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3E" w:rsidRPr="00BD3797" w:rsidRDefault="00D561C8" w:rsidP="0071473E">
      <w:pPr>
        <w:jc w:val="center"/>
        <w:rPr>
          <w:rFonts w:eastAsiaTheme="minorHAnsi"/>
          <w:b/>
          <w:sz w:val="44"/>
          <w:szCs w:val="44"/>
        </w:rPr>
      </w:pPr>
      <w:r w:rsidRPr="00BD3797">
        <w:rPr>
          <w:rFonts w:eastAsiaTheme="minorHAnsi" w:hint="eastAsia"/>
          <w:b/>
          <w:sz w:val="44"/>
          <w:szCs w:val="44"/>
        </w:rPr>
        <w:t>教学云</w:t>
      </w:r>
      <w:r w:rsidR="0071473E" w:rsidRPr="00BD3797">
        <w:rPr>
          <w:rFonts w:eastAsiaTheme="minorHAnsi" w:hint="eastAsia"/>
          <w:b/>
          <w:sz w:val="44"/>
          <w:szCs w:val="44"/>
        </w:rPr>
        <w:t>访问使用手册</w:t>
      </w:r>
    </w:p>
    <w:p w:rsidR="00D62E79" w:rsidRDefault="005D4B1B" w:rsidP="0000596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运行环境需求</w:t>
      </w:r>
    </w:p>
    <w:p w:rsidR="005D4B1B" w:rsidRPr="002C2741" w:rsidRDefault="00BD3797" w:rsidP="005D4B1B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教学云</w:t>
      </w:r>
      <w:r w:rsidR="005D4B1B" w:rsidRPr="002C2741">
        <w:rPr>
          <w:rFonts w:ascii="宋体" w:eastAsia="宋体" w:hAnsi="宋体" w:hint="eastAsia"/>
          <w:b/>
          <w:color w:val="FF0000"/>
          <w:sz w:val="24"/>
          <w:szCs w:val="24"/>
        </w:rPr>
        <w:t>仅对校内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I</w:t>
      </w:r>
      <w:r w:rsidR="00D16454" w:rsidRPr="002C2741">
        <w:rPr>
          <w:rFonts w:ascii="宋体" w:eastAsia="宋体" w:hAnsi="宋体"/>
          <w:b/>
          <w:color w:val="FF0000"/>
          <w:sz w:val="24"/>
          <w:szCs w:val="24"/>
        </w:rPr>
        <w:t>P</w:t>
      </w:r>
      <w:r w:rsidR="005D4B1B" w:rsidRPr="002C2741">
        <w:rPr>
          <w:rFonts w:ascii="宋体" w:eastAsia="宋体" w:hAnsi="宋体" w:hint="eastAsia"/>
          <w:b/>
          <w:color w:val="FF0000"/>
          <w:sz w:val="24"/>
          <w:szCs w:val="24"/>
        </w:rPr>
        <w:t>开放！</w:t>
      </w:r>
    </w:p>
    <w:p w:rsidR="00CD6853" w:rsidRPr="00D16454" w:rsidRDefault="005D4B1B" w:rsidP="00BD10A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2741">
        <w:rPr>
          <w:rFonts w:ascii="宋体" w:eastAsia="宋体" w:hAnsi="宋体" w:hint="eastAsia"/>
          <w:b/>
          <w:color w:val="FF0000"/>
          <w:sz w:val="24"/>
          <w:szCs w:val="24"/>
        </w:rPr>
        <w:t>校外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I</w:t>
      </w:r>
      <w:r w:rsidR="00D16454" w:rsidRPr="002C2741">
        <w:rPr>
          <w:rFonts w:ascii="宋体" w:eastAsia="宋体" w:hAnsi="宋体"/>
          <w:b/>
          <w:color w:val="FF0000"/>
          <w:sz w:val="24"/>
          <w:szCs w:val="24"/>
        </w:rPr>
        <w:t>P</w:t>
      </w:r>
      <w:r w:rsidRPr="002C2741">
        <w:rPr>
          <w:rFonts w:ascii="宋体" w:eastAsia="宋体" w:hAnsi="宋体" w:hint="eastAsia"/>
          <w:b/>
          <w:color w:val="FF0000"/>
          <w:sz w:val="24"/>
          <w:szCs w:val="24"/>
        </w:rPr>
        <w:t>需要使用学校</w:t>
      </w:r>
      <w:r w:rsidR="00BD3797">
        <w:rPr>
          <w:rFonts w:ascii="宋体" w:eastAsia="宋体" w:hAnsi="宋体" w:hint="eastAsia"/>
          <w:b/>
          <w:color w:val="FF0000"/>
          <w:sz w:val="24"/>
          <w:szCs w:val="24"/>
        </w:rPr>
        <w:t>SSLVPN</w:t>
      </w:r>
      <w:bookmarkStart w:id="0" w:name="_GoBack"/>
      <w:bookmarkEnd w:id="0"/>
      <w:r w:rsidRPr="002C2741">
        <w:rPr>
          <w:rFonts w:ascii="宋体" w:eastAsia="宋体" w:hAnsi="宋体" w:hint="eastAsia"/>
          <w:b/>
          <w:color w:val="FF0000"/>
          <w:sz w:val="24"/>
          <w:szCs w:val="24"/>
        </w:rPr>
        <w:t>客户端连接进校方可使用！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参见《</w:t>
      </w:r>
      <w:r w:rsidR="002C2741"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 w:rsidR="002C2741">
        <w:rPr>
          <w:rFonts w:ascii="宋体" w:eastAsia="宋体" w:hAnsi="宋体"/>
          <w:b/>
          <w:color w:val="FF0000"/>
          <w:sz w:val="24"/>
          <w:szCs w:val="24"/>
        </w:rPr>
        <w:t>--</w:t>
      </w:r>
      <w:r w:rsidR="00BD10AE" w:rsidRPr="002C2741">
        <w:rPr>
          <w:rFonts w:ascii="宋体" w:eastAsia="宋体" w:hAnsi="宋体"/>
          <w:b/>
          <w:color w:val="FF0000"/>
          <w:sz w:val="24"/>
          <w:szCs w:val="24"/>
        </w:rPr>
        <w:t>Pulse Secure客户端安装使用说明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》</w:t>
      </w:r>
    </w:p>
    <w:p w:rsidR="0071473E" w:rsidRPr="0071473E" w:rsidRDefault="0071473E" w:rsidP="0000596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使用IE浏览器，打开</w:t>
      </w:r>
      <w:r w:rsidR="00D561C8">
        <w:rPr>
          <w:rFonts w:ascii="宋体" w:eastAsia="宋体" w:hAnsi="宋体" w:hint="eastAsia"/>
          <w:sz w:val="24"/>
          <w:szCs w:val="24"/>
        </w:rPr>
        <w:t>教学云</w:t>
      </w:r>
      <w:r w:rsidRPr="0071473E">
        <w:rPr>
          <w:rFonts w:ascii="宋体" w:eastAsia="宋体" w:hAnsi="宋体" w:hint="eastAsia"/>
          <w:sz w:val="24"/>
          <w:szCs w:val="24"/>
        </w:rPr>
        <w:t>环境访问地址：</w:t>
      </w:r>
    </w:p>
    <w:p w:rsidR="002C4E56" w:rsidRDefault="00144B86" w:rsidP="0000596E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562F69">
        <w:rPr>
          <w:rFonts w:ascii="宋体" w:eastAsia="宋体" w:hAnsi="宋体"/>
          <w:b/>
          <w:sz w:val="24"/>
          <w:szCs w:val="24"/>
        </w:rPr>
        <w:t>http://</w:t>
      </w:r>
      <w:r w:rsidR="00562F69">
        <w:rPr>
          <w:rFonts w:ascii="宋体" w:eastAsia="宋体" w:hAnsi="宋体"/>
          <w:b/>
          <w:sz w:val="24"/>
          <w:szCs w:val="24"/>
        </w:rPr>
        <w:t>166.111.192.42</w:t>
      </w:r>
      <w:r w:rsidR="00562F69">
        <w:rPr>
          <w:rFonts w:ascii="宋体" w:eastAsia="宋体" w:hAnsi="宋体" w:hint="eastAsia"/>
          <w:b/>
          <w:sz w:val="24"/>
          <w:szCs w:val="24"/>
        </w:rPr>
        <w:t>/</w:t>
      </w:r>
    </w:p>
    <w:p w:rsidR="0071473E" w:rsidRPr="00D62E79" w:rsidRDefault="0000596E" w:rsidP="00D62E7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62E79">
        <w:rPr>
          <w:rFonts w:ascii="宋体" w:eastAsia="宋体" w:hAnsi="宋体" w:hint="eastAsia"/>
          <w:sz w:val="24"/>
          <w:szCs w:val="24"/>
        </w:rPr>
        <w:t>第一次登录时出现如下提示</w:t>
      </w:r>
      <w:r w:rsidR="00562F69" w:rsidRPr="00D62E79">
        <w:rPr>
          <w:rFonts w:ascii="宋体" w:eastAsia="宋体" w:hAnsi="宋体" w:hint="eastAsia"/>
          <w:sz w:val="24"/>
          <w:szCs w:val="24"/>
        </w:rPr>
        <w:t>(图示提供参考)</w:t>
      </w:r>
      <w:r w:rsidRPr="00D62E79">
        <w:rPr>
          <w:rFonts w:ascii="宋体" w:eastAsia="宋体" w:hAnsi="宋体" w:hint="eastAsia"/>
          <w:sz w:val="24"/>
          <w:szCs w:val="24"/>
        </w:rPr>
        <w:t>。</w:t>
      </w:r>
    </w:p>
    <w:p w:rsidR="002E6A1C" w:rsidRDefault="002E6A1C" w:rsidP="00BA071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选择同意</w:t>
      </w:r>
      <w:r>
        <w:rPr>
          <w:rFonts w:ascii="宋体" w:eastAsia="宋体" w:hAnsi="宋体"/>
          <w:sz w:val="24"/>
          <w:szCs w:val="24"/>
        </w:rPr>
        <w:t>协议并</w:t>
      </w:r>
      <w:r>
        <w:rPr>
          <w:rFonts w:ascii="宋体" w:eastAsia="宋体" w:hAnsi="宋体" w:hint="eastAsia"/>
          <w:sz w:val="24"/>
          <w:szCs w:val="24"/>
        </w:rPr>
        <w:t>安装</w:t>
      </w:r>
      <w:r w:rsidR="00952D2D">
        <w:rPr>
          <w:rFonts w:ascii="宋体" w:eastAsia="宋体" w:hAnsi="宋体" w:hint="eastAsia"/>
          <w:sz w:val="24"/>
          <w:szCs w:val="24"/>
        </w:rPr>
        <w:t>；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0D6342" wp14:editId="20BFC524">
            <wp:extent cx="4586400" cy="25812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C" w:rsidRDefault="002E6A1C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下载提示栏，选择运行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5EAD1C" wp14:editId="5078B8DC">
            <wp:extent cx="4590000" cy="2574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D" w:rsidRDefault="00952D2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E6A1C" w:rsidRDefault="002E6A1C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开始软件</w:t>
      </w:r>
      <w:r>
        <w:rPr>
          <w:rFonts w:ascii="宋体" w:eastAsia="宋体" w:hAnsi="宋体"/>
          <w:sz w:val="24"/>
          <w:szCs w:val="24"/>
        </w:rPr>
        <w:t>安装</w:t>
      </w:r>
      <w:r>
        <w:rPr>
          <w:rFonts w:ascii="宋体" w:eastAsia="宋体" w:hAnsi="宋体" w:hint="eastAsia"/>
          <w:sz w:val="24"/>
          <w:szCs w:val="24"/>
        </w:rPr>
        <w:t>，</w:t>
      </w:r>
      <w:r w:rsidR="00952D2D">
        <w:rPr>
          <w:rFonts w:ascii="宋体" w:eastAsia="宋体" w:hAnsi="宋体" w:hint="eastAsia"/>
          <w:sz w:val="24"/>
          <w:szCs w:val="24"/>
        </w:rPr>
        <w:t>点击“开始”开始</w:t>
      </w:r>
      <w:r w:rsidR="00952D2D">
        <w:rPr>
          <w:rFonts w:ascii="宋体" w:eastAsia="宋体" w:hAnsi="宋体"/>
          <w:sz w:val="24"/>
          <w:szCs w:val="24"/>
        </w:rPr>
        <w:t>安装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A01D26" wp14:editId="4C62351E">
            <wp:extent cx="1987200" cy="15012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C" w:rsidRDefault="002E6A1C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</w:t>
      </w:r>
      <w:r w:rsidR="00952D2D">
        <w:rPr>
          <w:rFonts w:ascii="宋体" w:eastAsia="宋体" w:hAnsi="宋体" w:hint="eastAsia"/>
          <w:sz w:val="24"/>
          <w:szCs w:val="24"/>
        </w:rPr>
        <w:t>“接受</w:t>
      </w:r>
      <w:r w:rsidR="00952D2D">
        <w:rPr>
          <w:rFonts w:ascii="宋体" w:eastAsia="宋体" w:hAnsi="宋体"/>
          <w:sz w:val="24"/>
          <w:szCs w:val="24"/>
        </w:rPr>
        <w:t>许可协议</w:t>
      </w:r>
      <w:r w:rsidR="00952D2D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点击</w:t>
      </w:r>
      <w:r w:rsidR="00952D2D">
        <w:rPr>
          <w:rFonts w:ascii="宋体" w:eastAsia="宋体" w:hAnsi="宋体" w:hint="eastAsia"/>
          <w:sz w:val="24"/>
          <w:szCs w:val="24"/>
        </w:rPr>
        <w:t>“</w:t>
      </w:r>
      <w:r w:rsidR="00952D2D">
        <w:rPr>
          <w:rFonts w:ascii="宋体" w:eastAsia="宋体" w:hAnsi="宋体"/>
          <w:sz w:val="24"/>
          <w:szCs w:val="24"/>
        </w:rPr>
        <w:t>安装</w:t>
      </w:r>
      <w:r w:rsidR="00952D2D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，开始</w:t>
      </w:r>
      <w:r>
        <w:rPr>
          <w:rFonts w:ascii="宋体" w:eastAsia="宋体" w:hAnsi="宋体" w:hint="eastAsia"/>
          <w:sz w:val="24"/>
          <w:szCs w:val="24"/>
        </w:rPr>
        <w:t>安装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AD9C09" wp14:editId="1ACD7AE2">
            <wp:extent cx="1987200" cy="151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C" w:rsidRDefault="002E6A1C" w:rsidP="003F063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</w:t>
      </w:r>
      <w:r>
        <w:rPr>
          <w:rFonts w:ascii="宋体" w:eastAsia="宋体" w:hAnsi="宋体"/>
          <w:sz w:val="24"/>
          <w:szCs w:val="24"/>
        </w:rPr>
        <w:t>软件安装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B41195" wp14:editId="6B7A1D31">
            <wp:extent cx="2001600" cy="15228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D" w:rsidRDefault="00952D2D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</w:t>
      </w:r>
      <w:r>
        <w:rPr>
          <w:rFonts w:ascii="宋体" w:eastAsia="宋体" w:hAnsi="宋体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”，</w:t>
      </w:r>
      <w:r>
        <w:rPr>
          <w:rFonts w:ascii="宋体" w:eastAsia="宋体" w:hAnsi="宋体"/>
          <w:sz w:val="24"/>
          <w:szCs w:val="24"/>
        </w:rPr>
        <w:t>完成安装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2E6A1C" w:rsidRDefault="00952D2D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6CA9EF" wp14:editId="7D5D98F7">
            <wp:extent cx="1987200" cy="1512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4" w:rsidRDefault="00D82860" w:rsidP="003F063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至此</w:t>
      </w:r>
      <w:r w:rsidR="00952D2D">
        <w:rPr>
          <w:rFonts w:ascii="宋体" w:eastAsia="宋体" w:hAnsi="宋体" w:hint="eastAsia"/>
          <w:sz w:val="24"/>
          <w:szCs w:val="24"/>
        </w:rPr>
        <w:t>插件安装</w:t>
      </w:r>
      <w:r>
        <w:rPr>
          <w:rFonts w:ascii="宋体" w:eastAsia="宋体" w:hAnsi="宋体" w:hint="eastAsia"/>
          <w:sz w:val="24"/>
          <w:szCs w:val="24"/>
        </w:rPr>
        <w:t>完成。刷新</w:t>
      </w:r>
      <w:r w:rsidR="00952D2D">
        <w:rPr>
          <w:rFonts w:ascii="宋体" w:eastAsia="宋体" w:hAnsi="宋体"/>
          <w:sz w:val="24"/>
          <w:szCs w:val="24"/>
        </w:rPr>
        <w:t>页面</w:t>
      </w:r>
      <w:r w:rsidR="00C65AE4">
        <w:rPr>
          <w:rFonts w:ascii="宋体" w:eastAsia="宋体" w:hAnsi="宋体" w:hint="eastAsia"/>
          <w:sz w:val="24"/>
          <w:szCs w:val="24"/>
        </w:rPr>
        <w:t>，输入用户名、密码登录云环境。</w:t>
      </w:r>
    </w:p>
    <w:p w:rsidR="00D82860" w:rsidRDefault="00D82860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11B6B0" wp14:editId="3D9A432C">
            <wp:extent cx="4057200" cy="1130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B" w:rsidRDefault="00D82860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FD1A1B">
        <w:rPr>
          <w:rFonts w:ascii="宋体" w:eastAsia="宋体" w:hAnsi="宋体" w:hint="eastAsia"/>
          <w:sz w:val="24"/>
          <w:szCs w:val="24"/>
        </w:rPr>
        <w:t>创建</w:t>
      </w:r>
      <w:r w:rsidR="00FD1A1B">
        <w:rPr>
          <w:rFonts w:ascii="宋体" w:eastAsia="宋体" w:hAnsi="宋体"/>
          <w:sz w:val="24"/>
          <w:szCs w:val="24"/>
        </w:rPr>
        <w:t>规则如下：</w:t>
      </w:r>
    </w:p>
    <w:p w:rsidR="00FD1A1B" w:rsidRPr="00FD1A1B" w:rsidRDefault="00FD1A1B" w:rsidP="00FD1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1A1B">
        <w:rPr>
          <w:rFonts w:ascii="宋体" w:eastAsia="宋体" w:hAnsi="宋体"/>
          <w:sz w:val="24"/>
          <w:szCs w:val="24"/>
        </w:rPr>
        <w:t>账号：学号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D1A1B" w:rsidRDefault="00FD1A1B" w:rsidP="00FD1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</w:t>
      </w:r>
      <w:r>
        <w:rPr>
          <w:rFonts w:ascii="宋体" w:eastAsia="宋体" w:hAnsi="宋体"/>
          <w:sz w:val="24"/>
          <w:szCs w:val="24"/>
        </w:rPr>
        <w:t>：默认密码</w:t>
      </w:r>
      <w:r>
        <w:rPr>
          <w:rFonts w:ascii="宋体" w:eastAsia="宋体" w:hAnsi="宋体" w:hint="eastAsia"/>
          <w:sz w:val="24"/>
          <w:szCs w:val="24"/>
        </w:rPr>
        <w:t>“123”</w:t>
      </w:r>
      <w:r w:rsidR="00D30059">
        <w:rPr>
          <w:rFonts w:ascii="宋体" w:eastAsia="宋体" w:hAnsi="宋体" w:hint="eastAsia"/>
          <w:sz w:val="24"/>
          <w:szCs w:val="24"/>
        </w:rPr>
        <w:t>，</w:t>
      </w:r>
      <w:r w:rsidRPr="00EA7E9C">
        <w:rPr>
          <w:rFonts w:ascii="宋体" w:eastAsia="宋体" w:hAnsi="宋体"/>
          <w:b/>
          <w:color w:val="FF0000"/>
          <w:sz w:val="24"/>
          <w:szCs w:val="24"/>
          <w:u w:val="single"/>
        </w:rPr>
        <w:t>首次登陆强制修改</w:t>
      </w:r>
      <w:r w:rsidR="00AE5614" w:rsidRPr="00EA7E9C">
        <w:rPr>
          <w:rFonts w:ascii="宋体" w:eastAsia="宋体" w:hAnsi="宋体" w:hint="eastAsia"/>
          <w:b/>
          <w:color w:val="FF0000"/>
          <w:sz w:val="24"/>
          <w:szCs w:val="24"/>
          <w:u w:val="single"/>
        </w:rPr>
        <w:t>用户</w:t>
      </w:r>
      <w:r w:rsidR="00AE5614" w:rsidRPr="00EA7E9C">
        <w:rPr>
          <w:rFonts w:ascii="宋体" w:eastAsia="宋体" w:hAnsi="宋体"/>
          <w:b/>
          <w:color w:val="FF0000"/>
          <w:sz w:val="24"/>
          <w:szCs w:val="24"/>
          <w:u w:val="single"/>
        </w:rPr>
        <w:t>密码</w:t>
      </w:r>
      <w:r w:rsidR="00D30059" w:rsidRPr="00EA7E9C">
        <w:rPr>
          <w:rFonts w:ascii="宋体" w:eastAsia="宋体" w:hAnsi="宋体" w:hint="eastAsia"/>
          <w:b/>
          <w:color w:val="FF0000"/>
          <w:sz w:val="24"/>
          <w:szCs w:val="24"/>
          <w:u w:val="single"/>
        </w:rPr>
        <w:t>，并且</w:t>
      </w:r>
      <w:r w:rsidR="00D30059" w:rsidRPr="00EA7E9C">
        <w:rPr>
          <w:rFonts w:ascii="宋体" w:eastAsia="宋体" w:hAnsi="宋体"/>
          <w:b/>
          <w:color w:val="FF0000"/>
          <w:sz w:val="24"/>
          <w:szCs w:val="24"/>
          <w:u w:val="single"/>
        </w:rPr>
        <w:t>在修改密码后要</w:t>
      </w:r>
      <w:r w:rsidR="00D30059" w:rsidRPr="00EA7E9C">
        <w:rPr>
          <w:rFonts w:ascii="宋体" w:eastAsia="宋体" w:hAnsi="宋体" w:hint="eastAsia"/>
          <w:b/>
          <w:color w:val="FF0000"/>
          <w:sz w:val="24"/>
          <w:szCs w:val="24"/>
          <w:u w:val="single"/>
        </w:rPr>
        <w:t>注销登陆</w:t>
      </w:r>
      <w:r w:rsidR="00D30059" w:rsidRPr="00EA7E9C">
        <w:rPr>
          <w:rFonts w:ascii="宋体" w:eastAsia="宋体" w:hAnsi="宋体"/>
          <w:b/>
          <w:color w:val="FF0000"/>
          <w:sz w:val="24"/>
          <w:szCs w:val="24"/>
          <w:u w:val="single"/>
        </w:rPr>
        <w:t>状态，</w:t>
      </w:r>
      <w:r w:rsidR="00D30059" w:rsidRPr="00EA7E9C">
        <w:rPr>
          <w:rFonts w:ascii="宋体" w:eastAsia="宋体" w:hAnsi="宋体" w:hint="eastAsia"/>
          <w:b/>
          <w:color w:val="FF0000"/>
          <w:sz w:val="24"/>
          <w:szCs w:val="24"/>
          <w:u w:val="single"/>
        </w:rPr>
        <w:t>重新</w:t>
      </w:r>
      <w:r w:rsidR="00D30059" w:rsidRPr="00EA7E9C">
        <w:rPr>
          <w:rFonts w:ascii="宋体" w:eastAsia="宋体" w:hAnsi="宋体"/>
          <w:b/>
          <w:color w:val="FF0000"/>
          <w:sz w:val="24"/>
          <w:szCs w:val="24"/>
          <w:u w:val="single"/>
        </w:rPr>
        <w:t>登陆</w:t>
      </w:r>
      <w:r w:rsidR="00AE5614" w:rsidRPr="00EA7E9C">
        <w:rPr>
          <w:rFonts w:ascii="宋体" w:eastAsia="宋体" w:hAnsi="宋体" w:hint="eastAsia"/>
          <w:b/>
          <w:color w:val="FF0000"/>
          <w:sz w:val="24"/>
          <w:szCs w:val="24"/>
          <w:u w:val="single"/>
        </w:rPr>
        <w:t>以便</w:t>
      </w:r>
      <w:r w:rsidR="00AE5614" w:rsidRPr="00EA7E9C">
        <w:rPr>
          <w:rFonts w:ascii="宋体" w:eastAsia="宋体" w:hAnsi="宋体"/>
          <w:b/>
          <w:color w:val="FF0000"/>
          <w:sz w:val="24"/>
          <w:szCs w:val="24"/>
          <w:u w:val="single"/>
        </w:rPr>
        <w:t>生成并映射个人用户</w:t>
      </w:r>
      <w:r w:rsidR="00AE5614" w:rsidRPr="00EA7E9C">
        <w:rPr>
          <w:rFonts w:ascii="宋体" w:eastAsia="宋体" w:hAnsi="宋体" w:hint="eastAsia"/>
          <w:b/>
          <w:color w:val="FF0000"/>
          <w:sz w:val="24"/>
          <w:szCs w:val="24"/>
          <w:u w:val="single"/>
        </w:rPr>
        <w:t>盘</w:t>
      </w:r>
      <w:r>
        <w:rPr>
          <w:rFonts w:ascii="宋体" w:eastAsia="宋体" w:hAnsi="宋体"/>
          <w:sz w:val="24"/>
          <w:szCs w:val="24"/>
        </w:rPr>
        <w:t>；</w:t>
      </w:r>
    </w:p>
    <w:p w:rsidR="00FD1A1B" w:rsidRPr="00FD1A1B" w:rsidRDefault="00FD1A1B" w:rsidP="00C65AE4">
      <w:pPr>
        <w:spacing w:line="360" w:lineRule="auto"/>
        <w:ind w:left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42934D" wp14:editId="6505E62D">
            <wp:extent cx="3906000" cy="173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4" w:rsidRDefault="00C65AE4" w:rsidP="00FD1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激活</w:t>
      </w:r>
      <w:r>
        <w:rPr>
          <w:rFonts w:ascii="宋体" w:eastAsia="宋体" w:hAnsi="宋体"/>
          <w:sz w:val="24"/>
          <w:szCs w:val="24"/>
        </w:rPr>
        <w:t>和注销</w:t>
      </w:r>
    </w:p>
    <w:p w:rsidR="00C65AE4" w:rsidRDefault="00C65AE4" w:rsidP="00C65AE4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65AE4">
        <w:rPr>
          <w:rFonts w:ascii="宋体" w:eastAsia="宋体" w:hAnsi="宋体" w:hint="eastAsia"/>
          <w:sz w:val="24"/>
          <w:szCs w:val="24"/>
        </w:rPr>
        <w:t>激活</w:t>
      </w:r>
      <w:r w:rsidRPr="00C65AE4">
        <w:rPr>
          <w:rFonts w:ascii="宋体" w:eastAsia="宋体" w:hAnsi="宋体"/>
          <w:sz w:val="24"/>
          <w:szCs w:val="24"/>
        </w:rPr>
        <w:t>用于</w:t>
      </w:r>
      <w:r w:rsidRPr="00C65AE4">
        <w:rPr>
          <w:rFonts w:ascii="宋体" w:eastAsia="宋体" w:hAnsi="宋体" w:hint="eastAsia"/>
          <w:sz w:val="24"/>
          <w:szCs w:val="24"/>
        </w:rPr>
        <w:t>由于客户端重启后</w:t>
      </w:r>
      <w:r w:rsidRPr="00C65AE4">
        <w:rPr>
          <w:rFonts w:ascii="宋体" w:eastAsia="宋体" w:hAnsi="宋体"/>
          <w:sz w:val="24"/>
          <w:szCs w:val="24"/>
        </w:rPr>
        <w:t>重新</w:t>
      </w:r>
      <w:r>
        <w:rPr>
          <w:rFonts w:ascii="宋体" w:eastAsia="宋体" w:hAnsi="宋体" w:hint="eastAsia"/>
          <w:sz w:val="24"/>
          <w:szCs w:val="24"/>
        </w:rPr>
        <w:t>接入后</w:t>
      </w:r>
      <w:r>
        <w:rPr>
          <w:rFonts w:ascii="宋体" w:eastAsia="宋体" w:hAnsi="宋体"/>
          <w:sz w:val="24"/>
          <w:szCs w:val="24"/>
        </w:rPr>
        <w:t>，</w:t>
      </w:r>
      <w:r w:rsidR="00860365">
        <w:rPr>
          <w:rFonts w:ascii="宋体" w:eastAsia="宋体" w:hAnsi="宋体" w:hint="eastAsia"/>
          <w:sz w:val="24"/>
          <w:szCs w:val="24"/>
        </w:rPr>
        <w:t>重新显示</w:t>
      </w:r>
      <w:r>
        <w:rPr>
          <w:rFonts w:ascii="宋体" w:eastAsia="宋体" w:hAnsi="宋体" w:hint="eastAsia"/>
          <w:sz w:val="24"/>
          <w:szCs w:val="24"/>
        </w:rPr>
        <w:t>未退出</w:t>
      </w:r>
      <w:r>
        <w:rPr>
          <w:rFonts w:ascii="宋体" w:eastAsia="宋体" w:hAnsi="宋体"/>
          <w:sz w:val="24"/>
          <w:szCs w:val="24"/>
        </w:rPr>
        <w:t>程序</w:t>
      </w:r>
      <w:r w:rsidR="00860365">
        <w:rPr>
          <w:rFonts w:ascii="宋体" w:eastAsia="宋体" w:hAnsi="宋体" w:hint="eastAsia"/>
          <w:sz w:val="24"/>
          <w:szCs w:val="24"/>
        </w:rPr>
        <w:t>界面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65AE4" w:rsidRDefault="00C65AE4" w:rsidP="00C65AE4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注销</w:t>
      </w:r>
      <w:r>
        <w:rPr>
          <w:rFonts w:ascii="宋体" w:eastAsia="宋体" w:hAnsi="宋体"/>
          <w:sz w:val="24"/>
          <w:szCs w:val="24"/>
        </w:rPr>
        <w:t>用于退出登陆；</w:t>
      </w:r>
    </w:p>
    <w:p w:rsidR="00CA0543" w:rsidRPr="00C65AE4" w:rsidRDefault="00CA0543" w:rsidP="00BE588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65AE4">
        <w:rPr>
          <w:rFonts w:ascii="宋体" w:eastAsia="宋体" w:hAnsi="宋体" w:hint="eastAsia"/>
          <w:sz w:val="24"/>
          <w:szCs w:val="24"/>
        </w:rPr>
        <w:t>用户</w:t>
      </w:r>
      <w:r w:rsidRPr="00C65AE4">
        <w:rPr>
          <w:rFonts w:ascii="宋体" w:eastAsia="宋体" w:hAnsi="宋体"/>
          <w:sz w:val="24"/>
          <w:szCs w:val="24"/>
        </w:rPr>
        <w:t>磁盘</w:t>
      </w:r>
      <w:r w:rsidRPr="00C65AE4">
        <w:rPr>
          <w:rFonts w:ascii="宋体" w:eastAsia="宋体" w:hAnsi="宋体" w:hint="eastAsia"/>
          <w:sz w:val="24"/>
          <w:szCs w:val="24"/>
        </w:rPr>
        <w:t>类型</w:t>
      </w:r>
    </w:p>
    <w:p w:rsidR="00AE5614" w:rsidRDefault="00FD1A1B" w:rsidP="00CA054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  <w:r w:rsidR="00CA0543">
        <w:rPr>
          <w:rFonts w:ascii="宋体" w:eastAsia="宋体" w:hAnsi="宋体" w:hint="eastAsia"/>
          <w:sz w:val="24"/>
          <w:szCs w:val="24"/>
        </w:rPr>
        <w:t>端</w:t>
      </w:r>
      <w:r w:rsidR="002D35CC">
        <w:rPr>
          <w:rFonts w:ascii="宋体" w:eastAsia="宋体" w:hAnsi="宋体" w:hint="eastAsia"/>
          <w:sz w:val="24"/>
          <w:szCs w:val="24"/>
        </w:rPr>
        <w:t>云</w:t>
      </w:r>
      <w:r w:rsidR="00AE5614">
        <w:rPr>
          <w:rFonts w:ascii="宋体" w:eastAsia="宋体" w:hAnsi="宋体" w:hint="eastAsia"/>
          <w:sz w:val="24"/>
          <w:szCs w:val="24"/>
        </w:rPr>
        <w:t>共享</w:t>
      </w:r>
      <w:r w:rsidR="00AE5614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/>
          <w:sz w:val="24"/>
          <w:szCs w:val="24"/>
        </w:rPr>
        <w:t>：</w:t>
      </w:r>
    </w:p>
    <w:p w:rsidR="00FD1A1B" w:rsidRDefault="00FD1A1B" w:rsidP="00CA0543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盘</w:t>
      </w:r>
      <w:r w:rsidR="00AE5614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共享</w:t>
      </w:r>
      <w:r w:rsidR="00AE5614">
        <w:rPr>
          <w:rFonts w:ascii="宋体" w:eastAsia="宋体" w:hAnsi="宋体" w:hint="eastAsia"/>
          <w:sz w:val="24"/>
          <w:szCs w:val="24"/>
        </w:rPr>
        <w:t>资源</w:t>
      </w:r>
      <w:r w:rsidR="00AE5614">
        <w:rPr>
          <w:rFonts w:ascii="宋体" w:eastAsia="宋体" w:hAnsi="宋体"/>
          <w:sz w:val="24"/>
          <w:szCs w:val="24"/>
        </w:rPr>
        <w:t>盘</w:t>
      </w:r>
      <w:r w:rsidR="00CA0543">
        <w:rPr>
          <w:rFonts w:ascii="宋体" w:eastAsia="宋体" w:hAnsi="宋体" w:hint="eastAsia"/>
          <w:sz w:val="24"/>
          <w:szCs w:val="24"/>
        </w:rPr>
        <w:t>（只读）</w:t>
      </w:r>
      <w:r w:rsidR="00AE5614">
        <w:rPr>
          <w:rFonts w:ascii="宋体" w:eastAsia="宋体" w:hAnsi="宋体" w:hint="eastAsia"/>
          <w:sz w:val="24"/>
          <w:szCs w:val="24"/>
        </w:rPr>
        <w:t>；</w:t>
      </w:r>
    </w:p>
    <w:p w:rsidR="00AE5614" w:rsidRDefault="00AE5614" w:rsidP="00CA0543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盘：个人用户盘</w:t>
      </w:r>
      <w:r>
        <w:rPr>
          <w:rFonts w:ascii="宋体" w:eastAsia="宋体" w:hAnsi="宋体" w:hint="eastAsia"/>
          <w:sz w:val="24"/>
          <w:szCs w:val="24"/>
        </w:rPr>
        <w:t>（</w:t>
      </w:r>
      <w:r w:rsidR="00CA0543">
        <w:rPr>
          <w:rFonts w:ascii="宋体" w:eastAsia="宋体" w:hAnsi="宋体" w:hint="eastAsia"/>
          <w:sz w:val="24"/>
          <w:szCs w:val="24"/>
        </w:rPr>
        <w:t>读写</w:t>
      </w:r>
      <w:r w:rsidR="00CA0543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用户提供</w:t>
      </w:r>
      <w:r>
        <w:rPr>
          <w:rFonts w:ascii="宋体" w:eastAsia="宋体" w:hAnsi="宋体" w:hint="eastAsia"/>
          <w:sz w:val="24"/>
          <w:szCs w:val="24"/>
        </w:rPr>
        <w:t>10</w:t>
      </w:r>
      <w:r w:rsidR="009F34D4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G</w:t>
      </w:r>
      <w:r w:rsidR="002D35CC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存储空间</w:t>
      </w:r>
      <w:r w:rsidR="00CA0543">
        <w:rPr>
          <w:rFonts w:ascii="宋体" w:eastAsia="宋体" w:hAnsi="宋体" w:hint="eastAsia"/>
          <w:sz w:val="24"/>
          <w:szCs w:val="24"/>
        </w:rPr>
        <w:t>，</w:t>
      </w:r>
      <w:r w:rsidR="00CA0543">
        <w:rPr>
          <w:rFonts w:ascii="宋体" w:eastAsia="宋体" w:hAnsi="宋体"/>
          <w:sz w:val="24"/>
          <w:szCs w:val="24"/>
        </w:rPr>
        <w:t>建议</w:t>
      </w:r>
      <w:r w:rsidR="00CA0543">
        <w:rPr>
          <w:rFonts w:ascii="宋体" w:eastAsia="宋体" w:hAnsi="宋体" w:hint="eastAsia"/>
          <w:sz w:val="24"/>
          <w:szCs w:val="24"/>
        </w:rPr>
        <w:t>仅做程序</w:t>
      </w:r>
      <w:r w:rsidR="00CA0543">
        <w:rPr>
          <w:rFonts w:ascii="宋体" w:eastAsia="宋体" w:hAnsi="宋体"/>
          <w:sz w:val="24"/>
          <w:szCs w:val="24"/>
        </w:rPr>
        <w:t>运行数据</w:t>
      </w:r>
      <w:r w:rsidR="00CA0543">
        <w:rPr>
          <w:rFonts w:ascii="宋体" w:eastAsia="宋体" w:hAnsi="宋体" w:hint="eastAsia"/>
          <w:sz w:val="24"/>
          <w:szCs w:val="24"/>
        </w:rPr>
        <w:t>存储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；</w:t>
      </w:r>
    </w:p>
    <w:p w:rsidR="00CA0543" w:rsidRDefault="002D35CC" w:rsidP="00CA054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</w:t>
      </w:r>
      <w:r w:rsidR="00CA0543">
        <w:rPr>
          <w:rFonts w:ascii="宋体" w:eastAsia="宋体" w:hAnsi="宋体" w:hint="eastAsia"/>
          <w:sz w:val="24"/>
          <w:szCs w:val="24"/>
        </w:rPr>
        <w:t>机</w:t>
      </w:r>
      <w:r>
        <w:rPr>
          <w:rFonts w:ascii="宋体" w:eastAsia="宋体" w:hAnsi="宋体" w:hint="eastAsia"/>
          <w:sz w:val="24"/>
          <w:szCs w:val="24"/>
        </w:rPr>
        <w:t>本地磁盘</w:t>
      </w:r>
      <w:r w:rsidR="00CA0543">
        <w:rPr>
          <w:rFonts w:ascii="宋体" w:eastAsia="宋体" w:hAnsi="宋体" w:hint="eastAsia"/>
          <w:sz w:val="24"/>
          <w:szCs w:val="24"/>
        </w:rPr>
        <w:t>：</w:t>
      </w:r>
    </w:p>
    <w:p w:rsidR="00CA0543" w:rsidRDefault="00BA071A" w:rsidP="00CA0543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  <w:r>
        <w:rPr>
          <w:rFonts w:ascii="宋体" w:eastAsia="宋体" w:hAnsi="宋体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映射</w:t>
      </w:r>
      <w:r w:rsidR="00CA0543">
        <w:rPr>
          <w:rFonts w:ascii="宋体" w:eastAsia="宋体" w:hAnsi="宋体"/>
          <w:sz w:val="24"/>
          <w:szCs w:val="24"/>
        </w:rPr>
        <w:t>：</w:t>
      </w:r>
      <w:r w:rsidR="002D35CC">
        <w:rPr>
          <w:rFonts w:ascii="宋体" w:eastAsia="宋体" w:hAnsi="宋体"/>
          <w:sz w:val="24"/>
          <w:szCs w:val="24"/>
        </w:rPr>
        <w:t>默认</w:t>
      </w:r>
      <w:r w:rsidR="002D35CC">
        <w:rPr>
          <w:rFonts w:ascii="宋体" w:eastAsia="宋体" w:hAnsi="宋体" w:hint="eastAsia"/>
          <w:sz w:val="24"/>
          <w:szCs w:val="24"/>
        </w:rPr>
        <w:t>将</w:t>
      </w:r>
      <w:r w:rsidR="002D35CC">
        <w:rPr>
          <w:rFonts w:ascii="宋体" w:eastAsia="宋体" w:hAnsi="宋体"/>
          <w:sz w:val="24"/>
          <w:szCs w:val="24"/>
        </w:rPr>
        <w:t>用户客户端</w:t>
      </w:r>
      <w:r w:rsidR="00CA0543">
        <w:rPr>
          <w:rFonts w:ascii="宋体" w:eastAsia="宋体" w:hAnsi="宋体" w:hint="eastAsia"/>
          <w:sz w:val="24"/>
          <w:szCs w:val="24"/>
        </w:rPr>
        <w:t>硬盘映射到</w:t>
      </w:r>
      <w:r w:rsidR="00CA0543">
        <w:rPr>
          <w:rFonts w:ascii="宋体" w:eastAsia="宋体" w:hAnsi="宋体"/>
          <w:sz w:val="24"/>
          <w:szCs w:val="24"/>
        </w:rPr>
        <w:t>服务器</w:t>
      </w:r>
      <w:r w:rsidR="00CA0543">
        <w:rPr>
          <w:rFonts w:ascii="宋体" w:eastAsia="宋体" w:hAnsi="宋体" w:hint="eastAsia"/>
          <w:sz w:val="24"/>
          <w:szCs w:val="24"/>
        </w:rPr>
        <w:t>供</w:t>
      </w:r>
      <w:r w:rsidR="00CA0543">
        <w:rPr>
          <w:rFonts w:ascii="宋体" w:eastAsia="宋体" w:hAnsi="宋体"/>
          <w:sz w:val="24"/>
          <w:szCs w:val="24"/>
        </w:rPr>
        <w:t>用户使用</w:t>
      </w:r>
      <w:r w:rsidR="00C65AE4">
        <w:rPr>
          <w:rFonts w:ascii="宋体" w:eastAsia="宋体" w:hAnsi="宋体" w:hint="eastAsia"/>
          <w:sz w:val="24"/>
          <w:szCs w:val="24"/>
        </w:rPr>
        <w:t>，</w:t>
      </w:r>
      <w:r w:rsidR="00C65AE4">
        <w:rPr>
          <w:rFonts w:ascii="宋体" w:eastAsia="宋体" w:hAnsi="宋体"/>
          <w:sz w:val="24"/>
          <w:szCs w:val="24"/>
        </w:rPr>
        <w:t>访问时需要用户确认</w:t>
      </w:r>
      <w:r w:rsidR="00C65AE4">
        <w:rPr>
          <w:rFonts w:ascii="宋体" w:eastAsia="宋体" w:hAnsi="宋体" w:hint="eastAsia"/>
          <w:sz w:val="24"/>
          <w:szCs w:val="24"/>
        </w:rPr>
        <w:t>访问</w:t>
      </w:r>
      <w:r w:rsidR="00C65AE4">
        <w:rPr>
          <w:rFonts w:ascii="宋体" w:eastAsia="宋体" w:hAnsi="宋体"/>
          <w:sz w:val="24"/>
          <w:szCs w:val="24"/>
        </w:rPr>
        <w:t>权限</w:t>
      </w:r>
      <w:r w:rsidR="00611146">
        <w:rPr>
          <w:rFonts w:ascii="宋体" w:eastAsia="宋体" w:hAnsi="宋体" w:hint="eastAsia"/>
          <w:sz w:val="24"/>
          <w:szCs w:val="24"/>
        </w:rPr>
        <w:t>；</w:t>
      </w:r>
    </w:p>
    <w:p w:rsidR="00C65AE4" w:rsidRDefault="00C65AE4" w:rsidP="00C65AE4">
      <w:pPr>
        <w:pStyle w:val="a3"/>
        <w:spacing w:line="360" w:lineRule="auto"/>
        <w:ind w:left="168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6CC014" wp14:editId="5B60B96F">
            <wp:extent cx="2026800" cy="11412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026" t="26507" r="27292" b="29734"/>
                    <a:stretch/>
                  </pic:blipFill>
                  <pic:spPr bwMode="auto">
                    <a:xfrm>
                      <a:off x="0" y="0"/>
                      <a:ext cx="2026800" cy="11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614" w:rsidRDefault="00CA0543" w:rsidP="009A4621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60365">
        <w:rPr>
          <w:rFonts w:ascii="宋体" w:eastAsia="宋体" w:hAnsi="宋体" w:hint="eastAsia"/>
          <w:sz w:val="24"/>
          <w:szCs w:val="24"/>
        </w:rPr>
        <w:t>所有</w:t>
      </w:r>
      <w:r w:rsidRPr="00860365">
        <w:rPr>
          <w:rFonts w:ascii="宋体" w:eastAsia="宋体" w:hAnsi="宋体"/>
          <w:sz w:val="24"/>
          <w:szCs w:val="24"/>
        </w:rPr>
        <w:t>映射</w:t>
      </w:r>
      <w:r w:rsidRPr="00860365">
        <w:rPr>
          <w:rFonts w:ascii="宋体" w:eastAsia="宋体" w:hAnsi="宋体" w:hint="eastAsia"/>
          <w:sz w:val="24"/>
          <w:szCs w:val="24"/>
        </w:rPr>
        <w:t>需要</w:t>
      </w:r>
      <w:r w:rsidRPr="00860365">
        <w:rPr>
          <w:rFonts w:ascii="宋体" w:eastAsia="宋体" w:hAnsi="宋体"/>
          <w:sz w:val="24"/>
          <w:szCs w:val="24"/>
        </w:rPr>
        <w:t>用户确认是否可写</w:t>
      </w:r>
      <w:r w:rsidR="00611146" w:rsidRPr="00860365">
        <w:rPr>
          <w:rFonts w:ascii="宋体" w:eastAsia="宋体" w:hAnsi="宋体" w:hint="eastAsia"/>
          <w:sz w:val="24"/>
          <w:szCs w:val="24"/>
        </w:rPr>
        <w:t>（建议</w:t>
      </w:r>
      <w:r w:rsidR="00611146" w:rsidRPr="00860365">
        <w:rPr>
          <w:rFonts w:ascii="宋体" w:eastAsia="宋体" w:hAnsi="宋体"/>
          <w:sz w:val="24"/>
          <w:szCs w:val="24"/>
        </w:rPr>
        <w:t>仅作为</w:t>
      </w:r>
      <w:r w:rsidR="00611146" w:rsidRPr="00860365">
        <w:rPr>
          <w:rFonts w:ascii="宋体" w:eastAsia="宋体" w:hAnsi="宋体" w:hint="eastAsia"/>
          <w:sz w:val="24"/>
          <w:szCs w:val="24"/>
        </w:rPr>
        <w:t>原始</w:t>
      </w:r>
      <w:r w:rsidR="00611146" w:rsidRPr="00860365">
        <w:rPr>
          <w:rFonts w:ascii="宋体" w:eastAsia="宋体" w:hAnsi="宋体"/>
          <w:sz w:val="24"/>
          <w:szCs w:val="24"/>
        </w:rPr>
        <w:t>数据</w:t>
      </w:r>
      <w:r w:rsidR="00611146" w:rsidRPr="00860365">
        <w:rPr>
          <w:rFonts w:ascii="宋体" w:eastAsia="宋体" w:hAnsi="宋体" w:hint="eastAsia"/>
          <w:sz w:val="24"/>
          <w:szCs w:val="24"/>
        </w:rPr>
        <w:t>和</w:t>
      </w:r>
      <w:r w:rsidR="00611146" w:rsidRPr="00860365">
        <w:rPr>
          <w:rFonts w:ascii="宋体" w:eastAsia="宋体" w:hAnsi="宋体"/>
          <w:sz w:val="24"/>
          <w:szCs w:val="24"/>
        </w:rPr>
        <w:t>计算结果的</w:t>
      </w:r>
      <w:r w:rsidR="00611146" w:rsidRPr="00860365">
        <w:rPr>
          <w:rFonts w:ascii="宋体" w:eastAsia="宋体" w:hAnsi="宋体" w:hint="eastAsia"/>
          <w:sz w:val="24"/>
          <w:szCs w:val="24"/>
        </w:rPr>
        <w:t>上传</w:t>
      </w:r>
      <w:r w:rsidR="00611146" w:rsidRPr="00860365">
        <w:rPr>
          <w:rFonts w:ascii="宋体" w:eastAsia="宋体" w:hAnsi="宋体"/>
          <w:sz w:val="24"/>
          <w:szCs w:val="24"/>
        </w:rPr>
        <w:t>下载）</w:t>
      </w:r>
      <w:r w:rsidRPr="00860365">
        <w:rPr>
          <w:rFonts w:ascii="宋体" w:eastAsia="宋体" w:hAnsi="宋体"/>
          <w:sz w:val="24"/>
          <w:szCs w:val="24"/>
        </w:rPr>
        <w:t xml:space="preserve">； </w:t>
      </w:r>
    </w:p>
    <w:p w:rsidR="009F34D4" w:rsidRDefault="00BA071A" w:rsidP="009A4621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操作：</w:t>
      </w:r>
    </w:p>
    <w:p w:rsidR="009F34D4" w:rsidRDefault="00BA071A" w:rsidP="009F34D4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</w:t>
      </w:r>
      <w:r w:rsidR="009F34D4">
        <w:rPr>
          <w:rFonts w:ascii="宋体" w:eastAsia="宋体" w:hAnsi="宋体" w:hint="eastAsia"/>
          <w:sz w:val="24"/>
          <w:szCs w:val="24"/>
        </w:rPr>
        <w:t>云应用</w:t>
      </w:r>
      <w:r>
        <w:rPr>
          <w:rFonts w:ascii="宋体" w:eastAsia="宋体" w:hAnsi="宋体"/>
          <w:sz w:val="24"/>
          <w:szCs w:val="24"/>
        </w:rPr>
        <w:t>程序</w:t>
      </w:r>
      <w:r w:rsidR="009F34D4">
        <w:rPr>
          <w:rFonts w:ascii="宋体" w:eastAsia="宋体" w:hAnsi="宋体" w:hint="eastAsia"/>
          <w:sz w:val="24"/>
          <w:szCs w:val="24"/>
        </w:rPr>
        <w:t>界面下执行</w:t>
      </w:r>
      <w:r>
        <w:rPr>
          <w:rFonts w:ascii="宋体" w:eastAsia="宋体" w:hAnsi="宋体"/>
          <w:sz w:val="24"/>
          <w:szCs w:val="24"/>
        </w:rPr>
        <w:t>文件</w:t>
      </w:r>
      <w:r w:rsidR="009F34D4">
        <w:rPr>
          <w:rFonts w:ascii="宋体" w:eastAsia="宋体" w:hAnsi="宋体" w:hint="eastAsia"/>
          <w:sz w:val="24"/>
          <w:szCs w:val="24"/>
        </w:rPr>
        <w:t>-》</w:t>
      </w:r>
      <w:r>
        <w:rPr>
          <w:rFonts w:ascii="宋体" w:eastAsia="宋体" w:hAnsi="宋体"/>
          <w:sz w:val="24"/>
          <w:szCs w:val="24"/>
        </w:rPr>
        <w:t>打开</w:t>
      </w:r>
      <w:r w:rsidR="009F34D4">
        <w:rPr>
          <w:rFonts w:ascii="宋体" w:eastAsia="宋体" w:hAnsi="宋体" w:hint="eastAsia"/>
          <w:sz w:val="24"/>
          <w:szCs w:val="24"/>
        </w:rPr>
        <w:t>命令，弹出文件浏览器界面。</w:t>
      </w:r>
    </w:p>
    <w:p w:rsidR="009F34D4" w:rsidRDefault="00643835" w:rsidP="009F34D4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</w:t>
      </w:r>
      <w:r w:rsidR="009F34D4">
        <w:rPr>
          <w:rFonts w:ascii="宋体" w:eastAsia="宋体" w:hAnsi="宋体" w:hint="eastAsia"/>
          <w:sz w:val="24"/>
          <w:szCs w:val="24"/>
        </w:rPr>
        <w:t>浏览器界面如下图</w:t>
      </w:r>
      <w:r>
        <w:rPr>
          <w:rFonts w:ascii="宋体" w:eastAsia="宋体" w:hAnsi="宋体" w:hint="eastAsia"/>
          <w:sz w:val="24"/>
          <w:szCs w:val="24"/>
        </w:rPr>
        <w:t>所示，首先切换到这台电脑（云服务器上），左侧列表显示这台电脑所有磁盘，其中：本地磁盘是用户计算机端的磁盘；CADTC是共享资料存储磁盘；证件号是用户盘；</w:t>
      </w:r>
    </w:p>
    <w:p w:rsidR="009F34D4" w:rsidRDefault="009F34D4" w:rsidP="00643835">
      <w:pPr>
        <w:pStyle w:val="a3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6CED0" wp14:editId="7D17F2E1">
            <wp:extent cx="2149200" cy="33048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9212"/>
                    <a:stretch/>
                  </pic:blipFill>
                  <pic:spPr bwMode="auto">
                    <a:xfrm>
                      <a:off x="0" y="0"/>
                      <a:ext cx="2149200" cy="3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835">
        <w:rPr>
          <w:rFonts w:ascii="宋体" w:eastAsia="宋体" w:hAnsi="宋体" w:hint="eastAsia"/>
          <w:sz w:val="24"/>
          <w:szCs w:val="24"/>
        </w:rPr>
        <w:t xml:space="preserve"> </w:t>
      </w:r>
      <w:r w:rsidR="00643835">
        <w:rPr>
          <w:rFonts w:ascii="宋体" w:eastAsia="宋体" w:hAnsi="宋体"/>
          <w:sz w:val="24"/>
          <w:szCs w:val="24"/>
        </w:rPr>
        <w:t xml:space="preserve">     </w:t>
      </w:r>
      <w:r w:rsidR="00643835">
        <w:rPr>
          <w:noProof/>
        </w:rPr>
        <w:drawing>
          <wp:inline distT="0" distB="0" distL="0" distR="0" wp14:anchorId="29612F2B" wp14:editId="1A906ED7">
            <wp:extent cx="2115403" cy="33077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9892"/>
                    <a:stretch/>
                  </pic:blipFill>
                  <pic:spPr bwMode="auto">
                    <a:xfrm>
                      <a:off x="0" y="0"/>
                      <a:ext cx="2115403" cy="330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1A" w:rsidRDefault="00643835" w:rsidP="009F34D4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在文件浏览器</w:t>
      </w:r>
      <w:r w:rsidR="00BA071A">
        <w:rPr>
          <w:rFonts w:ascii="宋体" w:eastAsia="宋体" w:hAnsi="宋体"/>
          <w:sz w:val="24"/>
          <w:szCs w:val="24"/>
        </w:rPr>
        <w:t>界面</w:t>
      </w:r>
      <w:r>
        <w:rPr>
          <w:rFonts w:ascii="宋体" w:eastAsia="宋体" w:hAnsi="宋体" w:hint="eastAsia"/>
          <w:sz w:val="24"/>
          <w:szCs w:val="24"/>
        </w:rPr>
        <w:t>可以切换目录，寻找需要的文件，右键</w:t>
      </w:r>
      <w:r>
        <w:rPr>
          <w:rFonts w:ascii="宋体" w:eastAsia="宋体" w:hAnsi="宋体"/>
          <w:sz w:val="24"/>
          <w:szCs w:val="24"/>
        </w:rPr>
        <w:t>实现文件操作，包括复制、粘贴、删除等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43835" w:rsidRDefault="00643835" w:rsidP="009F34D4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建议使用Solidworks软件作为文件操作工具，可以支持所有文件格式的文件操作；</w:t>
      </w:r>
    </w:p>
    <w:p w:rsidR="00643835" w:rsidRPr="00E36EAB" w:rsidRDefault="00643835" w:rsidP="00E36EA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0D7402" wp14:editId="0F33AB7A">
            <wp:extent cx="4435200" cy="9396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AB" w:rsidRDefault="00E36EAB" w:rsidP="009F34D4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文件使用上建议：</w:t>
      </w:r>
    </w:p>
    <w:p w:rsidR="00643835" w:rsidRDefault="00E36EAB" w:rsidP="00E36EAB">
      <w:pPr>
        <w:pStyle w:val="a3"/>
        <w:numPr>
          <w:ilvl w:val="4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正在编辑的文件要存放在K盘，不要直接使用本地磁盘，避免由于使用过程中网络断开造成数据丢失；</w:t>
      </w:r>
    </w:p>
    <w:p w:rsidR="00E36EAB" w:rsidRDefault="00E36EAB" w:rsidP="00E36EAB">
      <w:pPr>
        <w:pStyle w:val="a3"/>
        <w:numPr>
          <w:ilvl w:val="4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定期保存文件，以免由于程序崩溃等原因造成数据丢失；</w:t>
      </w:r>
    </w:p>
    <w:p w:rsidR="00E36EAB" w:rsidRDefault="00E36EAB" w:rsidP="00E36EAB">
      <w:pPr>
        <w:pStyle w:val="a3"/>
        <w:numPr>
          <w:ilvl w:val="4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在进行磁盘操作时过程中，由于要检索磁盘目录信息，系统会出现卡顿，这是由于网络传输磁盘目录信息引起的延时，需要耐心等待；</w:t>
      </w:r>
    </w:p>
    <w:p w:rsidR="00A3736D" w:rsidRDefault="00A3736D" w:rsidP="003F0639">
      <w:pPr>
        <w:pStyle w:val="1"/>
      </w:pPr>
      <w:r>
        <w:rPr>
          <w:rFonts w:hint="eastAsia"/>
        </w:rPr>
        <w:t>软件首次</w:t>
      </w:r>
      <w:r>
        <w:t>使用配置说明</w:t>
      </w:r>
    </w:p>
    <w:p w:rsidR="00A3736D" w:rsidRDefault="00A3736D" w:rsidP="003F0639">
      <w:pPr>
        <w:pStyle w:val="2"/>
      </w:pPr>
      <w:r>
        <w:t>SolidWorks</w:t>
      </w:r>
      <w:r w:rsidR="00813A5A">
        <w:rPr>
          <w:rFonts w:hint="eastAsia"/>
        </w:rPr>
        <w:t>首次</w:t>
      </w:r>
      <w:r w:rsidR="00813A5A">
        <w:t>运行</w:t>
      </w:r>
      <w:r w:rsidR="00397B52">
        <w:rPr>
          <w:rFonts w:hint="eastAsia"/>
        </w:rPr>
        <w:t>软件</w:t>
      </w:r>
      <w:r w:rsidR="00397B52">
        <w:t>授权</w:t>
      </w:r>
      <w:r w:rsidR="00813A5A">
        <w:t>设置</w:t>
      </w:r>
    </w:p>
    <w:p w:rsidR="00A3736D" w:rsidRDefault="00A3736D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首次</w:t>
      </w:r>
      <w:r>
        <w:t>运行Solidworks</w:t>
      </w:r>
      <w:r>
        <w:rPr>
          <w:rFonts w:hint="eastAsia"/>
        </w:rPr>
        <w:t>，会</w:t>
      </w:r>
      <w:r>
        <w:t>弹出</w:t>
      </w:r>
      <w:r>
        <w:rPr>
          <w:rFonts w:hint="eastAsia"/>
        </w:rPr>
        <w:t>无法获得</w:t>
      </w:r>
      <w:r>
        <w:t>许可</w:t>
      </w:r>
      <w:r>
        <w:rPr>
          <w:rFonts w:hint="eastAsia"/>
        </w:rPr>
        <w:t>信息</w:t>
      </w:r>
      <w:r>
        <w:t>，如下图所示，这是由于</w:t>
      </w:r>
      <w:r>
        <w:rPr>
          <w:rFonts w:hint="eastAsia"/>
        </w:rPr>
        <w:t>软件默认</w:t>
      </w:r>
      <w:r>
        <w:t>插件加载项加载了</w:t>
      </w:r>
      <w:r>
        <w:rPr>
          <w:rFonts w:hint="eastAsia"/>
        </w:rPr>
        <w:t>未授权</w:t>
      </w:r>
      <w:r>
        <w:t>的插件</w:t>
      </w:r>
      <w:r>
        <w:rPr>
          <w:rFonts w:hint="eastAsia"/>
        </w:rPr>
        <w:t>；</w:t>
      </w:r>
    </w:p>
    <w:p w:rsidR="00A3736D" w:rsidRDefault="00A3736D" w:rsidP="003F0639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D66BF23" wp14:editId="4794506A">
            <wp:extent cx="2182108" cy="14611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212" cy="14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639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81E1B45" wp14:editId="34B180F1">
            <wp:extent cx="2178050" cy="1458418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9635" cy="14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6D" w:rsidRDefault="00A3736D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依次点击</w:t>
      </w:r>
      <w:r>
        <w:t>确定继续；</w:t>
      </w:r>
    </w:p>
    <w:p w:rsidR="00A3736D" w:rsidRDefault="003F0639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>
        <w:t>启动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在</w:t>
      </w:r>
      <w:r>
        <w:t>快捷工具条中或</w:t>
      </w:r>
      <w:r>
        <w:rPr>
          <w:rFonts w:hint="eastAsia"/>
        </w:rPr>
        <w:t>通过工具</w:t>
      </w:r>
      <w:r>
        <w:t>-》插件菜单，打开插件设置界面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进行</w:t>
      </w:r>
      <w:r>
        <w:t>设置（</w:t>
      </w:r>
      <w:r>
        <w:rPr>
          <w:rFonts w:hint="eastAsia"/>
        </w:rPr>
        <w:t>其他</w:t>
      </w:r>
      <w:r>
        <w:t>插件可以根据需要进行设置是否启动）；</w:t>
      </w:r>
    </w:p>
    <w:p w:rsidR="003F0639" w:rsidRDefault="003F0639" w:rsidP="003F0639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F3EA56C" wp14:editId="12271DCE">
            <wp:extent cx="1234800" cy="79920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9F34D4">
        <w:rPr>
          <w:noProof/>
        </w:rPr>
        <w:drawing>
          <wp:inline distT="0" distB="0" distL="0" distR="0" wp14:anchorId="5DC0854C" wp14:editId="060E8AF6">
            <wp:extent cx="2862000" cy="351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39" w:rsidRDefault="003F0639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完成后，点击确定保存</w:t>
      </w:r>
      <w:r>
        <w:rPr>
          <w:rFonts w:hint="eastAsia"/>
        </w:rPr>
        <w:t>即可</w:t>
      </w:r>
      <w:r>
        <w:t>。</w:t>
      </w:r>
    </w:p>
    <w:p w:rsidR="00397B52" w:rsidRDefault="00397B52" w:rsidP="00397B52">
      <w:pPr>
        <w:pStyle w:val="2"/>
      </w:pPr>
      <w:r>
        <w:rPr>
          <w:rFonts w:hint="eastAsia"/>
        </w:rPr>
        <w:t>Solidworks</w:t>
      </w:r>
      <w:r>
        <w:t xml:space="preserve"> Toolbox</w:t>
      </w:r>
      <w:r>
        <w:rPr>
          <w:rFonts w:hint="eastAsia"/>
        </w:rPr>
        <w:t>工作目录</w:t>
      </w:r>
      <w:r>
        <w:t>变更提示</w:t>
      </w:r>
    </w:p>
    <w:p w:rsidR="00397B52" w:rsidRDefault="00397B52" w:rsidP="00397B52">
      <w:pPr>
        <w:pStyle w:val="a3"/>
        <w:ind w:left="840" w:firstLineChars="0" w:firstLine="0"/>
      </w:pPr>
      <w:r>
        <w:rPr>
          <w:rFonts w:hint="eastAsia"/>
        </w:rPr>
        <w:t>为了</w:t>
      </w:r>
      <w:r>
        <w:t>满足多用户共享使用需要</w:t>
      </w:r>
      <w:r>
        <w:rPr>
          <w:rFonts w:hint="eastAsia"/>
        </w:rPr>
        <w:t>，系统</w:t>
      </w:r>
      <w:r>
        <w:t>为</w:t>
      </w:r>
      <w:r>
        <w:rPr>
          <w:rFonts w:hint="eastAsia"/>
        </w:rPr>
        <w:t>每位</w:t>
      </w:r>
      <w:r>
        <w:t>用户都</w:t>
      </w:r>
      <w:r>
        <w:rPr>
          <w:rFonts w:hint="eastAsia"/>
        </w:rPr>
        <w:t>自动更</w:t>
      </w:r>
      <w:r>
        <w:t>改</w:t>
      </w:r>
      <w:r>
        <w:rPr>
          <w:rFonts w:hint="eastAsia"/>
        </w:rPr>
        <w:t>了</w:t>
      </w:r>
      <w:r>
        <w:t>ToolBox</w:t>
      </w:r>
      <w:r>
        <w:rPr>
          <w:rFonts w:hint="eastAsia"/>
        </w:rPr>
        <w:t>运行</w:t>
      </w:r>
      <w:r>
        <w:t>目录（</w:t>
      </w:r>
      <w:r>
        <w:rPr>
          <w:rFonts w:hint="eastAsia"/>
        </w:rPr>
        <w:t>在</w:t>
      </w:r>
      <w:r>
        <w:t>用户</w:t>
      </w:r>
      <w:r>
        <w:rPr>
          <w:rFonts w:hint="eastAsia"/>
        </w:rPr>
        <w:t>K</w:t>
      </w:r>
      <w:r>
        <w:t>盘下），</w:t>
      </w:r>
      <w:r>
        <w:rPr>
          <w:rFonts w:hint="eastAsia"/>
        </w:rPr>
        <w:t>但</w:t>
      </w:r>
      <w:r>
        <w:t>软件每次打开Solidworks软件时，</w:t>
      </w:r>
      <w:r w:rsidR="0035262B">
        <w:rPr>
          <w:rFonts w:hint="eastAsia"/>
        </w:rPr>
        <w:t>会</w:t>
      </w:r>
      <w:r w:rsidR="0035262B">
        <w:t>弹出如下界面，</w:t>
      </w:r>
      <w:r>
        <w:rPr>
          <w:rFonts w:hint="eastAsia"/>
        </w:rPr>
        <w:t>用户</w:t>
      </w:r>
      <w:r w:rsidR="0035262B">
        <w:rPr>
          <w:rFonts w:hint="eastAsia"/>
        </w:rPr>
        <w:t>需要</w:t>
      </w:r>
      <w:r>
        <w:t>确认使用</w:t>
      </w:r>
      <w:r>
        <w:rPr>
          <w:rFonts w:hint="eastAsia"/>
        </w:rPr>
        <w:t>哪个</w:t>
      </w:r>
      <w:r>
        <w:t>目录</w:t>
      </w:r>
      <w:r w:rsidR="0035262B">
        <w:rPr>
          <w:rFonts w:hint="eastAsia"/>
        </w:rPr>
        <w:t>，</w:t>
      </w:r>
      <w:r w:rsidR="0035262B">
        <w:t>这里</w:t>
      </w:r>
      <w:r w:rsidR="0035262B">
        <w:rPr>
          <w:rFonts w:hint="eastAsia"/>
        </w:rPr>
        <w:t>用户</w:t>
      </w:r>
      <w:r>
        <w:rPr>
          <w:rFonts w:hint="eastAsia"/>
        </w:rPr>
        <w:t>需要</w:t>
      </w:r>
      <w:r w:rsidR="0035262B">
        <w:t>在弹出</w:t>
      </w:r>
      <w:r w:rsidR="0035262B">
        <w:rPr>
          <w:rFonts w:hint="eastAsia"/>
        </w:rPr>
        <w:t>窗口</w:t>
      </w:r>
      <w:r>
        <w:t>选择</w:t>
      </w:r>
      <w:r w:rsidR="0035262B">
        <w:rPr>
          <w:rFonts w:hint="eastAsia"/>
        </w:rPr>
        <w:t>“</w:t>
      </w:r>
      <w:r w:rsidR="0035262B">
        <w:t>否</w:t>
      </w:r>
      <w:r w:rsidR="0035262B">
        <w:rPr>
          <w:rFonts w:hint="eastAsia"/>
        </w:rPr>
        <w:t>”，如下图</w:t>
      </w:r>
      <w:r w:rsidR="0035262B">
        <w:t>所示。</w:t>
      </w:r>
    </w:p>
    <w:p w:rsidR="00397B52" w:rsidRPr="00397B52" w:rsidRDefault="00397B52" w:rsidP="00397B52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9754C7B" wp14:editId="5E6F3EE5">
            <wp:extent cx="3486150" cy="2000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A8" w:rsidRDefault="00AE6BA8" w:rsidP="00AE6BA8">
      <w:pPr>
        <w:pStyle w:val="a3"/>
        <w:ind w:left="840" w:firstLineChars="0" w:firstLine="0"/>
      </w:pPr>
    </w:p>
    <w:p w:rsidR="00AE6BA8" w:rsidRDefault="00AE6BA8" w:rsidP="00AE6BA8">
      <w:pPr>
        <w:pStyle w:val="1"/>
      </w:pPr>
      <w:r>
        <w:rPr>
          <w:rFonts w:hint="eastAsia"/>
        </w:rPr>
        <w:t>软件使用注意事项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登陆后</w:t>
      </w:r>
      <w:r>
        <w:t>可以点击对应软件图标运行软件；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</w:t>
      </w:r>
      <w:r>
        <w:t>退出，软件</w:t>
      </w:r>
      <w:r>
        <w:rPr>
          <w:rFonts w:hint="eastAsia"/>
        </w:rPr>
        <w:t>并</w:t>
      </w:r>
      <w:r>
        <w:t>不会主动关闭，</w:t>
      </w:r>
      <w:r>
        <w:rPr>
          <w:rFonts w:hint="eastAsia"/>
        </w:rPr>
        <w:t>程序</w:t>
      </w:r>
      <w:r>
        <w:t>及数据在服务器保持运行状态</w:t>
      </w:r>
      <w:r>
        <w:rPr>
          <w:rFonts w:hint="eastAsia"/>
        </w:rPr>
        <w:t>，</w:t>
      </w:r>
      <w:r>
        <w:t>下次登录</w:t>
      </w:r>
      <w:r>
        <w:rPr>
          <w:rFonts w:hint="eastAsia"/>
        </w:rPr>
        <w:t>可以</w:t>
      </w:r>
      <w:r>
        <w:t>恢复操作；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</w:t>
      </w:r>
      <w:r>
        <w:t>使用完毕，及时关闭软件；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异常退出也要</w:t>
      </w:r>
      <w:r>
        <w:t>及时恢复状态，完成退出</w:t>
      </w:r>
      <w:r w:rsidR="002C2741">
        <w:rPr>
          <w:rFonts w:hint="eastAsia"/>
        </w:rPr>
        <w:t>操作</w:t>
      </w:r>
      <w:r>
        <w:t>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t>并发数有限制，如果</w:t>
      </w:r>
      <w:r>
        <w:rPr>
          <w:rFonts w:hint="eastAsia"/>
        </w:rPr>
        <w:t>不</w:t>
      </w:r>
      <w:r>
        <w:t>及时退出，会影响其他用户登录使用；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超过</w:t>
      </w:r>
      <w:r>
        <w:rPr>
          <w:rFonts w:hint="eastAsia"/>
        </w:rPr>
        <w:t>12小时</w:t>
      </w:r>
      <w:r>
        <w:t>断开链接的登录，服务器端会强制退出，未保存的数据会丢失！</w:t>
      </w:r>
    </w:p>
    <w:p w:rsidR="002C2741" w:rsidRPr="00AE6BA8" w:rsidRDefault="002C2741" w:rsidP="002C2741">
      <w:pPr>
        <w:ind w:left="420"/>
      </w:pPr>
    </w:p>
    <w:sectPr w:rsidR="002C2741" w:rsidRPr="00AE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D67" w:rsidRDefault="00F56D67" w:rsidP="0000596E">
      <w:r>
        <w:separator/>
      </w:r>
    </w:p>
  </w:endnote>
  <w:endnote w:type="continuationSeparator" w:id="0">
    <w:p w:rsidR="00F56D67" w:rsidRDefault="00F56D67" w:rsidP="0000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D67" w:rsidRDefault="00F56D67" w:rsidP="0000596E">
      <w:r>
        <w:separator/>
      </w:r>
    </w:p>
  </w:footnote>
  <w:footnote w:type="continuationSeparator" w:id="0">
    <w:p w:rsidR="00F56D67" w:rsidRDefault="00F56D67" w:rsidP="00005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E5F"/>
    <w:multiLevelType w:val="hybridMultilevel"/>
    <w:tmpl w:val="BE3C7570"/>
    <w:lvl w:ilvl="0" w:tplc="32AA0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AA1D09"/>
    <w:multiLevelType w:val="hybridMultilevel"/>
    <w:tmpl w:val="BE26344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80565"/>
    <w:multiLevelType w:val="hybridMultilevel"/>
    <w:tmpl w:val="64A0A7A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854175"/>
    <w:multiLevelType w:val="hybridMultilevel"/>
    <w:tmpl w:val="0AC8DCB2"/>
    <w:lvl w:ilvl="0" w:tplc="23D63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921D1"/>
    <w:multiLevelType w:val="hybridMultilevel"/>
    <w:tmpl w:val="DBA02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921149"/>
    <w:multiLevelType w:val="hybridMultilevel"/>
    <w:tmpl w:val="C952D2BE"/>
    <w:lvl w:ilvl="0" w:tplc="7138D0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3342D7"/>
    <w:multiLevelType w:val="hybridMultilevel"/>
    <w:tmpl w:val="64A0A7A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B"/>
    <w:rsid w:val="0000596E"/>
    <w:rsid w:val="00061B5F"/>
    <w:rsid w:val="000801CB"/>
    <w:rsid w:val="00144B86"/>
    <w:rsid w:val="00177A02"/>
    <w:rsid w:val="002C2741"/>
    <w:rsid w:val="002C4E56"/>
    <w:rsid w:val="002D35CC"/>
    <w:rsid w:val="002E6A1C"/>
    <w:rsid w:val="002F2E72"/>
    <w:rsid w:val="0035262B"/>
    <w:rsid w:val="00387D2F"/>
    <w:rsid w:val="00397B52"/>
    <w:rsid w:val="003F0639"/>
    <w:rsid w:val="00413B15"/>
    <w:rsid w:val="00505126"/>
    <w:rsid w:val="00562F69"/>
    <w:rsid w:val="0058578F"/>
    <w:rsid w:val="005A54D0"/>
    <w:rsid w:val="005D4B1B"/>
    <w:rsid w:val="00611146"/>
    <w:rsid w:val="00643835"/>
    <w:rsid w:val="0071473E"/>
    <w:rsid w:val="00813A5A"/>
    <w:rsid w:val="00860365"/>
    <w:rsid w:val="008E4A69"/>
    <w:rsid w:val="00927869"/>
    <w:rsid w:val="00935609"/>
    <w:rsid w:val="00952D2D"/>
    <w:rsid w:val="009951F1"/>
    <w:rsid w:val="009F34D4"/>
    <w:rsid w:val="00A3736D"/>
    <w:rsid w:val="00AC26EA"/>
    <w:rsid w:val="00AE5614"/>
    <w:rsid w:val="00AE6BA8"/>
    <w:rsid w:val="00B8653B"/>
    <w:rsid w:val="00B91093"/>
    <w:rsid w:val="00BA071A"/>
    <w:rsid w:val="00BD10AE"/>
    <w:rsid w:val="00BD3797"/>
    <w:rsid w:val="00C65AE4"/>
    <w:rsid w:val="00CA0543"/>
    <w:rsid w:val="00CD6853"/>
    <w:rsid w:val="00CE1FE7"/>
    <w:rsid w:val="00D16454"/>
    <w:rsid w:val="00D30059"/>
    <w:rsid w:val="00D561C8"/>
    <w:rsid w:val="00D62E79"/>
    <w:rsid w:val="00D64309"/>
    <w:rsid w:val="00D82860"/>
    <w:rsid w:val="00D93620"/>
    <w:rsid w:val="00DC2BBA"/>
    <w:rsid w:val="00E36EAB"/>
    <w:rsid w:val="00E46A82"/>
    <w:rsid w:val="00EA7E9C"/>
    <w:rsid w:val="00F56D67"/>
    <w:rsid w:val="00FA2B49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D549383"/>
  <w15:chartTrackingRefBased/>
  <w15:docId w15:val="{79D7895D-5B39-485F-823F-0BFF6D9D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473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0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59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59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73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6</Pages>
  <Words>217</Words>
  <Characters>1242</Characters>
  <Application>Microsoft Office Word</Application>
  <DocSecurity>0</DocSecurity>
  <Lines>10</Lines>
  <Paragraphs>2</Paragraphs>
  <ScaleCrop>false</ScaleCrop>
  <Company>Microsoft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 lee</dc:creator>
  <cp:keywords/>
  <dc:description/>
  <cp:lastModifiedBy>liqw</cp:lastModifiedBy>
  <cp:revision>33</cp:revision>
  <dcterms:created xsi:type="dcterms:W3CDTF">2017-05-25T06:28:00Z</dcterms:created>
  <dcterms:modified xsi:type="dcterms:W3CDTF">2020-07-17T07:15:00Z</dcterms:modified>
</cp:coreProperties>
</file>