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22C7" w14:textId="3BFEC687" w:rsidR="00677864" w:rsidRDefault="009762B2">
      <w:r>
        <w:rPr>
          <w:rFonts w:hint="eastAsia"/>
        </w:rPr>
        <w:t>C</w:t>
      </w:r>
      <w:r>
        <w:t>PU</w:t>
      </w:r>
      <w:r>
        <w:rPr>
          <w:rFonts w:hint="eastAsia"/>
        </w:rPr>
        <w:t>：寄存器组，指令，堆栈，中断，时钟、复位</w:t>
      </w:r>
    </w:p>
    <w:p w14:paraId="3812FE50" w14:textId="50E6281A" w:rsidR="009762B2" w:rsidRDefault="00E276EE">
      <w:r>
        <w:rPr>
          <w:rFonts w:hint="eastAsia"/>
        </w:rPr>
        <w:t>A</w:t>
      </w:r>
      <w:r>
        <w:t>LC</w:t>
      </w:r>
      <w:r>
        <w:rPr>
          <w:rFonts w:hint="eastAsia"/>
        </w:rPr>
        <w:t>运算</w:t>
      </w:r>
      <w:r w:rsidR="00F32B31">
        <w:rPr>
          <w:rFonts w:hint="eastAsia"/>
        </w:rPr>
        <w:t>逻辑</w:t>
      </w:r>
      <w:r>
        <w:rPr>
          <w:rFonts w:hint="eastAsia"/>
        </w:rPr>
        <w:t>单元，</w:t>
      </w:r>
      <w:r w:rsidR="00D7662E">
        <w:rPr>
          <w:rFonts w:hint="eastAsia"/>
        </w:rPr>
        <w:t>寄存器组，控制单元（</w:t>
      </w:r>
      <w:r w:rsidR="00D7662E">
        <w:t>…</w:t>
      </w:r>
      <w:r w:rsidR="00D7662E">
        <w:rPr>
          <w:rFonts w:hint="eastAsia"/>
        </w:rPr>
        <w:t>）</w:t>
      </w:r>
    </w:p>
    <w:p w14:paraId="289D5FB6" w14:textId="09407DFE" w:rsidR="005C63AE" w:rsidRDefault="005C63AE">
      <w:r>
        <w:rPr>
          <w:rFonts w:hint="eastAsia"/>
        </w:rPr>
        <w:t>运算逻辑单元的四个要素：操作数、运算、运算结果、标志位</w:t>
      </w:r>
    </w:p>
    <w:p w14:paraId="0A2E3F2F" w14:textId="1F2CB6ED" w:rsidR="002E66AF" w:rsidRDefault="009E5A96">
      <w:r>
        <w:rPr>
          <w:rFonts w:hint="eastAsia"/>
        </w:rPr>
        <w:t>P</w:t>
      </w:r>
      <w:r>
        <w:t>SR</w:t>
      </w:r>
      <w:r>
        <w:rPr>
          <w:rFonts w:hint="eastAsia"/>
        </w:rPr>
        <w:t>寄存器：存储单元产生的标志</w:t>
      </w:r>
      <w:r w:rsidR="007A7601">
        <w:rPr>
          <w:rFonts w:hint="eastAsia"/>
        </w:rPr>
        <w:t>（条件码寄存器）</w:t>
      </w:r>
      <w:r w:rsidR="00EC59F9">
        <w:rPr>
          <w:rFonts w:hint="eastAsia"/>
        </w:rPr>
        <w:t>（程序状态寄存器）</w:t>
      </w:r>
      <w:r w:rsidR="00527CBE">
        <w:rPr>
          <w:rFonts w:hint="eastAsia"/>
        </w:rPr>
        <w:t>Z</w:t>
      </w:r>
      <w:r w:rsidR="00527CBE">
        <w:t>NOC</w:t>
      </w:r>
    </w:p>
    <w:p w14:paraId="117272E0" w14:textId="6EADA781" w:rsidR="00CF40B8" w:rsidRDefault="00CF40B8"/>
    <w:p w14:paraId="16FFFF8B" w14:textId="7E496213" w:rsidR="00CF40B8" w:rsidRDefault="00CF40B8">
      <w:r>
        <w:rPr>
          <w:rFonts w:hint="eastAsia"/>
        </w:rPr>
        <w:t>存储与地址：</w:t>
      </w:r>
    </w:p>
    <w:p w14:paraId="60446458" w14:textId="77777777" w:rsidR="00CF40B8" w:rsidRDefault="00CF40B8"/>
    <w:p w14:paraId="1B6986F3" w14:textId="307E664E" w:rsidR="009E5A96" w:rsidRDefault="00842838">
      <w:r>
        <w:rPr>
          <w:rFonts w:hint="eastAsia"/>
        </w:rPr>
        <w:t>P</w:t>
      </w:r>
      <w:r>
        <w:t>C</w:t>
      </w:r>
      <w:r w:rsidR="00A967FB">
        <w:rPr>
          <w:rFonts w:hint="eastAsia"/>
        </w:rPr>
        <w:t>指针</w:t>
      </w:r>
      <w:r>
        <w:rPr>
          <w:rFonts w:hint="eastAsia"/>
        </w:rPr>
        <w:t>寄存器</w:t>
      </w:r>
    </w:p>
    <w:p w14:paraId="7C278B82" w14:textId="141FFDE1" w:rsidR="007357B0" w:rsidRDefault="007357B0"/>
    <w:p w14:paraId="2A5B59C3" w14:textId="0CB569E4" w:rsidR="007357B0" w:rsidRDefault="007357B0">
      <w:r>
        <w:rPr>
          <w:rFonts w:hint="eastAsia"/>
        </w:rPr>
        <w:t>栈：</w:t>
      </w:r>
      <w:r w:rsidR="007E5BEE">
        <w:rPr>
          <w:rFonts w:hint="eastAsia"/>
        </w:rPr>
        <w:t>后入先出</w:t>
      </w:r>
      <w:r w:rsidR="00CE2C8C">
        <w:rPr>
          <w:rFonts w:hint="eastAsia"/>
        </w:rPr>
        <w:t>，push，pull</w:t>
      </w:r>
      <w:r w:rsidR="00CC2B1F">
        <w:rPr>
          <w:rFonts w:hint="eastAsia"/>
        </w:rPr>
        <w:t>顶端时最低位的地址</w:t>
      </w:r>
    </w:p>
    <w:p w14:paraId="2BC05CEB" w14:textId="26AC192F" w:rsidR="007357B0" w:rsidRDefault="007357B0"/>
    <w:p w14:paraId="334EF33F" w14:textId="3F9EF1AF" w:rsidR="00295DE9" w:rsidRDefault="00295DE9">
      <w:r>
        <w:rPr>
          <w:rFonts w:hint="eastAsia"/>
        </w:rPr>
        <w:t>堆：一般是全局变量</w:t>
      </w:r>
    </w:p>
    <w:p w14:paraId="0FC6739E" w14:textId="77777777" w:rsidR="00694DAE" w:rsidRDefault="00694DAE"/>
    <w:p w14:paraId="13398D12" w14:textId="77777777" w:rsidR="00694DAE" w:rsidRDefault="00694DAE"/>
    <w:p w14:paraId="4FAA9EC4" w14:textId="4B4E3AFB" w:rsidR="00560E7F" w:rsidRDefault="0062511B">
      <w:r>
        <w:rPr>
          <w:rFonts w:hint="eastAsia"/>
        </w:rPr>
        <w:t>堆栈溢出</w:t>
      </w:r>
    </w:p>
    <w:p w14:paraId="2243A882" w14:textId="57E65482" w:rsidR="00560E7F" w:rsidRDefault="00560E7F"/>
    <w:p w14:paraId="3A44D22C" w14:textId="7D3FBEBE" w:rsidR="0064121B" w:rsidRDefault="0064121B"/>
    <w:p w14:paraId="11857A49" w14:textId="3107F6A4" w:rsidR="0064121B" w:rsidRDefault="00305A9E">
      <w:r>
        <w:rPr>
          <w:rFonts w:hint="eastAsia"/>
        </w:rPr>
        <w:t>轮询与中断</w:t>
      </w:r>
    </w:p>
    <w:p w14:paraId="198DBE9B" w14:textId="42E843DA" w:rsidR="00305A9E" w:rsidRDefault="00305A9E">
      <w:r>
        <w:rPr>
          <w:rFonts w:hint="eastAsia"/>
        </w:rPr>
        <w:t>中断是由外部事件或者内部事件需要C</w:t>
      </w:r>
      <w:r>
        <w:t>PU</w:t>
      </w:r>
      <w:r>
        <w:rPr>
          <w:rFonts w:hint="eastAsia"/>
        </w:rPr>
        <w:t>立即处理</w:t>
      </w:r>
      <w:r w:rsidR="00D834C1">
        <w:rPr>
          <w:rFonts w:hint="eastAsia"/>
        </w:rPr>
        <w:t>，发生中断后，C</w:t>
      </w:r>
      <w:r w:rsidR="00D834C1">
        <w:t>PU</w:t>
      </w:r>
      <w:r w:rsidR="00D834C1">
        <w:rPr>
          <w:rFonts w:hint="eastAsia"/>
        </w:rPr>
        <w:t>停止正常流程，执行中断服务程序I</w:t>
      </w:r>
      <w:r w:rsidR="00D834C1">
        <w:t>SR</w:t>
      </w:r>
      <w:r w:rsidR="00D834C1">
        <w:rPr>
          <w:rFonts w:hint="eastAsia"/>
        </w:rPr>
        <w:t>，I</w:t>
      </w:r>
      <w:r w:rsidR="00D834C1">
        <w:t>SR</w:t>
      </w:r>
      <w:r w:rsidR="00D834C1">
        <w:rPr>
          <w:rFonts w:hint="eastAsia"/>
        </w:rPr>
        <w:t>结束后，C</w:t>
      </w:r>
      <w:r w:rsidR="00D834C1">
        <w:t>PU</w:t>
      </w:r>
      <w:r w:rsidR="00D834C1">
        <w:rPr>
          <w:rFonts w:hint="eastAsia"/>
        </w:rPr>
        <w:t>返回正常流程</w:t>
      </w:r>
    </w:p>
    <w:p w14:paraId="637FDA62" w14:textId="3AE9D9CA" w:rsidR="00D834C1" w:rsidRDefault="00D834C1"/>
    <w:p w14:paraId="3854DB59" w14:textId="01E51D96" w:rsidR="00D834C1" w:rsidRDefault="00A42EFA">
      <w:r>
        <w:rPr>
          <w:rFonts w:hint="eastAsia"/>
        </w:rPr>
        <w:t>中断允许、禁止：</w:t>
      </w:r>
      <w:r w:rsidR="00243ED0">
        <w:rPr>
          <w:rFonts w:hint="eastAsia"/>
        </w:rPr>
        <w:t>全局中断控制</w:t>
      </w:r>
      <w:r w:rsidR="00000049">
        <w:rPr>
          <w:rFonts w:hint="eastAsia"/>
        </w:rPr>
        <w:t>，C</w:t>
      </w:r>
      <w:r w:rsidR="00000049">
        <w:t>PU</w:t>
      </w:r>
      <w:r w:rsidR="00000049">
        <w:rPr>
          <w:rFonts w:hint="eastAsia"/>
        </w:rPr>
        <w:t>的C</w:t>
      </w:r>
      <w:r w:rsidR="00000049">
        <w:t>CR</w:t>
      </w:r>
      <w:r w:rsidR="00000049">
        <w:rPr>
          <w:rFonts w:hint="eastAsia"/>
        </w:rPr>
        <w:t>寄存器中一个特殊位，</w:t>
      </w:r>
      <w:r w:rsidR="00CC0C3B">
        <w:rPr>
          <w:rFonts w:hint="eastAsia"/>
        </w:rPr>
        <w:t>在复位后，全局禁止位</w:t>
      </w:r>
      <w:r w:rsidR="00520A64">
        <w:rPr>
          <w:rFonts w:hint="eastAsia"/>
        </w:rPr>
        <w:t>是</w:t>
      </w:r>
      <w:r w:rsidR="00CC0C3B">
        <w:rPr>
          <w:rFonts w:hint="eastAsia"/>
        </w:rPr>
        <w:t>置起的，中断发生后，全局禁止位也被置起</w:t>
      </w:r>
    </w:p>
    <w:p w14:paraId="3C7B6EE5" w14:textId="665A2381" w:rsidR="001D7AB0" w:rsidRDefault="001D7AB0"/>
    <w:p w14:paraId="2B10F451" w14:textId="0D42393D" w:rsidR="001D7AB0" w:rsidRDefault="001D7AB0">
      <w:r>
        <w:rPr>
          <w:rFonts w:hint="eastAsia"/>
        </w:rPr>
        <w:t>中断标志位flag：</w:t>
      </w:r>
      <w:r w:rsidR="001938B5">
        <w:rPr>
          <w:rFonts w:hint="eastAsia"/>
        </w:rPr>
        <w:t>每个中断源都有对应的中断标志，中断标志位</w:t>
      </w:r>
      <w:r w:rsidR="00E622A0">
        <w:rPr>
          <w:rFonts w:hint="eastAsia"/>
        </w:rPr>
        <w:t>将引发向C</w:t>
      </w:r>
      <w:r w:rsidR="00E622A0">
        <w:t>PU</w:t>
      </w:r>
      <w:r w:rsidR="00E622A0">
        <w:rPr>
          <w:rFonts w:hint="eastAsia"/>
        </w:rPr>
        <w:t>的中断请求，通过读写操作可以清</w:t>
      </w:r>
      <w:r w:rsidR="00DC3C3C">
        <w:rPr>
          <w:rFonts w:hint="eastAsia"/>
        </w:rPr>
        <w:t>除</w:t>
      </w:r>
      <w:r w:rsidR="00E622A0">
        <w:rPr>
          <w:rFonts w:hint="eastAsia"/>
        </w:rPr>
        <w:t>中断标志位</w:t>
      </w:r>
    </w:p>
    <w:p w14:paraId="409A9687" w14:textId="058D89D2" w:rsidR="00206E84" w:rsidRDefault="00206E84"/>
    <w:p w14:paraId="21ECE96D" w14:textId="792BD240" w:rsidR="00206E84" w:rsidRDefault="003B7890">
      <w:r>
        <w:rPr>
          <w:rFonts w:hint="eastAsia"/>
        </w:rPr>
        <w:t>控制开关：C</w:t>
      </w:r>
      <w:r>
        <w:t>PSIE</w:t>
      </w:r>
      <w:r>
        <w:rPr>
          <w:rFonts w:hint="eastAsia"/>
        </w:rPr>
        <w:t>和C</w:t>
      </w:r>
      <w:r>
        <w:t>PSID</w:t>
      </w:r>
    </w:p>
    <w:p w14:paraId="212DE6D9" w14:textId="78FDE793" w:rsidR="00555FE7" w:rsidRDefault="00555FE7"/>
    <w:p w14:paraId="3FA9DCF3" w14:textId="69DB9DE2" w:rsidR="00555FE7" w:rsidRDefault="002E2E9A">
      <w:r>
        <w:t>R</w:t>
      </w:r>
      <w:r>
        <w:rPr>
          <w:rFonts w:hint="eastAsia"/>
        </w:rPr>
        <w:t>egister</w:t>
      </w:r>
      <w:r>
        <w:t xml:space="preserve"> </w:t>
      </w:r>
      <w:r>
        <w:rPr>
          <w:rFonts w:hint="eastAsia"/>
        </w:rPr>
        <w:t>context</w:t>
      </w:r>
      <w:r w:rsidR="0052644D">
        <w:rPr>
          <w:rFonts w:hint="eastAsia"/>
        </w:rPr>
        <w:t>：保存返回地址和</w:t>
      </w:r>
      <w:r w:rsidR="00DA2F7A">
        <w:rPr>
          <w:rFonts w:hint="eastAsia"/>
        </w:rPr>
        <w:t>寄存器</w:t>
      </w:r>
      <w:r w:rsidR="0052644D">
        <w:rPr>
          <w:rFonts w:hint="eastAsia"/>
        </w:rPr>
        <w:t>上下文</w:t>
      </w:r>
    </w:p>
    <w:p w14:paraId="2944E5A8" w14:textId="532B2FDA" w:rsidR="007D6DC2" w:rsidRDefault="007D6DC2"/>
    <w:p w14:paraId="3AD7A586" w14:textId="69D44C72" w:rsidR="007D6DC2" w:rsidRDefault="007D6DC2">
      <w:r>
        <w:rPr>
          <w:rFonts w:hint="eastAsia"/>
        </w:rPr>
        <w:t>中断</w:t>
      </w:r>
      <w:r w:rsidR="00DE4EEC">
        <w:rPr>
          <w:rFonts w:hint="eastAsia"/>
        </w:rPr>
        <w:t>服务</w:t>
      </w:r>
      <w:r>
        <w:rPr>
          <w:rFonts w:hint="eastAsia"/>
        </w:rPr>
        <w:t>子程</w:t>
      </w:r>
      <w:r w:rsidR="00DE4EEC">
        <w:rPr>
          <w:rFonts w:hint="eastAsia"/>
        </w:rPr>
        <w:t>（I</w:t>
      </w:r>
      <w:r w:rsidR="00DE4EEC">
        <w:t>SR</w:t>
      </w:r>
      <w:r w:rsidR="00DE4EEC">
        <w:rPr>
          <w:rFonts w:hint="eastAsia"/>
        </w:rPr>
        <w:t>）</w:t>
      </w:r>
      <w:r>
        <w:rPr>
          <w:rFonts w:hint="eastAsia"/>
        </w:rPr>
        <w:t>：</w:t>
      </w:r>
      <w:r w:rsidR="00B240D8">
        <w:rPr>
          <w:rFonts w:hint="eastAsia"/>
        </w:rPr>
        <w:t>参数和返回值都是void</w:t>
      </w:r>
      <w:r w:rsidR="00381952">
        <w:rPr>
          <w:rFonts w:hint="eastAsia"/>
        </w:rPr>
        <w:t>，如果允许中断的嵌套，那么要考虑清楚标志位</w:t>
      </w:r>
    </w:p>
    <w:p w14:paraId="10859BE4" w14:textId="70BA3192" w:rsidR="00EB0545" w:rsidRDefault="00EB0545"/>
    <w:p w14:paraId="320CB3A3" w14:textId="3EDF8D10" w:rsidR="00EB0545" w:rsidRDefault="00632E12">
      <w:r>
        <w:rPr>
          <w:rFonts w:hint="eastAsia"/>
        </w:rPr>
        <w:t>中断</w:t>
      </w:r>
      <w:r w:rsidR="001C5E57">
        <w:rPr>
          <w:rFonts w:hint="eastAsia"/>
        </w:rPr>
        <w:t>向量表</w:t>
      </w:r>
      <w:r w:rsidR="004755EE">
        <w:rPr>
          <w:rFonts w:hint="eastAsia"/>
        </w:rPr>
        <w:t>：每一个中断源对应的中断函数地址</w:t>
      </w:r>
    </w:p>
    <w:p w14:paraId="2133744F" w14:textId="00107BC7" w:rsidR="00F72ED1" w:rsidRDefault="00F72ED1">
      <w:r>
        <w:rPr>
          <w:rFonts w:hint="eastAsia"/>
        </w:rPr>
        <w:t>高优先级中断有</w:t>
      </w:r>
      <w:r w:rsidR="00997167">
        <w:rPr>
          <w:rFonts w:hint="eastAsia"/>
        </w:rPr>
        <w:t>优先</w:t>
      </w:r>
      <w:r>
        <w:rPr>
          <w:rFonts w:hint="eastAsia"/>
        </w:rPr>
        <w:t>相应</w:t>
      </w:r>
    </w:p>
    <w:p w14:paraId="136932AC" w14:textId="45C9BEDC" w:rsidR="00544DD2" w:rsidRDefault="00544DD2"/>
    <w:p w14:paraId="67ABE544" w14:textId="19BCFED1" w:rsidR="00544DD2" w:rsidRDefault="00544DD2">
      <w:r>
        <w:rPr>
          <w:rFonts w:hint="eastAsia"/>
        </w:rPr>
        <w:t>时钟是指令执行的基本事件间隔，时钟频率高，则C</w:t>
      </w:r>
      <w:r>
        <w:t>PU</w:t>
      </w:r>
      <w:r>
        <w:rPr>
          <w:rFonts w:hint="eastAsia"/>
        </w:rPr>
        <w:t>能力强</w:t>
      </w:r>
    </w:p>
    <w:p w14:paraId="6FAEA751" w14:textId="05592E18" w:rsidR="00807EFD" w:rsidRDefault="00807EFD"/>
    <w:p w14:paraId="4949F71B" w14:textId="384CBF0E" w:rsidR="009D10A4" w:rsidRDefault="005949D0">
      <w:r>
        <w:rPr>
          <w:rFonts w:hint="eastAsia"/>
        </w:rPr>
        <w:t>M</w:t>
      </w:r>
      <w:r>
        <w:t>CU</w:t>
      </w:r>
      <w:r>
        <w:rPr>
          <w:rFonts w:hint="eastAsia"/>
        </w:rPr>
        <w:t>内部是一个统一的时钟树，外设的时钟是从系统时钟分频得到的</w:t>
      </w:r>
    </w:p>
    <w:p w14:paraId="734A5A1E" w14:textId="06702F88" w:rsidR="005949D0" w:rsidRDefault="005949D0"/>
    <w:p w14:paraId="18DC26FC" w14:textId="7945A679" w:rsidR="005949D0" w:rsidRDefault="00544DD2">
      <w:r>
        <w:rPr>
          <w:rFonts w:hint="eastAsia"/>
        </w:rPr>
        <w:t>锁相环级数，将外部较低频率的时钟提高成内部较高频率的时钟</w:t>
      </w:r>
    </w:p>
    <w:p w14:paraId="6127F850" w14:textId="77777777" w:rsidR="009D10A4" w:rsidRDefault="009D10A4"/>
    <w:p w14:paraId="670D5D71" w14:textId="28FA86B1" w:rsidR="00807EFD" w:rsidRDefault="000A1F67">
      <w:r>
        <w:rPr>
          <w:rFonts w:hint="eastAsia"/>
        </w:rPr>
        <w:t>2</w:t>
      </w:r>
      <w:r>
        <w:t>0.97MH</w:t>
      </w:r>
      <w:r>
        <w:rPr>
          <w:rFonts w:hint="eastAsia"/>
        </w:rPr>
        <w:t>z</w:t>
      </w:r>
    </w:p>
    <w:p w14:paraId="2E0DF4BE" w14:textId="1D3D37B9" w:rsidR="00EB049A" w:rsidRDefault="001D5100">
      <w:r>
        <w:rPr>
          <w:rFonts w:hint="eastAsia"/>
        </w:rPr>
        <w:lastRenderedPageBreak/>
        <w:t>R</w:t>
      </w:r>
      <w:r>
        <w:t>AM</w:t>
      </w:r>
      <w:r w:rsidR="0033054D">
        <w:rPr>
          <w:rFonts w:hint="eastAsia"/>
        </w:rPr>
        <w:t>保存非固定内容，掉电丢失</w:t>
      </w:r>
    </w:p>
    <w:p w14:paraId="508F85E1" w14:textId="24DD26B7" w:rsidR="0033054D" w:rsidRDefault="0033054D">
      <w:r>
        <w:rPr>
          <w:rFonts w:hint="eastAsia"/>
        </w:rPr>
        <w:t>R</w:t>
      </w:r>
      <w:r>
        <w:t>OM</w:t>
      </w:r>
      <w:r>
        <w:rPr>
          <w:rFonts w:hint="eastAsia"/>
        </w:rPr>
        <w:t>保存固定内容，掉电不丢失</w:t>
      </w:r>
    </w:p>
    <w:p w14:paraId="53231225" w14:textId="037C0337" w:rsidR="00B864B1" w:rsidRDefault="00B864B1"/>
    <w:p w14:paraId="027B3F28" w14:textId="7CC0C243" w:rsidR="006E002F" w:rsidRDefault="00B864B1">
      <w:r>
        <w:rPr>
          <w:rFonts w:hint="eastAsia"/>
        </w:rPr>
        <w:t>总线：</w:t>
      </w:r>
      <w:r w:rsidR="00B1549C">
        <w:rPr>
          <w:rFonts w:hint="eastAsia"/>
        </w:rPr>
        <w:t>数据线，地址线，控制线</w:t>
      </w:r>
      <w:r w:rsidR="00321E84">
        <w:rPr>
          <w:rFonts w:hint="eastAsia"/>
        </w:rPr>
        <w:t>（通过总线，C</w:t>
      </w:r>
      <w:r w:rsidR="00321E84">
        <w:t>PU</w:t>
      </w:r>
      <w:r w:rsidR="00321E84">
        <w:rPr>
          <w:rFonts w:hint="eastAsia"/>
        </w:rPr>
        <w:t>访问片外储存器）</w:t>
      </w:r>
    </w:p>
    <w:p w14:paraId="0F5E1563" w14:textId="27671ED4" w:rsidR="00807EFD" w:rsidRDefault="00807EFD"/>
    <w:p w14:paraId="3A1676C5" w14:textId="6CC5DDFF" w:rsidR="00807EFD" w:rsidRDefault="003119AE">
      <w:r>
        <w:rPr>
          <w:rFonts w:hint="eastAsia"/>
        </w:rPr>
        <w:t>外设（peripheral）</w:t>
      </w:r>
      <w:r w:rsidR="00031A4F">
        <w:rPr>
          <w:rFonts w:hint="eastAsia"/>
        </w:rPr>
        <w:t>：</w:t>
      </w:r>
      <w:r w:rsidR="00FB3C09">
        <w:rPr>
          <w:rFonts w:hint="eastAsia"/>
        </w:rPr>
        <w:t>相对于V</w:t>
      </w:r>
      <w:r w:rsidR="00FB3C09">
        <w:t>PU</w:t>
      </w:r>
      <w:r w:rsidR="00FB3C09">
        <w:rPr>
          <w:rFonts w:hint="eastAsia"/>
        </w:rPr>
        <w:t>的外部设备：</w:t>
      </w:r>
    </w:p>
    <w:p w14:paraId="7DE26370" w14:textId="6317B760" w:rsidR="00FB3C09" w:rsidRDefault="00FB3C09">
      <w:r>
        <w:rPr>
          <w:rFonts w:hint="eastAsia"/>
        </w:rPr>
        <w:t>输入输出：D</w:t>
      </w:r>
      <w:r>
        <w:t>IO.ECT,PWM</w:t>
      </w:r>
    </w:p>
    <w:p w14:paraId="1FE2BDA3" w14:textId="35C23572" w:rsidR="00FB3C09" w:rsidRDefault="00FB3C09">
      <w:r>
        <w:rPr>
          <w:rFonts w:hint="eastAsia"/>
        </w:rPr>
        <w:t>模拟量处理：A</w:t>
      </w:r>
      <w:r>
        <w:t>D,DA</w:t>
      </w:r>
    </w:p>
    <w:p w14:paraId="76891E1E" w14:textId="15E823B0" w:rsidR="00FB3C09" w:rsidRDefault="00FB3C09">
      <w:r>
        <w:rPr>
          <w:rFonts w:hint="eastAsia"/>
        </w:rPr>
        <w:t>通信处理：S</w:t>
      </w:r>
      <w:r>
        <w:t>CI.SPI,I2C,HDLC,CAN</w:t>
      </w:r>
    </w:p>
    <w:p w14:paraId="05ADC938" w14:textId="770D183F" w:rsidR="005C17B1" w:rsidRDefault="005C17B1"/>
    <w:p w14:paraId="4C681DD9" w14:textId="5E0F4B1E" w:rsidR="005C17B1" w:rsidRDefault="005C17B1">
      <w:r>
        <w:rPr>
          <w:rFonts w:hint="eastAsia"/>
        </w:rPr>
        <w:t>外设通过一系列寄存器来完成设置和工作</w:t>
      </w:r>
      <w:r w:rsidR="001E1ACE">
        <w:rPr>
          <w:rFonts w:hint="eastAsia"/>
        </w:rPr>
        <w:t>（不同于C</w:t>
      </w:r>
      <w:r w:rsidR="001E1ACE">
        <w:t>PU</w:t>
      </w:r>
      <w:r w:rsidR="001E1ACE">
        <w:rPr>
          <w:rFonts w:hint="eastAsia"/>
        </w:rPr>
        <w:t>的寄存器）</w:t>
      </w:r>
    </w:p>
    <w:p w14:paraId="64CD10BB" w14:textId="2A07C1E8" w:rsidR="005C17B1" w:rsidRDefault="005C17B1"/>
    <w:p w14:paraId="06A6B14F" w14:textId="0F1ECE8E" w:rsidR="005C17B1" w:rsidRDefault="005C17B1"/>
    <w:p w14:paraId="2BE6E8AA" w14:textId="42479459" w:rsidR="00FB68DC" w:rsidRDefault="00FB68DC">
      <w:r>
        <w:rPr>
          <w:rFonts w:hint="eastAsia"/>
        </w:rPr>
        <w:t>外设：</w:t>
      </w:r>
    </w:p>
    <w:p w14:paraId="4F12E376" w14:textId="2118833F" w:rsidR="00FB68DC" w:rsidRDefault="00FB68DC">
      <w:r>
        <w:rPr>
          <w:rFonts w:hint="eastAsia"/>
        </w:rPr>
        <w:t>I</w:t>
      </w:r>
      <w:r>
        <w:t>O</w:t>
      </w:r>
    </w:p>
    <w:p w14:paraId="446FBF55" w14:textId="3C811965" w:rsidR="00FB68DC" w:rsidRDefault="002F255A">
      <w:r>
        <w:rPr>
          <w:rFonts w:hint="eastAsia"/>
        </w:rPr>
        <w:t>P</w:t>
      </w:r>
      <w:r>
        <w:t>TA0</w:t>
      </w:r>
      <w:r w:rsidR="00417C1A">
        <w:rPr>
          <w:rFonts w:hint="eastAsia"/>
        </w:rPr>
        <w:t>：</w:t>
      </w:r>
      <w:r>
        <w:t>PORT-A-0</w:t>
      </w:r>
      <w:r w:rsidR="00094D69">
        <w:rPr>
          <w:rFonts w:hint="eastAsia"/>
        </w:rPr>
        <w:t>（端口</w:t>
      </w:r>
      <w:r w:rsidR="00055998">
        <w:rPr>
          <w:rFonts w:hint="eastAsia"/>
        </w:rPr>
        <w:t>P</w:t>
      </w:r>
      <w:r w:rsidR="00055998">
        <w:t>ORT</w:t>
      </w:r>
      <w:r w:rsidR="00094D69">
        <w:rPr>
          <w:rFonts w:hint="eastAsia"/>
        </w:rPr>
        <w:t>）</w:t>
      </w:r>
    </w:p>
    <w:p w14:paraId="3F3B26BB" w14:textId="5B49A022" w:rsidR="003119AE" w:rsidRPr="00FB68DC" w:rsidRDefault="003119AE"/>
    <w:p w14:paraId="32912E24" w14:textId="647B99F1" w:rsidR="003119AE" w:rsidRDefault="004C1CC3">
      <w:r>
        <w:rPr>
          <w:rFonts w:hint="eastAsia"/>
        </w:rPr>
        <w:t>将I</w:t>
      </w:r>
      <w:r>
        <w:t>O</w:t>
      </w:r>
      <w:r>
        <w:rPr>
          <w:rFonts w:hint="eastAsia"/>
        </w:rPr>
        <w:t>口按照2的倍数合成一组</w:t>
      </w:r>
    </w:p>
    <w:p w14:paraId="74CD8CB0" w14:textId="00C10630" w:rsidR="004C1CC3" w:rsidRDefault="0081452F">
      <w:r>
        <w:rPr>
          <w:rFonts w:hint="eastAsia"/>
        </w:rPr>
        <w:t>I</w:t>
      </w:r>
      <w:r>
        <w:t>O</w:t>
      </w:r>
      <w:r>
        <w:rPr>
          <w:rFonts w:hint="eastAsia"/>
        </w:rPr>
        <w:t>通常是双向的</w:t>
      </w:r>
      <w:r w:rsidR="007D26F3">
        <w:rPr>
          <w:rFonts w:hint="eastAsia"/>
        </w:rPr>
        <w:t>（输入或者输出）</w:t>
      </w:r>
    </w:p>
    <w:p w14:paraId="1B809282" w14:textId="74D48179" w:rsidR="0081452F" w:rsidRDefault="00EE77D9">
      <w:r>
        <w:rPr>
          <w:rFonts w:hint="eastAsia"/>
        </w:rPr>
        <w:t>I</w:t>
      </w:r>
      <w:r>
        <w:t>O</w:t>
      </w:r>
      <w:r>
        <w:rPr>
          <w:rFonts w:hint="eastAsia"/>
        </w:rPr>
        <w:t>引脚还与其他外设引脚复用</w:t>
      </w:r>
    </w:p>
    <w:p w14:paraId="1777E5D7" w14:textId="0E19AF2C" w:rsidR="00EE77D9" w:rsidRDefault="00EE77D9"/>
    <w:p w14:paraId="0A61E2CF" w14:textId="23E17B29" w:rsidR="00BC5AA1" w:rsidRDefault="00BC5AA1">
      <w:r>
        <w:rPr>
          <w:rFonts w:hint="eastAsia"/>
        </w:rPr>
        <w:t>I</w:t>
      </w:r>
      <w:r>
        <w:t>O</w:t>
      </w:r>
      <w:r>
        <w:rPr>
          <w:rFonts w:hint="eastAsia"/>
        </w:rPr>
        <w:t>相关基础寄存器：</w:t>
      </w:r>
    </w:p>
    <w:p w14:paraId="717ED251" w14:textId="73C4DAF2" w:rsidR="00EE77D9" w:rsidRDefault="00207843">
      <w:r>
        <w:rPr>
          <w:rFonts w:hint="eastAsia"/>
        </w:rPr>
        <w:t>端口方向寄存器P</w:t>
      </w:r>
      <w:r>
        <w:t>DDR</w:t>
      </w:r>
    </w:p>
    <w:p w14:paraId="62107AC3" w14:textId="71EDC553" w:rsidR="00207843" w:rsidRDefault="00207843">
      <w:r>
        <w:rPr>
          <w:rFonts w:hint="eastAsia"/>
        </w:rPr>
        <w:t>端口数据输出寄存器P</w:t>
      </w:r>
      <w:r>
        <w:t>DOR</w:t>
      </w:r>
    </w:p>
    <w:p w14:paraId="49B7E495" w14:textId="5AFE7841" w:rsidR="00207843" w:rsidRDefault="00207843">
      <w:r>
        <w:rPr>
          <w:rFonts w:hint="eastAsia"/>
        </w:rPr>
        <w:t>端口数据输入寄存器P</w:t>
      </w:r>
      <w:r>
        <w:t>DIR</w:t>
      </w:r>
    </w:p>
    <w:p w14:paraId="6F58446E" w14:textId="3E3B8D82" w:rsidR="00207843" w:rsidRDefault="00122762">
      <w:r>
        <w:rPr>
          <w:rFonts w:hint="eastAsia"/>
        </w:rPr>
        <w:t>端口其他寄存器P</w:t>
      </w:r>
      <w:r>
        <w:t>SOR,PCOR,PTOR</w:t>
      </w:r>
    </w:p>
    <w:p w14:paraId="0CA02A1F" w14:textId="777CA227" w:rsidR="00207843" w:rsidRDefault="00207843"/>
    <w:p w14:paraId="0365A988" w14:textId="77E93FB9" w:rsidR="00207843" w:rsidRDefault="00A071BE">
      <w:r>
        <w:rPr>
          <w:rFonts w:hint="eastAsia"/>
        </w:rPr>
        <w:t>I</w:t>
      </w:r>
      <w:r>
        <w:t>O</w:t>
      </w:r>
      <w:r w:rsidR="005B2F13">
        <w:rPr>
          <w:rFonts w:hint="eastAsia"/>
        </w:rPr>
        <w:t>点灯：</w:t>
      </w:r>
    </w:p>
    <w:p w14:paraId="7F8E5B4A" w14:textId="7F72575A" w:rsidR="005B2F13" w:rsidRDefault="000C216D">
      <w:r>
        <w:rPr>
          <w:rFonts w:hint="eastAsia"/>
        </w:rPr>
        <w:t>P</w:t>
      </w:r>
      <w:r>
        <w:t>TD7-PTD0</w:t>
      </w:r>
    </w:p>
    <w:p w14:paraId="608E2203" w14:textId="47BBB2EB" w:rsidR="00815379" w:rsidRDefault="00815379"/>
    <w:p w14:paraId="06CBB572" w14:textId="131F8709" w:rsidR="00815379" w:rsidRDefault="00815379" w:rsidP="008153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打开模块对应时钟</w:t>
      </w:r>
    </w:p>
    <w:p w14:paraId="3B8C3019" w14:textId="289C649B" w:rsidR="00815379" w:rsidRDefault="00815379" w:rsidP="008153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将引脚设置为G</w:t>
      </w:r>
      <w:r>
        <w:t>PIO</w:t>
      </w:r>
      <w:r>
        <w:rPr>
          <w:rFonts w:hint="eastAsia"/>
        </w:rPr>
        <w:t>用</w:t>
      </w:r>
    </w:p>
    <w:p w14:paraId="12CC5F3C" w14:textId="6107B4B1" w:rsidR="00815379" w:rsidRDefault="00815379" w:rsidP="008153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设置I</w:t>
      </w:r>
      <w:r>
        <w:t>O</w:t>
      </w:r>
      <w:r>
        <w:rPr>
          <w:rFonts w:hint="eastAsia"/>
        </w:rPr>
        <w:t>端口为输入或者输出状态</w:t>
      </w:r>
    </w:p>
    <w:p w14:paraId="7FABC616" w14:textId="3CEBA0C3" w:rsidR="00815379" w:rsidRDefault="00815379" w:rsidP="00815379"/>
    <w:p w14:paraId="36832079" w14:textId="73A51661" w:rsidR="00E82D65" w:rsidRDefault="004E1CE8" w:rsidP="00815379">
      <w:r>
        <w:rPr>
          <w:rFonts w:hint="eastAsia"/>
        </w:rPr>
        <w:t>变为高电位用</w:t>
      </w:r>
      <w:r w:rsidR="00111E45">
        <w:rPr>
          <w:rFonts w:hint="eastAsia"/>
        </w:rPr>
        <w:t>或</w:t>
      </w:r>
      <w:r w:rsidR="00EE2A9D">
        <w:rPr>
          <w:rFonts w:hint="eastAsia"/>
        </w:rPr>
        <w:t>（|</w:t>
      </w:r>
      <w:r w:rsidR="00EE2A9D">
        <w:t>=0xFF</w:t>
      </w:r>
      <w:r w:rsidR="00EE2A9D">
        <w:rPr>
          <w:rFonts w:hint="eastAsia"/>
        </w:rPr>
        <w:t>）</w:t>
      </w:r>
    </w:p>
    <w:p w14:paraId="0520C1CA" w14:textId="5265EC3D" w:rsidR="004E1CE8" w:rsidRDefault="004E1CE8" w:rsidP="00815379">
      <w:r>
        <w:rPr>
          <w:rFonts w:hint="eastAsia"/>
        </w:rPr>
        <w:t>变为低电位用与</w:t>
      </w:r>
      <w:r w:rsidR="00EE2A9D">
        <w:rPr>
          <w:rFonts w:hint="eastAsia"/>
        </w:rPr>
        <w:t>（&amp;</w:t>
      </w:r>
      <w:r w:rsidR="00EE2A9D">
        <w:t>=~(0xFF)</w:t>
      </w:r>
      <w:r w:rsidR="00EE2A9D">
        <w:rPr>
          <w:rFonts w:hint="eastAsia"/>
        </w:rPr>
        <w:t>）</w:t>
      </w:r>
    </w:p>
    <w:p w14:paraId="2B24D161" w14:textId="77777777" w:rsidR="00EE2A9D" w:rsidRPr="00EE2A9D" w:rsidRDefault="00EE2A9D" w:rsidP="00815379"/>
    <w:p w14:paraId="09AA7F84" w14:textId="7D2037AB" w:rsidR="005B2F13" w:rsidRDefault="0036742B">
      <w:r>
        <w:rPr>
          <w:rFonts w:hint="eastAsia"/>
        </w:rPr>
        <w:t>S</w:t>
      </w:r>
      <w:r>
        <w:t>IM_SCGC5 = SIM_SCGC5 |(1&lt;&lt;12);</w:t>
      </w:r>
      <w:r w:rsidR="00094932">
        <w:t>//</w:t>
      </w:r>
      <w:r w:rsidR="00094932">
        <w:rPr>
          <w:rFonts w:hint="eastAsia"/>
        </w:rPr>
        <w:t>打开时钟</w:t>
      </w:r>
    </w:p>
    <w:p w14:paraId="580487B1" w14:textId="40D672C8" w:rsidR="00094932" w:rsidRDefault="00094932"/>
    <w:p w14:paraId="7DFE488E" w14:textId="340F175F" w:rsidR="00094932" w:rsidRDefault="00151808">
      <w:r>
        <w:rPr>
          <w:rFonts w:hint="eastAsia"/>
        </w:rPr>
        <w:t xml:space="preserve">每个引脚对应自己专门的功能配置寄存器 </w:t>
      </w:r>
      <w:r>
        <w:t>P</w:t>
      </w:r>
      <w:r w:rsidR="005E6421">
        <w:t>O</w:t>
      </w:r>
      <w:r>
        <w:t>RT</w:t>
      </w:r>
      <w:r>
        <w:rPr>
          <w:rFonts w:hint="eastAsia"/>
        </w:rPr>
        <w:t>x</w:t>
      </w:r>
      <w:r>
        <w:t>_PCR</w:t>
      </w:r>
      <w:r>
        <w:rPr>
          <w:rFonts w:hint="eastAsia"/>
        </w:rPr>
        <w:t>n</w:t>
      </w:r>
    </w:p>
    <w:p w14:paraId="0FCDBCE2" w14:textId="3E8D55B4" w:rsidR="00151808" w:rsidRDefault="005E6421">
      <w:r>
        <w:rPr>
          <w:rFonts w:hint="eastAsia"/>
        </w:rPr>
        <w:t>P</w:t>
      </w:r>
      <w:r>
        <w:t>ORTD</w:t>
      </w:r>
      <w:r>
        <w:rPr>
          <w:rFonts w:hint="eastAsia"/>
        </w:rPr>
        <w:t>_</w:t>
      </w:r>
      <w:r>
        <w:t>PCR0=0x0100;</w:t>
      </w:r>
      <w:r w:rsidR="00391BBF">
        <w:t>//</w:t>
      </w:r>
      <w:r w:rsidR="00391BBF">
        <w:rPr>
          <w:rFonts w:hint="eastAsia"/>
        </w:rPr>
        <w:t>配置每个引脚的功能为I</w:t>
      </w:r>
      <w:r w:rsidR="00391BBF">
        <w:t>O</w:t>
      </w:r>
    </w:p>
    <w:p w14:paraId="754D7BA7" w14:textId="069A731F" w:rsidR="000D6413" w:rsidRDefault="000D6413"/>
    <w:p w14:paraId="6E3F129F" w14:textId="04BA5DF8" w:rsidR="004F576C" w:rsidRDefault="004F576C"/>
    <w:p w14:paraId="7CB39E79" w14:textId="428E0A21" w:rsidR="004F576C" w:rsidRDefault="004F576C">
      <w:r>
        <w:rPr>
          <w:rFonts w:hint="eastAsia"/>
        </w:rPr>
        <w:t>I</w:t>
      </w:r>
      <w:r>
        <w:t>O</w:t>
      </w:r>
      <w:r>
        <w:rPr>
          <w:rFonts w:hint="eastAsia"/>
        </w:rPr>
        <w:t>中断</w:t>
      </w:r>
    </w:p>
    <w:p w14:paraId="5E276E93" w14:textId="29C9EE65" w:rsidR="009B1CDB" w:rsidRDefault="009B1CDB"/>
    <w:p w14:paraId="42CB6F3C" w14:textId="37D6B0BB" w:rsidR="009B1CDB" w:rsidRDefault="009B1CDB">
      <w:r>
        <w:rPr>
          <w:rFonts w:hint="eastAsia"/>
        </w:rPr>
        <w:t>嵌入式开发：</w:t>
      </w:r>
    </w:p>
    <w:p w14:paraId="4246D1F2" w14:textId="112450D3" w:rsidR="009B1CDB" w:rsidRDefault="00B865B4">
      <w:r>
        <w:rPr>
          <w:rFonts w:hint="eastAsia"/>
        </w:rPr>
        <w:t>开发板-开发软件-模拟器-调试器-编程、烧写器</w:t>
      </w:r>
    </w:p>
    <w:p w14:paraId="393D5684" w14:textId="2E7CC32B" w:rsidR="00BF683C" w:rsidRDefault="00BF683C"/>
    <w:p w14:paraId="035823F6" w14:textId="6320E17D" w:rsidR="00077729" w:rsidRDefault="00077729">
      <w:r>
        <w:rPr>
          <w:rFonts w:hint="eastAsia"/>
        </w:rPr>
        <w:t>E</w:t>
      </w:r>
      <w:r>
        <w:t>VB</w:t>
      </w:r>
      <w:r w:rsidR="007572CD">
        <w:rPr>
          <w:rFonts w:hint="eastAsia"/>
        </w:rPr>
        <w:t>开发板</w:t>
      </w:r>
    </w:p>
    <w:p w14:paraId="7F777251" w14:textId="24697B93" w:rsidR="00BD13A5" w:rsidRDefault="00BD13A5"/>
    <w:p w14:paraId="7DB66A79" w14:textId="4C578C50" w:rsidR="00BD13A5" w:rsidRDefault="004F7D0C">
      <w:r>
        <w:rPr>
          <w:rFonts w:hint="eastAsia"/>
        </w:rPr>
        <w:t>0b</w:t>
      </w:r>
      <w:r>
        <w:t>100000</w:t>
      </w:r>
    </w:p>
    <w:p w14:paraId="2F088373" w14:textId="77777777" w:rsidR="000D6413" w:rsidRDefault="000D6413"/>
    <w:p w14:paraId="50009CD7" w14:textId="428DD373" w:rsidR="0036742B" w:rsidRPr="005E6421" w:rsidRDefault="0036742B"/>
    <w:p w14:paraId="55F5B978" w14:textId="126C6BDD" w:rsidR="0036742B" w:rsidRDefault="0036742B"/>
    <w:p w14:paraId="6472A94E" w14:textId="4A5FEAAC" w:rsidR="0093184A" w:rsidRDefault="0093184A">
      <w:r>
        <w:rPr>
          <w:rFonts w:hint="eastAsia"/>
        </w:rPr>
        <w:t>外设：</w:t>
      </w:r>
    </w:p>
    <w:p w14:paraId="5CBA9C41" w14:textId="7E09464C" w:rsidR="0093184A" w:rsidRDefault="0093184A"/>
    <w:p w14:paraId="44DAC5E6" w14:textId="6C10657B" w:rsidR="0093184A" w:rsidRDefault="00E55C4C">
      <w:r>
        <w:rPr>
          <w:rFonts w:hint="eastAsia"/>
        </w:rPr>
        <w:t>通讯：</w:t>
      </w:r>
    </w:p>
    <w:p w14:paraId="4C120E81" w14:textId="2B9714A8" w:rsidR="00E55C4C" w:rsidRDefault="00A73D63">
      <w:r>
        <w:rPr>
          <w:rFonts w:hint="eastAsia"/>
        </w:rPr>
        <w:t>串行、并行</w:t>
      </w:r>
    </w:p>
    <w:p w14:paraId="5E003EE1" w14:textId="56767E2E" w:rsidR="00A73D63" w:rsidRDefault="00A73D63">
      <w:r>
        <w:rPr>
          <w:rFonts w:hint="eastAsia"/>
        </w:rPr>
        <w:t>同步、异步</w:t>
      </w:r>
    </w:p>
    <w:p w14:paraId="1AD38274" w14:textId="022BE62A" w:rsidR="00A73D63" w:rsidRDefault="00A73D63">
      <w:r>
        <w:rPr>
          <w:rFonts w:hint="eastAsia"/>
        </w:rPr>
        <w:t>点对点、总线</w:t>
      </w:r>
    </w:p>
    <w:p w14:paraId="657E4B30" w14:textId="5A79E820" w:rsidR="00A73D63" w:rsidRDefault="00A73D63">
      <w:r>
        <w:rPr>
          <w:rFonts w:hint="eastAsia"/>
        </w:rPr>
        <w:t>半双工、全双工</w:t>
      </w:r>
    </w:p>
    <w:p w14:paraId="11CB0764" w14:textId="54B59DE0" w:rsidR="00A73D63" w:rsidRDefault="00A73D63">
      <w:r>
        <w:rPr>
          <w:rFonts w:hint="eastAsia"/>
        </w:rPr>
        <w:t>主从、对等</w:t>
      </w:r>
    </w:p>
    <w:p w14:paraId="657E85D7" w14:textId="305F6115" w:rsidR="0093184A" w:rsidRDefault="00A73D63">
      <w:r>
        <w:rPr>
          <w:rFonts w:hint="eastAsia"/>
        </w:rPr>
        <w:t>单端、差分</w:t>
      </w:r>
    </w:p>
    <w:p w14:paraId="561C3EDD" w14:textId="14A49521" w:rsidR="00A73D63" w:rsidRDefault="00A73D63"/>
    <w:p w14:paraId="08F9DB99" w14:textId="2CFC3DDD" w:rsidR="00A73D63" w:rsidRDefault="00A47B34">
      <w:r>
        <w:rPr>
          <w:rFonts w:hint="eastAsia"/>
        </w:rPr>
        <w:t>并行比串行快</w:t>
      </w:r>
      <w:r w:rsidR="00331956">
        <w:rPr>
          <w:rFonts w:hint="eastAsia"/>
        </w:rPr>
        <w:t>，现在更高通讯采用串行</w:t>
      </w:r>
    </w:p>
    <w:p w14:paraId="0578D572" w14:textId="59B74426" w:rsidR="003F72A8" w:rsidRDefault="00953946">
      <w:r>
        <w:rPr>
          <w:rFonts w:hint="eastAsia"/>
        </w:rPr>
        <w:t>点对点</w:t>
      </w:r>
      <w:r w:rsidR="00B42D42">
        <w:rPr>
          <w:rFonts w:hint="eastAsia"/>
        </w:rPr>
        <w:t>与总线</w:t>
      </w:r>
      <w:r w:rsidR="00D7660E">
        <w:rPr>
          <w:rFonts w:hint="eastAsia"/>
        </w:rPr>
        <w:t>，U</w:t>
      </w:r>
      <w:r w:rsidR="00D7660E">
        <w:t>SB</w:t>
      </w:r>
      <w:r w:rsidR="00D7660E">
        <w:rPr>
          <w:rFonts w:hint="eastAsia"/>
        </w:rPr>
        <w:t>是总线通讯</w:t>
      </w:r>
    </w:p>
    <w:p w14:paraId="66BE3BAC" w14:textId="3771843E" w:rsidR="00E35478" w:rsidRDefault="00145C33">
      <w:r>
        <w:rPr>
          <w:rFonts w:hint="eastAsia"/>
        </w:rPr>
        <w:t>接收端与发射端是否始终同步，是则是同步，反之为异步</w:t>
      </w:r>
    </w:p>
    <w:p w14:paraId="18EB0C27" w14:textId="63262B81" w:rsidR="00145C33" w:rsidRDefault="00AE3A42">
      <w:r>
        <w:rPr>
          <w:rFonts w:hint="eastAsia"/>
        </w:rPr>
        <w:t>半双工为收和发的双方在单位时间内只有一方可以完成通讯</w:t>
      </w:r>
    </w:p>
    <w:p w14:paraId="4A5FEA1A" w14:textId="5B37CCB2" w:rsidR="00AE3A42" w:rsidRDefault="001724ED">
      <w:r>
        <w:rPr>
          <w:rFonts w:hint="eastAsia"/>
        </w:rPr>
        <w:t>全双工双发可以同时收发信息</w:t>
      </w:r>
    </w:p>
    <w:p w14:paraId="0654F7D4" w14:textId="3BC75768" w:rsidR="00CD2F96" w:rsidRDefault="00CD2F96">
      <w:r>
        <w:rPr>
          <w:rFonts w:hint="eastAsia"/>
        </w:rPr>
        <w:t>U</w:t>
      </w:r>
      <w:r>
        <w:t>SB</w:t>
      </w:r>
      <w:r>
        <w:rPr>
          <w:rFonts w:hint="eastAsia"/>
        </w:rPr>
        <w:t>通讯是主从</w:t>
      </w:r>
      <w:r w:rsidR="0027050C">
        <w:rPr>
          <w:rFonts w:hint="eastAsia"/>
        </w:rPr>
        <w:t>通讯</w:t>
      </w:r>
    </w:p>
    <w:p w14:paraId="6970FE2E" w14:textId="7CD2FC36" w:rsidR="0027050C" w:rsidRDefault="0027050C"/>
    <w:p w14:paraId="452297FB" w14:textId="4C9A4BFB" w:rsidR="009139A4" w:rsidRDefault="009139A4">
      <w:r>
        <w:rPr>
          <w:rFonts w:hint="eastAsia"/>
        </w:rPr>
        <w:t>单端信号</w:t>
      </w:r>
      <w:r w:rsidR="00FD4547">
        <w:rPr>
          <w:rFonts w:hint="eastAsia"/>
        </w:rPr>
        <w:t>与差分</w:t>
      </w:r>
      <w:r w:rsidR="00983470">
        <w:rPr>
          <w:rFonts w:hint="eastAsia"/>
        </w:rPr>
        <w:t>信号</w:t>
      </w:r>
      <w:r w:rsidR="00E43E13">
        <w:rPr>
          <w:rFonts w:hint="eastAsia"/>
        </w:rPr>
        <w:t>，现在多用差分信号</w:t>
      </w:r>
    </w:p>
    <w:p w14:paraId="08EBD699" w14:textId="6A0EFB20" w:rsidR="001724ED" w:rsidRDefault="001724ED"/>
    <w:p w14:paraId="5BC4E15A" w14:textId="71D11419" w:rsidR="00EA78F7" w:rsidRDefault="00EA78F7">
      <w:r>
        <w:rPr>
          <w:rFonts w:hint="eastAsia"/>
        </w:rPr>
        <w:t>U</w:t>
      </w:r>
      <w:r>
        <w:t>ART</w:t>
      </w:r>
      <w:r>
        <w:rPr>
          <w:rFonts w:hint="eastAsia"/>
        </w:rPr>
        <w:t>：</w:t>
      </w:r>
      <w:r w:rsidR="008960E9">
        <w:rPr>
          <w:rFonts w:hint="eastAsia"/>
        </w:rPr>
        <w:t>通用</w:t>
      </w:r>
      <w:r w:rsidR="00D5767B">
        <w:rPr>
          <w:rFonts w:hint="eastAsia"/>
        </w:rPr>
        <w:t>异步串行通讯</w:t>
      </w:r>
      <w:r w:rsidR="002D0F71">
        <w:rPr>
          <w:rFonts w:hint="eastAsia"/>
        </w:rPr>
        <w:t>（点对点、全双工）</w:t>
      </w:r>
    </w:p>
    <w:p w14:paraId="6AE1357F" w14:textId="0F9D9B1D" w:rsidR="003335BD" w:rsidRDefault="003335BD"/>
    <w:p w14:paraId="2C546E0B" w14:textId="4DA13102" w:rsidR="004B1E7E" w:rsidRDefault="001D7F45">
      <w:r>
        <w:rPr>
          <w:rFonts w:hint="eastAsia"/>
        </w:rPr>
        <w:t>波特率：每秒钟传递多少个比特</w:t>
      </w:r>
    </w:p>
    <w:p w14:paraId="3BE1F597" w14:textId="7FBB9173" w:rsidR="001D7F45" w:rsidRDefault="001D7F45">
      <w:r>
        <w:rPr>
          <w:rFonts w:hint="eastAsia"/>
        </w:rPr>
        <w:t>L</w:t>
      </w:r>
      <w:r>
        <w:t>SB</w:t>
      </w:r>
      <w:r>
        <w:rPr>
          <w:rFonts w:hint="eastAsia"/>
        </w:rPr>
        <w:t>：最低位</w:t>
      </w:r>
    </w:p>
    <w:p w14:paraId="59C7EA41" w14:textId="1A672C37" w:rsidR="001D7F45" w:rsidRDefault="001D7F45">
      <w:r>
        <w:rPr>
          <w:rFonts w:hint="eastAsia"/>
        </w:rPr>
        <w:t>M</w:t>
      </w:r>
      <w:r>
        <w:t>SB</w:t>
      </w:r>
      <w:r>
        <w:rPr>
          <w:rFonts w:hint="eastAsia"/>
        </w:rPr>
        <w:t>：最高位</w:t>
      </w:r>
    </w:p>
    <w:p w14:paraId="0317F63A" w14:textId="1A3D69ED" w:rsidR="001D7F45" w:rsidRDefault="0077337B">
      <w:r>
        <w:rPr>
          <w:rFonts w:hint="eastAsia"/>
        </w:rPr>
        <w:t>9</w:t>
      </w:r>
      <w:r>
        <w:t>600</w:t>
      </w:r>
      <w:r>
        <w:rPr>
          <w:rFonts w:hint="eastAsia"/>
        </w:rPr>
        <w:t>,</w:t>
      </w:r>
      <w:r>
        <w:t>8N1</w:t>
      </w:r>
    </w:p>
    <w:p w14:paraId="74F159D8" w14:textId="117D00E5" w:rsidR="00D5767B" w:rsidRDefault="00D5767B"/>
    <w:p w14:paraId="0398063F" w14:textId="5999D098" w:rsidR="006B0FC4" w:rsidRDefault="006B0FC4">
      <w:r>
        <w:rPr>
          <w:rFonts w:hint="eastAsia"/>
        </w:rPr>
        <w:t>过采样</w:t>
      </w:r>
    </w:p>
    <w:p w14:paraId="7CE4328E" w14:textId="59745B89" w:rsidR="006738AF" w:rsidRDefault="006738AF"/>
    <w:p w14:paraId="14D165A0" w14:textId="29074128" w:rsidR="006B61A5" w:rsidRDefault="006B61A5">
      <w:r>
        <w:rPr>
          <w:rFonts w:hint="eastAsia"/>
        </w:rPr>
        <w:t>奇偶校验：Even</w:t>
      </w:r>
      <w:r>
        <w:t xml:space="preserve"> P</w:t>
      </w:r>
      <w:r>
        <w:rPr>
          <w:rFonts w:hint="eastAsia"/>
        </w:rPr>
        <w:t>artity</w:t>
      </w:r>
      <w:r w:rsidR="00477C4C">
        <w:rPr>
          <w:rFonts w:hint="eastAsia"/>
        </w:rPr>
        <w:t>，Odd</w:t>
      </w:r>
      <w:r w:rsidR="00477C4C">
        <w:t xml:space="preserve"> P</w:t>
      </w:r>
      <w:r w:rsidR="00477C4C">
        <w:rPr>
          <w:rFonts w:hint="eastAsia"/>
        </w:rPr>
        <w:t>artity</w:t>
      </w:r>
    </w:p>
    <w:p w14:paraId="165B577A" w14:textId="486BFA28" w:rsidR="00477C4C" w:rsidRDefault="00477C4C"/>
    <w:p w14:paraId="71689AC8" w14:textId="29C57935" w:rsidR="00041BE8" w:rsidRDefault="00A43091">
      <w:r>
        <w:rPr>
          <w:rFonts w:hint="eastAsia"/>
        </w:rPr>
        <w:t>电平转化</w:t>
      </w:r>
    </w:p>
    <w:p w14:paraId="17C7ACD7" w14:textId="623E6BA0" w:rsidR="00A43091" w:rsidRDefault="00A43091"/>
    <w:p w14:paraId="0FB3C9D2" w14:textId="36B06BD5" w:rsidR="00A43091" w:rsidRDefault="00012710">
      <w:r>
        <w:rPr>
          <w:rFonts w:hint="eastAsia"/>
        </w:rPr>
        <w:t>U</w:t>
      </w:r>
      <w:r>
        <w:t>ART</w:t>
      </w:r>
      <w:r>
        <w:rPr>
          <w:rFonts w:hint="eastAsia"/>
        </w:rPr>
        <w:t>寄存器编程：</w:t>
      </w:r>
    </w:p>
    <w:p w14:paraId="292595FC" w14:textId="0D6F1298" w:rsidR="00BB328B" w:rsidRDefault="00BB328B" w:rsidP="00BB32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 w:rsidR="00A054D7">
        <w:rPr>
          <w:rFonts w:hint="eastAsia"/>
        </w:rPr>
        <w:t>U</w:t>
      </w:r>
      <w:r w:rsidR="00A054D7">
        <w:t>ART</w:t>
      </w:r>
      <w:r>
        <w:rPr>
          <w:rFonts w:hint="eastAsia"/>
        </w:rPr>
        <w:t>模块</w:t>
      </w:r>
      <w:r w:rsidR="00A054D7">
        <w:rPr>
          <w:rFonts w:hint="eastAsia"/>
        </w:rPr>
        <w:t>和引脚组</w:t>
      </w:r>
      <w:r>
        <w:rPr>
          <w:rFonts w:hint="eastAsia"/>
        </w:rPr>
        <w:t>时钟</w:t>
      </w:r>
    </w:p>
    <w:p w14:paraId="21A2B8D2" w14:textId="6AEEFFEE" w:rsidR="00BB328B" w:rsidRDefault="005F3C9F" w:rsidP="00BB32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指定</w:t>
      </w:r>
      <w:r w:rsidR="00905885">
        <w:rPr>
          <w:rFonts w:hint="eastAsia"/>
        </w:rPr>
        <w:t>引脚</w:t>
      </w:r>
      <w:r>
        <w:rPr>
          <w:rFonts w:hint="eastAsia"/>
        </w:rPr>
        <w:t>功能</w:t>
      </w:r>
      <w:r w:rsidR="00905885">
        <w:rPr>
          <w:rFonts w:hint="eastAsia"/>
        </w:rPr>
        <w:t>为U</w:t>
      </w:r>
      <w:r w:rsidR="00905885">
        <w:t>ART</w:t>
      </w:r>
    </w:p>
    <w:p w14:paraId="4D0C619B" w14:textId="4AB3D466" w:rsidR="005F3C9F" w:rsidRDefault="00905885" w:rsidP="00BB32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设置U</w:t>
      </w:r>
      <w:r>
        <w:t>ART</w:t>
      </w:r>
      <w:r>
        <w:rPr>
          <w:rFonts w:hint="eastAsia"/>
        </w:rPr>
        <w:t>参数</w:t>
      </w:r>
    </w:p>
    <w:p w14:paraId="37CEE360" w14:textId="1DA905F5" w:rsidR="00012710" w:rsidRDefault="00012710"/>
    <w:p w14:paraId="78565613" w14:textId="6A62AD3B" w:rsidR="00663A0C" w:rsidRDefault="008A64D9">
      <w:r>
        <w:rPr>
          <w:rFonts w:hint="eastAsia"/>
        </w:rPr>
        <w:t>U</w:t>
      </w:r>
      <w:r>
        <w:t>ART0,UART1,UART2</w:t>
      </w:r>
    </w:p>
    <w:p w14:paraId="669CA253" w14:textId="220C2797" w:rsidR="008A64D9" w:rsidRDefault="008A64D9"/>
    <w:p w14:paraId="475792BD" w14:textId="00C7D26D" w:rsidR="008A64D9" w:rsidRDefault="008A64D9"/>
    <w:p w14:paraId="0CE05327" w14:textId="53E013B3" w:rsidR="00FA2A82" w:rsidRDefault="00233E9D">
      <w:r>
        <w:rPr>
          <w:rFonts w:hint="eastAsia"/>
        </w:rPr>
        <w:t>U</w:t>
      </w:r>
      <w:r>
        <w:t>ART</w:t>
      </w:r>
      <w:r>
        <w:rPr>
          <w:rFonts w:hint="eastAsia"/>
        </w:rPr>
        <w:t>有自己的寄存器</w:t>
      </w:r>
    </w:p>
    <w:p w14:paraId="5660A480" w14:textId="68EDE6C1" w:rsidR="00233E9D" w:rsidRDefault="00233E9D"/>
    <w:p w14:paraId="09BA7B38" w14:textId="31CD3572" w:rsidR="00BC7AE5" w:rsidRDefault="00B672F1">
      <w:r>
        <w:rPr>
          <w:rFonts w:hint="eastAsia"/>
        </w:rPr>
        <w:t>B</w:t>
      </w:r>
      <w:r>
        <w:t>DL</w:t>
      </w:r>
      <w:r>
        <w:rPr>
          <w:rFonts w:hint="eastAsia"/>
        </w:rPr>
        <w:t>和B</w:t>
      </w:r>
      <w:r>
        <w:t>DH</w:t>
      </w:r>
    </w:p>
    <w:p w14:paraId="28882C95" w14:textId="0B2325A0" w:rsidR="00FA573B" w:rsidRDefault="00FA573B"/>
    <w:p w14:paraId="5E672844" w14:textId="4898D7F1" w:rsidR="00FA573B" w:rsidRDefault="00E9745E">
      <w:r>
        <w:rPr>
          <w:rFonts w:hint="eastAsia"/>
        </w:rPr>
        <w:t>I</w:t>
      </w:r>
      <w:r>
        <w:t>O</w:t>
      </w:r>
      <w:r>
        <w:rPr>
          <w:rFonts w:hint="eastAsia"/>
        </w:rPr>
        <w:t>的中断：</w:t>
      </w:r>
    </w:p>
    <w:p w14:paraId="2AA10C66" w14:textId="5047CCD4" w:rsidR="00E9745E" w:rsidRDefault="00E9745E"/>
    <w:p w14:paraId="6D89C1BF" w14:textId="4CB497D2" w:rsidR="0043087A" w:rsidRDefault="0043087A">
      <w:r>
        <w:rPr>
          <w:rFonts w:hint="eastAsia"/>
        </w:rPr>
        <w:t>打开终端：</w:t>
      </w:r>
    </w:p>
    <w:p w14:paraId="47313824" w14:textId="5AFFAA07" w:rsidR="00005915" w:rsidRDefault="0069239D" w:rsidP="006923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打开中断开关</w:t>
      </w:r>
    </w:p>
    <w:p w14:paraId="1D2AB0B4" w14:textId="1AA64FE0" w:rsidR="0069239D" w:rsidRDefault="0069239D" w:rsidP="006923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配置中断源</w:t>
      </w:r>
      <w:r w:rsidR="00EE6060">
        <w:rPr>
          <w:rFonts w:hint="eastAsia"/>
        </w:rPr>
        <w:t>，确定什么时候发生中断</w:t>
      </w:r>
    </w:p>
    <w:p w14:paraId="66E496A9" w14:textId="2CE40DE7" w:rsidR="0069239D" w:rsidRDefault="00313C4A" w:rsidP="006923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写好中断服务子程</w:t>
      </w:r>
    </w:p>
    <w:p w14:paraId="43F62511" w14:textId="0F5FBC3A" w:rsidR="00313C4A" w:rsidRDefault="0078492C" w:rsidP="006923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将中断服务子程填入中断向量表</w:t>
      </w:r>
    </w:p>
    <w:p w14:paraId="66813EFB" w14:textId="3E1AF766" w:rsidR="00D448C4" w:rsidRDefault="00D448C4" w:rsidP="00D448C4"/>
    <w:p w14:paraId="2B91E6BD" w14:textId="58E44EFA" w:rsidR="00D448C4" w:rsidRDefault="0049635B" w:rsidP="00D448C4">
      <w:r>
        <w:t>a</w:t>
      </w:r>
      <w:r w:rsidR="002370E4">
        <w:t>sm(“CPSIE i”);//</w:t>
      </w:r>
      <w:r w:rsidR="002370E4">
        <w:rPr>
          <w:rFonts w:hint="eastAsia"/>
        </w:rPr>
        <w:t>确认开启全局中断</w:t>
      </w:r>
    </w:p>
    <w:p w14:paraId="304D3078" w14:textId="6C458D45" w:rsidR="002370E4" w:rsidRDefault="002370E4" w:rsidP="00D448C4">
      <w:r>
        <w:rPr>
          <w:rFonts w:hint="eastAsia"/>
        </w:rPr>
        <w:t>N</w:t>
      </w:r>
      <w:r>
        <w:t>VIC</w:t>
      </w:r>
      <w:r>
        <w:rPr>
          <w:rFonts w:hint="eastAsia"/>
        </w:rPr>
        <w:t>_</w:t>
      </w:r>
      <w:r>
        <w:t xml:space="preserve">ISER </w:t>
      </w:r>
      <w:r>
        <w:rPr>
          <w:rFonts w:hint="eastAsia"/>
        </w:rPr>
        <w:t>|=</w:t>
      </w:r>
      <w:r>
        <w:t>0x40000000;//开启</w:t>
      </w:r>
      <w:r>
        <w:rPr>
          <w:rFonts w:hint="eastAsia"/>
        </w:rPr>
        <w:t>P</w:t>
      </w:r>
      <w:r>
        <w:t>ORTA中断</w:t>
      </w:r>
    </w:p>
    <w:p w14:paraId="43497A77" w14:textId="3120D955" w:rsidR="003F5FE7" w:rsidRDefault="003F5FE7" w:rsidP="00D448C4">
      <w:pPr>
        <w:rPr>
          <w:rFonts w:hint="eastAsia"/>
        </w:rPr>
      </w:pPr>
      <w:r>
        <w:rPr>
          <w:rFonts w:hint="eastAsia"/>
        </w:rPr>
        <w:t>P</w:t>
      </w:r>
      <w:r>
        <w:t>ORTA_PCR1=0</w:t>
      </w:r>
      <w:r>
        <w:rPr>
          <w:rFonts w:hint="eastAsia"/>
        </w:rPr>
        <w:t>x</w:t>
      </w:r>
      <w:r>
        <w:t>0A0102;//</w:t>
      </w:r>
      <w:r>
        <w:rPr>
          <w:rFonts w:hint="eastAsia"/>
        </w:rPr>
        <w:t>假定按键对应P</w:t>
      </w:r>
      <w:r>
        <w:t>TA1</w:t>
      </w:r>
      <w:r>
        <w:rPr>
          <w:rFonts w:hint="eastAsia"/>
        </w:rPr>
        <w:t>，下降沿触发中断</w:t>
      </w:r>
    </w:p>
    <w:p w14:paraId="1664EF10" w14:textId="3933E878" w:rsidR="002370E4" w:rsidRDefault="002370E4" w:rsidP="00D448C4"/>
    <w:p w14:paraId="176A0B27" w14:textId="6D0AD048" w:rsidR="002370E4" w:rsidRDefault="008D4279" w:rsidP="00D448C4">
      <w:r>
        <w:rPr>
          <w:rFonts w:hint="eastAsia"/>
        </w:rPr>
        <w:t>清除中断标志位</w:t>
      </w:r>
    </w:p>
    <w:p w14:paraId="52E5515E" w14:textId="77777777" w:rsidR="008D4279" w:rsidRDefault="008D4279" w:rsidP="00D448C4">
      <w:pPr>
        <w:rPr>
          <w:rFonts w:hint="eastAsia"/>
        </w:rPr>
      </w:pPr>
    </w:p>
    <w:p w14:paraId="177DA5C7" w14:textId="6AF8CC47" w:rsidR="00D448C4" w:rsidRDefault="00941655" w:rsidP="00D448C4">
      <w:r>
        <w:rPr>
          <w:rFonts w:hint="eastAsia"/>
        </w:rPr>
        <w:t>关联中断与中断服务子程</w:t>
      </w:r>
      <w:r w:rsidR="00890765">
        <w:rPr>
          <w:rFonts w:hint="eastAsia"/>
        </w:rPr>
        <w:t>：需要找到中断向量表中对应的函数名称</w:t>
      </w:r>
    </w:p>
    <w:p w14:paraId="65C1BBB9" w14:textId="544B92D4" w:rsidR="004109F0" w:rsidRDefault="004109F0" w:rsidP="00D448C4"/>
    <w:p w14:paraId="724CBB0F" w14:textId="168CEE39" w:rsidR="004109F0" w:rsidRDefault="004109F0" w:rsidP="00D448C4"/>
    <w:p w14:paraId="379BB289" w14:textId="4A403F37" w:rsidR="008B12AC" w:rsidRDefault="008B12AC" w:rsidP="00D448C4">
      <w:r>
        <w:rPr>
          <w:rFonts w:hint="eastAsia"/>
        </w:rPr>
        <w:t>定时器</w:t>
      </w:r>
      <w:r w:rsidR="00D809E3">
        <w:rPr>
          <w:rFonts w:hint="eastAsia"/>
        </w:rPr>
        <w:t>编程：</w:t>
      </w:r>
    </w:p>
    <w:p w14:paraId="1DC5EE4F" w14:textId="4DE1BEF6" w:rsidR="00D809E3" w:rsidRDefault="00D809E3" w:rsidP="00D809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打开中断</w:t>
      </w:r>
    </w:p>
    <w:p w14:paraId="6867B171" w14:textId="52D86CA0" w:rsidR="00D809E3" w:rsidRDefault="00D809E3" w:rsidP="00E642A1"/>
    <w:p w14:paraId="53CC2132" w14:textId="59226AA8" w:rsidR="00E642A1" w:rsidRDefault="00E642A1" w:rsidP="00E642A1"/>
    <w:p w14:paraId="186293AA" w14:textId="21937DA1" w:rsidR="00E642A1" w:rsidRDefault="00E642A1" w:rsidP="00E642A1">
      <w:r>
        <w:rPr>
          <w:rFonts w:hint="eastAsia"/>
        </w:rPr>
        <w:t>P</w:t>
      </w:r>
      <w:r>
        <w:t>WM</w:t>
      </w:r>
      <w:r>
        <w:rPr>
          <w:rFonts w:hint="eastAsia"/>
        </w:rPr>
        <w:t>：</w:t>
      </w:r>
    </w:p>
    <w:p w14:paraId="3247438F" w14:textId="6B7CC4E1" w:rsidR="00E642A1" w:rsidRDefault="00025FB0" w:rsidP="00E642A1">
      <w:r>
        <w:rPr>
          <w:rFonts w:hint="eastAsia"/>
        </w:rPr>
        <w:t>脉冲调制模块</w:t>
      </w:r>
    </w:p>
    <w:p w14:paraId="2C99CB46" w14:textId="4A3D82EF" w:rsidR="00025FB0" w:rsidRDefault="00674E18" w:rsidP="00E642A1">
      <w:r>
        <w:rPr>
          <w:rFonts w:hint="eastAsia"/>
        </w:rPr>
        <w:t>当前计数：T</w:t>
      </w:r>
      <w:r>
        <w:t>PM</w:t>
      </w:r>
      <w:r>
        <w:rPr>
          <w:rFonts w:hint="eastAsia"/>
        </w:rPr>
        <w:t>x</w:t>
      </w:r>
      <w:r>
        <w:t>_CNT</w:t>
      </w:r>
    </w:p>
    <w:p w14:paraId="34D4E497" w14:textId="0D2F3E7A" w:rsidR="00106754" w:rsidRDefault="00CB3DC2" w:rsidP="00E642A1">
      <w:r>
        <w:rPr>
          <w:rFonts w:hint="eastAsia"/>
        </w:rPr>
        <w:t>周期设定：</w:t>
      </w:r>
      <w:r w:rsidR="00FD323F">
        <w:rPr>
          <w:rFonts w:hint="eastAsia"/>
        </w:rPr>
        <w:t>T</w:t>
      </w:r>
      <w:r w:rsidR="00FD323F">
        <w:t>PM</w:t>
      </w:r>
      <w:r w:rsidR="00FD323F">
        <w:rPr>
          <w:rFonts w:hint="eastAsia"/>
        </w:rPr>
        <w:t>x</w:t>
      </w:r>
      <w:r w:rsidR="00FD323F">
        <w:t>_MOD</w:t>
      </w:r>
    </w:p>
    <w:p w14:paraId="687C97AC" w14:textId="205ACDB8" w:rsidR="00FD323F" w:rsidRDefault="00315528" w:rsidP="00E642A1">
      <w:r>
        <w:rPr>
          <w:rFonts w:hint="eastAsia"/>
        </w:rPr>
        <w:t>占空比设定：</w:t>
      </w:r>
      <w:r>
        <w:t>TPM</w:t>
      </w:r>
      <w:r>
        <w:rPr>
          <w:rFonts w:hint="eastAsia"/>
        </w:rPr>
        <w:t>x</w:t>
      </w:r>
      <w:r>
        <w:t>_CnV</w:t>
      </w:r>
    </w:p>
    <w:p w14:paraId="6BC541A3" w14:textId="77777777" w:rsidR="00025FB0" w:rsidRPr="00106754" w:rsidRDefault="00025FB0" w:rsidP="00E642A1">
      <w:pPr>
        <w:rPr>
          <w:rFonts w:hint="eastAsia"/>
        </w:rPr>
      </w:pPr>
    </w:p>
    <w:p w14:paraId="256C41DA" w14:textId="335D9DD1" w:rsidR="00F825A1" w:rsidRDefault="0038551C" w:rsidP="00D448C4">
      <w:r>
        <w:rPr>
          <w:rFonts w:hint="eastAsia"/>
        </w:rPr>
        <w:t>独立的三个P</w:t>
      </w:r>
      <w:r>
        <w:t>WM</w:t>
      </w:r>
      <w:r>
        <w:rPr>
          <w:rFonts w:hint="eastAsia"/>
        </w:rPr>
        <w:t>模块，每个模块有6个通道，每个</w:t>
      </w:r>
      <w:r w:rsidR="00E874CC">
        <w:rPr>
          <w:rFonts w:hint="eastAsia"/>
        </w:rPr>
        <w:t>模块的所有</w:t>
      </w:r>
      <w:r>
        <w:rPr>
          <w:rFonts w:hint="eastAsia"/>
        </w:rPr>
        <w:t>通道周期一定，每个通道可以单独设置工作模式和</w:t>
      </w:r>
      <w:r w:rsidR="00F825A1">
        <w:rPr>
          <w:rFonts w:hint="eastAsia"/>
        </w:rPr>
        <w:t>占空比</w:t>
      </w:r>
    </w:p>
    <w:p w14:paraId="297C348B" w14:textId="1CF87544" w:rsidR="00F825A1" w:rsidRDefault="00F825A1" w:rsidP="00D448C4"/>
    <w:p w14:paraId="02B77119" w14:textId="527A72D2" w:rsidR="00F825A1" w:rsidRDefault="00F825A1" w:rsidP="00D448C4"/>
    <w:p w14:paraId="3E93B89C" w14:textId="31D3593C" w:rsidR="00F825A1" w:rsidRDefault="00F825A1" w:rsidP="00D448C4"/>
    <w:p w14:paraId="14132C7D" w14:textId="3E9E7B25" w:rsidR="00AA113E" w:rsidRDefault="00AA113E" w:rsidP="00D448C4"/>
    <w:p w14:paraId="60E71C12" w14:textId="1D2CD261" w:rsidR="00AA113E" w:rsidRDefault="00AA113E" w:rsidP="00D448C4"/>
    <w:p w14:paraId="5B8FA608" w14:textId="30E17618" w:rsidR="00AA113E" w:rsidRDefault="00AA113E" w:rsidP="00D448C4"/>
    <w:p w14:paraId="547C53DB" w14:textId="40A9C9EE" w:rsidR="00AA113E" w:rsidRDefault="00AA113E" w:rsidP="00D448C4"/>
    <w:p w14:paraId="4CB49357" w14:textId="36ABE0E6" w:rsidR="00AA113E" w:rsidRDefault="00AA113E" w:rsidP="00D448C4">
      <w:r>
        <w:rPr>
          <w:rFonts w:hint="eastAsia"/>
        </w:rPr>
        <w:t>S</w:t>
      </w:r>
      <w:r>
        <w:t>PI</w:t>
      </w:r>
      <w:r>
        <w:rPr>
          <w:rFonts w:hint="eastAsia"/>
        </w:rPr>
        <w:t>通讯：</w:t>
      </w:r>
      <w:r w:rsidR="00906CF4">
        <w:rPr>
          <w:rFonts w:hint="eastAsia"/>
        </w:rPr>
        <w:t>4线同步串行通讯接口</w:t>
      </w:r>
      <w:r w:rsidR="00652AF6">
        <w:rPr>
          <w:rFonts w:hint="eastAsia"/>
        </w:rPr>
        <w:t>（一对一或者一对多）</w:t>
      </w:r>
      <w:r w:rsidR="008E2F49">
        <w:rPr>
          <w:rFonts w:hint="eastAsia"/>
        </w:rPr>
        <w:t>（同步，全双工</w:t>
      </w:r>
      <w:r w:rsidR="00937899">
        <w:rPr>
          <w:rFonts w:hint="eastAsia"/>
        </w:rPr>
        <w:t>，主从</w:t>
      </w:r>
      <w:r w:rsidR="008E2F49">
        <w:rPr>
          <w:rFonts w:hint="eastAsia"/>
        </w:rPr>
        <w:t>）</w:t>
      </w:r>
    </w:p>
    <w:p w14:paraId="6112E4E1" w14:textId="233521F0" w:rsidR="00652AF6" w:rsidRDefault="009A13D0" w:rsidP="00D448C4">
      <w:r>
        <w:rPr>
          <w:rFonts w:hint="eastAsia"/>
        </w:rPr>
        <w:t>M</w:t>
      </w:r>
      <w:r>
        <w:t>OSI</w:t>
      </w:r>
      <w:r>
        <w:rPr>
          <w:rFonts w:hint="eastAsia"/>
        </w:rPr>
        <w:t>：主出从入，主设备向从设备发出信号</w:t>
      </w:r>
    </w:p>
    <w:p w14:paraId="0663E84E" w14:textId="241335C7" w:rsidR="009A13D0" w:rsidRDefault="009A13D0" w:rsidP="00D448C4">
      <w:r>
        <w:rPr>
          <w:rFonts w:hint="eastAsia"/>
        </w:rPr>
        <w:t>M</w:t>
      </w:r>
      <w:r>
        <w:t>ISO</w:t>
      </w:r>
      <w:r>
        <w:rPr>
          <w:rFonts w:hint="eastAsia"/>
        </w:rPr>
        <w:t>：主入从出，从设备向主设备发出信号</w:t>
      </w:r>
    </w:p>
    <w:p w14:paraId="66D5F9B5" w14:textId="68F84826" w:rsidR="009A13D0" w:rsidRDefault="009A13D0" w:rsidP="00D448C4">
      <w:r>
        <w:rPr>
          <w:rFonts w:hint="eastAsia"/>
        </w:rPr>
        <w:t>S</w:t>
      </w:r>
      <w:r>
        <w:t>CK</w:t>
      </w:r>
      <w:r>
        <w:rPr>
          <w:rFonts w:hint="eastAsia"/>
        </w:rPr>
        <w:t>：由主设备控制产生的S</w:t>
      </w:r>
      <w:r>
        <w:t>PI</w:t>
      </w:r>
      <w:r>
        <w:rPr>
          <w:rFonts w:hint="eastAsia"/>
        </w:rPr>
        <w:t>工作时钟，每个S</w:t>
      </w:r>
      <w:r>
        <w:t>CK</w:t>
      </w:r>
      <w:r>
        <w:rPr>
          <w:rFonts w:hint="eastAsia"/>
        </w:rPr>
        <w:t>周期完成1个bit的传输</w:t>
      </w:r>
    </w:p>
    <w:p w14:paraId="17F4D224" w14:textId="50F2BC79" w:rsidR="009A13D0" w:rsidRDefault="00A06C37" w:rsidP="00D448C4">
      <w:pPr>
        <w:rPr>
          <w:rFonts w:hint="eastAsia"/>
        </w:rPr>
      </w:pPr>
      <w:r>
        <w:rPr>
          <w:rFonts w:hint="eastAsia"/>
        </w:rPr>
        <w:t>S</w:t>
      </w:r>
      <w:r>
        <w:t>S</w:t>
      </w:r>
      <w:r>
        <w:rPr>
          <w:rFonts w:hint="eastAsia"/>
        </w:rPr>
        <w:t>：</w:t>
      </w:r>
      <w:r w:rsidR="00EC4D75">
        <w:rPr>
          <w:rFonts w:hint="eastAsia"/>
        </w:rPr>
        <w:t>从设备选择端，当从设备收到该端为低电平，设备有效，对于主设备，该端平时为高电平，可在有效传输周期内给出低电平选通</w:t>
      </w:r>
    </w:p>
    <w:p w14:paraId="10CC4522" w14:textId="77777777" w:rsidR="00AA113E" w:rsidRDefault="00AA113E" w:rsidP="00D448C4">
      <w:pPr>
        <w:rPr>
          <w:rFonts w:hint="eastAsia"/>
        </w:rPr>
      </w:pPr>
    </w:p>
    <w:p w14:paraId="0E2ABE5F" w14:textId="18D5EDE6" w:rsidR="00941655" w:rsidRDefault="00941655" w:rsidP="00D448C4"/>
    <w:p w14:paraId="62144A8C" w14:textId="77777777" w:rsidR="00941655" w:rsidRDefault="00941655" w:rsidP="00D448C4">
      <w:pPr>
        <w:rPr>
          <w:rFonts w:hint="eastAsia"/>
        </w:rPr>
      </w:pPr>
    </w:p>
    <w:p w14:paraId="7F5A972B" w14:textId="77777777" w:rsidR="0069239D" w:rsidRDefault="0069239D"/>
    <w:p w14:paraId="3E7F631A" w14:textId="77777777" w:rsidR="007A1720" w:rsidRDefault="007A1720"/>
    <w:p w14:paraId="6C6B1C8D" w14:textId="77777777" w:rsidR="00EA78F7" w:rsidRDefault="00EA78F7"/>
    <w:p w14:paraId="2995781E" w14:textId="662DDEAE" w:rsidR="000453E6" w:rsidRDefault="000453E6"/>
    <w:p w14:paraId="08C49381" w14:textId="77777777" w:rsidR="000453E6" w:rsidRDefault="000453E6"/>
    <w:p w14:paraId="4E8E6D74" w14:textId="77777777" w:rsidR="003F72A8" w:rsidRPr="004C1CC3" w:rsidRDefault="003F72A8"/>
    <w:sectPr w:rsidR="003F72A8" w:rsidRPr="004C1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733"/>
    <w:multiLevelType w:val="hybridMultilevel"/>
    <w:tmpl w:val="F6BAD602"/>
    <w:lvl w:ilvl="0" w:tplc="F5985C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954C1"/>
    <w:multiLevelType w:val="hybridMultilevel"/>
    <w:tmpl w:val="648CD22E"/>
    <w:lvl w:ilvl="0" w:tplc="6C22B7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C06129"/>
    <w:multiLevelType w:val="hybridMultilevel"/>
    <w:tmpl w:val="7DDA983C"/>
    <w:lvl w:ilvl="0" w:tplc="8B6417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6423A9"/>
    <w:multiLevelType w:val="hybridMultilevel"/>
    <w:tmpl w:val="44E6A414"/>
    <w:lvl w:ilvl="0" w:tplc="22882F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A2"/>
    <w:rsid w:val="00000049"/>
    <w:rsid w:val="00005915"/>
    <w:rsid w:val="00012710"/>
    <w:rsid w:val="00025FB0"/>
    <w:rsid w:val="00031A4F"/>
    <w:rsid w:val="00041BE8"/>
    <w:rsid w:val="000453E6"/>
    <w:rsid w:val="00055998"/>
    <w:rsid w:val="00077729"/>
    <w:rsid w:val="00094932"/>
    <w:rsid w:val="00094D69"/>
    <w:rsid w:val="000A1F67"/>
    <w:rsid w:val="000C216D"/>
    <w:rsid w:val="000D6413"/>
    <w:rsid w:val="00106754"/>
    <w:rsid w:val="00111E45"/>
    <w:rsid w:val="00122762"/>
    <w:rsid w:val="00145C33"/>
    <w:rsid w:val="00151808"/>
    <w:rsid w:val="001724ED"/>
    <w:rsid w:val="001938B5"/>
    <w:rsid w:val="001C5E57"/>
    <w:rsid w:val="001D5100"/>
    <w:rsid w:val="001D7AB0"/>
    <w:rsid w:val="001D7F45"/>
    <w:rsid w:val="001E1ACE"/>
    <w:rsid w:val="00206E84"/>
    <w:rsid w:val="00207843"/>
    <w:rsid w:val="00233E9D"/>
    <w:rsid w:val="002370E4"/>
    <w:rsid w:val="00243ED0"/>
    <w:rsid w:val="0027050C"/>
    <w:rsid w:val="00295DE9"/>
    <w:rsid w:val="002D0F71"/>
    <w:rsid w:val="002E2E9A"/>
    <w:rsid w:val="002E66AF"/>
    <w:rsid w:val="002F0BA2"/>
    <w:rsid w:val="002F255A"/>
    <w:rsid w:val="00305A9E"/>
    <w:rsid w:val="003119AE"/>
    <w:rsid w:val="00313C4A"/>
    <w:rsid w:val="00315528"/>
    <w:rsid w:val="00321E84"/>
    <w:rsid w:val="0032727E"/>
    <w:rsid w:val="0033054D"/>
    <w:rsid w:val="00331956"/>
    <w:rsid w:val="003335BD"/>
    <w:rsid w:val="0036742B"/>
    <w:rsid w:val="00381952"/>
    <w:rsid w:val="00385391"/>
    <w:rsid w:val="0038551C"/>
    <w:rsid w:val="00391BBF"/>
    <w:rsid w:val="003B7890"/>
    <w:rsid w:val="003F5FE7"/>
    <w:rsid w:val="003F6FF7"/>
    <w:rsid w:val="003F72A8"/>
    <w:rsid w:val="004109F0"/>
    <w:rsid w:val="00417C1A"/>
    <w:rsid w:val="0043087A"/>
    <w:rsid w:val="004755EE"/>
    <w:rsid w:val="00477C4C"/>
    <w:rsid w:val="0049635B"/>
    <w:rsid w:val="004B1E7E"/>
    <w:rsid w:val="004C1CC3"/>
    <w:rsid w:val="004E1CE8"/>
    <w:rsid w:val="004F576C"/>
    <w:rsid w:val="004F7D0C"/>
    <w:rsid w:val="00520A64"/>
    <w:rsid w:val="0052644D"/>
    <w:rsid w:val="00527CBE"/>
    <w:rsid w:val="00544DD2"/>
    <w:rsid w:val="00555FE7"/>
    <w:rsid w:val="00560E7F"/>
    <w:rsid w:val="005949D0"/>
    <w:rsid w:val="005B2F13"/>
    <w:rsid w:val="005C17B1"/>
    <w:rsid w:val="005C63AE"/>
    <w:rsid w:val="005D3F4F"/>
    <w:rsid w:val="005E6421"/>
    <w:rsid w:val="005F3C9F"/>
    <w:rsid w:val="0062511B"/>
    <w:rsid w:val="00632E12"/>
    <w:rsid w:val="0064121B"/>
    <w:rsid w:val="00652AF6"/>
    <w:rsid w:val="006627E2"/>
    <w:rsid w:val="00663A0C"/>
    <w:rsid w:val="006738AF"/>
    <w:rsid w:val="00674E18"/>
    <w:rsid w:val="00677864"/>
    <w:rsid w:val="0069239D"/>
    <w:rsid w:val="00694DAE"/>
    <w:rsid w:val="006B0FC4"/>
    <w:rsid w:val="006B61A5"/>
    <w:rsid w:val="006E002F"/>
    <w:rsid w:val="007357B0"/>
    <w:rsid w:val="007572CD"/>
    <w:rsid w:val="0077337B"/>
    <w:rsid w:val="0078492C"/>
    <w:rsid w:val="007A1720"/>
    <w:rsid w:val="007A7601"/>
    <w:rsid w:val="007D26F3"/>
    <w:rsid w:val="007D6DC2"/>
    <w:rsid w:val="007E5BEE"/>
    <w:rsid w:val="00807EFD"/>
    <w:rsid w:val="0081452F"/>
    <w:rsid w:val="00815379"/>
    <w:rsid w:val="00842838"/>
    <w:rsid w:val="00890765"/>
    <w:rsid w:val="008960E9"/>
    <w:rsid w:val="008A64D9"/>
    <w:rsid w:val="008B12AC"/>
    <w:rsid w:val="008D4279"/>
    <w:rsid w:val="008E2F49"/>
    <w:rsid w:val="00905885"/>
    <w:rsid w:val="00906CF4"/>
    <w:rsid w:val="009139A4"/>
    <w:rsid w:val="0093184A"/>
    <w:rsid w:val="00937899"/>
    <w:rsid w:val="00941655"/>
    <w:rsid w:val="00953946"/>
    <w:rsid w:val="009762B2"/>
    <w:rsid w:val="00983470"/>
    <w:rsid w:val="00997167"/>
    <w:rsid w:val="009A13D0"/>
    <w:rsid w:val="009B1CDB"/>
    <w:rsid w:val="009D10A4"/>
    <w:rsid w:val="009E5A96"/>
    <w:rsid w:val="00A054D7"/>
    <w:rsid w:val="00A06C37"/>
    <w:rsid w:val="00A071BE"/>
    <w:rsid w:val="00A42EFA"/>
    <w:rsid w:val="00A43091"/>
    <w:rsid w:val="00A47B34"/>
    <w:rsid w:val="00A73D63"/>
    <w:rsid w:val="00A967FB"/>
    <w:rsid w:val="00AA113E"/>
    <w:rsid w:val="00AE3A42"/>
    <w:rsid w:val="00B1549C"/>
    <w:rsid w:val="00B16CE7"/>
    <w:rsid w:val="00B240D8"/>
    <w:rsid w:val="00B42D42"/>
    <w:rsid w:val="00B672F1"/>
    <w:rsid w:val="00B864B1"/>
    <w:rsid w:val="00B865B4"/>
    <w:rsid w:val="00BB328B"/>
    <w:rsid w:val="00BC5AA1"/>
    <w:rsid w:val="00BC7AE5"/>
    <w:rsid w:val="00BD13A5"/>
    <w:rsid w:val="00BF683C"/>
    <w:rsid w:val="00CB3DC2"/>
    <w:rsid w:val="00CC0C3B"/>
    <w:rsid w:val="00CC2B1F"/>
    <w:rsid w:val="00CD2F96"/>
    <w:rsid w:val="00CE2C8C"/>
    <w:rsid w:val="00CF40B8"/>
    <w:rsid w:val="00D448C4"/>
    <w:rsid w:val="00D5767B"/>
    <w:rsid w:val="00D7660E"/>
    <w:rsid w:val="00D7662E"/>
    <w:rsid w:val="00D809E3"/>
    <w:rsid w:val="00D834C1"/>
    <w:rsid w:val="00DA2F7A"/>
    <w:rsid w:val="00DC3C3C"/>
    <w:rsid w:val="00DE4EEC"/>
    <w:rsid w:val="00E276EE"/>
    <w:rsid w:val="00E35478"/>
    <w:rsid w:val="00E43E13"/>
    <w:rsid w:val="00E55C4C"/>
    <w:rsid w:val="00E622A0"/>
    <w:rsid w:val="00E642A1"/>
    <w:rsid w:val="00E82D65"/>
    <w:rsid w:val="00E874CC"/>
    <w:rsid w:val="00E9745E"/>
    <w:rsid w:val="00EA78F7"/>
    <w:rsid w:val="00EB049A"/>
    <w:rsid w:val="00EB0545"/>
    <w:rsid w:val="00EC4D75"/>
    <w:rsid w:val="00EC59F9"/>
    <w:rsid w:val="00EE2A9D"/>
    <w:rsid w:val="00EE6060"/>
    <w:rsid w:val="00EE77D9"/>
    <w:rsid w:val="00F32B31"/>
    <w:rsid w:val="00F72ED1"/>
    <w:rsid w:val="00F825A1"/>
    <w:rsid w:val="00FA2A82"/>
    <w:rsid w:val="00FA573B"/>
    <w:rsid w:val="00FB3C09"/>
    <w:rsid w:val="00FB68DC"/>
    <w:rsid w:val="00FD323F"/>
    <w:rsid w:val="00F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6F08"/>
  <w15:chartTrackingRefBased/>
  <w15:docId w15:val="{F492FC5D-6BC1-4CD8-88A3-51CD4350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5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188</cp:revision>
  <dcterms:created xsi:type="dcterms:W3CDTF">2021-06-22T07:36:00Z</dcterms:created>
  <dcterms:modified xsi:type="dcterms:W3CDTF">2021-06-23T13:47:00Z</dcterms:modified>
</cp:coreProperties>
</file>