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关于大家对近几年春晚看法的相关问题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请问您的年龄是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请问您的性别是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8.75pt">
                  <v:imagedata r:id="rId4" o:title=""/>
                </v:shape>
              </w:pict>
            </w:r>
            <w:r>
              <w:pict>
                <v:shape id="_x0000_i1026" type="#_x0000_t75" style="height:9pt;width:87.76pt">
                  <v:imagedata r:id="rId5" o:title=""/>
                </v:shape>
              </w:pict>
            </w:r>
            <w:r>
              <w:t>17.63%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87.01pt">
                  <v:imagedata r:id="rId6" o:title=""/>
                </v:shape>
              </w:pict>
            </w:r>
            <w:r>
              <w:pict>
                <v:shape id="_x0000_i1028" type="#_x0000_t75" style="height:9pt;width:19.5pt">
                  <v:imagedata r:id="rId7" o:title=""/>
                </v:shape>
              </w:pict>
            </w:r>
            <w:r>
              <w:t>82.37%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请问您的职业是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服务业人员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.25pt">
                  <v:imagedata r:id="rId8" o:title=""/>
                </v:shape>
              </w:pict>
            </w:r>
            <w:r>
              <w:pict>
                <v:shape id="_x0000_i1030" type="#_x0000_t75" style="height:9pt;width:104.26pt">
                  <v:imagedata r:id="rId9" o:title=""/>
                </v:shape>
              </w:pict>
            </w:r>
            <w:r>
              <w:t>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自由职业者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7.5pt">
                  <v:imagedata r:id="rId10" o:title=""/>
                </v:shape>
              </w:pict>
            </w:r>
            <w:r>
              <w:pict>
                <v:shape id="_x0000_i1032" type="#_x0000_t75" style="height:9pt;width:99.01pt">
                  <v:imagedata r:id="rId11" o:title=""/>
                </v:shape>
              </w:pict>
            </w:r>
            <w:r>
              <w:t>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工人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.5pt">
                  <v:imagedata r:id="rId12" o:title=""/>
                </v:shape>
              </w:pict>
            </w:r>
            <w:r>
              <w:pict>
                <v:shape id="_x0000_i1034" type="#_x0000_t75" style="height:9pt;width:105.01pt">
                  <v:imagedata r:id="rId13" o:title=""/>
                </v:shape>
              </w:pict>
            </w:r>
            <w:r>
              <w:t>1.58%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公司职员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.5pt">
                  <v:imagedata r:id="rId10" o:title=""/>
                </v:shape>
              </w:pict>
            </w:r>
            <w:r>
              <w:pict>
                <v:shape id="_x0000_i1036" type="#_x0000_t75" style="height:9pt;width:99.01pt">
                  <v:imagedata r:id="rId11" o:title=""/>
                </v:shape>
              </w:pict>
            </w:r>
            <w:r>
              <w:t>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事业单位/公务员/政府工作人员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2.25pt">
                  <v:imagedata r:id="rId14" o:title=""/>
                </v:shape>
              </w:pict>
            </w:r>
            <w:r>
              <w:pict>
                <v:shape id="_x0000_i1038" type="#_x0000_t75" style="height:9pt;width:74.26pt">
                  <v:imagedata r:id="rId15" o:title=""/>
                </v:shape>
              </w:pict>
            </w:r>
            <w:r>
              <w:t>30.79%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pt">
                  <v:imagedata r:id="rId16" o:title=""/>
                </v:shape>
              </w:pict>
            </w:r>
            <w:r>
              <w:pict>
                <v:shape id="_x0000_i1040" type="#_x0000_t75" style="height:9pt;width:100.51pt">
                  <v:imagedata r:id="rId17" o:title=""/>
                </v:shape>
              </w:pict>
            </w:r>
            <w:r>
              <w:t>6.05%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专业人士（如教师、医生等）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9.01pt">
                  <v:imagedata r:id="rId18" o:title=""/>
                </v:shape>
              </w:pict>
            </w:r>
            <w:r>
              <w:pict>
                <v:shape id="_x0000_i1042" type="#_x0000_t75" style="height:9pt;width:67.51pt">
                  <v:imagedata r:id="rId19" o:title=""/>
                </v:shape>
              </w:pict>
            </w:r>
            <w:r>
              <w:t>36.84%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7.5pt">
                  <v:imagedata r:id="rId10" o:title=""/>
                </v:shape>
              </w:pict>
            </w:r>
            <w:r>
              <w:pict>
                <v:shape id="_x0000_i1044" type="#_x0000_t75" style="height:9pt;width:99.01pt">
                  <v:imagedata r:id="rId11" o:title=""/>
                </v:shape>
              </w:pict>
            </w:r>
            <w:r>
              <w:t>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>请问您的家庭住址是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____________省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____________市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____________县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请问您的生长环境是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农村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77.26pt">
                  <v:imagedata r:id="rId20" o:title=""/>
                </v:shape>
              </w:pict>
            </w:r>
            <w:r>
              <w:pict>
                <v:shape id="_x0000_i1046" type="#_x0000_t75" style="height:9pt;width:29.25pt">
                  <v:imagedata r:id="rId21" o:title=""/>
                </v:shape>
              </w:pict>
            </w:r>
            <w:r>
              <w:t>72.63%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城市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28.5pt">
                  <v:imagedata r:id="rId22" o:title=""/>
                </v:shape>
              </w:pict>
            </w:r>
            <w:r>
              <w:pict>
                <v:shape id="_x0000_i1048" type="#_x0000_t75" style="height:9pt;width:78.01pt">
                  <v:imagedata r:id="rId23" o:title=""/>
                </v:shape>
              </w:pict>
            </w:r>
            <w:r>
              <w:t>27.37%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请问您的文化程度是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小学及以下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0.75pt">
                  <v:imagedata r:id="rId24" o:title=""/>
                </v:shape>
              </w:pict>
            </w:r>
            <w:r>
              <w:pict>
                <v:shape id="_x0000_i1050" type="#_x0000_t75" style="height:9pt;width:105.76pt">
                  <v:imagedata r:id="rId25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初中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3pt">
                  <v:imagedata r:id="rId26" o:title=""/>
                </v:shape>
              </w:pict>
            </w:r>
            <w:r>
              <w:pict>
                <v:shape id="_x0000_i1052" type="#_x0000_t75" style="height:9pt;width:103.51pt">
                  <v:imagedata r:id="rId27" o:title=""/>
                </v:shape>
              </w:pict>
            </w:r>
            <w:r>
              <w:t>3.42%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高中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6.75pt">
                  <v:imagedata r:id="rId28" o:title=""/>
                </v:shape>
              </w:pict>
            </w:r>
            <w:r>
              <w:pict>
                <v:shape id="_x0000_i1054" type="#_x0000_t75" style="height:9pt;width:99.76pt">
                  <v:imagedata r:id="rId29" o:title=""/>
                </v:shape>
              </w:pict>
            </w:r>
            <w:r>
              <w:t>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0.25pt">
                  <v:imagedata r:id="rId30" o:title=""/>
                </v:shape>
              </w:pict>
            </w:r>
            <w:r>
              <w:pict>
                <v:shape id="_x0000_i1056" type="#_x0000_t75" style="height:9pt;width:86.26pt">
                  <v:imagedata r:id="rId31" o:title=""/>
                </v:shape>
              </w:pict>
            </w:r>
            <w:r>
              <w:t>19.21%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64.51pt">
                  <v:imagedata r:id="rId32" o:title=""/>
                </v:shape>
              </w:pict>
            </w:r>
            <w:r>
              <w:pict>
                <v:shape id="_x0000_i1058" type="#_x0000_t75" style="height:9pt;width:42.01pt">
                  <v:imagedata r:id="rId33" o:title=""/>
                </v:shape>
              </w:pict>
            </w:r>
            <w:r>
              <w:t>60.79%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硕士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8.25pt">
                  <v:imagedata r:id="rId34" o:title=""/>
                </v:shape>
              </w:pict>
            </w:r>
            <w:r>
              <w:pict>
                <v:shape id="_x0000_i1060" type="#_x0000_t75" style="height:9pt;width:98.26pt">
                  <v:imagedata r:id="rId35" o:title=""/>
                </v:shape>
              </w:pict>
            </w:r>
            <w:r>
              <w:t>8.16%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博士及以上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0.75pt">
                  <v:imagedata r:id="rId24" o:title=""/>
                </v:shape>
              </w:pict>
            </w:r>
            <w:r>
              <w:pict>
                <v:shape id="_x0000_i1062" type="#_x0000_t75" style="height:9pt;width:105.76pt">
                  <v:imagedata r:id="rId25" o:title=""/>
                </v:shape>
              </w:pict>
            </w:r>
            <w:r>
              <w:t>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请问您是否在家过年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05.01pt">
                  <v:imagedata r:id="rId36" o:title=""/>
                </v:shape>
              </w:pict>
            </w:r>
            <w:r>
              <w:pict>
                <v:shape id="_x0000_i1064" type="#_x0000_t75" style="height:9pt;width:1.5pt">
                  <v:imagedata r:id="rId37" o:title=""/>
                </v:shape>
              </w:pict>
            </w:r>
            <w:r>
              <w:t>98.68%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0.75pt">
                  <v:imagedata r:id="rId24" o:title=""/>
                </v:shape>
              </w:pict>
            </w:r>
            <w:r>
              <w:pict>
                <v:shape id="_x0000_i1066" type="#_x0000_t75" style="height:9pt;width:105.76pt">
                  <v:imagedata r:id="rId25" o:title=""/>
                </v:shape>
              </w:pict>
            </w:r>
            <w:r>
              <w:t>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每次观看春晚的大概时长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0-0.5h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9pt">
                  <v:imagedata r:id="rId38" o:title=""/>
                </v:shape>
              </w:pict>
            </w:r>
            <w:r>
              <w:pict>
                <v:shape id="_x0000_i1068" type="#_x0000_t75" style="height:9pt;width:97.51pt">
                  <v:imagedata r:id="rId39" o:title=""/>
                </v:shape>
              </w:pict>
            </w:r>
            <w:r>
              <w:t>8.68%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0.5-1h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10.5pt">
                  <v:imagedata r:id="rId40" o:title=""/>
                </v:shape>
              </w:pict>
            </w:r>
            <w:r>
              <w:pict>
                <v:shape id="_x0000_i1070" type="#_x0000_t75" style="height:9pt;width:96.01pt">
                  <v:imagedata r:id="rId41" o:title=""/>
                </v:shape>
              </w:pict>
            </w:r>
            <w:r>
              <w:t>10.26%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1-2h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28.5pt">
                  <v:imagedata r:id="rId22" o:title=""/>
                </v:shape>
              </w:pict>
            </w:r>
            <w:r>
              <w:pict>
                <v:shape id="_x0000_i1072" type="#_x0000_t75" style="height:9pt;width:78.01pt">
                  <v:imagedata r:id="rId23" o:title=""/>
                </v:shape>
              </w:pict>
            </w:r>
            <w:r>
              <w:t>26.84%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2-3h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22.5pt">
                  <v:imagedata r:id="rId42" o:title=""/>
                </v:shape>
              </w:pict>
            </w:r>
            <w:r>
              <w:pict>
                <v:shape id="_x0000_i1074" type="#_x0000_t75" style="height:9pt;width:84.01pt">
                  <v:imagedata r:id="rId43" o:title=""/>
                </v:shape>
              </w:pict>
            </w:r>
            <w:r>
              <w:t>21.32%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4.5pt">
                  <v:imagedata r:id="rId44" o:title=""/>
                </v:shape>
              </w:pict>
            </w:r>
            <w:r>
              <w:pict>
                <v:shape id="_x0000_i1076" type="#_x0000_t75" style="height:9pt;width:72.01pt">
                  <v:imagedata r:id="rId45" o:title=""/>
                </v:shape>
              </w:pict>
            </w:r>
            <w:r>
              <w:t>32.89%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请问您有没有观看春晚的习惯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每年都看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71.26pt">
                  <v:imagedata r:id="rId46" o:title=""/>
                </v:shape>
              </w:pict>
            </w:r>
            <w:r>
              <w:pict>
                <v:shape id="_x0000_i1078" type="#_x0000_t75" style="height:9pt;width:35.25pt">
                  <v:imagedata r:id="rId47" o:title=""/>
                </v:shape>
              </w:pict>
            </w:r>
            <w:r>
              <w:t>67.11%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近几年逐渐不再看了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24.75pt">
                  <v:imagedata r:id="rId48" o:title=""/>
                </v:shape>
              </w:pict>
            </w:r>
            <w:r>
              <w:pict>
                <v:shape id="_x0000_i1080" type="#_x0000_t75" style="height:9pt;width:81.76pt">
                  <v:imagedata r:id="rId49" o:title=""/>
                </v:shape>
              </w:pict>
            </w:r>
            <w:r>
              <w:t>23.42%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偶尔看看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8.25pt">
                  <v:imagedata r:id="rId34" o:title=""/>
                </v:shape>
              </w:pict>
            </w:r>
            <w:r>
              <w:pict>
                <v:shape id="_x0000_i1082" type="#_x0000_t75" style="height:9pt;width:98.26pt">
                  <v:imagedata r:id="rId35" o:title=""/>
                </v:shape>
              </w:pict>
            </w:r>
            <w:r>
              <w:t>8.16%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从不看（包括开着直播但并不观看）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0.75pt">
                  <v:imagedata r:id="rId24" o:title=""/>
                </v:shape>
              </w:pict>
            </w:r>
            <w:r>
              <w:pict>
                <v:shape id="_x0000_i1084" type="#_x0000_t75" style="height:9pt;width:105.76pt">
                  <v:imagedata r:id="rId25" o:title=""/>
                </v:shape>
              </w:pict>
            </w:r>
            <w:r>
              <w:t>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为什么不选择看春晚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对各种晚会都没有兴趣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3.5pt">
                  <v:imagedata r:id="rId50" o:title=""/>
                </v:shape>
              </w:pict>
            </w:r>
            <w:r>
              <w:pict>
                <v:shape id="_x0000_i1086" type="#_x0000_t75" style="height:9pt;width:93.01pt">
                  <v:imagedata r:id="rId51" o:title=""/>
                </v:shape>
              </w:pict>
            </w:r>
            <w:r>
              <w:t>13.16%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认为其他卫视春晚或者各类APP晚会更好看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12pt">
                  <v:imagedata r:id="rId52" o:title=""/>
                </v:shape>
              </w:pict>
            </w:r>
            <w:r>
              <w:pict>
                <v:shape id="_x0000_i1088" type="#_x0000_t75" style="height:9pt;width:94.51pt">
                  <v:imagedata r:id="rId53" o:title=""/>
                </v:shape>
              </w:pict>
            </w:r>
            <w:r>
              <w:t>11.32%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和亲朋好友聚会跨年，有更好的娱乐方式，没时间看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21.75pt">
                  <v:imagedata r:id="rId54" o:title=""/>
                </v:shape>
              </w:pict>
            </w:r>
            <w:r>
              <w:pict>
                <v:shape id="_x0000_i1090" type="#_x0000_t75" style="height:9pt;width:84.76pt">
                  <v:imagedata r:id="rId55" o:title=""/>
                </v:shape>
              </w:pict>
            </w:r>
            <w:r>
              <w:t>20.53%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62.26pt">
                  <v:imagedata r:id="rId56" o:title=""/>
                </v:shape>
              </w:pict>
            </w:r>
            <w:r>
              <w:pict>
                <v:shape id="_x0000_i1092" type="#_x0000_t75" style="height:9pt;width:44.26pt">
                  <v:imagedata r:id="rId57" o:title=""/>
                </v:shape>
              </w:pict>
            </w:r>
            <w:r>
              <w:t>58.95%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10.5pt">
                  <v:imagedata r:id="rId40" o:title=""/>
                </v:shape>
              </w:pict>
            </w:r>
            <w:r>
              <w:pict>
                <v:shape id="_x0000_i1094" type="#_x0000_t75" style="height:9pt;width:96.01pt">
                  <v:imagedata r:id="rId41" o:title=""/>
                </v:shape>
              </w:pict>
            </w:r>
            <w:r>
              <w:t>10.26%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为什么选择观看春晚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对春晚有一定期待，觉得内容不错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56.26pt">
                  <v:imagedata r:id="rId58" o:title=""/>
                </v:shape>
              </w:pict>
            </w:r>
            <w:r>
              <w:pict>
                <v:shape id="_x0000_i1096" type="#_x0000_t75" style="height:9pt;width:50.26pt">
                  <v:imagedata r:id="rId59" o:title=""/>
                </v:shape>
              </w:pict>
            </w:r>
            <w:r>
              <w:t>53.42%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出于情怀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59.26pt">
                  <v:imagedata r:id="rId60" o:title=""/>
                </v:shape>
              </w:pict>
            </w:r>
            <w:r>
              <w:pict>
                <v:shape id="_x0000_i1098" type="#_x0000_t75" style="height:9pt;width:47.26pt">
                  <v:imagedata r:id="rId61" o:title=""/>
                </v:shape>
              </w:pict>
            </w:r>
            <w:r>
              <w:t>56.32%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和家人一起看有过年的氛围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70.51pt">
                  <v:imagedata r:id="rId62" o:title=""/>
                </v:shape>
              </w:pict>
            </w:r>
            <w:r>
              <w:pict>
                <v:shape id="_x0000_i1100" type="#_x0000_t75" style="height:9pt;width:36.01pt">
                  <v:imagedata r:id="rId63" o:title=""/>
                </v:shape>
              </w:pict>
            </w:r>
            <w:r>
              <w:t>66.58%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没有事情做，随便看看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15pt">
                  <v:imagedata r:id="rId64" o:title=""/>
                </v:shape>
              </w:pict>
            </w:r>
            <w:r>
              <w:pict>
                <v:shape id="_x0000_i1102" type="#_x0000_t75" style="height:9pt;width:91.51pt">
                  <v:imagedata r:id="rId65" o:title=""/>
                </v:shape>
              </w:pict>
            </w:r>
            <w:r>
              <w:t>14.47%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5.25pt">
                  <v:imagedata r:id="rId66" o:title=""/>
                </v:shape>
              </w:pict>
            </w:r>
            <w:r>
              <w:pict>
                <v:shape id="_x0000_i1104" type="#_x0000_t75" style="height:9pt;width:101.26pt">
                  <v:imagedata r:id="rId67" o:title=""/>
                </v:shape>
              </w:pict>
            </w:r>
            <w:r>
              <w:t>5.53%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0.75pt">
                  <v:imagedata r:id="rId24" o:title=""/>
                </v:shape>
              </w:pict>
            </w:r>
            <w:r>
              <w:pict>
                <v:shape id="_x0000_i1106" type="#_x0000_t75" style="height:9pt;width:105.76pt">
                  <v:imagedata r:id="rId25" o:title=""/>
                </v:shape>
              </w:pict>
            </w:r>
            <w:r>
              <w:t>1.05%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观看其他卫视或媒体平台的综艺晚会（比如Bilibili拜年纪、爱奇艺尖叫之夜等除夕前后的晚会）的频率      </w:t>
      </w:r>
      <w:r>
        <w:rPr>
          <w:b w:val="0"/>
          <w:color w:val="0066FF"/>
          <w:sz w:val="24"/>
        </w:rPr>
        <w:t>[滑动条]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本题答卷总分值：594；平均值为：1.56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与央视春晚比较，其他卫视或媒体平台的综艺晚会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比央视春晚好看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19.5pt">
                  <v:imagedata r:id="rId68" o:title=""/>
                </v:shape>
              </w:pict>
            </w:r>
            <w:r>
              <w:pict>
                <v:shape id="_x0000_i1108" type="#_x0000_t75" style="height:9pt;width:87.01pt">
                  <v:imagedata r:id="rId69" o:title=""/>
                </v:shape>
              </w:pict>
            </w:r>
            <w:r>
              <w:t>18.95%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比较不出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39.76pt">
                  <v:imagedata r:id="rId70" o:title=""/>
                </v:shape>
              </w:pict>
            </w:r>
            <w:r>
              <w:pict>
                <v:shape id="_x0000_i1110" type="#_x0000_t75" style="height:9pt;width:66.76pt">
                  <v:imagedata r:id="rId71" o:title=""/>
                </v:shape>
              </w:pict>
            </w:r>
            <w:r>
              <w:t>37.63%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没有央视春晚好看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44.26pt">
                  <v:imagedata r:id="rId72" o:title=""/>
                </v:shape>
              </w:pict>
            </w:r>
            <w:r>
              <w:pict>
                <v:shape id="_x0000_i1112" type="#_x0000_t75" style="height:9pt;width:62.26pt">
                  <v:imagedata r:id="rId73" o:title=""/>
                </v:shape>
              </w:pict>
            </w:r>
            <w:r>
              <w:t>41.84%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1.5pt">
                  <v:imagedata r:id="rId12" o:title=""/>
                </v:shape>
              </w:pict>
            </w:r>
            <w:r>
              <w:pict>
                <v:shape id="_x0000_i1114" type="#_x0000_t75" style="height:9pt;width:105.01pt">
                  <v:imagedata r:id="rId13" o:title=""/>
                </v:shape>
              </w:pict>
            </w:r>
            <w:r>
              <w:t>1.58%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有注意到春晚应用比较先进的技术吗？了解程度怎么样      </w:t>
      </w:r>
      <w:r>
        <w:rPr>
          <w:b w:val="0"/>
          <w:color w:val="0066FF"/>
          <w:sz w:val="24"/>
        </w:rPr>
        <w:t>[滑动条]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本题答卷总分值：886；平均值为：2.33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近几年春晚有没有特别影响深刻的节目或演员？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38.26pt">
                  <v:imagedata r:id="rId74" o:title=""/>
                </v:shape>
              </w:pict>
            </w:r>
            <w:r>
              <w:pict>
                <v:shape id="_x0000_i1116" type="#_x0000_t75" style="height:9pt;width:68.26pt">
                  <v:imagedata r:id="rId75" o:title=""/>
                </v:shape>
              </w:pict>
            </w:r>
            <w:r>
              <w:t>36.05%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67.51pt">
                  <v:imagedata r:id="rId76" o:title=""/>
                </v:shape>
              </w:pict>
            </w:r>
            <w:r>
              <w:pict>
                <v:shape id="_x0000_i1118" type="#_x0000_t75" style="height:9pt;width:39.01pt">
                  <v:imagedata r:id="rId77" o:title=""/>
                </v:shape>
              </w:pict>
            </w:r>
            <w:r>
              <w:t>63.95%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近年春晚精彩程度和往年相比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比往年精彩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53.26pt">
                  <v:imagedata r:id="rId78" o:title=""/>
                </v:shape>
              </w:pict>
            </w:r>
            <w:r>
              <w:pict>
                <v:shape id="_x0000_i1120" type="#_x0000_t75" style="height:9pt;width:53.26pt">
                  <v:imagedata r:id="rId79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没有往年精彩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53.26pt">
                  <v:imagedata r:id="rId78" o:title=""/>
                </v:shape>
              </w:pict>
            </w:r>
            <w:r>
              <w:pict>
                <v:shape id="_x0000_i1122" type="#_x0000_t75" style="height:9pt;width:53.26pt">
                  <v:imagedata r:id="rId79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春晚什么节目比较吸引你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歌曲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34.5pt">
                  <v:imagedata r:id="rId44" o:title=""/>
                </v:shape>
              </w:pict>
            </w:r>
            <w:r>
              <w:pict>
                <v:shape id="_x0000_i1124" type="#_x0000_t75" style="height:9pt;width:72.01pt">
                  <v:imagedata r:id="rId45" o:title=""/>
                </v:shape>
              </w:pict>
            </w:r>
            <w:r>
              <w:t>32.89%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舞蹈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16.5pt">
                  <v:imagedata r:id="rId80" o:title=""/>
                </v:shape>
              </w:pict>
            </w:r>
            <w:r>
              <w:pict>
                <v:shape id="_x0000_i1126" type="#_x0000_t75" style="height:9pt;width:90.01pt">
                  <v:imagedata r:id="rId81" o:title=""/>
                </v:shape>
              </w:pict>
            </w:r>
            <w:r>
              <w:t>15.79%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相声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60.01pt">
                  <v:imagedata r:id="rId82" o:title=""/>
                </v:shape>
              </w:pict>
            </w:r>
            <w:r>
              <w:pict>
                <v:shape id="_x0000_i1128" type="#_x0000_t75" style="height:9pt;width:46.51pt">
                  <v:imagedata r:id="rId83" o:title=""/>
                </v:shape>
              </w:pict>
            </w:r>
            <w:r>
              <w:t>56.58%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小品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89.26pt">
                  <v:imagedata r:id="rId84" o:title=""/>
                </v:shape>
              </w:pict>
            </w:r>
            <w:r>
              <w:pict>
                <v:shape id="_x0000_i1130" type="#_x0000_t75" style="height:9pt;width:17.25pt">
                  <v:imagedata r:id="rId85" o:title=""/>
                </v:shape>
              </w:pict>
            </w:r>
            <w:r>
              <w:t>84.47%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戏曲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8.25pt">
                  <v:imagedata r:id="rId34" o:title=""/>
                </v:shape>
              </w:pict>
            </w:r>
            <w:r>
              <w:pict>
                <v:shape id="_x0000_i1132" type="#_x0000_t75" style="height:9pt;width:98.26pt">
                  <v:imagedata r:id="rId35" o:title=""/>
                </v:shape>
              </w:pict>
            </w:r>
            <w:r>
              <w:t>8.16%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魔术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12.75pt">
                  <v:imagedata r:id="rId86" o:title=""/>
                </v:shape>
              </w:pict>
            </w:r>
            <w:r>
              <w:pict>
                <v:shape id="_x0000_i1134" type="#_x0000_t75" style="height:9pt;width:93.76pt">
                  <v:imagedata r:id="rId87" o:title=""/>
                </v:shape>
              </w:pict>
            </w:r>
            <w:r>
              <w:t>12.11%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杂技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12pt">
                  <v:imagedata r:id="rId52" o:title=""/>
                </v:shape>
              </w:pict>
            </w:r>
            <w:r>
              <w:pict>
                <v:shape id="_x0000_i1136" type="#_x0000_t75" style="height:9pt;width:94.51pt">
                  <v:imagedata r:id="rId53" o:title=""/>
                </v:shape>
              </w:pict>
            </w:r>
            <w:r>
              <w:t>11.32%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特别节目（如2021《向祖国报告》《国宝回家》）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34.5pt">
                  <v:imagedata r:id="rId44" o:title=""/>
                </v:shape>
              </w:pict>
            </w:r>
            <w:r>
              <w:pict>
                <v:shape id="_x0000_i1138" type="#_x0000_t75" style="height:9pt;width:72.01pt">
                  <v:imagedata r:id="rId45" o:title=""/>
                </v:shape>
              </w:pict>
            </w:r>
            <w:r>
              <w:t>32.63%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春晚什么环节你比较感兴趣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节目本身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81.76pt">
                  <v:imagedata r:id="rId88" o:title=""/>
                </v:shape>
              </w:pict>
            </w:r>
            <w:r>
              <w:pict>
                <v:shape id="_x0000_i1140" type="#_x0000_t75" style="height:9pt;width:24.75pt">
                  <v:imagedata r:id="rId89" o:title=""/>
                </v:shape>
              </w:pict>
            </w:r>
            <w:r>
              <w:t>77.37%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新媒体互动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26.25pt">
                  <v:imagedata r:id="rId90" o:title=""/>
                </v:shape>
              </w:pict>
            </w:r>
            <w:r>
              <w:pict>
                <v:shape id="_x0000_i1142" type="#_x0000_t75" style="height:9pt;width:80.26pt">
                  <v:imagedata r:id="rId9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赞助相关互动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3.75pt">
                  <v:imagedata r:id="rId92" o:title=""/>
                </v:shape>
              </w:pict>
            </w:r>
            <w:r>
              <w:pict>
                <v:shape id="_x0000_i1144" type="#_x0000_t75" style="height:9pt;width:102.76pt">
                  <v:imagedata r:id="rId93" o:title=""/>
                </v:shape>
              </w:pict>
            </w:r>
            <w:r>
              <w:t>3.95%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公益广告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9pt">
                  <v:imagedata r:id="rId38" o:title=""/>
                </v:shape>
              </w:pict>
            </w:r>
            <w:r>
              <w:pict>
                <v:shape id="_x0000_i1146" type="#_x0000_t75" style="height:9pt;width:97.51pt">
                  <v:imagedata r:id="rId39" o:title=""/>
                </v:shape>
              </w:pict>
            </w:r>
            <w:r>
              <w:t>8.95%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特别设计环节（如致意优秀个人）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33.75pt">
                  <v:imagedata r:id="rId94" o:title=""/>
                </v:shape>
              </w:pict>
            </w:r>
            <w:r>
              <w:pict>
                <v:shape id="_x0000_i1148" type="#_x0000_t75" style="height:9pt;width:72.76pt">
                  <v:imagedata r:id="rId95" o:title=""/>
                </v:shape>
              </w:pict>
            </w:r>
            <w:r>
              <w:t>32.37%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是否会时候了解春晚相关新闻      </w:t>
      </w:r>
      <w:r>
        <w:rPr>
          <w:b w:val="0"/>
          <w:color w:val="0066FF"/>
          <w:sz w:val="24"/>
        </w:rPr>
        <w:t>[滑动条]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本题答卷总分值：745；平均值为：1.96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是否会事先关注春晚节目单      </w:t>
      </w:r>
      <w:r>
        <w:rPr>
          <w:b w:val="0"/>
          <w:color w:val="0066FF"/>
          <w:sz w:val="24"/>
        </w:rPr>
        <w:t>[滑动条]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本题答卷总分值：838；平均值为：2.21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对春晚的什么方面比较不满意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演员方面（影视明星较多，人员变化不明显）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9" type="#_x0000_t75" style="height:9pt;width:42.01pt">
                  <v:imagedata r:id="rId96" o:title=""/>
                </v:shape>
              </w:pict>
            </w:r>
            <w:r>
              <w:pict>
                <v:shape id="_x0000_i1150" type="#_x0000_t75" style="height:9pt;width:64.51pt">
                  <v:imagedata r:id="rId97" o:title=""/>
                </v:shape>
              </w:pict>
            </w:r>
            <w:r>
              <w:t>39.74%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节目效果（注重又红又专的价值核心而降低了节目本身的娱乐性）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1" type="#_x0000_t75" style="height:9pt;width:44.26pt">
                  <v:imagedata r:id="rId72" o:title=""/>
                </v:shape>
              </w:pict>
            </w:r>
            <w:r>
              <w:pict>
                <v:shape id="_x0000_i1152" type="#_x0000_t75" style="height:9pt;width:62.26pt">
                  <v:imagedata r:id="rId73" o:title=""/>
                </v:shape>
              </w:pict>
            </w:r>
            <w:r>
              <w:t>42.11%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节目编排（节目整体形式沿袭历年春晚，创新不足）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3" type="#_x0000_t75" style="height:9pt;width:48.76pt">
                  <v:imagedata r:id="rId98" o:title=""/>
                </v:shape>
              </w:pict>
            </w:r>
            <w:r>
              <w:pict>
                <v:shape id="_x0000_i1154" type="#_x0000_t75" style="height:9pt;width:57.76pt">
                  <v:imagedata r:id="rId99" o:title=""/>
                </v:shape>
              </w:pict>
            </w:r>
            <w:r>
              <w:t>46.32%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5" type="#_x0000_t75" style="height:9pt;width:3pt">
                  <v:imagedata r:id="rId26" o:title=""/>
                </v:shape>
              </w:pict>
            </w:r>
            <w:r>
              <w:pict>
                <v:shape id="_x0000_i1156" type="#_x0000_t75" style="height:9pt;width:103.51pt">
                  <v:imagedata r:id="rId27" o:title=""/>
                </v:shape>
              </w:pict>
            </w:r>
            <w:r>
              <w:t>3.16%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希望春晚在哪些方向有所改进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节目的形式更加丰富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7" type="#_x0000_t75" style="height:9pt;width:69.76pt">
                  <v:imagedata r:id="rId100" o:title=""/>
                </v:shape>
              </w:pict>
            </w:r>
            <w:r>
              <w:pict>
                <v:shape id="_x0000_i1158" type="#_x0000_t75" style="height:9pt;width:36.76pt">
                  <v:imagedata r:id="rId101" o:title=""/>
                </v:shape>
              </w:pict>
            </w:r>
            <w:r>
              <w:t>65.79%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节目寓意更加多元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9" type="#_x0000_t75" style="height:9pt;width:58.51pt">
                  <v:imagedata r:id="rId102" o:title=""/>
                </v:shape>
              </w:pict>
            </w:r>
            <w:r>
              <w:pict>
                <v:shape id="_x0000_i1160" type="#_x0000_t75" style="height:9pt;width:48.01pt">
                  <v:imagedata r:id="rId103" o:title=""/>
                </v:shape>
              </w:pict>
            </w:r>
            <w:r>
              <w:t>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参加演出的演员更加广泛化并且有代表性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1" type="#_x0000_t75" style="height:9pt;width:66.01pt">
                  <v:imagedata r:id="rId104" o:title=""/>
                </v:shape>
              </w:pict>
            </w:r>
            <w:r>
              <w:pict>
                <v:shape id="_x0000_i1162" type="#_x0000_t75" style="height:9pt;width:40.51pt">
                  <v:imagedata r:id="rId105" o:title=""/>
                </v:shape>
              </w:pict>
            </w:r>
            <w:r>
              <w:t>62.11%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3" type="#_x0000_t75" style="height:9pt;width:1.5pt">
                  <v:imagedata r:id="rId12" o:title=""/>
                </v:shape>
              </w:pict>
            </w:r>
            <w:r>
              <w:pict>
                <v:shape id="_x0000_i1164" type="#_x0000_t75" style="height:9pt;width:105.01pt">
                  <v:imagedata r:id="rId13" o:title=""/>
                </v:shape>
              </w:pict>
            </w:r>
            <w:r>
              <w:t>1.84%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春晚中的哪些精神内容让你印象深刻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人民共同建设社会主义的热情和信念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5" type="#_x0000_t75" style="height:9pt;width:49.51pt">
                  <v:imagedata r:id="rId106" o:title=""/>
                </v:shape>
              </w:pict>
            </w:r>
            <w:r>
              <w:pict>
                <v:shape id="_x0000_i1166" type="#_x0000_t75" style="height:9pt;width:57.01pt">
                  <v:imagedata r:id="rId107" o:title=""/>
                </v:shape>
              </w:pict>
            </w:r>
            <w:r>
              <w:t>46.58%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国家日渐强盛、生活日渐美好带来的喜悦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7" type="#_x0000_t75" style="height:9pt;width:77.26pt">
                  <v:imagedata r:id="rId20" o:title=""/>
                </v:shape>
              </w:pict>
            </w:r>
            <w:r>
              <w:pict>
                <v:shape id="_x0000_i1168" type="#_x0000_t75" style="height:9pt;width:29.25pt">
                  <v:imagedata r:id="rId21" o:title=""/>
                </v:shape>
              </w:pict>
            </w:r>
            <w:r>
              <w:t>72.89%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全国各族人民团结一心的精神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9" type="#_x0000_t75" style="height:9pt;width:60.76pt">
                  <v:imagedata r:id="rId108" o:title=""/>
                </v:shape>
              </w:pict>
            </w:r>
            <w:r>
              <w:pict>
                <v:shape id="_x0000_i1170" type="#_x0000_t75" style="height:9pt;width:45.76pt">
                  <v:imagedata r:id="rId109" o:title=""/>
                </v:shape>
              </w:pict>
            </w:r>
            <w:r>
              <w:t>57.11%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舍小家为大家的奉献精神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1" type="#_x0000_t75" style="height:9pt;width:49.51pt">
                  <v:imagedata r:id="rId106" o:title=""/>
                </v:shape>
              </w:pict>
            </w:r>
            <w:r>
              <w:pict>
                <v:shape id="_x0000_i1172" type="#_x0000_t75" style="height:9pt;width:57.01pt">
                  <v:imagedata r:id="rId107" o:title=""/>
                </v:shape>
              </w:pict>
            </w:r>
            <w:r>
              <w:t>47.11%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中华悠久历史带来的文化自信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3" type="#_x0000_t75" style="height:9pt;width:68.26pt">
                  <v:imagedata r:id="rId110" o:title=""/>
                </v:shape>
              </w:pict>
            </w:r>
            <w:r>
              <w:pict>
                <v:shape id="_x0000_i1174" type="#_x0000_t75" style="height:9pt;width:38.26pt">
                  <v:imagedata r:id="rId111" o:title=""/>
                </v:shape>
              </w:pict>
            </w:r>
            <w:r>
              <w:t>64.74%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5" type="#_x0000_t75" style="height:9pt;width:5.25pt">
                  <v:imagedata r:id="rId66" o:title=""/>
                </v:shape>
              </w:pict>
            </w:r>
            <w:r>
              <w:pict>
                <v:shape id="_x0000_i1176" type="#_x0000_t75" style="height:9pt;width:101.26pt">
                  <v:imagedata r:id="rId67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第24题   </w:t>
      </w:r>
      <w:r>
        <w:rPr>
          <w:b w:val="0"/>
          <w:color w:val="000000"/>
          <w:sz w:val="24"/>
        </w:rPr>
        <w:t xml:space="preserve">是否觉得近几年春晚在各方面花费过多      </w:t>
      </w:r>
      <w:r>
        <w:rPr>
          <w:b w:val="0"/>
          <w:color w:val="0066FF"/>
          <w:sz w:val="24"/>
        </w:rPr>
        <w:t>[滑动条]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本题答卷总分值：814；平均值为：2.14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第25题   </w:t>
      </w:r>
      <w:r>
        <w:rPr>
          <w:b w:val="0"/>
          <w:color w:val="000000"/>
          <w:sz w:val="24"/>
        </w:rPr>
        <w:t xml:space="preserve">您认为春晚是否会长久存在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7" type="#_x0000_t75" style="height:9pt;width:86.26pt">
                  <v:imagedata r:id="rId112" o:title=""/>
                </v:shape>
              </w:pict>
            </w:r>
            <w:r>
              <w:pict>
                <v:shape id="_x0000_i1178" type="#_x0000_t75" style="height:9pt;width:20.25pt">
                  <v:imagedata r:id="rId113" o:title=""/>
                </v:shape>
              </w:pict>
            </w:r>
            <w:r>
              <w:t>81.32%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9" type="#_x0000_t75" style="height:9pt;width:16.5pt">
                  <v:imagedata r:id="rId80" o:title=""/>
                </v:shape>
              </w:pict>
            </w:r>
            <w:r>
              <w:pict>
                <v:shape id="_x0000_i1180" type="#_x0000_t75" style="height:9pt;width:90.01pt">
                  <v:imagedata r:id="rId81" o:title=""/>
                </v:shape>
              </w:pict>
            </w:r>
            <w:r>
              <w:t>15.79%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1" type="#_x0000_t75" style="height:9pt;width:2.25pt">
                  <v:imagedata r:id="rId8" o:title=""/>
                </v:shape>
              </w:pict>
            </w:r>
            <w:r>
              <w:pict>
                <v:shape id="_x0000_i1182" type="#_x0000_t75" style="height:9pt;width:104.26pt">
                  <v:imagedata r:id="rId9" o:title=""/>
                </v:shape>
              </w:pict>
            </w:r>
            <w:r>
              <w:t>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3" type="#_x0000_t75" style="height:9pt;width:106.51pt">
                  <v:imagedata r:id="rId114" o:title=""/>
                </v:shape>
              </w:pict>
            </w:r>
            <w:r>
              <w:t>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styles" Target="styles.xml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