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2EB8E" w14:textId="0E596280" w:rsidR="00D87F22" w:rsidRPr="00A915E5" w:rsidRDefault="00D87F22" w:rsidP="00A915E5">
      <w:pPr>
        <w:pStyle w:val="ListParagraph"/>
        <w:numPr>
          <w:ilvl w:val="0"/>
          <w:numId w:val="1"/>
        </w:numPr>
        <w:rPr>
          <w:b/>
          <w:bCs/>
          <w:sz w:val="24"/>
        </w:rPr>
      </w:pPr>
      <w:r w:rsidRPr="00A915E5">
        <w:rPr>
          <w:b/>
          <w:bCs/>
          <w:sz w:val="24"/>
        </w:rPr>
        <w:t xml:space="preserve">Identify the state space and how to parameterize the states. (10 points) </w:t>
      </w:r>
    </w:p>
    <w:p w14:paraId="16248079" w14:textId="11616FBC" w:rsidR="00D87F22" w:rsidRDefault="00D87F22" w:rsidP="00D87F22">
      <w:pPr>
        <w:pStyle w:val="ListParagraph"/>
        <w:ind w:left="420"/>
      </w:pPr>
    </w:p>
    <w:p w14:paraId="6208479A" w14:textId="174B82DF" w:rsidR="00D87F22" w:rsidRDefault="007E1D45" w:rsidP="00D87F22">
      <w:pPr>
        <w:pStyle w:val="ListParagraph"/>
        <w:ind w:left="420"/>
      </w:pPr>
      <w:r>
        <w:t>The state space includes the</w:t>
      </w:r>
      <w:r w:rsidR="00C30487">
        <w:t xml:space="preserve"> </w:t>
      </w:r>
      <w:r w:rsidR="00167E19">
        <w:t xml:space="preserve">balloon-camera’s </w:t>
      </w:r>
      <w:r w:rsidR="006B23D5">
        <w:t xml:space="preserve">extrinsics </w:t>
      </w:r>
      <w:r w:rsidR="00167E19">
        <w:t>3D-position and 3D-</w:t>
      </w:r>
      <w:r w:rsidR="00290E35">
        <w:t>orientation</w:t>
      </w:r>
      <w:r w:rsidR="00167E19">
        <w:t xml:space="preserve"> relative to a world-frame origin</w:t>
      </w:r>
      <w:r w:rsidR="00663415">
        <w:t xml:space="preserve"> as well as the camera’s intrinsics.</w:t>
      </w:r>
      <w:r>
        <w:t xml:space="preserve"> Each balloon state can be parameterized as:</w:t>
      </w:r>
    </w:p>
    <w:p w14:paraId="6224F227" w14:textId="3E6AB02A" w:rsidR="00167E19" w:rsidRDefault="00167E19" w:rsidP="00C30487"/>
    <w:p w14:paraId="1DF5079D" w14:textId="3921E2ED" w:rsidR="00167E19" w:rsidRPr="007E1D45" w:rsidRDefault="007E1D45" w:rsidP="00D87F22">
      <w:pPr>
        <w:pStyle w:val="ListParagraph"/>
        <w:ind w:left="4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6EFB9F6" w14:textId="77777777" w:rsidR="007E1D45" w:rsidRPr="007E1D45" w:rsidRDefault="007E1D45" w:rsidP="00D87F22">
      <w:pPr>
        <w:pStyle w:val="ListParagraph"/>
        <w:ind w:left="420"/>
        <w:rPr>
          <w:rFonts w:eastAsiaTheme="minorEastAsia"/>
        </w:rPr>
      </w:pPr>
    </w:p>
    <w:p w14:paraId="2A91F605" w14:textId="75E62FE3" w:rsidR="007E1D45" w:rsidRPr="00C30487" w:rsidRDefault="007E1D45" w:rsidP="00D87F22">
      <w:pPr>
        <w:pStyle w:val="ListParagraph"/>
        <w:ind w:left="420"/>
        <w:rPr>
          <w:rFonts w:eastAsiaTheme="minorEastAsia"/>
        </w:rPr>
      </w:pPr>
      <w:r>
        <w:rPr>
          <w:rFonts w:eastAsiaTheme="minorEastAsia"/>
        </w:rPr>
        <w:t xml:space="preserve">The state </w:t>
      </w:r>
      <w:proofErr w:type="spellStart"/>
      <w:r>
        <w:rPr>
          <w:rFonts w:eastAsiaTheme="minorEastAsia"/>
        </w:rPr>
        <w:t>space</w:t>
      </w:r>
      <w:proofErr w:type="spellEnd"/>
      <w:r>
        <w:rPr>
          <w:rFonts w:eastAsiaTheme="minorEastAsia"/>
        </w:rPr>
        <w:t xml:space="preserve"> also includes the world-frame x- and y-coordinates of key features identified in all the images. Each image feature can be parameterized as:</w:t>
      </w:r>
    </w:p>
    <w:p w14:paraId="5E5FB4F9" w14:textId="7D114BEB" w:rsidR="00C30487" w:rsidRDefault="00C30487" w:rsidP="00D87F22">
      <w:pPr>
        <w:pStyle w:val="ListParagraph"/>
        <w:ind w:left="420"/>
        <w:rPr>
          <w:rFonts w:eastAsiaTheme="minorEastAsia"/>
        </w:rPr>
      </w:pPr>
    </w:p>
    <w:p w14:paraId="0F8FF97B" w14:textId="3D8ACB9B" w:rsidR="007E1D45" w:rsidRPr="007E1D45" w:rsidRDefault="007E1D45" w:rsidP="007E1D45">
      <w:pPr>
        <w:pStyle w:val="ListParagraph"/>
        <w:ind w:left="4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1B9A753A" w14:textId="77777777" w:rsidR="007E1D45" w:rsidRPr="00CF4FFB" w:rsidRDefault="007E1D45" w:rsidP="00D87F22">
      <w:pPr>
        <w:pStyle w:val="ListParagraph"/>
        <w:ind w:left="420"/>
        <w:rPr>
          <w:rFonts w:eastAsiaTheme="minorEastAsia"/>
        </w:rPr>
      </w:pPr>
    </w:p>
    <w:p w14:paraId="3BBA57E2" w14:textId="4C7B3249" w:rsidR="00C30487" w:rsidRPr="00D87F22" w:rsidRDefault="001601AF" w:rsidP="001601AF">
      <w:pPr>
        <w:pStyle w:val="ListParagraph"/>
        <w:ind w:left="420"/>
        <w:jc w:val="center"/>
      </w:pPr>
      <w:r>
        <w:rPr>
          <w:noProof/>
        </w:rPr>
        <w:drawing>
          <wp:inline distT="0" distB="0" distL="0" distR="0" wp14:anchorId="2D44F602" wp14:editId="7775527C">
            <wp:extent cx="3852545" cy="383012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te_space-0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1" r="35172" b="37636"/>
                    <a:stretch/>
                  </pic:blipFill>
                  <pic:spPr bwMode="auto">
                    <a:xfrm>
                      <a:off x="0" y="0"/>
                      <a:ext cx="3853132" cy="383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A78B" w14:textId="510EDA87" w:rsidR="00D87F22" w:rsidRPr="00A915E5" w:rsidRDefault="00D87F22" w:rsidP="00D87F22">
      <w:pPr>
        <w:pStyle w:val="ListParagraph"/>
        <w:numPr>
          <w:ilvl w:val="0"/>
          <w:numId w:val="1"/>
        </w:numPr>
        <w:rPr>
          <w:b/>
          <w:bCs/>
          <w:sz w:val="24"/>
        </w:rPr>
      </w:pPr>
      <w:r w:rsidRPr="00A915E5">
        <w:rPr>
          <w:b/>
          <w:bCs/>
          <w:sz w:val="24"/>
        </w:rPr>
        <w:t xml:space="preserve">Identify the measurement space. (10 points) </w:t>
      </w:r>
    </w:p>
    <w:p w14:paraId="511B97EB" w14:textId="77777777" w:rsidR="00932CC3" w:rsidRDefault="00932CC3" w:rsidP="00932CC3"/>
    <w:p w14:paraId="0E5498D5" w14:textId="77777777" w:rsidR="00932CC3" w:rsidRDefault="00932CC3" w:rsidP="00932CC3">
      <w:pPr>
        <w:ind w:left="420"/>
      </w:pPr>
      <w:r>
        <w:t>T</w:t>
      </w:r>
      <w:r w:rsidR="00167E19">
        <w:t xml:space="preserve">he measurement space is </w:t>
      </w:r>
      <w:r w:rsidR="006B23D5">
        <w:t xml:space="preserve">the </w:t>
      </w:r>
      <w:r w:rsidR="00167E19">
        <w:t xml:space="preserve">set of </w:t>
      </w:r>
      <w:r w:rsidR="004622B7">
        <w:t>observed</w:t>
      </w:r>
      <w:r w:rsidR="00E53CA3">
        <w:t xml:space="preserve"> features</w:t>
      </w:r>
      <w:r w:rsidR="00E53CA3">
        <w:t>’</w:t>
      </w:r>
      <w:r w:rsidR="00E53CA3">
        <w:t xml:space="preserve"> </w:t>
      </w:r>
      <w:r w:rsidR="00167E19">
        <w:t>locations</w:t>
      </w:r>
      <w:r>
        <w:t xml:space="preserve"> </w:t>
      </w:r>
      <w:r w:rsidR="00167E19">
        <w:t xml:space="preserve">in </w:t>
      </w:r>
      <w:r w:rsidR="00E53CA3">
        <w:t xml:space="preserve">each </w:t>
      </w:r>
      <w:r w:rsidR="00167E19">
        <w:t>camera image</w:t>
      </w:r>
      <w:r>
        <w:t>.</w:t>
      </w:r>
    </w:p>
    <w:p w14:paraId="34D993FC" w14:textId="77777777" w:rsidR="00932CC3" w:rsidRDefault="00932CC3" w:rsidP="00932CC3">
      <w:pPr>
        <w:ind w:left="420"/>
      </w:pPr>
    </w:p>
    <w:p w14:paraId="5ED12914" w14:textId="00AC4912" w:rsidR="00167E19" w:rsidRDefault="00932CC3" w:rsidP="00932CC3">
      <w:pPr>
        <w:ind w:left="420"/>
      </w:pPr>
      <w:r>
        <w:t xml:space="preserve">Let </w:t>
      </w:r>
      <w:proofErr w:type="spellStart"/>
      <w:r w:rsidRPr="00932CC3">
        <w:rPr>
          <w:b/>
          <w:bCs/>
          <w:i/>
          <w:iCs/>
        </w:rPr>
        <w:t>z</w:t>
      </w:r>
      <w:r w:rsidRPr="00932CC3">
        <w:rPr>
          <w:vertAlign w:val="subscript"/>
        </w:rPr>
        <w:t>ij</w:t>
      </w:r>
      <w:proofErr w:type="spellEnd"/>
      <w:r>
        <w:t xml:space="preserve"> be balloon-camera’s measurement/observation of key feature </w:t>
      </w:r>
      <w:proofErr w:type="spellStart"/>
      <w:r w:rsidRPr="00932CC3">
        <w:rPr>
          <w:b/>
          <w:bCs/>
          <w:i/>
          <w:iCs/>
        </w:rPr>
        <w:t>k</w:t>
      </w:r>
      <w:r w:rsidRPr="00932CC3">
        <w:rPr>
          <w:vertAlign w:val="subscript"/>
        </w:rPr>
        <w:t>j</w:t>
      </w:r>
      <w:proofErr w:type="spellEnd"/>
      <w:r>
        <w:t xml:space="preserve"> when its state is </w:t>
      </w:r>
      <w:r w:rsidRPr="00932CC3">
        <w:rPr>
          <w:b/>
          <w:bCs/>
          <w:i/>
          <w:iCs/>
        </w:rPr>
        <w:t>b</w:t>
      </w:r>
      <w:r w:rsidRPr="00932CC3">
        <w:rPr>
          <w:vertAlign w:val="subscript"/>
        </w:rPr>
        <w:t>i</w:t>
      </w:r>
      <w:r w:rsidR="00FE5E2A">
        <w:t xml:space="preserve"> </w:t>
      </w:r>
    </w:p>
    <w:p w14:paraId="013C4947" w14:textId="667886B5" w:rsidR="00FE5E2A" w:rsidRDefault="00FE5E2A" w:rsidP="00D87F22">
      <w:pPr>
        <w:ind w:left="420"/>
      </w:pPr>
    </w:p>
    <w:p w14:paraId="38D4A8CB" w14:textId="14F4CF3A" w:rsidR="00932CC3" w:rsidRPr="00932CC3" w:rsidRDefault="00932CC3" w:rsidP="00D87F22">
      <w:pPr>
        <w:ind w:left="4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3FC8DF06" w14:textId="77777777" w:rsidR="00CF4FFB" w:rsidRPr="00D87F22" w:rsidRDefault="00CF4FFB" w:rsidP="00E77132"/>
    <w:p w14:paraId="69B05C2B" w14:textId="6D505271" w:rsidR="00CE246C" w:rsidRDefault="00D87F22" w:rsidP="00CE246C">
      <w:pPr>
        <w:pStyle w:val="ListParagraph"/>
        <w:numPr>
          <w:ilvl w:val="0"/>
          <w:numId w:val="1"/>
        </w:numPr>
        <w:rPr>
          <w:b/>
          <w:bCs/>
          <w:sz w:val="24"/>
        </w:rPr>
      </w:pPr>
      <w:r w:rsidRPr="00A915E5">
        <w:rPr>
          <w:b/>
          <w:bCs/>
          <w:sz w:val="24"/>
        </w:rPr>
        <w:t xml:space="preserve">Identify the prediction function. (10 points) </w:t>
      </w:r>
    </w:p>
    <w:p w14:paraId="3D77AD44" w14:textId="77777777" w:rsidR="00CE246C" w:rsidRPr="00CE246C" w:rsidRDefault="00CE246C" w:rsidP="00CE246C">
      <w:pPr>
        <w:pStyle w:val="ListParagraph"/>
        <w:ind w:left="420"/>
        <w:rPr>
          <w:b/>
          <w:bCs/>
          <w:sz w:val="24"/>
        </w:rPr>
      </w:pPr>
    </w:p>
    <w:p w14:paraId="1F7B93FA" w14:textId="01CD44F9" w:rsidR="00CF4FFB" w:rsidRDefault="00E53CA3" w:rsidP="00CF4FFB">
      <w:pPr>
        <w:pStyle w:val="ListParagraph"/>
        <w:ind w:left="420"/>
      </w:pPr>
      <w:r>
        <w:lastRenderedPageBreak/>
        <w:t xml:space="preserve">Given a camera’s state (as described in problem 1) predict the </w:t>
      </w:r>
      <w:r w:rsidR="00E77132">
        <w:t xml:space="preserve">world-frame </w:t>
      </w:r>
      <w:r>
        <w:t xml:space="preserve">locations of identified features: </w:t>
      </w:r>
    </w:p>
    <w:p w14:paraId="3BB5B088" w14:textId="68DFE1AE" w:rsidR="00CF4FFB" w:rsidRPr="00FE5E2A" w:rsidRDefault="00CE246C" w:rsidP="00CF4FFB">
      <w:pPr>
        <w:pStyle w:val="ListParagraph"/>
        <w:ind w:left="4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begChr m:val="[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]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B3D3137" w14:textId="77777777" w:rsidR="00E77132" w:rsidRDefault="00E77132" w:rsidP="00CF4FFB">
      <w:pPr>
        <w:pStyle w:val="ListParagraph"/>
        <w:ind w:left="420"/>
      </w:pPr>
    </w:p>
    <w:p w14:paraId="6F8FEDD8" w14:textId="3ADBBF0D" w:rsidR="00FE5E2A" w:rsidRPr="00E77132" w:rsidRDefault="00E77132" w:rsidP="00CF4FFB">
      <w:pPr>
        <w:pStyle w:val="ListParagraph"/>
        <w:ind w:left="420"/>
      </w:pPr>
      <w:r>
        <w:t xml:space="preserve">Where parameters from </w:t>
      </w:r>
      <w:r w:rsidRPr="00E77132">
        <w:rPr>
          <w:b/>
          <w:bCs/>
        </w:rPr>
        <w:t>K</w:t>
      </w:r>
      <w:r w:rsidRPr="00E77132">
        <w:rPr>
          <w:b/>
          <w:bCs/>
          <w:vertAlign w:val="subscript"/>
        </w:rPr>
        <w:t>i</w:t>
      </w:r>
      <w:r>
        <w:t xml:space="preserve">, </w:t>
      </w:r>
      <w:r w:rsidRPr="00E77132">
        <w:rPr>
          <w:b/>
          <w:bCs/>
        </w:rPr>
        <w:t>R</w:t>
      </w:r>
      <w:r w:rsidRPr="00E77132">
        <w:rPr>
          <w:b/>
          <w:bCs/>
          <w:vertAlign w:val="subscript"/>
        </w:rPr>
        <w:t>i</w:t>
      </w:r>
      <w:r>
        <w:t xml:space="preserve"> and </w:t>
      </w:r>
      <w:proofErr w:type="spellStart"/>
      <w:r w:rsidRPr="00E77132">
        <w:rPr>
          <w:b/>
          <w:bCs/>
        </w:rPr>
        <w:t>t</w:t>
      </w:r>
      <w:r w:rsidRPr="00E77132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</w:t>
      </w:r>
      <w:r>
        <w:t xml:space="preserve">come from </w:t>
      </w:r>
      <w:r w:rsidRPr="00E77132">
        <w:rPr>
          <w:b/>
          <w:bCs/>
        </w:rPr>
        <w:t>b</w:t>
      </w:r>
      <w:r w:rsidRPr="00E77132">
        <w:rPr>
          <w:b/>
          <w:bCs/>
          <w:vertAlign w:val="subscript"/>
        </w:rPr>
        <w:t>i</w:t>
      </w:r>
      <w:r>
        <w:rPr>
          <w:vertAlign w:val="subscript"/>
        </w:rPr>
        <w:t xml:space="preserve"> </w:t>
      </w:r>
      <w:r>
        <w:t>as described in problem 1.</w:t>
      </w:r>
    </w:p>
    <w:p w14:paraId="5A33DF85" w14:textId="77777777" w:rsidR="004622B7" w:rsidRPr="00CF4FFB" w:rsidRDefault="004622B7" w:rsidP="00CF4FFB">
      <w:pPr>
        <w:pStyle w:val="ListParagraph"/>
        <w:ind w:left="420"/>
      </w:pPr>
    </w:p>
    <w:p w14:paraId="3FA2155A" w14:textId="77777777" w:rsidR="00663415" w:rsidRPr="00A915E5" w:rsidRDefault="00D87F22" w:rsidP="00A915E5">
      <w:pPr>
        <w:pStyle w:val="ListParagraph"/>
        <w:numPr>
          <w:ilvl w:val="0"/>
          <w:numId w:val="1"/>
        </w:numPr>
        <w:rPr>
          <w:b/>
          <w:bCs/>
          <w:sz w:val="24"/>
        </w:rPr>
      </w:pPr>
      <w:r w:rsidRPr="00A915E5">
        <w:rPr>
          <w:b/>
          <w:bCs/>
          <w:sz w:val="24"/>
        </w:rPr>
        <w:t xml:space="preserve">How </w:t>
      </w:r>
      <w:r w:rsidR="00CF4FFB" w:rsidRPr="00A915E5">
        <w:rPr>
          <w:b/>
          <w:bCs/>
          <w:sz w:val="24"/>
        </w:rPr>
        <w:t>do you</w:t>
      </w:r>
      <w:r w:rsidRPr="00A915E5">
        <w:rPr>
          <w:b/>
          <w:bCs/>
          <w:sz w:val="24"/>
        </w:rPr>
        <w:t xml:space="preserve"> find the initial states? And what is the optimization objective function (i.e. bundle adjustment) (10 points)</w:t>
      </w:r>
    </w:p>
    <w:p w14:paraId="77CF1EA9" w14:textId="11F5EBB9" w:rsidR="00D87F22" w:rsidRPr="00663415" w:rsidRDefault="00D87F22" w:rsidP="00663415">
      <w:pPr>
        <w:pStyle w:val="ListParagraph"/>
        <w:ind w:left="420"/>
        <w:rPr>
          <w:sz w:val="24"/>
        </w:rPr>
      </w:pPr>
      <w:r w:rsidRPr="00663415">
        <w:rPr>
          <w:sz w:val="24"/>
        </w:rPr>
        <w:t xml:space="preserve"> </w:t>
      </w:r>
    </w:p>
    <w:p w14:paraId="1A71EA7B" w14:textId="6D3CC8BF" w:rsidR="00CF4FFB" w:rsidRDefault="00663415" w:rsidP="00663415">
      <w:pPr>
        <w:pStyle w:val="ListParagraph"/>
        <w:numPr>
          <w:ilvl w:val="0"/>
          <w:numId w:val="2"/>
        </w:numPr>
      </w:pPr>
      <w:r>
        <w:t xml:space="preserve">For the first image, establish world frame origin </w:t>
      </w:r>
      <w:r w:rsidR="00290E35">
        <w:t>and initial position and orientation of the camera.</w:t>
      </w:r>
      <w:r w:rsidR="003E6D16">
        <w:t xml:space="preserve"> Perform feature detection</w:t>
      </w:r>
      <w:r w:rsidR="00400A72">
        <w:t xml:space="preserve"> and generate vector descriptors</w:t>
      </w:r>
      <w:r w:rsidR="003E6D16">
        <w:t>.</w:t>
      </w:r>
    </w:p>
    <w:p w14:paraId="2A95C44E" w14:textId="77777777" w:rsidR="003E6D16" w:rsidRDefault="001F12CD" w:rsidP="001F12CD">
      <w:pPr>
        <w:pStyle w:val="ListParagraph"/>
        <w:numPr>
          <w:ilvl w:val="0"/>
          <w:numId w:val="2"/>
        </w:numPr>
      </w:pPr>
      <w:r>
        <w:t xml:space="preserve">For each </w:t>
      </w:r>
      <w:r w:rsidR="003E6D16">
        <w:t xml:space="preserve">subsequent </w:t>
      </w:r>
      <w:r>
        <w:t>image</w:t>
      </w:r>
      <w:r w:rsidR="003E6D16">
        <w:t>:</w:t>
      </w:r>
    </w:p>
    <w:p w14:paraId="7992BB44" w14:textId="3AA8A704" w:rsidR="00CF4FFB" w:rsidRDefault="003E6D16" w:rsidP="003E6D16">
      <w:pPr>
        <w:pStyle w:val="ListParagraph"/>
        <w:numPr>
          <w:ilvl w:val="1"/>
          <w:numId w:val="2"/>
        </w:numPr>
      </w:pPr>
      <w:r>
        <w:t>For image</w:t>
      </w:r>
      <w:r w:rsidR="001F12CD">
        <w:t xml:space="preserve"> taken at time, </w:t>
      </w:r>
      <w:r w:rsidR="001F12CD" w:rsidRPr="001F12CD">
        <w:rPr>
          <w:b/>
          <w:bCs/>
        </w:rPr>
        <w:t>t</w:t>
      </w:r>
      <w:r w:rsidR="001F12CD">
        <w:t xml:space="preserve">, perform </w:t>
      </w:r>
      <w:r w:rsidR="00400A72">
        <w:t>feature detection and generate vector descriptors</w:t>
      </w:r>
      <w:r w:rsidR="001F12CD">
        <w:t>.</w:t>
      </w:r>
    </w:p>
    <w:p w14:paraId="1BE12F21" w14:textId="77777777" w:rsidR="000D555A" w:rsidRDefault="001F12CD" w:rsidP="003E6D16">
      <w:pPr>
        <w:pStyle w:val="ListParagraph"/>
        <w:numPr>
          <w:ilvl w:val="1"/>
          <w:numId w:val="2"/>
        </w:numPr>
      </w:pPr>
      <w:r>
        <w:t xml:space="preserve">For the image taken at time, </w:t>
      </w:r>
      <w:r w:rsidRPr="001F12CD">
        <w:rPr>
          <w:b/>
          <w:bCs/>
        </w:rPr>
        <w:t>t-1</w:t>
      </w:r>
      <w:r>
        <w:t xml:space="preserve">, find common features with the same descriptors. </w:t>
      </w:r>
      <w:r w:rsidR="000D555A">
        <w:t>For example:</w:t>
      </w:r>
    </w:p>
    <w:p w14:paraId="0E54B398" w14:textId="79A9CFFE" w:rsidR="001F12CD" w:rsidRDefault="000D555A" w:rsidP="000D555A">
      <w:pPr>
        <w:pStyle w:val="ListParagraph"/>
        <w:ind w:left="1860"/>
      </w:pPr>
      <w:r>
        <w:br/>
      </w:r>
      <w:r>
        <w:rPr>
          <w:noProof/>
        </w:rPr>
        <w:drawing>
          <wp:inline distT="0" distB="0" distL="0" distR="0" wp14:anchorId="2E4E77E5" wp14:editId="59225E42">
            <wp:extent cx="13716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00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0DEDA50" wp14:editId="243D0159">
            <wp:extent cx="13716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00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F68" w14:textId="029D2DE7" w:rsidR="000D555A" w:rsidRDefault="000D555A" w:rsidP="000D555A">
      <w:pPr>
        <w:pStyle w:val="ListParagraph"/>
        <w:ind w:left="1860"/>
      </w:pPr>
      <w:r>
        <w:t>time = t-1</w:t>
      </w:r>
      <w:r>
        <w:tab/>
      </w:r>
      <w:r>
        <w:tab/>
        <w:t xml:space="preserve">        time = t</w:t>
      </w:r>
    </w:p>
    <w:p w14:paraId="27A6CC24" w14:textId="7319C11D" w:rsidR="00663415" w:rsidRPr="00070332" w:rsidRDefault="00663415" w:rsidP="003E6D16">
      <w:pPr>
        <w:pStyle w:val="ListParagraph"/>
        <w:numPr>
          <w:ilvl w:val="1"/>
          <w:numId w:val="2"/>
        </w:numPr>
      </w:pPr>
      <w:r>
        <w:t xml:space="preserve">For each common feature, </w:t>
      </w:r>
      <w:r w:rsidR="001601AF">
        <w:t xml:space="preserve">one can </w:t>
      </w:r>
      <w:r>
        <w:t>calculate the transformation</w:t>
      </w:r>
      <w:r w:rsidR="00C30487">
        <w:t>,</w:t>
      </w:r>
      <w:r>
        <w:t xml:space="preserve"> </w:t>
      </w:r>
      <w:r w:rsidR="00C30487">
        <w:t>K [</w:t>
      </w:r>
      <w:proofErr w:type="spellStart"/>
      <w:r w:rsidR="00C30487">
        <w:t>R|t</w:t>
      </w:r>
      <w:proofErr w:type="spellEnd"/>
      <w:r w:rsidR="00C30487">
        <w:t>],</w:t>
      </w:r>
      <w:r>
        <w:t xml:space="preserve"> from image at </w:t>
      </w:r>
      <w:r w:rsidRPr="00070332">
        <w:rPr>
          <w:b/>
          <w:bCs/>
        </w:rPr>
        <w:t>t-1</w:t>
      </w:r>
      <w:r>
        <w:t xml:space="preserve"> to image </w:t>
      </w:r>
      <w:r w:rsidRPr="00070332">
        <w:rPr>
          <w:b/>
          <w:bCs/>
        </w:rPr>
        <w:t>t</w:t>
      </w:r>
      <w:r w:rsidR="003E6D16">
        <w:t>, in camera space</w:t>
      </w:r>
      <w:r w:rsidR="00C30487">
        <w:br/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d>
            <m:dPr>
              <m:begChr m:val="[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 </m:t>
              </m:r>
            </m:e>
          </m:d>
          <m:r>
            <w:rPr>
              <w:rFonts w:ascii="Cambria Math" w:hAnsi="Cambria Math"/>
            </w:rPr>
            <m:t xml:space="preserve"> t]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eastAsiaTheme="minorEastAsia"/>
            </w:rPr>
            <w:br/>
          </m:r>
        </m:oMath>
      </m:oMathPara>
    </w:p>
    <w:p w14:paraId="4D936A7D" w14:textId="77777777" w:rsidR="000D555A" w:rsidRDefault="001601AF" w:rsidP="00070332">
      <w:pPr>
        <w:pStyle w:val="ListParagraph"/>
        <w:ind w:left="1860"/>
        <w:rPr>
          <w:rFonts w:eastAsiaTheme="minorEastAsia"/>
        </w:rPr>
      </w:pPr>
      <w:r>
        <w:rPr>
          <w:rFonts w:eastAsiaTheme="minorEastAsia"/>
        </w:rPr>
        <w:t xml:space="preserve">But </w:t>
      </w:r>
      <w:r w:rsidR="000D555A">
        <w:rPr>
          <w:rFonts w:eastAsiaTheme="minorEastAsia"/>
        </w:rPr>
        <w:t xml:space="preserve">since there is bound to be noise, solving the above equation will result in slightly different transformations for each feature. </w:t>
      </w:r>
    </w:p>
    <w:p w14:paraId="7B5FD064" w14:textId="25CA839E" w:rsidR="000D555A" w:rsidRDefault="000D555A" w:rsidP="00070332">
      <w:pPr>
        <w:pStyle w:val="ListParagraph"/>
        <w:ind w:left="1860"/>
        <w:rPr>
          <w:rFonts w:eastAsiaTheme="minorEastAsia"/>
        </w:rPr>
      </w:pPr>
    </w:p>
    <w:p w14:paraId="6527FE77" w14:textId="5F8E3DB4" w:rsidR="000D555A" w:rsidRDefault="000D555A" w:rsidP="00070332">
      <w:pPr>
        <w:pStyle w:val="ListParagraph"/>
        <w:ind w:left="18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=K</m:t>
          </m:r>
          <m:d>
            <m:dPr>
              <m:begChr m:val="[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 </m:t>
              </m:r>
            </m:e>
          </m:d>
          <m:r>
            <w:rPr>
              <w:rFonts w:ascii="Cambria Math" w:hAnsi="Cambria Math"/>
            </w:rPr>
            <m:t xml:space="preserve"> t]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+ϵ</m:t>
          </m:r>
        </m:oMath>
      </m:oMathPara>
    </w:p>
    <w:p w14:paraId="5FFD36A7" w14:textId="77777777" w:rsidR="000D555A" w:rsidRDefault="000D555A" w:rsidP="00070332">
      <w:pPr>
        <w:pStyle w:val="ListParagraph"/>
        <w:ind w:left="1860"/>
        <w:rPr>
          <w:rFonts w:eastAsiaTheme="minorEastAsia"/>
        </w:rPr>
      </w:pPr>
    </w:p>
    <w:p w14:paraId="623749E5" w14:textId="62F69650" w:rsidR="000D555A" w:rsidRDefault="000D555A" w:rsidP="00070332">
      <w:pPr>
        <w:pStyle w:val="ListParagraph"/>
        <w:ind w:left="1860"/>
        <w:rPr>
          <w:rFonts w:eastAsiaTheme="minorEastAsia"/>
        </w:rPr>
      </w:pPr>
      <w:r>
        <w:rPr>
          <w:rFonts w:eastAsiaTheme="minorEastAsia"/>
        </w:rPr>
        <w:t>One would have to f</w:t>
      </w:r>
      <w:r w:rsidR="00070332">
        <w:rPr>
          <w:rFonts w:eastAsiaTheme="minorEastAsia"/>
        </w:rPr>
        <w:t>ind the “transformation of best fit” among all common features identified</w:t>
      </w:r>
      <w:r>
        <w:rPr>
          <w:rFonts w:eastAsiaTheme="minorEastAsia"/>
        </w:rPr>
        <w:t xml:space="preserve"> and minimize the error among the different measurements. In other words, the same transformation K [ R | </w:t>
      </w:r>
      <w:proofErr w:type="gramStart"/>
      <w:r>
        <w:rPr>
          <w:rFonts w:eastAsiaTheme="minorEastAsia"/>
        </w:rPr>
        <w:t>t ]</w:t>
      </w:r>
      <w:proofErr w:type="gramEnd"/>
      <w:r>
        <w:rPr>
          <w:rFonts w:eastAsiaTheme="minorEastAsia"/>
        </w:rPr>
        <w:t>* will need to be applied to all previous common features and compared with the actual observations of those features in the current image:</w:t>
      </w:r>
    </w:p>
    <w:p w14:paraId="28F15907" w14:textId="36EAF987" w:rsidR="000D555A" w:rsidRDefault="000D555A" w:rsidP="00070332">
      <w:pPr>
        <w:pStyle w:val="ListParagraph"/>
        <w:ind w:left="186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F7393B2" wp14:editId="0DD1202E">
            <wp:extent cx="27432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0002_predi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B789" w14:textId="77777777" w:rsidR="000D555A" w:rsidRDefault="000D555A" w:rsidP="00070332">
      <w:pPr>
        <w:pStyle w:val="ListParagraph"/>
        <w:ind w:left="1860"/>
        <w:rPr>
          <w:rFonts w:eastAsiaTheme="minorEastAsia"/>
        </w:rPr>
      </w:pPr>
    </w:p>
    <w:p w14:paraId="7CD8EF6A" w14:textId="3464DECC" w:rsidR="00290E35" w:rsidRDefault="00663415" w:rsidP="003E6D16">
      <w:pPr>
        <w:pStyle w:val="ListParagraph"/>
        <w:numPr>
          <w:ilvl w:val="1"/>
          <w:numId w:val="2"/>
        </w:numPr>
      </w:pPr>
      <w:r>
        <w:t xml:space="preserve">From the transformations of the common features in camera space, </w:t>
      </w:r>
      <w:r w:rsidR="00290E35">
        <w:t xml:space="preserve">and accounting for </w:t>
      </w:r>
      <w:r w:rsidR="00290E35">
        <w:t>the initial location of the camera and world frame origin</w:t>
      </w:r>
      <w:r w:rsidR="00290E35">
        <w:t>, predict the 3D position and orientation of the camera and the common features’ global locations at time t.</w:t>
      </w:r>
    </w:p>
    <w:p w14:paraId="1CC40C42" w14:textId="331DF444" w:rsidR="003E6D16" w:rsidRDefault="003E6D16" w:rsidP="00290E35">
      <w:pPr>
        <w:pStyle w:val="ListParagraph"/>
        <w:numPr>
          <w:ilvl w:val="0"/>
          <w:numId w:val="2"/>
        </w:numPr>
      </w:pPr>
      <w:r>
        <w:t>Each iteration of the above loop will have predictions of camera’s global position and orientation and features’ global locations</w:t>
      </w:r>
      <w:r w:rsidR="00400A72">
        <w:t>.</w:t>
      </w:r>
    </w:p>
    <w:p w14:paraId="1ADD6C4C" w14:textId="484301FB" w:rsidR="00070332" w:rsidRDefault="003E6D16" w:rsidP="000D555A">
      <w:pPr>
        <w:pStyle w:val="ListParagraph"/>
        <w:numPr>
          <w:ilvl w:val="0"/>
          <w:numId w:val="2"/>
        </w:numPr>
      </w:pPr>
      <w:r>
        <w:t xml:space="preserve">These predictions have to be consistent. In other words, for any </w:t>
      </w:r>
      <w:r w:rsidRPr="003E6D16">
        <w:rPr>
          <w:b/>
          <w:bCs/>
        </w:rPr>
        <w:t>two measurements</w:t>
      </w:r>
      <w:r>
        <w:t xml:space="preserve"> taken during two different times/images of the </w:t>
      </w:r>
      <w:r w:rsidRPr="003E6D16">
        <w:rPr>
          <w:b/>
          <w:bCs/>
        </w:rPr>
        <w:t>same feature</w:t>
      </w:r>
      <w:r>
        <w:t>, the</w:t>
      </w:r>
      <w:r w:rsidR="00400A72">
        <w:t xml:space="preserve"> error is the </w:t>
      </w:r>
      <w:r w:rsidR="00400A72" w:rsidRPr="00400A72">
        <w:rPr>
          <w:b/>
          <w:bCs/>
        </w:rPr>
        <w:t>distance between the global location of the feature predicted</w:t>
      </w:r>
      <w:r w:rsidR="00400A72">
        <w:t xml:space="preserve"> by those two measurements. The optimization objective function is to minimize this error across all measurements from all images. </w:t>
      </w:r>
      <w:r w:rsidR="00070332">
        <w:t xml:space="preserve">In other words, adjust all </w:t>
      </w:r>
      <w:r w:rsidR="00070332" w:rsidRPr="00E77132">
        <w:rPr>
          <w:b/>
          <w:bCs/>
          <w:color w:val="00B0F0"/>
        </w:rPr>
        <w:t>measurements</w:t>
      </w:r>
      <w:r w:rsidR="00E77132">
        <w:t xml:space="preserve"> </w:t>
      </w:r>
      <w:r w:rsidR="00070332">
        <w:t xml:space="preserve">such that </w:t>
      </w:r>
      <w:r w:rsidR="00070332" w:rsidRPr="00E77132">
        <w:rPr>
          <w:b/>
          <w:bCs/>
          <w:color w:val="FFC000" w:themeColor="accent4"/>
        </w:rPr>
        <w:t>error</w:t>
      </w:r>
      <w:r w:rsidR="000D555A">
        <w:t xml:space="preserve"> </w:t>
      </w:r>
      <w:r w:rsidR="00070332">
        <w:t xml:space="preserve">between all feature’s </w:t>
      </w:r>
      <w:r w:rsidR="00070332" w:rsidRPr="00E77132">
        <w:rPr>
          <w:b/>
          <w:bCs/>
          <w:color w:val="F610DB"/>
        </w:rPr>
        <w:t>world-frame location</w:t>
      </w:r>
      <w:r w:rsidR="00070332">
        <w:t xml:space="preserve"> estimates are minimized.</w:t>
      </w:r>
      <w:r w:rsidR="00E77132">
        <w:br/>
      </w:r>
      <w:r w:rsidR="00E77132">
        <w:rPr>
          <w:noProof/>
        </w:rPr>
        <w:drawing>
          <wp:inline distT="0" distB="0" distL="0" distR="0" wp14:anchorId="4C932450" wp14:editId="3DE9AA9C">
            <wp:extent cx="3657600" cy="25198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timization_ste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 b="36596"/>
                    <a:stretch/>
                  </pic:blipFill>
                  <pic:spPr bwMode="auto">
                    <a:xfrm>
                      <a:off x="0" y="0"/>
                      <a:ext cx="3657600" cy="251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70480" w14:textId="65183AB2" w:rsidR="001F12CD" w:rsidRDefault="001F12CD" w:rsidP="00CF4FFB">
      <w:pPr>
        <w:pStyle w:val="ListParagraph"/>
        <w:ind w:left="420"/>
      </w:pPr>
    </w:p>
    <w:p w14:paraId="3A4838A3" w14:textId="2C9BAC3C" w:rsidR="00FB3118" w:rsidRDefault="00FB3118">
      <w:r>
        <w:br w:type="page"/>
      </w:r>
    </w:p>
    <w:p w14:paraId="6B2B3510" w14:textId="77777777" w:rsidR="00CF4FFB" w:rsidRPr="00CF4FFB" w:rsidRDefault="00CF4FFB" w:rsidP="00CF4FFB">
      <w:pPr>
        <w:pStyle w:val="ListParagraph"/>
        <w:ind w:left="420"/>
      </w:pPr>
    </w:p>
    <w:p w14:paraId="2F0C6E61" w14:textId="162730B6" w:rsidR="00D87F22" w:rsidRPr="00A915E5" w:rsidRDefault="00D87F22" w:rsidP="00A915E5">
      <w:pPr>
        <w:pStyle w:val="ListParagraph"/>
        <w:numPr>
          <w:ilvl w:val="0"/>
          <w:numId w:val="1"/>
        </w:numPr>
        <w:rPr>
          <w:b/>
          <w:bCs/>
          <w:sz w:val="24"/>
        </w:rPr>
      </w:pPr>
      <w:r w:rsidRPr="00A915E5">
        <w:rPr>
          <w:b/>
          <w:bCs/>
          <w:sz w:val="24"/>
        </w:rPr>
        <w:t>What methods/algorithms are suitable for automatically establish</w:t>
      </w:r>
      <w:r w:rsidR="00CF4FFB" w:rsidRPr="00A915E5">
        <w:rPr>
          <w:b/>
          <w:bCs/>
          <w:sz w:val="24"/>
        </w:rPr>
        <w:t>ing</w:t>
      </w:r>
      <w:r w:rsidRPr="00A915E5">
        <w:rPr>
          <w:b/>
          <w:bCs/>
          <w:sz w:val="24"/>
        </w:rPr>
        <w:t xml:space="preserve"> the prediction function, and what are their advantages and disadvantages? (10 points) </w:t>
      </w:r>
    </w:p>
    <w:p w14:paraId="08A69ECD" w14:textId="77777777" w:rsidR="00CF4FFB" w:rsidRDefault="00CF4FFB" w:rsidP="00CF4FFB">
      <w:pPr>
        <w:pStyle w:val="ListParagraph"/>
        <w:ind w:left="420"/>
      </w:pPr>
    </w:p>
    <w:p w14:paraId="4EBC53EF" w14:textId="1AB34A12" w:rsidR="00400A72" w:rsidRDefault="00395B3E" w:rsidP="00CF4FFB">
      <w:pPr>
        <w:pStyle w:val="ListParagraph"/>
        <w:ind w:left="420"/>
      </w:pPr>
      <w:r>
        <w:t xml:space="preserve">In the case that the balloon is always parallel to the ground and on the same height, the descriptors will not be sensitive to scale. </w:t>
      </w:r>
      <w:r w:rsidR="00C73C60">
        <w:t>However</w:t>
      </w:r>
      <w:r>
        <w:t xml:space="preserve">, given that the images are of an outdoor environment, </w:t>
      </w:r>
      <w:r w:rsidR="00C73C60">
        <w:t xml:space="preserve">the descriptors will </w:t>
      </w:r>
      <w:r>
        <w:t xml:space="preserve">need to be invariant to </w:t>
      </w:r>
      <w:r w:rsidR="00C73C60">
        <w:t xml:space="preserve">illumination changes. Even though the balloon is at constant height, it can still rotate around the y-axis. </w:t>
      </w:r>
      <w:r>
        <w:t>Therefore</w:t>
      </w:r>
      <w:r w:rsidR="00A915E5">
        <w:t>,</w:t>
      </w:r>
      <w:r w:rsidR="00C73C60">
        <w:t xml:space="preserve"> feature descriptors need to be rotationally invariant</w:t>
      </w:r>
      <w:r>
        <w:t xml:space="preserve"> as well</w:t>
      </w:r>
      <w:r w:rsidR="00C73C60">
        <w:t xml:space="preserve">. </w:t>
      </w:r>
      <w:r>
        <w:t>Raw pixel values and f</w:t>
      </w:r>
      <w:r w:rsidR="00C73C60">
        <w:t xml:space="preserve">ilter bank descriptors </w:t>
      </w:r>
      <w:r>
        <w:t>do not</w:t>
      </w:r>
      <w:r w:rsidR="00C73C60">
        <w:t xml:space="preserve"> meet th</w:t>
      </w:r>
      <w:r>
        <w:t>e</w:t>
      </w:r>
      <w:r w:rsidR="00C73C60">
        <w:t>s</w:t>
      </w:r>
      <w:r>
        <w:t>e</w:t>
      </w:r>
      <w:r w:rsidR="00C73C60">
        <w:t xml:space="preserve"> requirement</w:t>
      </w:r>
      <w:r>
        <w:t>s</w:t>
      </w:r>
      <w:r w:rsidR="00C73C60">
        <w:t>.</w:t>
      </w:r>
    </w:p>
    <w:p w14:paraId="276F22E6" w14:textId="77777777" w:rsidR="00C73C60" w:rsidRDefault="00C73C60" w:rsidP="00CF4FFB">
      <w:pPr>
        <w:pStyle w:val="ListParagraph"/>
        <w:ind w:left="420"/>
      </w:pPr>
    </w:p>
    <w:p w14:paraId="5CC48B94" w14:textId="79FD3C0C" w:rsidR="00395B3E" w:rsidRDefault="00C73C60" w:rsidP="00395B3E">
      <w:pPr>
        <w:pStyle w:val="ListParagraph"/>
        <w:ind w:left="420"/>
      </w:pPr>
      <w:r>
        <w:t>The scale invariant feature transform (</w:t>
      </w:r>
      <w:r w:rsidR="00400A72">
        <w:t>SIFT</w:t>
      </w:r>
      <w:r>
        <w:t>)</w:t>
      </w:r>
      <w:r w:rsidR="00400A72">
        <w:t xml:space="preserve"> </w:t>
      </w:r>
      <w:r>
        <w:t>algorithm generates illumination and rotation invariant descriptors, making it a better choice than raw pixel values</w:t>
      </w:r>
      <w:r w:rsidR="00395B3E">
        <w:t xml:space="preserve"> and filter banks</w:t>
      </w:r>
      <w:r>
        <w:t>. As its name suggests, SIFT descriptors are also invariant to scale</w:t>
      </w:r>
      <w:r w:rsidR="00882353">
        <w:t>, which can come in handy if our balloon ever does vary in height. While it is a computationally expensive algorithm, this is not an issue for us given that high accuracy, rather than time-efficiency, is more critical for Sherlock.</w:t>
      </w:r>
      <w:r w:rsidR="00395B3E">
        <w:t xml:space="preserve"> </w:t>
      </w:r>
      <w:r w:rsidR="00882353">
        <w:t xml:space="preserve">Should Sherlock ever grow impatient </w:t>
      </w:r>
      <w:r w:rsidR="00882353" w:rsidRPr="00395B3E">
        <w:rPr>
          <w:i/>
          <w:iCs/>
        </w:rPr>
        <w:t>when the game is afoot</w:t>
      </w:r>
      <w:r w:rsidR="00882353">
        <w:t xml:space="preserve">, speeded up robust features </w:t>
      </w:r>
      <w:r w:rsidR="00395B3E">
        <w:t>(</w:t>
      </w:r>
      <w:r w:rsidR="00882353">
        <w:t>SURF</w:t>
      </w:r>
      <w:r w:rsidR="00395B3E">
        <w:t>)</w:t>
      </w:r>
      <w:r w:rsidR="00882353">
        <w:t xml:space="preserve"> can achieve similar </w:t>
      </w:r>
      <w:r w:rsidR="00395B3E">
        <w:t>results in shorter times.</w:t>
      </w:r>
    </w:p>
    <w:p w14:paraId="53334A50" w14:textId="77777777" w:rsidR="00395B3E" w:rsidRDefault="00395B3E" w:rsidP="00400A72">
      <w:pPr>
        <w:pStyle w:val="ListParagraph"/>
        <w:ind w:left="420"/>
      </w:pPr>
    </w:p>
    <w:p w14:paraId="6B9FBCB9" w14:textId="471A36F5" w:rsidR="00400A72" w:rsidRDefault="00400A72" w:rsidP="00400A72">
      <w:pPr>
        <w:pStyle w:val="ListParagraph"/>
        <w:ind w:left="420"/>
      </w:pPr>
      <w:r>
        <w:t xml:space="preserve">However, </w:t>
      </w:r>
      <w:r w:rsidR="00882353">
        <w:t xml:space="preserve">both </w:t>
      </w:r>
      <w:r>
        <w:t>SIFT and SURF are patented and cannot be used for commercial purposes.</w:t>
      </w:r>
      <w:r w:rsidR="00C73C60">
        <w:t xml:space="preserve"> </w:t>
      </w:r>
      <w:r w:rsidR="00395B3E">
        <w:t xml:space="preserve">As CTO of </w:t>
      </w:r>
      <w:proofErr w:type="spellStart"/>
      <w:r w:rsidR="00C73C60">
        <w:t>YouDrive</w:t>
      </w:r>
      <w:proofErr w:type="spellEnd"/>
      <w:r w:rsidR="00395B3E">
        <w:t xml:space="preserve">, I’d like to avoid </w:t>
      </w:r>
      <w:r w:rsidR="00C73C60">
        <w:t xml:space="preserve">getting into legal troubles, </w:t>
      </w:r>
      <w:r w:rsidR="00395B3E">
        <w:t xml:space="preserve">so </w:t>
      </w:r>
      <w:r w:rsidR="00C73C60">
        <w:t>open</w:t>
      </w:r>
      <w:r w:rsidR="00882353">
        <w:t xml:space="preserve"> </w:t>
      </w:r>
      <w:r w:rsidR="00C73C60">
        <w:t xml:space="preserve">source feature detection solutions like </w:t>
      </w:r>
      <w:r>
        <w:t xml:space="preserve">BRIEF and ORB </w:t>
      </w:r>
      <w:r w:rsidR="00882353">
        <w:t>are preferred.</w:t>
      </w:r>
    </w:p>
    <w:p w14:paraId="1C8A7ADB" w14:textId="77777777" w:rsidR="00CF4FFB" w:rsidRPr="00CF4FFB" w:rsidRDefault="00CF4FFB" w:rsidP="00CF4FFB">
      <w:pPr>
        <w:pStyle w:val="ListParagraph"/>
        <w:ind w:left="420"/>
      </w:pPr>
    </w:p>
    <w:p w14:paraId="05ECDA55" w14:textId="4A6F6898" w:rsidR="00D0169A" w:rsidRPr="00A915E5" w:rsidRDefault="00D87F22" w:rsidP="00D87F22">
      <w:pPr>
        <w:pStyle w:val="ListParagraph"/>
        <w:numPr>
          <w:ilvl w:val="0"/>
          <w:numId w:val="1"/>
        </w:numPr>
        <w:rPr>
          <w:b/>
          <w:bCs/>
          <w:sz w:val="24"/>
        </w:rPr>
      </w:pPr>
      <w:r w:rsidRPr="00A915E5">
        <w:rPr>
          <w:b/>
          <w:bCs/>
          <w:sz w:val="24"/>
        </w:rPr>
        <w:t>If the camera is not always parallel to the ground, which answer(s) to the above questions will change? And what would the change(s) be? (10 points)</w:t>
      </w:r>
    </w:p>
    <w:p w14:paraId="68BF3351" w14:textId="77777777" w:rsidR="00CF4FFB" w:rsidRDefault="00CF4FFB" w:rsidP="00CF4FFB">
      <w:pPr>
        <w:pStyle w:val="ListParagraph"/>
        <w:ind w:left="420"/>
      </w:pPr>
    </w:p>
    <w:p w14:paraId="453BDCEA" w14:textId="33927F60" w:rsidR="00FB3118" w:rsidRDefault="00C30487" w:rsidP="00CF4FFB">
      <w:pPr>
        <w:pStyle w:val="ListParagraph"/>
        <w:ind w:left="420"/>
      </w:pPr>
      <w:r>
        <w:t xml:space="preserve">Given that state space is parameterized by the camera’s 3D rotation, none of the above answers should change except problem 4, where you will have to remove constraints </w:t>
      </w:r>
      <w:r w:rsidR="00610CA4">
        <w:t>rotation i</w:t>
      </w:r>
      <w:r>
        <w:t>n calculating the initial state and optimization.</w:t>
      </w:r>
    </w:p>
    <w:p w14:paraId="162D6317" w14:textId="77777777" w:rsidR="00FB3118" w:rsidRDefault="00FB3118">
      <w:r>
        <w:br w:type="page"/>
      </w:r>
    </w:p>
    <w:p w14:paraId="6772A0DF" w14:textId="77777777" w:rsidR="00CF4FFB" w:rsidRDefault="00CF4FFB" w:rsidP="00CF4FFB">
      <w:pPr>
        <w:pStyle w:val="ListParagraph"/>
        <w:ind w:left="420"/>
      </w:pPr>
    </w:p>
    <w:p w14:paraId="39C5794D" w14:textId="67CB5729" w:rsidR="0001409E" w:rsidRDefault="0001409E" w:rsidP="00CF4FFB">
      <w:pPr>
        <w:pStyle w:val="ListParagraph"/>
        <w:ind w:left="420"/>
      </w:pPr>
    </w:p>
    <w:p w14:paraId="14322EE8" w14:textId="3602A87C" w:rsidR="0001409E" w:rsidRDefault="0001409E" w:rsidP="0001409E">
      <w:pPr>
        <w:pStyle w:val="ListParagraph"/>
        <w:numPr>
          <w:ilvl w:val="0"/>
          <w:numId w:val="1"/>
        </w:numPr>
        <w:rPr>
          <w:b/>
          <w:bCs/>
          <w:sz w:val="24"/>
          <w:szCs w:val="28"/>
        </w:rPr>
      </w:pPr>
      <w:r w:rsidRPr="0001409E">
        <w:rPr>
          <w:b/>
          <w:bCs/>
          <w:sz w:val="24"/>
          <w:szCs w:val="28"/>
        </w:rPr>
        <w:t xml:space="preserve">Write code to process the 41 images based on your answers above. Plot the initial states as well as the optimized states properly. (40 points) </w:t>
      </w:r>
    </w:p>
    <w:p w14:paraId="1F066521" w14:textId="536272C9" w:rsidR="0001409E" w:rsidRDefault="0001409E" w:rsidP="0001409E">
      <w:pPr>
        <w:pStyle w:val="ListParagraph"/>
        <w:ind w:left="420"/>
      </w:pPr>
    </w:p>
    <w:p w14:paraId="02DA7405" w14:textId="0FD77E63" w:rsidR="0001409E" w:rsidRDefault="0001409E" w:rsidP="0001409E">
      <w:pPr>
        <w:pStyle w:val="ListParagraph"/>
        <w:ind w:left="420"/>
      </w:pPr>
      <w:r>
        <w:t xml:space="preserve">The </w:t>
      </w:r>
      <w:r w:rsidRPr="0015764E">
        <w:rPr>
          <w:rFonts w:ascii="Consolas" w:hAnsi="Consolas" w:cs="Consolas"/>
          <w:sz w:val="21"/>
          <w:szCs w:val="22"/>
        </w:rPr>
        <w:t>stitching_mod.py</w:t>
      </w:r>
      <w:r w:rsidRPr="0015764E">
        <w:rPr>
          <w:sz w:val="21"/>
          <w:szCs w:val="22"/>
        </w:rPr>
        <w:t xml:space="preserve"> </w:t>
      </w:r>
      <w:r>
        <w:t xml:space="preserve">file uses OpenCV’s </w:t>
      </w:r>
      <w:proofErr w:type="spellStart"/>
      <w:r>
        <w:t>Stitcher</w:t>
      </w:r>
      <w:proofErr w:type="spellEnd"/>
      <w:r>
        <w:t xml:space="preserve"> class to form the map. However, it is unable to compose the map using all 41 images; after the first 37 images, </w:t>
      </w:r>
      <w:proofErr w:type="spellStart"/>
      <w:r>
        <w:t>Stitcher</w:t>
      </w:r>
      <w:proofErr w:type="spellEnd"/>
      <w:r>
        <w:t xml:space="preserve"> runs into </w:t>
      </w:r>
      <w:r w:rsidR="0016019C">
        <w:t xml:space="preserve">camera parameter issues (see </w:t>
      </w:r>
      <w:hyperlink r:id="rId12" w:anchor="a507409ce9435dd89857469d12ec06b45aabbdc1cc372c5aacc5266c5e2df0d492" w:history="1">
        <w:r w:rsidR="0016019C" w:rsidRPr="0016019C">
          <w:rPr>
            <w:rStyle w:val="Hyperlink"/>
          </w:rPr>
          <w:t>error code 3</w:t>
        </w:r>
      </w:hyperlink>
      <w:r w:rsidR="0016019C">
        <w:t xml:space="preserve"> in the </w:t>
      </w:r>
      <w:proofErr w:type="spellStart"/>
      <w:r w:rsidR="0016019C">
        <w:t>Stitcher</w:t>
      </w:r>
      <w:proofErr w:type="spellEnd"/>
      <w:r w:rsidR="0016019C">
        <w:t xml:space="preserve"> class documentation)</w:t>
      </w:r>
    </w:p>
    <w:p w14:paraId="2A3ADF10" w14:textId="2F8C26B4" w:rsidR="0001409E" w:rsidRDefault="0001409E" w:rsidP="0001409E">
      <w:pPr>
        <w:pStyle w:val="ListParagraph"/>
        <w:ind w:left="420"/>
      </w:pPr>
    </w:p>
    <w:p w14:paraId="2EB5A294" w14:textId="57866A52" w:rsidR="0001409E" w:rsidRDefault="0001409E" w:rsidP="0001409E">
      <w:pPr>
        <w:pStyle w:val="ListParagraph"/>
        <w:ind w:left="420"/>
      </w:pPr>
      <w:r>
        <w:t>The following shows the result of using just the first 37 images (img_00000.jpg - img_00036.jpg):</w:t>
      </w:r>
    </w:p>
    <w:p w14:paraId="52CB6D3A" w14:textId="612A22DC" w:rsidR="0001409E" w:rsidRDefault="0001409E" w:rsidP="0001409E">
      <w:pPr>
        <w:pStyle w:val="ListParagraph"/>
        <w:ind w:left="420"/>
      </w:pPr>
    </w:p>
    <w:p w14:paraId="7EDBB813" w14:textId="77E4E46D" w:rsidR="0001409E" w:rsidRDefault="0001409E" w:rsidP="0001409E">
      <w:pPr>
        <w:pStyle w:val="ListParagraph"/>
        <w:ind w:left="420"/>
      </w:pPr>
      <w:r>
        <w:rPr>
          <w:noProof/>
        </w:rPr>
        <w:drawing>
          <wp:inline distT="0" distB="0" distL="0" distR="0" wp14:anchorId="550297C1" wp14:editId="231C16EC">
            <wp:extent cx="5943600" cy="4262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_00-3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06A8" w14:textId="45C378B6" w:rsidR="0001409E" w:rsidRDefault="0001409E" w:rsidP="0001409E">
      <w:pPr>
        <w:pStyle w:val="ListParagraph"/>
        <w:ind w:left="420"/>
      </w:pPr>
    </w:p>
    <w:p w14:paraId="76FABBD9" w14:textId="6120F700" w:rsidR="0001409E" w:rsidRDefault="0001409E" w:rsidP="0001409E">
      <w:pPr>
        <w:pStyle w:val="ListParagraph"/>
        <w:ind w:left="420"/>
      </w:pPr>
      <w:r>
        <w:t xml:space="preserve">Further </w:t>
      </w:r>
      <w:r w:rsidR="0016019C">
        <w:t xml:space="preserve">adjustment of the </w:t>
      </w:r>
      <w:proofErr w:type="spellStart"/>
      <w:r w:rsidR="0016019C">
        <w:t>Stitcher’s</w:t>
      </w:r>
      <w:proofErr w:type="spellEnd"/>
      <w:r w:rsidR="0016019C">
        <w:t xml:space="preserve"> bundle adjustment parameters may be necessary.</w:t>
      </w:r>
    </w:p>
    <w:p w14:paraId="00E23611" w14:textId="663F1B55" w:rsidR="00FB3118" w:rsidRDefault="00FB3118">
      <w:r>
        <w:br w:type="page"/>
      </w:r>
    </w:p>
    <w:p w14:paraId="1E086BA4" w14:textId="77777777" w:rsidR="0016019C" w:rsidRDefault="0016019C" w:rsidP="0001409E">
      <w:pPr>
        <w:pStyle w:val="ListParagraph"/>
        <w:ind w:left="420"/>
      </w:pPr>
      <w:bookmarkStart w:id="0" w:name="_GoBack"/>
      <w:bookmarkEnd w:id="0"/>
    </w:p>
    <w:p w14:paraId="2D9BA2D6" w14:textId="4461404B" w:rsidR="0016019C" w:rsidRDefault="0016019C" w:rsidP="0001409E">
      <w:pPr>
        <w:pStyle w:val="ListParagraph"/>
        <w:ind w:left="420"/>
      </w:pPr>
      <w:r>
        <w:t xml:space="preserve">Without using code, I was able to stitch the images using Photoshop’s </w:t>
      </w:r>
      <w:proofErr w:type="spellStart"/>
      <w:r>
        <w:t>photomerge</w:t>
      </w:r>
      <w:proofErr w:type="spellEnd"/>
      <w:r>
        <w:t xml:space="preserve"> functionality, which can either reposition the images or account for perspective distortions:</w:t>
      </w:r>
    </w:p>
    <w:p w14:paraId="61EC4DCB" w14:textId="41715FB4" w:rsidR="0016019C" w:rsidRDefault="0016019C" w:rsidP="0001409E">
      <w:pPr>
        <w:pStyle w:val="ListParagraph"/>
        <w:ind w:left="420"/>
      </w:pPr>
    </w:p>
    <w:p w14:paraId="35715901" w14:textId="5003FE0C" w:rsidR="0016019C" w:rsidRDefault="0016019C" w:rsidP="0001409E">
      <w:pPr>
        <w:pStyle w:val="ListParagraph"/>
        <w:ind w:left="420"/>
      </w:pPr>
      <w:r>
        <w:rPr>
          <w:noProof/>
        </w:rPr>
        <w:drawing>
          <wp:inline distT="0" distB="0" distL="0" distR="0" wp14:anchorId="3D6A9A41" wp14:editId="4CFCCB9D">
            <wp:extent cx="511409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mer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0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0513" w14:textId="02D9F7D8" w:rsidR="0016019C" w:rsidRDefault="0016019C" w:rsidP="0001409E">
      <w:pPr>
        <w:pStyle w:val="ListParagraph"/>
        <w:ind w:left="420"/>
      </w:pPr>
    </w:p>
    <w:p w14:paraId="7F05D927" w14:textId="094B29D1" w:rsidR="0016019C" w:rsidRDefault="0016019C" w:rsidP="0001409E">
      <w:pPr>
        <w:pStyle w:val="ListParagraph"/>
        <w:ind w:left="420"/>
      </w:pPr>
      <w:r>
        <w:t>The following are results from Photoshop</w:t>
      </w:r>
    </w:p>
    <w:p w14:paraId="238FEAEE" w14:textId="6334622F" w:rsidR="0016019C" w:rsidRDefault="0016019C" w:rsidP="0001409E">
      <w:pPr>
        <w:pStyle w:val="ListParagraph"/>
        <w:ind w:left="420"/>
      </w:pPr>
    </w:p>
    <w:p w14:paraId="6BA787FA" w14:textId="3E3E74BF" w:rsidR="0016019C" w:rsidRDefault="0016019C" w:rsidP="0001409E">
      <w:pPr>
        <w:pStyle w:val="ListParagraph"/>
        <w:ind w:left="420"/>
      </w:pPr>
      <w:r>
        <w:rPr>
          <w:noProof/>
        </w:rPr>
        <w:drawing>
          <wp:inline distT="0" distB="0" distL="0" distR="0" wp14:anchorId="7D118E76" wp14:editId="783D2A4A">
            <wp:extent cx="2918548" cy="2331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tch_result_aut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54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C4E93" wp14:editId="6CF444DF">
            <wp:extent cx="2729520" cy="232913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itch_result_repositio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92" cy="23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309" w14:textId="1D02C884" w:rsidR="0016019C" w:rsidRDefault="0016019C" w:rsidP="0016019C">
      <w:pPr>
        <w:pStyle w:val="ListParagraph"/>
        <w:ind w:left="1860" w:firstLine="300"/>
      </w:pPr>
      <w:r>
        <w:t>Auto-merge</w:t>
      </w:r>
      <w:r>
        <w:tab/>
      </w:r>
      <w:r>
        <w:tab/>
      </w:r>
      <w:r>
        <w:tab/>
      </w:r>
      <w:r>
        <w:tab/>
      </w:r>
      <w:r>
        <w:tab/>
        <w:t>Reposition Only</w:t>
      </w:r>
    </w:p>
    <w:p w14:paraId="31490876" w14:textId="1B1BD6BA" w:rsidR="0016019C" w:rsidRDefault="0016019C" w:rsidP="0016019C"/>
    <w:p w14:paraId="16095BFD" w14:textId="2E3FBB54" w:rsidR="0016019C" w:rsidRPr="00CF4FFB" w:rsidRDefault="0016019C" w:rsidP="0016019C">
      <w:r>
        <w:t>From the auto-merge result appears that Photoshop thinks some of the images are not taken completely parallel with the ground. Meanwhile, the reposition result shows problems with images 37-40</w:t>
      </w:r>
      <w:r w:rsidR="0015764E">
        <w:t>, which corresponds to issues encountered with OpenCV.</w:t>
      </w:r>
    </w:p>
    <w:sectPr w:rsidR="0016019C" w:rsidRPr="00CF4FFB" w:rsidSect="00015CC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C0752" w14:textId="77777777" w:rsidR="0073614E" w:rsidRDefault="0073614E" w:rsidP="00D87F22">
      <w:r>
        <w:separator/>
      </w:r>
    </w:p>
  </w:endnote>
  <w:endnote w:type="continuationSeparator" w:id="0">
    <w:p w14:paraId="74D1B71A" w14:textId="77777777" w:rsidR="0073614E" w:rsidRDefault="0073614E" w:rsidP="00D87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77E35" w14:textId="77777777" w:rsidR="0073614E" w:rsidRDefault="0073614E" w:rsidP="00D87F22">
      <w:r>
        <w:separator/>
      </w:r>
    </w:p>
  </w:footnote>
  <w:footnote w:type="continuationSeparator" w:id="0">
    <w:p w14:paraId="139B07D1" w14:textId="77777777" w:rsidR="0073614E" w:rsidRDefault="0073614E" w:rsidP="00D87F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56585" w14:textId="781CF052" w:rsidR="00D87F22" w:rsidRDefault="00D87F22">
    <w:pPr>
      <w:pStyle w:val="Header"/>
    </w:pPr>
    <w:r>
      <w:t>Daniel Lu</w:t>
    </w:r>
    <w:r>
      <w:tab/>
      <w:t>ME-GY 7863 Robot Perception</w:t>
    </w:r>
    <w:r>
      <w:tab/>
      <w:t>12/8/2019</w:t>
    </w:r>
  </w:p>
  <w:p w14:paraId="093C7E31" w14:textId="46EF0931" w:rsidR="00D87F22" w:rsidRDefault="00D87F22">
    <w:pPr>
      <w:pStyle w:val="Header"/>
    </w:pPr>
    <w:r>
      <w:tab/>
      <w:t>Assignment 2</w:t>
    </w:r>
  </w:p>
  <w:p w14:paraId="5B406927" w14:textId="77777777" w:rsidR="00D87F22" w:rsidRDefault="00D87F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66856"/>
    <w:multiLevelType w:val="multilevel"/>
    <w:tmpl w:val="D76A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316568"/>
    <w:multiLevelType w:val="hybridMultilevel"/>
    <w:tmpl w:val="3C86596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5DF309DC"/>
    <w:multiLevelType w:val="hybridMultilevel"/>
    <w:tmpl w:val="E6A63476"/>
    <w:lvl w:ilvl="0" w:tplc="0409000F"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6F74095B"/>
    <w:multiLevelType w:val="hybridMultilevel"/>
    <w:tmpl w:val="98A45878"/>
    <w:lvl w:ilvl="0" w:tplc="D0F28A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22"/>
    <w:rsid w:val="0001409E"/>
    <w:rsid w:val="00015CC3"/>
    <w:rsid w:val="000453BB"/>
    <w:rsid w:val="00070332"/>
    <w:rsid w:val="000D555A"/>
    <w:rsid w:val="0015764E"/>
    <w:rsid w:val="0016019C"/>
    <w:rsid w:val="001601AF"/>
    <w:rsid w:val="00167E19"/>
    <w:rsid w:val="001C0C4D"/>
    <w:rsid w:val="001F12CD"/>
    <w:rsid w:val="00290E35"/>
    <w:rsid w:val="002B2578"/>
    <w:rsid w:val="00395B3E"/>
    <w:rsid w:val="003E6D16"/>
    <w:rsid w:val="00400A72"/>
    <w:rsid w:val="004622B7"/>
    <w:rsid w:val="00610CA4"/>
    <w:rsid w:val="00663415"/>
    <w:rsid w:val="006B23D5"/>
    <w:rsid w:val="0073614E"/>
    <w:rsid w:val="007A7012"/>
    <w:rsid w:val="007E1D45"/>
    <w:rsid w:val="00815E2D"/>
    <w:rsid w:val="00882353"/>
    <w:rsid w:val="00932CC3"/>
    <w:rsid w:val="009E1E25"/>
    <w:rsid w:val="00A915E5"/>
    <w:rsid w:val="00AC4C72"/>
    <w:rsid w:val="00B664C3"/>
    <w:rsid w:val="00C30487"/>
    <w:rsid w:val="00C71F82"/>
    <w:rsid w:val="00C73C60"/>
    <w:rsid w:val="00C75610"/>
    <w:rsid w:val="00CE246C"/>
    <w:rsid w:val="00CF4FFB"/>
    <w:rsid w:val="00D0169A"/>
    <w:rsid w:val="00D87F22"/>
    <w:rsid w:val="00E53CA3"/>
    <w:rsid w:val="00E77132"/>
    <w:rsid w:val="00FB3118"/>
    <w:rsid w:val="00FE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C933E"/>
  <w15:chartTrackingRefBased/>
  <w15:docId w15:val="{D46B5EF1-2C40-CE49-BC52-31C34B4FD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5E5"/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F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7F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F22"/>
  </w:style>
  <w:style w:type="paragraph" w:styleId="Footer">
    <w:name w:val="footer"/>
    <w:basedOn w:val="Normal"/>
    <w:link w:val="FooterChar"/>
    <w:uiPriority w:val="99"/>
    <w:unhideWhenUsed/>
    <w:rsid w:val="00D87F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F22"/>
  </w:style>
  <w:style w:type="character" w:styleId="PlaceholderText">
    <w:name w:val="Placeholder Text"/>
    <w:basedOn w:val="DefaultParagraphFont"/>
    <w:uiPriority w:val="99"/>
    <w:semiHidden/>
    <w:rsid w:val="00167E1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1409E"/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1601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cs.opencv.org/master/d2/d8d/classcv_1_1Stitcher.html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</dc:creator>
  <cp:keywords/>
  <dc:description/>
  <cp:lastModifiedBy>Daniel Lu</cp:lastModifiedBy>
  <cp:revision>12</cp:revision>
  <dcterms:created xsi:type="dcterms:W3CDTF">2019-12-08T02:06:00Z</dcterms:created>
  <dcterms:modified xsi:type="dcterms:W3CDTF">2019-12-09T04:44:00Z</dcterms:modified>
</cp:coreProperties>
</file>