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document contains the syntax of HIVE QUERIES  for table CDW_SAPP_CUSTOMER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// Drops any residual tables with the same name sitting in the DEFAULT database in HIVE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table customer;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table CDW_SAPP_CUSTOMER;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table CDW_SAPP_D_CUSTOMER;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// Creates a temporary table to pull in the data from HDFS as is in HIVE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EXTERNAL TABLE customer(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CUST_F_NAME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CUST_M_NAME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CUST_L_NAME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CUST_SSN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CUST_CC_NO 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CUSTT_APT_NO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CUST_STREET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CUST_CITY  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CUST_STATE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CUST_COUNTRY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CUST_ZIP  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CUST_PHONE 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CUST_EMAIL 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LAST_UPDATED TIMESTAMP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ROW FORMAT DELIMITED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FIELDS TERMINATED BY '\t'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STORED AS TEXTFILE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LOCATION '/user/maria_dev/Credit_Card_System/CDW_SAPP_CUSTOMER/';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// Creates a Staging table to transform the data as per Mapping Documents provided with Functional Requirement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CDW_SAPP_CUSTOMER AS SELECT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CUST_SSN 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concat(UPPER(substring(CUST_F_NAME ,1,1)), lower(substring(CUST_F_NAME ,2,40))) as CUST_F_NAME,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lower(CUST_M_NAME) as CUST_M_NAME,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concat(UPPER(substring(CUST_L_NAME  ,1,1)), lower(substring(CUST_L_NAME  ,2,40))) as CUST_L_NAME,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CUST_CC_NO  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concat(CUSTT_APT_NO , ', ', CUST_STREET ) as CUST_STREET 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CUST_CITY   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CUST_COUNTRY 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CUST_ZIP   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concat(substr(CUST_PHONE  ,1,3),'-', substr(CUST_PHONE  ,4,7)) as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CUST_PHONE 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CUST_EMAIL  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LAST_UPDATED 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CUST_STATE FROM CUSTOMER;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ALTER TABLE CDW_SAPP_CUSTOMER SET TBLPROPERTIES('EXTERNAL'='TRUE');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// Creates a Partitioning table with CUST_STATE as partition field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hive.exec.dynamic.partition=true;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hive.exec.dynamic.partition.mode=nonstrict;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CDW_SAPP_D_CUSTOMER(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CUST_SSN int ,CUST_F_NAME varchar(40), CUST_M_NAME varchar(40), CUST_L_NAME varchar(40),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CUST_CC_NO String,CUST_STREET String, CUST_CITY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CUST_COUNTRY string,CUST_ZIP String  ,CUST_PHONE String, CUST_EMAIL String ,LAST_UPDATED  TIMESTAMP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PARTITIONED BY (CUST_STATE String)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ROW FORMAT DELIMITED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Fields Terminated by '\t'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STORED AS textfile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LOCATION "/user/maria_dev/Credit_Card_System/PartionCustomer_State";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hive.exec.dynamic.partition=true;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hive.exec.dynamic.partition.mode=nonstrict;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OVERWRITE TABLE  CDW_SAPP_D_CUSTOMER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PARTITION (CUST_STATE)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CUST_SSN, CUST_F_NAME , CUST_M_NAME,CUST_L_NAME,CUST_CC_NO,CUST_STREET , CUST_CITY ,CUST_COUNTRY 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CUST_ZIP ,CUST_PHONE , CUST_EMAIL ,LAST_UPDATED ,CUST_STATE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CDW_SAPP_CUSTOMER;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//Use Case: to get all the customers SSN  FullName and Address living in a particular STATE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