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8E93D7" w14:textId="2E6DCA49" w:rsidR="000673D3" w:rsidRPr="00B15308" w:rsidRDefault="000673D3" w:rsidP="007D67E4">
      <w:pPr>
        <w:pStyle w:val="Title"/>
        <w:jc w:val="both"/>
        <w:rPr>
          <w:sz w:val="40"/>
          <w:szCs w:val="40"/>
        </w:rPr>
      </w:pPr>
      <w:r w:rsidRPr="00B15308">
        <w:rPr>
          <w:sz w:val="40"/>
          <w:szCs w:val="40"/>
        </w:rPr>
        <w:t>User Guide for the National Treasury Dynamic Stochastic General Equilibrium Model (NT-DSGE)</w:t>
      </w:r>
      <w:r w:rsidR="00B15308" w:rsidRPr="00B15308">
        <w:rPr>
          <w:rStyle w:val="FootnoteReference"/>
          <w:sz w:val="40"/>
          <w:szCs w:val="40"/>
        </w:rPr>
        <w:footnoteReference w:id="2"/>
      </w:r>
    </w:p>
    <w:sdt>
      <w:sdtPr>
        <w:rPr>
          <w:rFonts w:asciiTheme="minorHAnsi" w:eastAsiaTheme="minorHAnsi" w:hAnsiTheme="minorHAnsi" w:cstheme="minorBidi"/>
          <w:color w:val="auto"/>
          <w:kern w:val="2"/>
          <w:sz w:val="24"/>
          <w:szCs w:val="24"/>
          <w:lang w:val="en-ZA"/>
          <w14:ligatures w14:val="standardContextual"/>
        </w:rPr>
        <w:id w:val="-553086764"/>
        <w:docPartObj>
          <w:docPartGallery w:val="Table of Contents"/>
          <w:docPartUnique/>
        </w:docPartObj>
      </w:sdtPr>
      <w:sdtEndPr>
        <w:rPr>
          <w:b/>
          <w:bCs/>
        </w:rPr>
      </w:sdtEndPr>
      <w:sdtContent>
        <w:p w14:paraId="67A4E783" w14:textId="29A30F08" w:rsidR="00F87AD7" w:rsidRPr="00B15308" w:rsidRDefault="00F87AD7" w:rsidP="007D67E4">
          <w:pPr>
            <w:pStyle w:val="TOCHeading"/>
            <w:jc w:val="both"/>
            <w:rPr>
              <w:lang w:val="en-ZA"/>
            </w:rPr>
          </w:pPr>
          <w:r w:rsidRPr="00B15308">
            <w:rPr>
              <w:lang w:val="en-ZA"/>
            </w:rPr>
            <w:t>Contents</w:t>
          </w:r>
        </w:p>
        <w:p w14:paraId="0BD861D2" w14:textId="2A448F32" w:rsidR="006E0DD6" w:rsidRDefault="00F87AD7">
          <w:pPr>
            <w:pStyle w:val="TOC1"/>
            <w:tabs>
              <w:tab w:val="right" w:leader="dot" w:pos="9016"/>
            </w:tabs>
            <w:rPr>
              <w:rFonts w:eastAsiaTheme="minorEastAsia"/>
              <w:noProof/>
              <w:lang w:eastAsia="en-ZA"/>
            </w:rPr>
          </w:pPr>
          <w:r w:rsidRPr="00B15308">
            <w:fldChar w:fldCharType="begin"/>
          </w:r>
          <w:r w:rsidRPr="00B15308">
            <w:instrText xml:space="preserve"> TOC \o "1-3" \h \z \u </w:instrText>
          </w:r>
          <w:r w:rsidRPr="00B15308">
            <w:fldChar w:fldCharType="separate"/>
          </w:r>
          <w:hyperlink w:anchor="_Toc171520125" w:history="1">
            <w:r w:rsidR="006E0DD6" w:rsidRPr="003A4592">
              <w:rPr>
                <w:rStyle w:val="Hyperlink"/>
                <w:noProof/>
              </w:rPr>
              <w:t>Overview</w:t>
            </w:r>
            <w:r w:rsidR="006E0DD6">
              <w:rPr>
                <w:noProof/>
                <w:webHidden/>
              </w:rPr>
              <w:tab/>
            </w:r>
            <w:r w:rsidR="006E0DD6">
              <w:rPr>
                <w:noProof/>
                <w:webHidden/>
              </w:rPr>
              <w:fldChar w:fldCharType="begin"/>
            </w:r>
            <w:r w:rsidR="006E0DD6">
              <w:rPr>
                <w:noProof/>
                <w:webHidden/>
              </w:rPr>
              <w:instrText xml:space="preserve"> PAGEREF _Toc171520125 \h </w:instrText>
            </w:r>
            <w:r w:rsidR="006E0DD6">
              <w:rPr>
                <w:noProof/>
                <w:webHidden/>
              </w:rPr>
            </w:r>
            <w:r w:rsidR="006E0DD6">
              <w:rPr>
                <w:noProof/>
                <w:webHidden/>
              </w:rPr>
              <w:fldChar w:fldCharType="separate"/>
            </w:r>
            <w:r w:rsidR="002A0B30">
              <w:rPr>
                <w:noProof/>
                <w:webHidden/>
              </w:rPr>
              <w:t>2</w:t>
            </w:r>
            <w:r w:rsidR="006E0DD6">
              <w:rPr>
                <w:noProof/>
                <w:webHidden/>
              </w:rPr>
              <w:fldChar w:fldCharType="end"/>
            </w:r>
          </w:hyperlink>
        </w:p>
        <w:p w14:paraId="072D7176" w14:textId="2B551D75" w:rsidR="006E0DD6" w:rsidRDefault="006E0DD6">
          <w:pPr>
            <w:pStyle w:val="TOC1"/>
            <w:tabs>
              <w:tab w:val="right" w:leader="dot" w:pos="9016"/>
            </w:tabs>
            <w:rPr>
              <w:rFonts w:eastAsiaTheme="minorEastAsia"/>
              <w:noProof/>
              <w:lang w:eastAsia="en-ZA"/>
            </w:rPr>
          </w:pPr>
          <w:hyperlink w:anchor="_Toc171520126" w:history="1">
            <w:r w:rsidRPr="003A4592">
              <w:rPr>
                <w:rStyle w:val="Hyperlink"/>
                <w:noProof/>
              </w:rPr>
              <w:t>Summary of the NT-DSGE model</w:t>
            </w:r>
            <w:r>
              <w:rPr>
                <w:noProof/>
                <w:webHidden/>
              </w:rPr>
              <w:tab/>
            </w:r>
            <w:r>
              <w:rPr>
                <w:noProof/>
                <w:webHidden/>
              </w:rPr>
              <w:fldChar w:fldCharType="begin"/>
            </w:r>
            <w:r>
              <w:rPr>
                <w:noProof/>
                <w:webHidden/>
              </w:rPr>
              <w:instrText xml:space="preserve"> PAGEREF _Toc171520126 \h </w:instrText>
            </w:r>
            <w:r>
              <w:rPr>
                <w:noProof/>
                <w:webHidden/>
              </w:rPr>
            </w:r>
            <w:r>
              <w:rPr>
                <w:noProof/>
                <w:webHidden/>
              </w:rPr>
              <w:fldChar w:fldCharType="separate"/>
            </w:r>
            <w:r w:rsidR="002A0B30">
              <w:rPr>
                <w:noProof/>
                <w:webHidden/>
              </w:rPr>
              <w:t>3</w:t>
            </w:r>
            <w:r>
              <w:rPr>
                <w:noProof/>
                <w:webHidden/>
              </w:rPr>
              <w:fldChar w:fldCharType="end"/>
            </w:r>
          </w:hyperlink>
        </w:p>
        <w:p w14:paraId="756669DF" w14:textId="72D04FF9" w:rsidR="006E0DD6" w:rsidRDefault="006E0DD6">
          <w:pPr>
            <w:pStyle w:val="TOC1"/>
            <w:tabs>
              <w:tab w:val="right" w:leader="dot" w:pos="9016"/>
            </w:tabs>
            <w:rPr>
              <w:rFonts w:eastAsiaTheme="minorEastAsia"/>
              <w:noProof/>
              <w:lang w:eastAsia="en-ZA"/>
            </w:rPr>
          </w:pPr>
          <w:hyperlink w:anchor="_Toc171520127" w:history="1">
            <w:r w:rsidRPr="003A4592">
              <w:rPr>
                <w:rStyle w:val="Hyperlink"/>
                <w:noProof/>
              </w:rPr>
              <w:t xml:space="preserve">The </w:t>
            </w:r>
            <w:r w:rsidRPr="003A4592">
              <w:rPr>
                <w:rStyle w:val="Hyperlink"/>
                <w:rFonts w:ascii="Courier New" w:hAnsi="Courier New" w:cs="Courier New"/>
                <w:noProof/>
              </w:rPr>
              <w:t>DYNARE</w:t>
            </w:r>
            <w:r w:rsidRPr="003A4592">
              <w:rPr>
                <w:rStyle w:val="Hyperlink"/>
                <w:noProof/>
              </w:rPr>
              <w:t xml:space="preserve"> software</w:t>
            </w:r>
            <w:r>
              <w:rPr>
                <w:noProof/>
                <w:webHidden/>
              </w:rPr>
              <w:tab/>
            </w:r>
            <w:r>
              <w:rPr>
                <w:noProof/>
                <w:webHidden/>
              </w:rPr>
              <w:fldChar w:fldCharType="begin"/>
            </w:r>
            <w:r>
              <w:rPr>
                <w:noProof/>
                <w:webHidden/>
              </w:rPr>
              <w:instrText xml:space="preserve"> PAGEREF _Toc171520127 \h </w:instrText>
            </w:r>
            <w:r>
              <w:rPr>
                <w:noProof/>
                <w:webHidden/>
              </w:rPr>
            </w:r>
            <w:r>
              <w:rPr>
                <w:noProof/>
                <w:webHidden/>
              </w:rPr>
              <w:fldChar w:fldCharType="separate"/>
            </w:r>
            <w:r w:rsidR="002A0B30">
              <w:rPr>
                <w:noProof/>
                <w:webHidden/>
              </w:rPr>
              <w:t>5</w:t>
            </w:r>
            <w:r>
              <w:rPr>
                <w:noProof/>
                <w:webHidden/>
              </w:rPr>
              <w:fldChar w:fldCharType="end"/>
            </w:r>
          </w:hyperlink>
        </w:p>
        <w:p w14:paraId="74F87E14" w14:textId="512EEA2E" w:rsidR="006E0DD6" w:rsidRDefault="006E0DD6">
          <w:pPr>
            <w:pStyle w:val="TOC2"/>
            <w:tabs>
              <w:tab w:val="right" w:leader="dot" w:pos="9016"/>
            </w:tabs>
            <w:rPr>
              <w:rFonts w:eastAsiaTheme="minorEastAsia"/>
              <w:noProof/>
              <w:lang w:eastAsia="en-ZA"/>
            </w:rPr>
          </w:pPr>
          <w:hyperlink w:anchor="_Toc171520128" w:history="1">
            <w:r w:rsidRPr="003A4592">
              <w:rPr>
                <w:rStyle w:val="Hyperlink"/>
                <w:noProof/>
              </w:rPr>
              <w:t>About</w:t>
            </w:r>
            <w:r>
              <w:rPr>
                <w:noProof/>
                <w:webHidden/>
              </w:rPr>
              <w:tab/>
            </w:r>
            <w:r>
              <w:rPr>
                <w:noProof/>
                <w:webHidden/>
              </w:rPr>
              <w:fldChar w:fldCharType="begin"/>
            </w:r>
            <w:r>
              <w:rPr>
                <w:noProof/>
                <w:webHidden/>
              </w:rPr>
              <w:instrText xml:space="preserve"> PAGEREF _Toc171520128 \h </w:instrText>
            </w:r>
            <w:r>
              <w:rPr>
                <w:noProof/>
                <w:webHidden/>
              </w:rPr>
            </w:r>
            <w:r>
              <w:rPr>
                <w:noProof/>
                <w:webHidden/>
              </w:rPr>
              <w:fldChar w:fldCharType="separate"/>
            </w:r>
            <w:r w:rsidR="002A0B30">
              <w:rPr>
                <w:noProof/>
                <w:webHidden/>
              </w:rPr>
              <w:t>5</w:t>
            </w:r>
            <w:r>
              <w:rPr>
                <w:noProof/>
                <w:webHidden/>
              </w:rPr>
              <w:fldChar w:fldCharType="end"/>
            </w:r>
          </w:hyperlink>
        </w:p>
        <w:p w14:paraId="7C09BF05" w14:textId="5878379B" w:rsidR="006E0DD6" w:rsidRDefault="006E0DD6">
          <w:pPr>
            <w:pStyle w:val="TOC2"/>
            <w:tabs>
              <w:tab w:val="right" w:leader="dot" w:pos="9016"/>
            </w:tabs>
            <w:rPr>
              <w:rFonts w:eastAsiaTheme="minorEastAsia"/>
              <w:noProof/>
              <w:lang w:eastAsia="en-ZA"/>
            </w:rPr>
          </w:pPr>
          <w:hyperlink w:anchor="_Toc171520129" w:history="1">
            <w:r w:rsidRPr="003A4592">
              <w:rPr>
                <w:rStyle w:val="Hyperlink"/>
                <w:noProof/>
              </w:rPr>
              <w:t>Installation and configuration</w:t>
            </w:r>
            <w:r>
              <w:rPr>
                <w:noProof/>
                <w:webHidden/>
              </w:rPr>
              <w:tab/>
            </w:r>
            <w:r>
              <w:rPr>
                <w:noProof/>
                <w:webHidden/>
              </w:rPr>
              <w:fldChar w:fldCharType="begin"/>
            </w:r>
            <w:r>
              <w:rPr>
                <w:noProof/>
                <w:webHidden/>
              </w:rPr>
              <w:instrText xml:space="preserve"> PAGEREF _Toc171520129 \h </w:instrText>
            </w:r>
            <w:r>
              <w:rPr>
                <w:noProof/>
                <w:webHidden/>
              </w:rPr>
            </w:r>
            <w:r>
              <w:rPr>
                <w:noProof/>
                <w:webHidden/>
              </w:rPr>
              <w:fldChar w:fldCharType="separate"/>
            </w:r>
            <w:r w:rsidR="002A0B30">
              <w:rPr>
                <w:noProof/>
                <w:webHidden/>
              </w:rPr>
              <w:t>5</w:t>
            </w:r>
            <w:r>
              <w:rPr>
                <w:noProof/>
                <w:webHidden/>
              </w:rPr>
              <w:fldChar w:fldCharType="end"/>
            </w:r>
          </w:hyperlink>
        </w:p>
        <w:p w14:paraId="1CF22977" w14:textId="13FE4124" w:rsidR="006E0DD6" w:rsidRDefault="006E0DD6">
          <w:pPr>
            <w:pStyle w:val="TOC1"/>
            <w:tabs>
              <w:tab w:val="right" w:leader="dot" w:pos="9016"/>
            </w:tabs>
            <w:rPr>
              <w:rFonts w:eastAsiaTheme="minorEastAsia"/>
              <w:noProof/>
              <w:lang w:eastAsia="en-ZA"/>
            </w:rPr>
          </w:pPr>
          <w:hyperlink w:anchor="_Toc171520130" w:history="1">
            <w:r w:rsidRPr="003A4592">
              <w:rPr>
                <w:rStyle w:val="Hyperlink"/>
                <w:noProof/>
              </w:rPr>
              <w:t xml:space="preserve">The </w:t>
            </w:r>
            <w:r w:rsidRPr="003A4592">
              <w:rPr>
                <w:rStyle w:val="Hyperlink"/>
                <w:rFonts w:ascii="Courier New" w:hAnsi="Courier New" w:cs="Courier New"/>
                <w:noProof/>
              </w:rPr>
              <w:t>DYNARE</w:t>
            </w:r>
            <w:r w:rsidRPr="003A4592">
              <w:rPr>
                <w:rStyle w:val="Hyperlink"/>
                <w:noProof/>
              </w:rPr>
              <w:t xml:space="preserve"> code</w:t>
            </w:r>
            <w:r>
              <w:rPr>
                <w:noProof/>
                <w:webHidden/>
              </w:rPr>
              <w:tab/>
            </w:r>
            <w:r>
              <w:rPr>
                <w:noProof/>
                <w:webHidden/>
              </w:rPr>
              <w:fldChar w:fldCharType="begin"/>
            </w:r>
            <w:r>
              <w:rPr>
                <w:noProof/>
                <w:webHidden/>
              </w:rPr>
              <w:instrText xml:space="preserve"> PAGEREF _Toc171520130 \h </w:instrText>
            </w:r>
            <w:r>
              <w:rPr>
                <w:noProof/>
                <w:webHidden/>
              </w:rPr>
            </w:r>
            <w:r>
              <w:rPr>
                <w:noProof/>
                <w:webHidden/>
              </w:rPr>
              <w:fldChar w:fldCharType="separate"/>
            </w:r>
            <w:r w:rsidR="002A0B30">
              <w:rPr>
                <w:noProof/>
                <w:webHidden/>
              </w:rPr>
              <w:t>6</w:t>
            </w:r>
            <w:r>
              <w:rPr>
                <w:noProof/>
                <w:webHidden/>
              </w:rPr>
              <w:fldChar w:fldCharType="end"/>
            </w:r>
          </w:hyperlink>
        </w:p>
        <w:p w14:paraId="112D7D72" w14:textId="0966E8CD" w:rsidR="006E0DD6" w:rsidRDefault="006E0DD6">
          <w:pPr>
            <w:pStyle w:val="TOC2"/>
            <w:tabs>
              <w:tab w:val="right" w:leader="dot" w:pos="9016"/>
            </w:tabs>
            <w:rPr>
              <w:rFonts w:eastAsiaTheme="minorEastAsia"/>
              <w:noProof/>
              <w:lang w:eastAsia="en-ZA"/>
            </w:rPr>
          </w:pPr>
          <w:hyperlink w:anchor="_Toc171520131" w:history="1">
            <w:r w:rsidRPr="003A4592">
              <w:rPr>
                <w:rStyle w:val="Hyperlink"/>
                <w:noProof/>
              </w:rPr>
              <w:t>Creating the model code</w:t>
            </w:r>
            <w:r>
              <w:rPr>
                <w:noProof/>
                <w:webHidden/>
              </w:rPr>
              <w:tab/>
            </w:r>
            <w:r>
              <w:rPr>
                <w:noProof/>
                <w:webHidden/>
              </w:rPr>
              <w:fldChar w:fldCharType="begin"/>
            </w:r>
            <w:r>
              <w:rPr>
                <w:noProof/>
                <w:webHidden/>
              </w:rPr>
              <w:instrText xml:space="preserve"> PAGEREF _Toc171520131 \h </w:instrText>
            </w:r>
            <w:r>
              <w:rPr>
                <w:noProof/>
                <w:webHidden/>
              </w:rPr>
            </w:r>
            <w:r>
              <w:rPr>
                <w:noProof/>
                <w:webHidden/>
              </w:rPr>
              <w:fldChar w:fldCharType="separate"/>
            </w:r>
            <w:r w:rsidR="002A0B30">
              <w:rPr>
                <w:noProof/>
                <w:webHidden/>
              </w:rPr>
              <w:t>8</w:t>
            </w:r>
            <w:r>
              <w:rPr>
                <w:noProof/>
                <w:webHidden/>
              </w:rPr>
              <w:fldChar w:fldCharType="end"/>
            </w:r>
          </w:hyperlink>
        </w:p>
        <w:p w14:paraId="19322F45" w14:textId="61B902BF" w:rsidR="006E0DD6" w:rsidRDefault="006E0DD6">
          <w:pPr>
            <w:pStyle w:val="TOC2"/>
            <w:tabs>
              <w:tab w:val="right" w:leader="dot" w:pos="9016"/>
            </w:tabs>
            <w:rPr>
              <w:rFonts w:eastAsiaTheme="minorEastAsia"/>
              <w:noProof/>
              <w:lang w:eastAsia="en-ZA"/>
            </w:rPr>
          </w:pPr>
          <w:hyperlink w:anchor="_Toc171520132" w:history="1">
            <w:r w:rsidRPr="003A4592">
              <w:rPr>
                <w:rStyle w:val="Hyperlink"/>
                <w:noProof/>
              </w:rPr>
              <w:t xml:space="preserve">Running </w:t>
            </w:r>
            <w:r w:rsidRPr="003A4592">
              <w:rPr>
                <w:rStyle w:val="Hyperlink"/>
                <w:rFonts w:ascii="Courier New" w:hAnsi="Courier New" w:cs="Courier New"/>
                <w:noProof/>
              </w:rPr>
              <w:t>DYNARE</w:t>
            </w:r>
            <w:r w:rsidRPr="003A4592">
              <w:rPr>
                <w:rStyle w:val="Hyperlink"/>
                <w:noProof/>
              </w:rPr>
              <w:t xml:space="preserve"> and output analysis</w:t>
            </w:r>
            <w:r>
              <w:rPr>
                <w:noProof/>
                <w:webHidden/>
              </w:rPr>
              <w:tab/>
            </w:r>
            <w:r>
              <w:rPr>
                <w:noProof/>
                <w:webHidden/>
              </w:rPr>
              <w:fldChar w:fldCharType="begin"/>
            </w:r>
            <w:r>
              <w:rPr>
                <w:noProof/>
                <w:webHidden/>
              </w:rPr>
              <w:instrText xml:space="preserve"> PAGEREF _Toc171520132 \h </w:instrText>
            </w:r>
            <w:r>
              <w:rPr>
                <w:noProof/>
                <w:webHidden/>
              </w:rPr>
            </w:r>
            <w:r>
              <w:rPr>
                <w:noProof/>
                <w:webHidden/>
              </w:rPr>
              <w:fldChar w:fldCharType="separate"/>
            </w:r>
            <w:r w:rsidR="002A0B30">
              <w:rPr>
                <w:noProof/>
                <w:webHidden/>
              </w:rPr>
              <w:t>11</w:t>
            </w:r>
            <w:r>
              <w:rPr>
                <w:noProof/>
                <w:webHidden/>
              </w:rPr>
              <w:fldChar w:fldCharType="end"/>
            </w:r>
          </w:hyperlink>
        </w:p>
        <w:p w14:paraId="354C2E07" w14:textId="713A99D5" w:rsidR="006E0DD6" w:rsidRDefault="006E0DD6">
          <w:pPr>
            <w:pStyle w:val="TOC2"/>
            <w:tabs>
              <w:tab w:val="right" w:leader="dot" w:pos="9016"/>
            </w:tabs>
            <w:rPr>
              <w:rFonts w:eastAsiaTheme="minorEastAsia"/>
              <w:noProof/>
              <w:lang w:eastAsia="en-ZA"/>
            </w:rPr>
          </w:pPr>
          <w:hyperlink w:anchor="_Toc171520133" w:history="1">
            <w:r w:rsidRPr="003A4592">
              <w:rPr>
                <w:rStyle w:val="Hyperlink"/>
                <w:noProof/>
              </w:rPr>
              <w:t>The MATLAB workspace</w:t>
            </w:r>
            <w:r>
              <w:rPr>
                <w:noProof/>
                <w:webHidden/>
              </w:rPr>
              <w:tab/>
            </w:r>
            <w:r>
              <w:rPr>
                <w:noProof/>
                <w:webHidden/>
              </w:rPr>
              <w:fldChar w:fldCharType="begin"/>
            </w:r>
            <w:r>
              <w:rPr>
                <w:noProof/>
                <w:webHidden/>
              </w:rPr>
              <w:instrText xml:space="preserve"> PAGEREF _Toc171520133 \h </w:instrText>
            </w:r>
            <w:r>
              <w:rPr>
                <w:noProof/>
                <w:webHidden/>
              </w:rPr>
            </w:r>
            <w:r>
              <w:rPr>
                <w:noProof/>
                <w:webHidden/>
              </w:rPr>
              <w:fldChar w:fldCharType="separate"/>
            </w:r>
            <w:r w:rsidR="002A0B30">
              <w:rPr>
                <w:noProof/>
                <w:webHidden/>
              </w:rPr>
              <w:t>16</w:t>
            </w:r>
            <w:r>
              <w:rPr>
                <w:noProof/>
                <w:webHidden/>
              </w:rPr>
              <w:fldChar w:fldCharType="end"/>
            </w:r>
          </w:hyperlink>
        </w:p>
        <w:p w14:paraId="468E92B7" w14:textId="750314AC" w:rsidR="006E0DD6" w:rsidRDefault="006E0DD6">
          <w:pPr>
            <w:pStyle w:val="TOC2"/>
            <w:tabs>
              <w:tab w:val="right" w:leader="dot" w:pos="9016"/>
            </w:tabs>
            <w:rPr>
              <w:rFonts w:eastAsiaTheme="minorEastAsia"/>
              <w:noProof/>
              <w:lang w:eastAsia="en-ZA"/>
            </w:rPr>
          </w:pPr>
          <w:hyperlink w:anchor="_Toc171520134" w:history="1">
            <w:r w:rsidRPr="003A4592">
              <w:rPr>
                <w:rStyle w:val="Hyperlink"/>
                <w:noProof/>
              </w:rPr>
              <w:t>More on the solution output</w:t>
            </w:r>
            <w:r>
              <w:rPr>
                <w:noProof/>
                <w:webHidden/>
              </w:rPr>
              <w:tab/>
            </w:r>
            <w:r>
              <w:rPr>
                <w:noProof/>
                <w:webHidden/>
              </w:rPr>
              <w:fldChar w:fldCharType="begin"/>
            </w:r>
            <w:r>
              <w:rPr>
                <w:noProof/>
                <w:webHidden/>
              </w:rPr>
              <w:instrText xml:space="preserve"> PAGEREF _Toc171520134 \h </w:instrText>
            </w:r>
            <w:r>
              <w:rPr>
                <w:noProof/>
                <w:webHidden/>
              </w:rPr>
            </w:r>
            <w:r>
              <w:rPr>
                <w:noProof/>
                <w:webHidden/>
              </w:rPr>
              <w:fldChar w:fldCharType="separate"/>
            </w:r>
            <w:r w:rsidR="002A0B30">
              <w:rPr>
                <w:noProof/>
                <w:webHidden/>
              </w:rPr>
              <w:t>17</w:t>
            </w:r>
            <w:r>
              <w:rPr>
                <w:noProof/>
                <w:webHidden/>
              </w:rPr>
              <w:fldChar w:fldCharType="end"/>
            </w:r>
          </w:hyperlink>
        </w:p>
        <w:p w14:paraId="669F5DF4" w14:textId="4709FF23" w:rsidR="006E0DD6" w:rsidRDefault="006E0DD6">
          <w:pPr>
            <w:pStyle w:val="TOC1"/>
            <w:tabs>
              <w:tab w:val="right" w:leader="dot" w:pos="9016"/>
            </w:tabs>
            <w:rPr>
              <w:rFonts w:eastAsiaTheme="minorEastAsia"/>
              <w:noProof/>
              <w:lang w:eastAsia="en-ZA"/>
            </w:rPr>
          </w:pPr>
          <w:hyperlink w:anchor="_Toc171520135" w:history="1">
            <w:r w:rsidRPr="003A4592">
              <w:rPr>
                <w:rStyle w:val="Hyperlink"/>
                <w:noProof/>
              </w:rPr>
              <w:t xml:space="preserve">Troubleshooting </w:t>
            </w:r>
            <w:r w:rsidRPr="003A4592">
              <w:rPr>
                <w:rStyle w:val="Hyperlink"/>
                <w:rFonts w:ascii="Courier New" w:hAnsi="Courier New" w:cs="Courier New"/>
                <w:noProof/>
              </w:rPr>
              <w:t>DYNARE</w:t>
            </w:r>
            <w:r>
              <w:rPr>
                <w:noProof/>
                <w:webHidden/>
              </w:rPr>
              <w:tab/>
            </w:r>
            <w:r>
              <w:rPr>
                <w:noProof/>
                <w:webHidden/>
              </w:rPr>
              <w:fldChar w:fldCharType="begin"/>
            </w:r>
            <w:r>
              <w:rPr>
                <w:noProof/>
                <w:webHidden/>
              </w:rPr>
              <w:instrText xml:space="preserve"> PAGEREF _Toc171520135 \h </w:instrText>
            </w:r>
            <w:r>
              <w:rPr>
                <w:noProof/>
                <w:webHidden/>
              </w:rPr>
            </w:r>
            <w:r>
              <w:rPr>
                <w:noProof/>
                <w:webHidden/>
              </w:rPr>
              <w:fldChar w:fldCharType="separate"/>
            </w:r>
            <w:r w:rsidR="002A0B30">
              <w:rPr>
                <w:noProof/>
                <w:webHidden/>
              </w:rPr>
              <w:t>19</w:t>
            </w:r>
            <w:r>
              <w:rPr>
                <w:noProof/>
                <w:webHidden/>
              </w:rPr>
              <w:fldChar w:fldCharType="end"/>
            </w:r>
          </w:hyperlink>
        </w:p>
        <w:p w14:paraId="0AE453ED" w14:textId="0AE516CD" w:rsidR="006E0DD6" w:rsidRDefault="006E0DD6">
          <w:pPr>
            <w:pStyle w:val="TOC1"/>
            <w:tabs>
              <w:tab w:val="right" w:leader="dot" w:pos="9016"/>
            </w:tabs>
            <w:rPr>
              <w:rFonts w:eastAsiaTheme="minorEastAsia"/>
              <w:noProof/>
              <w:lang w:eastAsia="en-ZA"/>
            </w:rPr>
          </w:pPr>
          <w:hyperlink w:anchor="_Toc171520136" w:history="1">
            <w:r w:rsidRPr="003A4592">
              <w:rPr>
                <w:rStyle w:val="Hyperlink"/>
                <w:noProof/>
              </w:rPr>
              <w:t xml:space="preserve">Using </w:t>
            </w:r>
            <w:r w:rsidRPr="003A4592">
              <w:rPr>
                <w:rStyle w:val="Hyperlink"/>
                <w:rFonts w:ascii="Courier New" w:hAnsi="Courier New" w:cs="Courier New"/>
                <w:noProof/>
              </w:rPr>
              <w:t>DYNARE</w:t>
            </w:r>
            <w:r w:rsidRPr="003A4592">
              <w:rPr>
                <w:rStyle w:val="Hyperlink"/>
                <w:noProof/>
              </w:rPr>
              <w:t xml:space="preserve"> for basic analysis</w:t>
            </w:r>
            <w:r>
              <w:rPr>
                <w:noProof/>
                <w:webHidden/>
              </w:rPr>
              <w:tab/>
            </w:r>
            <w:r>
              <w:rPr>
                <w:noProof/>
                <w:webHidden/>
              </w:rPr>
              <w:fldChar w:fldCharType="begin"/>
            </w:r>
            <w:r>
              <w:rPr>
                <w:noProof/>
                <w:webHidden/>
              </w:rPr>
              <w:instrText xml:space="preserve"> PAGEREF _Toc171520136 \h </w:instrText>
            </w:r>
            <w:r>
              <w:rPr>
                <w:noProof/>
                <w:webHidden/>
              </w:rPr>
            </w:r>
            <w:r>
              <w:rPr>
                <w:noProof/>
                <w:webHidden/>
              </w:rPr>
              <w:fldChar w:fldCharType="separate"/>
            </w:r>
            <w:r w:rsidR="002A0B30">
              <w:rPr>
                <w:noProof/>
                <w:webHidden/>
              </w:rPr>
              <w:t>21</w:t>
            </w:r>
            <w:r>
              <w:rPr>
                <w:noProof/>
                <w:webHidden/>
              </w:rPr>
              <w:fldChar w:fldCharType="end"/>
            </w:r>
          </w:hyperlink>
        </w:p>
        <w:p w14:paraId="74746F5B" w14:textId="07C120C0" w:rsidR="006E0DD6" w:rsidRDefault="006E0DD6">
          <w:pPr>
            <w:pStyle w:val="TOC2"/>
            <w:tabs>
              <w:tab w:val="right" w:leader="dot" w:pos="9016"/>
            </w:tabs>
            <w:rPr>
              <w:rFonts w:eastAsiaTheme="minorEastAsia"/>
              <w:noProof/>
              <w:lang w:eastAsia="en-ZA"/>
            </w:rPr>
          </w:pPr>
          <w:hyperlink w:anchor="_Toc171520137" w:history="1">
            <w:r w:rsidRPr="003A4592">
              <w:rPr>
                <w:rStyle w:val="Hyperlink"/>
                <w:noProof/>
              </w:rPr>
              <w:t>Simulating series</w:t>
            </w:r>
            <w:r>
              <w:rPr>
                <w:noProof/>
                <w:webHidden/>
              </w:rPr>
              <w:tab/>
            </w:r>
            <w:r>
              <w:rPr>
                <w:noProof/>
                <w:webHidden/>
              </w:rPr>
              <w:fldChar w:fldCharType="begin"/>
            </w:r>
            <w:r>
              <w:rPr>
                <w:noProof/>
                <w:webHidden/>
              </w:rPr>
              <w:instrText xml:space="preserve"> PAGEREF _Toc171520137 \h </w:instrText>
            </w:r>
            <w:r>
              <w:rPr>
                <w:noProof/>
                <w:webHidden/>
              </w:rPr>
            </w:r>
            <w:r>
              <w:rPr>
                <w:noProof/>
                <w:webHidden/>
              </w:rPr>
              <w:fldChar w:fldCharType="separate"/>
            </w:r>
            <w:r w:rsidR="002A0B30">
              <w:rPr>
                <w:noProof/>
                <w:webHidden/>
              </w:rPr>
              <w:t>21</w:t>
            </w:r>
            <w:r>
              <w:rPr>
                <w:noProof/>
                <w:webHidden/>
              </w:rPr>
              <w:fldChar w:fldCharType="end"/>
            </w:r>
          </w:hyperlink>
        </w:p>
        <w:p w14:paraId="31E0E21B" w14:textId="2DC027D6" w:rsidR="006E0DD6" w:rsidRDefault="006E0DD6">
          <w:pPr>
            <w:pStyle w:val="TOC2"/>
            <w:tabs>
              <w:tab w:val="right" w:leader="dot" w:pos="9016"/>
            </w:tabs>
            <w:rPr>
              <w:rFonts w:eastAsiaTheme="minorEastAsia"/>
              <w:noProof/>
              <w:lang w:eastAsia="en-ZA"/>
            </w:rPr>
          </w:pPr>
          <w:hyperlink w:anchor="_Toc171520138" w:history="1">
            <w:r w:rsidRPr="003A4592">
              <w:rPr>
                <w:rStyle w:val="Hyperlink"/>
                <w:noProof/>
              </w:rPr>
              <w:t xml:space="preserve">Looping over </w:t>
            </w:r>
            <w:r w:rsidRPr="003A4592">
              <w:rPr>
                <w:rStyle w:val="Hyperlink"/>
                <w:rFonts w:ascii="Courier New" w:hAnsi="Courier New" w:cs="Courier New"/>
                <w:noProof/>
              </w:rPr>
              <w:t>stoch_simul</w:t>
            </w:r>
            <w:r>
              <w:rPr>
                <w:noProof/>
                <w:webHidden/>
              </w:rPr>
              <w:tab/>
            </w:r>
            <w:r>
              <w:rPr>
                <w:noProof/>
                <w:webHidden/>
              </w:rPr>
              <w:fldChar w:fldCharType="begin"/>
            </w:r>
            <w:r>
              <w:rPr>
                <w:noProof/>
                <w:webHidden/>
              </w:rPr>
              <w:instrText xml:space="preserve"> PAGEREF _Toc171520138 \h </w:instrText>
            </w:r>
            <w:r>
              <w:rPr>
                <w:noProof/>
                <w:webHidden/>
              </w:rPr>
            </w:r>
            <w:r>
              <w:rPr>
                <w:noProof/>
                <w:webHidden/>
              </w:rPr>
              <w:fldChar w:fldCharType="separate"/>
            </w:r>
            <w:r w:rsidR="002A0B30">
              <w:rPr>
                <w:noProof/>
                <w:webHidden/>
              </w:rPr>
              <w:t>22</w:t>
            </w:r>
            <w:r>
              <w:rPr>
                <w:noProof/>
                <w:webHidden/>
              </w:rPr>
              <w:fldChar w:fldCharType="end"/>
            </w:r>
          </w:hyperlink>
        </w:p>
        <w:p w14:paraId="1B4EFCF4" w14:textId="05B592AD" w:rsidR="006E0DD6" w:rsidRDefault="006E0DD6">
          <w:pPr>
            <w:pStyle w:val="TOC1"/>
            <w:tabs>
              <w:tab w:val="right" w:leader="dot" w:pos="9016"/>
            </w:tabs>
            <w:rPr>
              <w:rFonts w:eastAsiaTheme="minorEastAsia"/>
              <w:noProof/>
              <w:lang w:eastAsia="en-ZA"/>
            </w:rPr>
          </w:pPr>
          <w:hyperlink w:anchor="_Toc171520139" w:history="1">
            <w:r w:rsidRPr="003A4592">
              <w:rPr>
                <w:rStyle w:val="Hyperlink"/>
                <w:noProof/>
              </w:rPr>
              <w:t xml:space="preserve">Estimation with </w:t>
            </w:r>
            <w:r w:rsidRPr="003A4592">
              <w:rPr>
                <w:rStyle w:val="Hyperlink"/>
                <w:rFonts w:ascii="Courier New" w:hAnsi="Courier New" w:cs="Courier New"/>
                <w:noProof/>
              </w:rPr>
              <w:t>DYNARE</w:t>
            </w:r>
            <w:r>
              <w:rPr>
                <w:noProof/>
                <w:webHidden/>
              </w:rPr>
              <w:tab/>
            </w:r>
            <w:r>
              <w:rPr>
                <w:noProof/>
                <w:webHidden/>
              </w:rPr>
              <w:fldChar w:fldCharType="begin"/>
            </w:r>
            <w:r>
              <w:rPr>
                <w:noProof/>
                <w:webHidden/>
              </w:rPr>
              <w:instrText xml:space="preserve"> PAGEREF _Toc171520139 \h </w:instrText>
            </w:r>
            <w:r>
              <w:rPr>
                <w:noProof/>
                <w:webHidden/>
              </w:rPr>
            </w:r>
            <w:r>
              <w:rPr>
                <w:noProof/>
                <w:webHidden/>
              </w:rPr>
              <w:fldChar w:fldCharType="separate"/>
            </w:r>
            <w:r w:rsidR="002A0B30">
              <w:rPr>
                <w:noProof/>
                <w:webHidden/>
              </w:rPr>
              <w:t>25</w:t>
            </w:r>
            <w:r>
              <w:rPr>
                <w:noProof/>
                <w:webHidden/>
              </w:rPr>
              <w:fldChar w:fldCharType="end"/>
            </w:r>
          </w:hyperlink>
        </w:p>
        <w:p w14:paraId="404AD9A2" w14:textId="2C320D32" w:rsidR="006E0DD6" w:rsidRDefault="006E0DD6">
          <w:pPr>
            <w:pStyle w:val="TOC2"/>
            <w:tabs>
              <w:tab w:val="right" w:leader="dot" w:pos="9016"/>
            </w:tabs>
            <w:rPr>
              <w:rFonts w:eastAsiaTheme="minorEastAsia"/>
              <w:noProof/>
              <w:lang w:eastAsia="en-ZA"/>
            </w:rPr>
          </w:pPr>
          <w:hyperlink w:anchor="_Toc171520140" w:history="1">
            <w:r w:rsidRPr="003A4592">
              <w:rPr>
                <w:rStyle w:val="Hyperlink"/>
                <w:noProof/>
              </w:rPr>
              <w:t>Bayesian</w:t>
            </w:r>
            <w:r>
              <w:rPr>
                <w:noProof/>
                <w:webHidden/>
              </w:rPr>
              <w:tab/>
            </w:r>
            <w:r>
              <w:rPr>
                <w:noProof/>
                <w:webHidden/>
              </w:rPr>
              <w:fldChar w:fldCharType="begin"/>
            </w:r>
            <w:r>
              <w:rPr>
                <w:noProof/>
                <w:webHidden/>
              </w:rPr>
              <w:instrText xml:space="preserve"> PAGEREF _Toc171520140 \h </w:instrText>
            </w:r>
            <w:r>
              <w:rPr>
                <w:noProof/>
                <w:webHidden/>
              </w:rPr>
            </w:r>
            <w:r>
              <w:rPr>
                <w:noProof/>
                <w:webHidden/>
              </w:rPr>
              <w:fldChar w:fldCharType="separate"/>
            </w:r>
            <w:r w:rsidR="002A0B30">
              <w:rPr>
                <w:noProof/>
                <w:webHidden/>
              </w:rPr>
              <w:t>25</w:t>
            </w:r>
            <w:r>
              <w:rPr>
                <w:noProof/>
                <w:webHidden/>
              </w:rPr>
              <w:fldChar w:fldCharType="end"/>
            </w:r>
          </w:hyperlink>
        </w:p>
        <w:p w14:paraId="128BF026" w14:textId="4BBD3AB4" w:rsidR="006E0DD6" w:rsidRDefault="006E0DD6">
          <w:pPr>
            <w:pStyle w:val="TOC2"/>
            <w:tabs>
              <w:tab w:val="right" w:leader="dot" w:pos="9016"/>
            </w:tabs>
            <w:rPr>
              <w:rFonts w:eastAsiaTheme="minorEastAsia"/>
              <w:noProof/>
              <w:lang w:eastAsia="en-ZA"/>
            </w:rPr>
          </w:pPr>
          <w:hyperlink w:anchor="_Toc171520141" w:history="1">
            <w:r w:rsidRPr="003A4592">
              <w:rPr>
                <w:rStyle w:val="Hyperlink"/>
                <w:noProof/>
              </w:rPr>
              <w:t>Output in workspace</w:t>
            </w:r>
            <w:r>
              <w:rPr>
                <w:noProof/>
                <w:webHidden/>
              </w:rPr>
              <w:tab/>
            </w:r>
            <w:r>
              <w:rPr>
                <w:noProof/>
                <w:webHidden/>
              </w:rPr>
              <w:fldChar w:fldCharType="begin"/>
            </w:r>
            <w:r>
              <w:rPr>
                <w:noProof/>
                <w:webHidden/>
              </w:rPr>
              <w:instrText xml:space="preserve"> PAGEREF _Toc171520141 \h </w:instrText>
            </w:r>
            <w:r>
              <w:rPr>
                <w:noProof/>
                <w:webHidden/>
              </w:rPr>
            </w:r>
            <w:r>
              <w:rPr>
                <w:noProof/>
                <w:webHidden/>
              </w:rPr>
              <w:fldChar w:fldCharType="separate"/>
            </w:r>
            <w:r w:rsidR="002A0B30">
              <w:rPr>
                <w:noProof/>
                <w:webHidden/>
              </w:rPr>
              <w:t>27</w:t>
            </w:r>
            <w:r>
              <w:rPr>
                <w:noProof/>
                <w:webHidden/>
              </w:rPr>
              <w:fldChar w:fldCharType="end"/>
            </w:r>
          </w:hyperlink>
        </w:p>
        <w:p w14:paraId="1D88A28C" w14:textId="56885478" w:rsidR="006E0DD6" w:rsidRDefault="006E0DD6">
          <w:pPr>
            <w:pStyle w:val="TOC2"/>
            <w:tabs>
              <w:tab w:val="right" w:leader="dot" w:pos="9016"/>
            </w:tabs>
            <w:rPr>
              <w:rFonts w:eastAsiaTheme="minorEastAsia"/>
              <w:noProof/>
              <w:lang w:eastAsia="en-ZA"/>
            </w:rPr>
          </w:pPr>
          <w:hyperlink w:anchor="_Toc171520142" w:history="1">
            <w:r w:rsidRPr="003A4592">
              <w:rPr>
                <w:rStyle w:val="Hyperlink"/>
                <w:noProof/>
              </w:rPr>
              <w:t>Shock decomposition</w:t>
            </w:r>
            <w:r>
              <w:rPr>
                <w:noProof/>
                <w:webHidden/>
              </w:rPr>
              <w:tab/>
            </w:r>
            <w:r>
              <w:rPr>
                <w:noProof/>
                <w:webHidden/>
              </w:rPr>
              <w:fldChar w:fldCharType="begin"/>
            </w:r>
            <w:r>
              <w:rPr>
                <w:noProof/>
                <w:webHidden/>
              </w:rPr>
              <w:instrText xml:space="preserve"> PAGEREF _Toc171520142 \h </w:instrText>
            </w:r>
            <w:r>
              <w:rPr>
                <w:noProof/>
                <w:webHidden/>
              </w:rPr>
            </w:r>
            <w:r>
              <w:rPr>
                <w:noProof/>
                <w:webHidden/>
              </w:rPr>
              <w:fldChar w:fldCharType="separate"/>
            </w:r>
            <w:r w:rsidR="002A0B30">
              <w:rPr>
                <w:noProof/>
                <w:webHidden/>
              </w:rPr>
              <w:t>27</w:t>
            </w:r>
            <w:r>
              <w:rPr>
                <w:noProof/>
                <w:webHidden/>
              </w:rPr>
              <w:fldChar w:fldCharType="end"/>
            </w:r>
          </w:hyperlink>
        </w:p>
        <w:p w14:paraId="1DD085F1" w14:textId="502CF8C2" w:rsidR="006E0DD6" w:rsidRDefault="006E0DD6">
          <w:pPr>
            <w:pStyle w:val="TOC1"/>
            <w:tabs>
              <w:tab w:val="right" w:leader="dot" w:pos="9016"/>
            </w:tabs>
            <w:rPr>
              <w:rFonts w:eastAsiaTheme="minorEastAsia"/>
              <w:noProof/>
              <w:lang w:eastAsia="en-ZA"/>
            </w:rPr>
          </w:pPr>
          <w:hyperlink w:anchor="_Toc171520143" w:history="1">
            <w:r w:rsidRPr="003A4592">
              <w:rPr>
                <w:rStyle w:val="Hyperlink"/>
                <w:noProof/>
              </w:rPr>
              <w:t xml:space="preserve">Forecasting with </w:t>
            </w:r>
            <w:r w:rsidRPr="003A4592">
              <w:rPr>
                <w:rStyle w:val="Hyperlink"/>
                <w:rFonts w:ascii="Courier New" w:hAnsi="Courier New" w:cs="Courier New"/>
                <w:noProof/>
              </w:rPr>
              <w:t>DYNARE</w:t>
            </w:r>
            <w:r>
              <w:rPr>
                <w:noProof/>
                <w:webHidden/>
              </w:rPr>
              <w:tab/>
            </w:r>
            <w:r>
              <w:rPr>
                <w:noProof/>
                <w:webHidden/>
              </w:rPr>
              <w:fldChar w:fldCharType="begin"/>
            </w:r>
            <w:r>
              <w:rPr>
                <w:noProof/>
                <w:webHidden/>
              </w:rPr>
              <w:instrText xml:space="preserve"> PAGEREF _Toc171520143 \h </w:instrText>
            </w:r>
            <w:r>
              <w:rPr>
                <w:noProof/>
                <w:webHidden/>
              </w:rPr>
            </w:r>
            <w:r>
              <w:rPr>
                <w:noProof/>
                <w:webHidden/>
              </w:rPr>
              <w:fldChar w:fldCharType="separate"/>
            </w:r>
            <w:r w:rsidR="002A0B30">
              <w:rPr>
                <w:noProof/>
                <w:webHidden/>
              </w:rPr>
              <w:t>28</w:t>
            </w:r>
            <w:r>
              <w:rPr>
                <w:noProof/>
                <w:webHidden/>
              </w:rPr>
              <w:fldChar w:fldCharType="end"/>
            </w:r>
          </w:hyperlink>
        </w:p>
        <w:p w14:paraId="63AF210D" w14:textId="604C8E66" w:rsidR="006E0DD6" w:rsidRDefault="006E0DD6">
          <w:pPr>
            <w:pStyle w:val="TOC1"/>
            <w:tabs>
              <w:tab w:val="right" w:leader="dot" w:pos="9016"/>
            </w:tabs>
            <w:rPr>
              <w:rFonts w:eastAsiaTheme="minorEastAsia"/>
              <w:noProof/>
              <w:lang w:eastAsia="en-ZA"/>
            </w:rPr>
          </w:pPr>
          <w:hyperlink w:anchor="_Toc171520144" w:history="1">
            <w:r w:rsidRPr="003A4592">
              <w:rPr>
                <w:rStyle w:val="Hyperlink"/>
                <w:noProof/>
              </w:rPr>
              <w:t xml:space="preserve">Optimal policy with </w:t>
            </w:r>
            <w:r w:rsidRPr="003A4592">
              <w:rPr>
                <w:rStyle w:val="Hyperlink"/>
                <w:rFonts w:ascii="Courier New" w:hAnsi="Courier New" w:cs="Courier New"/>
                <w:noProof/>
              </w:rPr>
              <w:t>DYNARE</w:t>
            </w:r>
            <w:r>
              <w:rPr>
                <w:noProof/>
                <w:webHidden/>
              </w:rPr>
              <w:tab/>
            </w:r>
            <w:r>
              <w:rPr>
                <w:noProof/>
                <w:webHidden/>
              </w:rPr>
              <w:fldChar w:fldCharType="begin"/>
            </w:r>
            <w:r>
              <w:rPr>
                <w:noProof/>
                <w:webHidden/>
              </w:rPr>
              <w:instrText xml:space="preserve"> PAGEREF _Toc171520144 \h </w:instrText>
            </w:r>
            <w:r>
              <w:rPr>
                <w:noProof/>
                <w:webHidden/>
              </w:rPr>
            </w:r>
            <w:r>
              <w:rPr>
                <w:noProof/>
                <w:webHidden/>
              </w:rPr>
              <w:fldChar w:fldCharType="separate"/>
            </w:r>
            <w:r w:rsidR="002A0B30">
              <w:rPr>
                <w:noProof/>
                <w:webHidden/>
              </w:rPr>
              <w:t>28</w:t>
            </w:r>
            <w:r>
              <w:rPr>
                <w:noProof/>
                <w:webHidden/>
              </w:rPr>
              <w:fldChar w:fldCharType="end"/>
            </w:r>
          </w:hyperlink>
        </w:p>
        <w:p w14:paraId="5093D9E5" w14:textId="36A6C0DF" w:rsidR="006E0DD6" w:rsidRDefault="006E0DD6">
          <w:pPr>
            <w:pStyle w:val="TOC1"/>
            <w:tabs>
              <w:tab w:val="right" w:leader="dot" w:pos="9016"/>
            </w:tabs>
            <w:rPr>
              <w:rFonts w:eastAsiaTheme="minorEastAsia"/>
              <w:noProof/>
              <w:lang w:eastAsia="en-ZA"/>
            </w:rPr>
          </w:pPr>
          <w:hyperlink w:anchor="_Toc171520145" w:history="1">
            <w:r w:rsidRPr="003A4592">
              <w:rPr>
                <w:rStyle w:val="Hyperlink"/>
                <w:noProof/>
              </w:rPr>
              <w:t xml:space="preserve">Sensitivity and identification analysis with </w:t>
            </w:r>
            <w:r w:rsidRPr="003A4592">
              <w:rPr>
                <w:rStyle w:val="Hyperlink"/>
                <w:rFonts w:ascii="Courier New" w:hAnsi="Courier New" w:cs="Courier New"/>
                <w:noProof/>
              </w:rPr>
              <w:t>DYNARE</w:t>
            </w:r>
            <w:r>
              <w:rPr>
                <w:noProof/>
                <w:webHidden/>
              </w:rPr>
              <w:tab/>
            </w:r>
            <w:r>
              <w:rPr>
                <w:noProof/>
                <w:webHidden/>
              </w:rPr>
              <w:fldChar w:fldCharType="begin"/>
            </w:r>
            <w:r>
              <w:rPr>
                <w:noProof/>
                <w:webHidden/>
              </w:rPr>
              <w:instrText xml:space="preserve"> PAGEREF _Toc171520145 \h </w:instrText>
            </w:r>
            <w:r>
              <w:rPr>
                <w:noProof/>
                <w:webHidden/>
              </w:rPr>
            </w:r>
            <w:r>
              <w:rPr>
                <w:noProof/>
                <w:webHidden/>
              </w:rPr>
              <w:fldChar w:fldCharType="separate"/>
            </w:r>
            <w:r w:rsidR="002A0B30">
              <w:rPr>
                <w:noProof/>
                <w:webHidden/>
              </w:rPr>
              <w:t>29</w:t>
            </w:r>
            <w:r>
              <w:rPr>
                <w:noProof/>
                <w:webHidden/>
              </w:rPr>
              <w:fldChar w:fldCharType="end"/>
            </w:r>
          </w:hyperlink>
        </w:p>
        <w:p w14:paraId="531B0ECA" w14:textId="1A4B98B4" w:rsidR="006E0DD6" w:rsidRDefault="006E0DD6">
          <w:pPr>
            <w:pStyle w:val="TOC1"/>
            <w:tabs>
              <w:tab w:val="right" w:leader="dot" w:pos="9016"/>
            </w:tabs>
            <w:rPr>
              <w:rFonts w:eastAsiaTheme="minorEastAsia"/>
              <w:noProof/>
              <w:lang w:eastAsia="en-ZA"/>
            </w:rPr>
          </w:pPr>
          <w:hyperlink w:anchor="_Toc171520146" w:history="1">
            <w:r w:rsidRPr="003A4592">
              <w:rPr>
                <w:rStyle w:val="Hyperlink"/>
                <w:noProof/>
              </w:rPr>
              <w:t>Epilogue variables</w:t>
            </w:r>
            <w:r>
              <w:rPr>
                <w:noProof/>
                <w:webHidden/>
              </w:rPr>
              <w:tab/>
            </w:r>
            <w:r>
              <w:rPr>
                <w:noProof/>
                <w:webHidden/>
              </w:rPr>
              <w:fldChar w:fldCharType="begin"/>
            </w:r>
            <w:r>
              <w:rPr>
                <w:noProof/>
                <w:webHidden/>
              </w:rPr>
              <w:instrText xml:space="preserve"> PAGEREF _Toc171520146 \h </w:instrText>
            </w:r>
            <w:r>
              <w:rPr>
                <w:noProof/>
                <w:webHidden/>
              </w:rPr>
            </w:r>
            <w:r>
              <w:rPr>
                <w:noProof/>
                <w:webHidden/>
              </w:rPr>
              <w:fldChar w:fldCharType="separate"/>
            </w:r>
            <w:r w:rsidR="002A0B30">
              <w:rPr>
                <w:noProof/>
                <w:webHidden/>
              </w:rPr>
              <w:t>30</w:t>
            </w:r>
            <w:r>
              <w:rPr>
                <w:noProof/>
                <w:webHidden/>
              </w:rPr>
              <w:fldChar w:fldCharType="end"/>
            </w:r>
          </w:hyperlink>
        </w:p>
        <w:p w14:paraId="50134B1A" w14:textId="391F2568" w:rsidR="006E0DD6" w:rsidRDefault="006E0DD6">
          <w:pPr>
            <w:pStyle w:val="TOC1"/>
            <w:tabs>
              <w:tab w:val="right" w:leader="dot" w:pos="9016"/>
            </w:tabs>
            <w:rPr>
              <w:rFonts w:eastAsiaTheme="minorEastAsia"/>
              <w:noProof/>
              <w:lang w:eastAsia="en-ZA"/>
            </w:rPr>
          </w:pPr>
          <w:hyperlink w:anchor="_Toc171520147" w:history="1">
            <w:r w:rsidRPr="003A4592">
              <w:rPr>
                <w:rStyle w:val="Hyperlink"/>
                <w:noProof/>
              </w:rPr>
              <w:t>Other useful actions</w:t>
            </w:r>
            <w:r>
              <w:rPr>
                <w:noProof/>
                <w:webHidden/>
              </w:rPr>
              <w:tab/>
            </w:r>
            <w:r>
              <w:rPr>
                <w:noProof/>
                <w:webHidden/>
              </w:rPr>
              <w:fldChar w:fldCharType="begin"/>
            </w:r>
            <w:r>
              <w:rPr>
                <w:noProof/>
                <w:webHidden/>
              </w:rPr>
              <w:instrText xml:space="preserve"> PAGEREF _Toc171520147 \h </w:instrText>
            </w:r>
            <w:r>
              <w:rPr>
                <w:noProof/>
                <w:webHidden/>
              </w:rPr>
            </w:r>
            <w:r>
              <w:rPr>
                <w:noProof/>
                <w:webHidden/>
              </w:rPr>
              <w:fldChar w:fldCharType="separate"/>
            </w:r>
            <w:r w:rsidR="002A0B30">
              <w:rPr>
                <w:noProof/>
                <w:webHidden/>
              </w:rPr>
              <w:t>30</w:t>
            </w:r>
            <w:r>
              <w:rPr>
                <w:noProof/>
                <w:webHidden/>
              </w:rPr>
              <w:fldChar w:fldCharType="end"/>
            </w:r>
          </w:hyperlink>
        </w:p>
        <w:p w14:paraId="0F34F79E" w14:textId="1F2E0BA5" w:rsidR="006E0DD6" w:rsidRDefault="006E0DD6">
          <w:pPr>
            <w:pStyle w:val="TOC2"/>
            <w:tabs>
              <w:tab w:val="right" w:leader="dot" w:pos="9016"/>
            </w:tabs>
            <w:rPr>
              <w:rFonts w:eastAsiaTheme="minorEastAsia"/>
              <w:noProof/>
              <w:lang w:eastAsia="en-ZA"/>
            </w:rPr>
          </w:pPr>
          <w:hyperlink w:anchor="_Toc171520148" w:history="1">
            <w:r w:rsidRPr="003A4592">
              <w:rPr>
                <w:rStyle w:val="Hyperlink"/>
                <w:rFonts w:ascii="Courier New" w:hAnsi="Courier New" w:cs="Courier New"/>
                <w:noProof/>
              </w:rPr>
              <w:t>DYNARE</w:t>
            </w:r>
            <w:r w:rsidRPr="003A4592">
              <w:rPr>
                <w:rStyle w:val="Hyperlink"/>
                <w:noProof/>
              </w:rPr>
              <w:t xml:space="preserve"> macro processing language</w:t>
            </w:r>
            <w:r>
              <w:rPr>
                <w:noProof/>
                <w:webHidden/>
              </w:rPr>
              <w:tab/>
            </w:r>
            <w:r>
              <w:rPr>
                <w:noProof/>
                <w:webHidden/>
              </w:rPr>
              <w:fldChar w:fldCharType="begin"/>
            </w:r>
            <w:r>
              <w:rPr>
                <w:noProof/>
                <w:webHidden/>
              </w:rPr>
              <w:instrText xml:space="preserve"> PAGEREF _Toc171520148 \h </w:instrText>
            </w:r>
            <w:r>
              <w:rPr>
                <w:noProof/>
                <w:webHidden/>
              </w:rPr>
            </w:r>
            <w:r>
              <w:rPr>
                <w:noProof/>
                <w:webHidden/>
              </w:rPr>
              <w:fldChar w:fldCharType="separate"/>
            </w:r>
            <w:r w:rsidR="002A0B30">
              <w:rPr>
                <w:noProof/>
                <w:webHidden/>
              </w:rPr>
              <w:t>30</w:t>
            </w:r>
            <w:r>
              <w:rPr>
                <w:noProof/>
                <w:webHidden/>
              </w:rPr>
              <w:fldChar w:fldCharType="end"/>
            </w:r>
          </w:hyperlink>
        </w:p>
        <w:p w14:paraId="7E0C33B3" w14:textId="35038CB7" w:rsidR="006E0DD6" w:rsidRDefault="006E0DD6">
          <w:pPr>
            <w:pStyle w:val="TOC2"/>
            <w:tabs>
              <w:tab w:val="right" w:leader="dot" w:pos="9016"/>
            </w:tabs>
            <w:rPr>
              <w:rFonts w:eastAsiaTheme="minorEastAsia"/>
              <w:noProof/>
              <w:lang w:eastAsia="en-ZA"/>
            </w:rPr>
          </w:pPr>
          <w:hyperlink w:anchor="_Toc171520149" w:history="1">
            <w:r w:rsidRPr="003A4592">
              <w:rPr>
                <w:rStyle w:val="Hyperlink"/>
                <w:noProof/>
              </w:rPr>
              <w:t xml:space="preserve">Saving data to an </w:t>
            </w:r>
            <w:r w:rsidRPr="003A4592">
              <w:rPr>
                <w:rStyle w:val="Hyperlink"/>
                <w:rFonts w:ascii="Courier New" w:hAnsi="Courier New" w:cs="Courier New"/>
                <w:noProof/>
              </w:rPr>
              <w:t>.m</w:t>
            </w:r>
            <w:r w:rsidRPr="003A4592">
              <w:rPr>
                <w:rStyle w:val="Hyperlink"/>
                <w:noProof/>
              </w:rPr>
              <w:t xml:space="preserve"> file</w:t>
            </w:r>
            <w:r>
              <w:rPr>
                <w:noProof/>
                <w:webHidden/>
              </w:rPr>
              <w:tab/>
            </w:r>
            <w:r>
              <w:rPr>
                <w:noProof/>
                <w:webHidden/>
              </w:rPr>
              <w:fldChar w:fldCharType="begin"/>
            </w:r>
            <w:r>
              <w:rPr>
                <w:noProof/>
                <w:webHidden/>
              </w:rPr>
              <w:instrText xml:space="preserve"> PAGEREF _Toc171520149 \h </w:instrText>
            </w:r>
            <w:r>
              <w:rPr>
                <w:noProof/>
                <w:webHidden/>
              </w:rPr>
            </w:r>
            <w:r>
              <w:rPr>
                <w:noProof/>
                <w:webHidden/>
              </w:rPr>
              <w:fldChar w:fldCharType="separate"/>
            </w:r>
            <w:r w:rsidR="002A0B30">
              <w:rPr>
                <w:noProof/>
                <w:webHidden/>
              </w:rPr>
              <w:t>33</w:t>
            </w:r>
            <w:r>
              <w:rPr>
                <w:noProof/>
                <w:webHidden/>
              </w:rPr>
              <w:fldChar w:fldCharType="end"/>
            </w:r>
          </w:hyperlink>
        </w:p>
        <w:p w14:paraId="352848EC" w14:textId="2440C11A" w:rsidR="006E0DD6" w:rsidRDefault="006E0DD6">
          <w:pPr>
            <w:pStyle w:val="TOC2"/>
            <w:tabs>
              <w:tab w:val="right" w:leader="dot" w:pos="9016"/>
            </w:tabs>
            <w:rPr>
              <w:rFonts w:eastAsiaTheme="minorEastAsia"/>
              <w:noProof/>
              <w:lang w:eastAsia="en-ZA"/>
            </w:rPr>
          </w:pPr>
          <w:hyperlink w:anchor="_Toc171520150" w:history="1">
            <w:r w:rsidRPr="003A4592">
              <w:rPr>
                <w:rStyle w:val="Hyperlink"/>
                <w:noProof/>
              </w:rPr>
              <w:t xml:space="preserve">Writing </w:t>
            </w:r>
            <w:r w:rsidRPr="003A4592">
              <w:rPr>
                <w:rStyle w:val="Hyperlink"/>
                <w:rFonts w:ascii="Courier New" w:hAnsi="Courier New" w:cs="Courier New"/>
                <w:noProof/>
              </w:rPr>
              <w:t>LATEX</w:t>
            </w:r>
            <w:r w:rsidRPr="003A4592">
              <w:rPr>
                <w:rStyle w:val="Hyperlink"/>
                <w:noProof/>
              </w:rPr>
              <w:t xml:space="preserve"> from </w:t>
            </w:r>
            <w:r w:rsidRPr="003A4592">
              <w:rPr>
                <w:rStyle w:val="Hyperlink"/>
                <w:rFonts w:ascii="Courier New" w:hAnsi="Courier New" w:cs="Courier New"/>
                <w:noProof/>
              </w:rPr>
              <w:t>DYNARE</w:t>
            </w:r>
            <w:r>
              <w:rPr>
                <w:noProof/>
                <w:webHidden/>
              </w:rPr>
              <w:tab/>
            </w:r>
            <w:r>
              <w:rPr>
                <w:noProof/>
                <w:webHidden/>
              </w:rPr>
              <w:fldChar w:fldCharType="begin"/>
            </w:r>
            <w:r>
              <w:rPr>
                <w:noProof/>
                <w:webHidden/>
              </w:rPr>
              <w:instrText xml:space="preserve"> PAGEREF _Toc171520150 \h </w:instrText>
            </w:r>
            <w:r>
              <w:rPr>
                <w:noProof/>
                <w:webHidden/>
              </w:rPr>
            </w:r>
            <w:r>
              <w:rPr>
                <w:noProof/>
                <w:webHidden/>
              </w:rPr>
              <w:fldChar w:fldCharType="separate"/>
            </w:r>
            <w:r w:rsidR="002A0B30">
              <w:rPr>
                <w:noProof/>
                <w:webHidden/>
              </w:rPr>
              <w:t>33</w:t>
            </w:r>
            <w:r>
              <w:rPr>
                <w:noProof/>
                <w:webHidden/>
              </w:rPr>
              <w:fldChar w:fldCharType="end"/>
            </w:r>
          </w:hyperlink>
        </w:p>
        <w:p w14:paraId="658258FA" w14:textId="2EE1C4F4" w:rsidR="006E0DD6" w:rsidRDefault="006E0DD6">
          <w:pPr>
            <w:pStyle w:val="TOC1"/>
            <w:tabs>
              <w:tab w:val="right" w:leader="dot" w:pos="9016"/>
            </w:tabs>
            <w:rPr>
              <w:rFonts w:eastAsiaTheme="minorEastAsia"/>
              <w:noProof/>
              <w:lang w:eastAsia="en-ZA"/>
            </w:rPr>
          </w:pPr>
          <w:hyperlink w:anchor="_Toc171520151" w:history="1">
            <w:r w:rsidRPr="003A4592">
              <w:rPr>
                <w:rStyle w:val="Hyperlink"/>
                <w:rFonts w:cs="Courier New"/>
                <w:noProof/>
              </w:rPr>
              <w:t>NT-DSGE</w:t>
            </w:r>
            <w:r w:rsidRPr="003A4592">
              <w:rPr>
                <w:rStyle w:val="Hyperlink"/>
                <w:noProof/>
              </w:rPr>
              <w:t xml:space="preserve"> applications</w:t>
            </w:r>
            <w:r>
              <w:rPr>
                <w:noProof/>
                <w:webHidden/>
              </w:rPr>
              <w:tab/>
            </w:r>
            <w:r>
              <w:rPr>
                <w:noProof/>
                <w:webHidden/>
              </w:rPr>
              <w:fldChar w:fldCharType="begin"/>
            </w:r>
            <w:r>
              <w:rPr>
                <w:noProof/>
                <w:webHidden/>
              </w:rPr>
              <w:instrText xml:space="preserve"> PAGEREF _Toc171520151 \h </w:instrText>
            </w:r>
            <w:r>
              <w:rPr>
                <w:noProof/>
                <w:webHidden/>
              </w:rPr>
            </w:r>
            <w:r>
              <w:rPr>
                <w:noProof/>
                <w:webHidden/>
              </w:rPr>
              <w:fldChar w:fldCharType="separate"/>
            </w:r>
            <w:r w:rsidR="002A0B30">
              <w:rPr>
                <w:noProof/>
                <w:webHidden/>
              </w:rPr>
              <w:t>34</w:t>
            </w:r>
            <w:r>
              <w:rPr>
                <w:noProof/>
                <w:webHidden/>
              </w:rPr>
              <w:fldChar w:fldCharType="end"/>
            </w:r>
          </w:hyperlink>
        </w:p>
        <w:p w14:paraId="549C6774" w14:textId="0A2A6D58" w:rsidR="006E0DD6" w:rsidRDefault="006E0DD6">
          <w:pPr>
            <w:pStyle w:val="TOC2"/>
            <w:tabs>
              <w:tab w:val="right" w:leader="dot" w:pos="9016"/>
            </w:tabs>
            <w:rPr>
              <w:rFonts w:eastAsiaTheme="minorEastAsia"/>
              <w:noProof/>
              <w:lang w:eastAsia="en-ZA"/>
            </w:rPr>
          </w:pPr>
          <w:hyperlink w:anchor="_Toc171520152" w:history="1">
            <w:r w:rsidRPr="003A4592">
              <w:rPr>
                <w:rStyle w:val="Hyperlink"/>
                <w:noProof/>
              </w:rPr>
              <w:t>Fiscal multipliers</w:t>
            </w:r>
            <w:r>
              <w:rPr>
                <w:noProof/>
                <w:webHidden/>
              </w:rPr>
              <w:tab/>
            </w:r>
            <w:r>
              <w:rPr>
                <w:noProof/>
                <w:webHidden/>
              </w:rPr>
              <w:fldChar w:fldCharType="begin"/>
            </w:r>
            <w:r>
              <w:rPr>
                <w:noProof/>
                <w:webHidden/>
              </w:rPr>
              <w:instrText xml:space="preserve"> PAGEREF _Toc171520152 \h </w:instrText>
            </w:r>
            <w:r>
              <w:rPr>
                <w:noProof/>
                <w:webHidden/>
              </w:rPr>
            </w:r>
            <w:r>
              <w:rPr>
                <w:noProof/>
                <w:webHidden/>
              </w:rPr>
              <w:fldChar w:fldCharType="separate"/>
            </w:r>
            <w:r w:rsidR="002A0B30">
              <w:rPr>
                <w:noProof/>
                <w:webHidden/>
              </w:rPr>
              <w:t>34</w:t>
            </w:r>
            <w:r>
              <w:rPr>
                <w:noProof/>
                <w:webHidden/>
              </w:rPr>
              <w:fldChar w:fldCharType="end"/>
            </w:r>
          </w:hyperlink>
        </w:p>
        <w:p w14:paraId="0F39B7EB" w14:textId="6AC9810D" w:rsidR="006E0DD6" w:rsidRDefault="006E0DD6">
          <w:pPr>
            <w:pStyle w:val="TOC2"/>
            <w:tabs>
              <w:tab w:val="right" w:leader="dot" w:pos="9016"/>
            </w:tabs>
            <w:rPr>
              <w:rFonts w:eastAsiaTheme="minorEastAsia"/>
              <w:noProof/>
              <w:lang w:eastAsia="en-ZA"/>
            </w:rPr>
          </w:pPr>
          <w:hyperlink w:anchor="_Toc171520153" w:history="1">
            <w:r w:rsidRPr="003A4592">
              <w:rPr>
                <w:rStyle w:val="Hyperlink"/>
                <w:noProof/>
              </w:rPr>
              <w:t>Policy counterfactuals</w:t>
            </w:r>
            <w:r>
              <w:rPr>
                <w:noProof/>
                <w:webHidden/>
              </w:rPr>
              <w:tab/>
            </w:r>
            <w:r>
              <w:rPr>
                <w:noProof/>
                <w:webHidden/>
              </w:rPr>
              <w:fldChar w:fldCharType="begin"/>
            </w:r>
            <w:r>
              <w:rPr>
                <w:noProof/>
                <w:webHidden/>
              </w:rPr>
              <w:instrText xml:space="preserve"> PAGEREF _Toc171520153 \h </w:instrText>
            </w:r>
            <w:r>
              <w:rPr>
                <w:noProof/>
                <w:webHidden/>
              </w:rPr>
            </w:r>
            <w:r>
              <w:rPr>
                <w:noProof/>
                <w:webHidden/>
              </w:rPr>
              <w:fldChar w:fldCharType="separate"/>
            </w:r>
            <w:r w:rsidR="002A0B30">
              <w:rPr>
                <w:noProof/>
                <w:webHidden/>
              </w:rPr>
              <w:t>37</w:t>
            </w:r>
            <w:r>
              <w:rPr>
                <w:noProof/>
                <w:webHidden/>
              </w:rPr>
              <w:fldChar w:fldCharType="end"/>
            </w:r>
          </w:hyperlink>
        </w:p>
        <w:p w14:paraId="34515FA1" w14:textId="00A1E402" w:rsidR="006E0DD6" w:rsidRDefault="006E0DD6">
          <w:pPr>
            <w:pStyle w:val="TOC2"/>
            <w:tabs>
              <w:tab w:val="right" w:leader="dot" w:pos="9016"/>
            </w:tabs>
            <w:rPr>
              <w:rFonts w:eastAsiaTheme="minorEastAsia"/>
              <w:noProof/>
              <w:lang w:eastAsia="en-ZA"/>
            </w:rPr>
          </w:pPr>
          <w:hyperlink w:anchor="_Toc171520154" w:history="1">
            <w:r w:rsidRPr="003A4592">
              <w:rPr>
                <w:rStyle w:val="Hyperlink"/>
                <w:noProof/>
              </w:rPr>
              <w:t>Forecasts</w:t>
            </w:r>
            <w:r>
              <w:rPr>
                <w:noProof/>
                <w:webHidden/>
              </w:rPr>
              <w:tab/>
            </w:r>
            <w:r>
              <w:rPr>
                <w:noProof/>
                <w:webHidden/>
              </w:rPr>
              <w:fldChar w:fldCharType="begin"/>
            </w:r>
            <w:r>
              <w:rPr>
                <w:noProof/>
                <w:webHidden/>
              </w:rPr>
              <w:instrText xml:space="preserve"> PAGEREF _Toc171520154 \h </w:instrText>
            </w:r>
            <w:r>
              <w:rPr>
                <w:noProof/>
                <w:webHidden/>
              </w:rPr>
            </w:r>
            <w:r>
              <w:rPr>
                <w:noProof/>
                <w:webHidden/>
              </w:rPr>
              <w:fldChar w:fldCharType="separate"/>
            </w:r>
            <w:r w:rsidR="002A0B30">
              <w:rPr>
                <w:noProof/>
                <w:webHidden/>
              </w:rPr>
              <w:t>38</w:t>
            </w:r>
            <w:r>
              <w:rPr>
                <w:noProof/>
                <w:webHidden/>
              </w:rPr>
              <w:fldChar w:fldCharType="end"/>
            </w:r>
          </w:hyperlink>
        </w:p>
        <w:p w14:paraId="30CE723D" w14:textId="7BAE1289" w:rsidR="006E0DD6" w:rsidRDefault="006E0DD6">
          <w:pPr>
            <w:pStyle w:val="TOC1"/>
            <w:tabs>
              <w:tab w:val="right" w:leader="dot" w:pos="9016"/>
            </w:tabs>
            <w:rPr>
              <w:rFonts w:eastAsiaTheme="minorEastAsia"/>
              <w:noProof/>
              <w:lang w:eastAsia="en-ZA"/>
            </w:rPr>
          </w:pPr>
          <w:hyperlink w:anchor="_Toc171520155" w:history="1">
            <w:r w:rsidRPr="003A4592">
              <w:rPr>
                <w:rStyle w:val="Hyperlink"/>
                <w:noProof/>
              </w:rPr>
              <w:t>Best Practices</w:t>
            </w:r>
            <w:r>
              <w:rPr>
                <w:noProof/>
                <w:webHidden/>
              </w:rPr>
              <w:tab/>
            </w:r>
            <w:r>
              <w:rPr>
                <w:noProof/>
                <w:webHidden/>
              </w:rPr>
              <w:fldChar w:fldCharType="begin"/>
            </w:r>
            <w:r>
              <w:rPr>
                <w:noProof/>
                <w:webHidden/>
              </w:rPr>
              <w:instrText xml:space="preserve"> PAGEREF _Toc171520155 \h </w:instrText>
            </w:r>
            <w:r>
              <w:rPr>
                <w:noProof/>
                <w:webHidden/>
              </w:rPr>
            </w:r>
            <w:r>
              <w:rPr>
                <w:noProof/>
                <w:webHidden/>
              </w:rPr>
              <w:fldChar w:fldCharType="separate"/>
            </w:r>
            <w:r w:rsidR="002A0B30">
              <w:rPr>
                <w:noProof/>
                <w:webHidden/>
              </w:rPr>
              <w:t>40</w:t>
            </w:r>
            <w:r>
              <w:rPr>
                <w:noProof/>
                <w:webHidden/>
              </w:rPr>
              <w:fldChar w:fldCharType="end"/>
            </w:r>
          </w:hyperlink>
        </w:p>
        <w:p w14:paraId="7B016453" w14:textId="7EA240B7" w:rsidR="006E0DD6" w:rsidRDefault="006E0DD6">
          <w:pPr>
            <w:pStyle w:val="TOC2"/>
            <w:tabs>
              <w:tab w:val="right" w:leader="dot" w:pos="9016"/>
            </w:tabs>
            <w:rPr>
              <w:rFonts w:eastAsiaTheme="minorEastAsia"/>
              <w:noProof/>
              <w:lang w:eastAsia="en-ZA"/>
            </w:rPr>
          </w:pPr>
          <w:hyperlink w:anchor="_Toc171520156" w:history="1">
            <w:r w:rsidRPr="003A4592">
              <w:rPr>
                <w:rStyle w:val="Hyperlink"/>
                <w:noProof/>
              </w:rPr>
              <w:t>Version control and documentation</w:t>
            </w:r>
            <w:r>
              <w:rPr>
                <w:noProof/>
                <w:webHidden/>
              </w:rPr>
              <w:tab/>
            </w:r>
            <w:r>
              <w:rPr>
                <w:noProof/>
                <w:webHidden/>
              </w:rPr>
              <w:fldChar w:fldCharType="begin"/>
            </w:r>
            <w:r>
              <w:rPr>
                <w:noProof/>
                <w:webHidden/>
              </w:rPr>
              <w:instrText xml:space="preserve"> PAGEREF _Toc171520156 \h </w:instrText>
            </w:r>
            <w:r>
              <w:rPr>
                <w:noProof/>
                <w:webHidden/>
              </w:rPr>
            </w:r>
            <w:r>
              <w:rPr>
                <w:noProof/>
                <w:webHidden/>
              </w:rPr>
              <w:fldChar w:fldCharType="separate"/>
            </w:r>
            <w:r w:rsidR="002A0B30">
              <w:rPr>
                <w:noProof/>
                <w:webHidden/>
              </w:rPr>
              <w:t>40</w:t>
            </w:r>
            <w:r>
              <w:rPr>
                <w:noProof/>
                <w:webHidden/>
              </w:rPr>
              <w:fldChar w:fldCharType="end"/>
            </w:r>
          </w:hyperlink>
        </w:p>
        <w:p w14:paraId="7F72C001" w14:textId="704E9E36" w:rsidR="006E0DD6" w:rsidRDefault="006E0DD6">
          <w:pPr>
            <w:pStyle w:val="TOC2"/>
            <w:tabs>
              <w:tab w:val="right" w:leader="dot" w:pos="9016"/>
            </w:tabs>
            <w:rPr>
              <w:rFonts w:eastAsiaTheme="minorEastAsia"/>
              <w:noProof/>
              <w:lang w:eastAsia="en-ZA"/>
            </w:rPr>
          </w:pPr>
          <w:hyperlink w:anchor="_Toc171520157" w:history="1">
            <w:r w:rsidRPr="003A4592">
              <w:rPr>
                <w:rStyle w:val="Hyperlink"/>
                <w:noProof/>
              </w:rPr>
              <w:t>Collaboration and knowledge sharing</w:t>
            </w:r>
            <w:r>
              <w:rPr>
                <w:noProof/>
                <w:webHidden/>
              </w:rPr>
              <w:tab/>
            </w:r>
            <w:r>
              <w:rPr>
                <w:noProof/>
                <w:webHidden/>
              </w:rPr>
              <w:fldChar w:fldCharType="begin"/>
            </w:r>
            <w:r>
              <w:rPr>
                <w:noProof/>
                <w:webHidden/>
              </w:rPr>
              <w:instrText xml:space="preserve"> PAGEREF _Toc171520157 \h </w:instrText>
            </w:r>
            <w:r>
              <w:rPr>
                <w:noProof/>
                <w:webHidden/>
              </w:rPr>
            </w:r>
            <w:r>
              <w:rPr>
                <w:noProof/>
                <w:webHidden/>
              </w:rPr>
              <w:fldChar w:fldCharType="separate"/>
            </w:r>
            <w:r w:rsidR="002A0B30">
              <w:rPr>
                <w:noProof/>
                <w:webHidden/>
              </w:rPr>
              <w:t>40</w:t>
            </w:r>
            <w:r>
              <w:rPr>
                <w:noProof/>
                <w:webHidden/>
              </w:rPr>
              <w:fldChar w:fldCharType="end"/>
            </w:r>
          </w:hyperlink>
        </w:p>
        <w:p w14:paraId="703CF04E" w14:textId="2C0A6559" w:rsidR="006E0DD6" w:rsidRDefault="006E0DD6">
          <w:pPr>
            <w:pStyle w:val="TOC2"/>
            <w:tabs>
              <w:tab w:val="right" w:leader="dot" w:pos="9016"/>
            </w:tabs>
            <w:rPr>
              <w:rFonts w:eastAsiaTheme="minorEastAsia"/>
              <w:noProof/>
              <w:lang w:eastAsia="en-ZA"/>
            </w:rPr>
          </w:pPr>
          <w:hyperlink w:anchor="_Toc171520158" w:history="1">
            <w:r w:rsidRPr="003A4592">
              <w:rPr>
                <w:rStyle w:val="Hyperlink"/>
                <w:noProof/>
              </w:rPr>
              <w:t>Model validation and quality assurance</w:t>
            </w:r>
            <w:r>
              <w:rPr>
                <w:noProof/>
                <w:webHidden/>
              </w:rPr>
              <w:tab/>
            </w:r>
            <w:r>
              <w:rPr>
                <w:noProof/>
                <w:webHidden/>
              </w:rPr>
              <w:fldChar w:fldCharType="begin"/>
            </w:r>
            <w:r>
              <w:rPr>
                <w:noProof/>
                <w:webHidden/>
              </w:rPr>
              <w:instrText xml:space="preserve"> PAGEREF _Toc171520158 \h </w:instrText>
            </w:r>
            <w:r>
              <w:rPr>
                <w:noProof/>
                <w:webHidden/>
              </w:rPr>
            </w:r>
            <w:r>
              <w:rPr>
                <w:noProof/>
                <w:webHidden/>
              </w:rPr>
              <w:fldChar w:fldCharType="separate"/>
            </w:r>
            <w:r w:rsidR="002A0B30">
              <w:rPr>
                <w:noProof/>
                <w:webHidden/>
              </w:rPr>
              <w:t>41</w:t>
            </w:r>
            <w:r>
              <w:rPr>
                <w:noProof/>
                <w:webHidden/>
              </w:rPr>
              <w:fldChar w:fldCharType="end"/>
            </w:r>
          </w:hyperlink>
        </w:p>
        <w:p w14:paraId="6CDBC99C" w14:textId="6F8E67E4" w:rsidR="006E0DD6" w:rsidRDefault="006E0DD6">
          <w:pPr>
            <w:pStyle w:val="TOC1"/>
            <w:tabs>
              <w:tab w:val="right" w:leader="dot" w:pos="9016"/>
            </w:tabs>
            <w:rPr>
              <w:rFonts w:eastAsiaTheme="minorEastAsia"/>
              <w:noProof/>
              <w:lang w:eastAsia="en-ZA"/>
            </w:rPr>
          </w:pPr>
          <w:hyperlink w:anchor="_Toc171520159" w:history="1">
            <w:r w:rsidRPr="003A4592">
              <w:rPr>
                <w:rStyle w:val="Hyperlink"/>
                <w:noProof/>
              </w:rPr>
              <w:t>References</w:t>
            </w:r>
            <w:r>
              <w:rPr>
                <w:noProof/>
                <w:webHidden/>
              </w:rPr>
              <w:tab/>
            </w:r>
            <w:r>
              <w:rPr>
                <w:noProof/>
                <w:webHidden/>
              </w:rPr>
              <w:fldChar w:fldCharType="begin"/>
            </w:r>
            <w:r>
              <w:rPr>
                <w:noProof/>
                <w:webHidden/>
              </w:rPr>
              <w:instrText xml:space="preserve"> PAGEREF _Toc171520159 \h </w:instrText>
            </w:r>
            <w:r>
              <w:rPr>
                <w:noProof/>
                <w:webHidden/>
              </w:rPr>
            </w:r>
            <w:r>
              <w:rPr>
                <w:noProof/>
                <w:webHidden/>
              </w:rPr>
              <w:fldChar w:fldCharType="separate"/>
            </w:r>
            <w:r w:rsidR="002A0B30">
              <w:rPr>
                <w:noProof/>
                <w:webHidden/>
              </w:rPr>
              <w:t>41</w:t>
            </w:r>
            <w:r>
              <w:rPr>
                <w:noProof/>
                <w:webHidden/>
              </w:rPr>
              <w:fldChar w:fldCharType="end"/>
            </w:r>
          </w:hyperlink>
        </w:p>
        <w:p w14:paraId="46D24774" w14:textId="0B197D5A" w:rsidR="006E0DD6" w:rsidRDefault="006E0DD6">
          <w:pPr>
            <w:pStyle w:val="TOC2"/>
            <w:tabs>
              <w:tab w:val="right" w:leader="dot" w:pos="9016"/>
            </w:tabs>
            <w:rPr>
              <w:rFonts w:eastAsiaTheme="minorEastAsia"/>
              <w:noProof/>
              <w:lang w:eastAsia="en-ZA"/>
            </w:rPr>
          </w:pPr>
          <w:hyperlink w:anchor="_Toc171520160" w:history="1">
            <w:r w:rsidRPr="003A4592">
              <w:rPr>
                <w:rStyle w:val="Hyperlink"/>
                <w:noProof/>
              </w:rPr>
              <w:t>Links to online resources and documentation</w:t>
            </w:r>
            <w:r>
              <w:rPr>
                <w:noProof/>
                <w:webHidden/>
              </w:rPr>
              <w:tab/>
            </w:r>
            <w:r>
              <w:rPr>
                <w:noProof/>
                <w:webHidden/>
              </w:rPr>
              <w:fldChar w:fldCharType="begin"/>
            </w:r>
            <w:r>
              <w:rPr>
                <w:noProof/>
                <w:webHidden/>
              </w:rPr>
              <w:instrText xml:space="preserve"> PAGEREF _Toc171520160 \h </w:instrText>
            </w:r>
            <w:r>
              <w:rPr>
                <w:noProof/>
                <w:webHidden/>
              </w:rPr>
            </w:r>
            <w:r>
              <w:rPr>
                <w:noProof/>
                <w:webHidden/>
              </w:rPr>
              <w:fldChar w:fldCharType="separate"/>
            </w:r>
            <w:r w:rsidR="002A0B30">
              <w:rPr>
                <w:noProof/>
                <w:webHidden/>
              </w:rPr>
              <w:t>41</w:t>
            </w:r>
            <w:r>
              <w:rPr>
                <w:noProof/>
                <w:webHidden/>
              </w:rPr>
              <w:fldChar w:fldCharType="end"/>
            </w:r>
          </w:hyperlink>
        </w:p>
        <w:p w14:paraId="0C0C08A2" w14:textId="234D8FC9" w:rsidR="006E0DD6" w:rsidRDefault="006E0DD6">
          <w:pPr>
            <w:pStyle w:val="TOC1"/>
            <w:tabs>
              <w:tab w:val="right" w:leader="dot" w:pos="9016"/>
            </w:tabs>
            <w:rPr>
              <w:rFonts w:eastAsiaTheme="minorEastAsia"/>
              <w:noProof/>
              <w:lang w:eastAsia="en-ZA"/>
            </w:rPr>
          </w:pPr>
          <w:hyperlink w:anchor="_Toc171520161" w:history="1">
            <w:r w:rsidRPr="003A4592">
              <w:rPr>
                <w:rStyle w:val="Hyperlink"/>
                <w:noProof/>
              </w:rPr>
              <w:t>Appendix</w:t>
            </w:r>
            <w:r>
              <w:rPr>
                <w:noProof/>
                <w:webHidden/>
              </w:rPr>
              <w:tab/>
            </w:r>
            <w:r>
              <w:rPr>
                <w:noProof/>
                <w:webHidden/>
              </w:rPr>
              <w:fldChar w:fldCharType="begin"/>
            </w:r>
            <w:r>
              <w:rPr>
                <w:noProof/>
                <w:webHidden/>
              </w:rPr>
              <w:instrText xml:space="preserve"> PAGEREF _Toc171520161 \h </w:instrText>
            </w:r>
            <w:r>
              <w:rPr>
                <w:noProof/>
                <w:webHidden/>
              </w:rPr>
            </w:r>
            <w:r>
              <w:rPr>
                <w:noProof/>
                <w:webHidden/>
              </w:rPr>
              <w:fldChar w:fldCharType="separate"/>
            </w:r>
            <w:r w:rsidR="002A0B30">
              <w:rPr>
                <w:noProof/>
                <w:webHidden/>
              </w:rPr>
              <w:t>42</w:t>
            </w:r>
            <w:r>
              <w:rPr>
                <w:noProof/>
                <w:webHidden/>
              </w:rPr>
              <w:fldChar w:fldCharType="end"/>
            </w:r>
          </w:hyperlink>
        </w:p>
        <w:p w14:paraId="44B3DA03" w14:textId="03FB80A7" w:rsidR="006E0DD6" w:rsidRDefault="006E0DD6">
          <w:pPr>
            <w:pStyle w:val="TOC2"/>
            <w:tabs>
              <w:tab w:val="right" w:leader="dot" w:pos="9016"/>
            </w:tabs>
            <w:rPr>
              <w:rFonts w:eastAsiaTheme="minorEastAsia"/>
              <w:noProof/>
              <w:lang w:eastAsia="en-ZA"/>
            </w:rPr>
          </w:pPr>
          <w:hyperlink w:anchor="_Toc171520162" w:history="1">
            <w:r w:rsidRPr="003A4592">
              <w:rPr>
                <w:rStyle w:val="Hyperlink"/>
                <w:noProof/>
              </w:rPr>
              <w:t xml:space="preserve">The complete </w:t>
            </w:r>
            <w:r w:rsidRPr="003A4592">
              <w:rPr>
                <w:rStyle w:val="Hyperlink"/>
                <w:rFonts w:ascii="Courier New" w:hAnsi="Courier New" w:cs="Courier New"/>
                <w:noProof/>
              </w:rPr>
              <w:t>DYNARE</w:t>
            </w:r>
            <w:r w:rsidRPr="003A4592">
              <w:rPr>
                <w:rStyle w:val="Hyperlink"/>
                <w:noProof/>
              </w:rPr>
              <w:t xml:space="preserve"> code for the log-linearized RBC model</w:t>
            </w:r>
            <w:r>
              <w:rPr>
                <w:noProof/>
                <w:webHidden/>
              </w:rPr>
              <w:tab/>
            </w:r>
            <w:r>
              <w:rPr>
                <w:noProof/>
                <w:webHidden/>
              </w:rPr>
              <w:fldChar w:fldCharType="begin"/>
            </w:r>
            <w:r>
              <w:rPr>
                <w:noProof/>
                <w:webHidden/>
              </w:rPr>
              <w:instrText xml:space="preserve"> PAGEREF _Toc171520162 \h </w:instrText>
            </w:r>
            <w:r>
              <w:rPr>
                <w:noProof/>
                <w:webHidden/>
              </w:rPr>
            </w:r>
            <w:r>
              <w:rPr>
                <w:noProof/>
                <w:webHidden/>
              </w:rPr>
              <w:fldChar w:fldCharType="separate"/>
            </w:r>
            <w:r w:rsidR="002A0B30">
              <w:rPr>
                <w:noProof/>
                <w:webHidden/>
              </w:rPr>
              <w:t>42</w:t>
            </w:r>
            <w:r>
              <w:rPr>
                <w:noProof/>
                <w:webHidden/>
              </w:rPr>
              <w:fldChar w:fldCharType="end"/>
            </w:r>
          </w:hyperlink>
        </w:p>
        <w:p w14:paraId="42BF708B" w14:textId="5F2C712E" w:rsidR="006E0DD6" w:rsidRDefault="006E0DD6">
          <w:pPr>
            <w:pStyle w:val="TOC2"/>
            <w:tabs>
              <w:tab w:val="right" w:leader="dot" w:pos="9016"/>
            </w:tabs>
            <w:rPr>
              <w:rFonts w:eastAsiaTheme="minorEastAsia"/>
              <w:noProof/>
              <w:lang w:eastAsia="en-ZA"/>
            </w:rPr>
          </w:pPr>
          <w:hyperlink w:anchor="_Toc171520163" w:history="1">
            <w:r w:rsidRPr="003A4592">
              <w:rPr>
                <w:rStyle w:val="Hyperlink"/>
                <w:noProof/>
              </w:rPr>
              <w:t>Glossary of technical terms for the NT-DSGE model</w:t>
            </w:r>
            <w:r>
              <w:rPr>
                <w:noProof/>
                <w:webHidden/>
              </w:rPr>
              <w:tab/>
            </w:r>
            <w:r>
              <w:rPr>
                <w:noProof/>
                <w:webHidden/>
              </w:rPr>
              <w:fldChar w:fldCharType="begin"/>
            </w:r>
            <w:r>
              <w:rPr>
                <w:noProof/>
                <w:webHidden/>
              </w:rPr>
              <w:instrText xml:space="preserve"> PAGEREF _Toc171520163 \h </w:instrText>
            </w:r>
            <w:r>
              <w:rPr>
                <w:noProof/>
                <w:webHidden/>
              </w:rPr>
            </w:r>
            <w:r>
              <w:rPr>
                <w:noProof/>
                <w:webHidden/>
              </w:rPr>
              <w:fldChar w:fldCharType="separate"/>
            </w:r>
            <w:r w:rsidR="002A0B30">
              <w:rPr>
                <w:noProof/>
                <w:webHidden/>
              </w:rPr>
              <w:t>45</w:t>
            </w:r>
            <w:r>
              <w:rPr>
                <w:noProof/>
                <w:webHidden/>
              </w:rPr>
              <w:fldChar w:fldCharType="end"/>
            </w:r>
          </w:hyperlink>
        </w:p>
        <w:p w14:paraId="454D5AF7" w14:textId="3BE44314" w:rsidR="006E0DD6" w:rsidRDefault="006E0DD6">
          <w:pPr>
            <w:pStyle w:val="TOC2"/>
            <w:tabs>
              <w:tab w:val="right" w:leader="dot" w:pos="9016"/>
            </w:tabs>
            <w:rPr>
              <w:rFonts w:eastAsiaTheme="minorEastAsia"/>
              <w:noProof/>
              <w:lang w:eastAsia="en-ZA"/>
            </w:rPr>
          </w:pPr>
          <w:hyperlink w:anchor="_Toc171520164" w:history="1">
            <w:r w:rsidRPr="003A4592">
              <w:rPr>
                <w:rStyle w:val="Hyperlink"/>
                <w:noProof/>
              </w:rPr>
              <w:t>FAQs</w:t>
            </w:r>
            <w:r>
              <w:rPr>
                <w:noProof/>
                <w:webHidden/>
              </w:rPr>
              <w:tab/>
            </w:r>
            <w:r>
              <w:rPr>
                <w:noProof/>
                <w:webHidden/>
              </w:rPr>
              <w:fldChar w:fldCharType="begin"/>
            </w:r>
            <w:r>
              <w:rPr>
                <w:noProof/>
                <w:webHidden/>
              </w:rPr>
              <w:instrText xml:space="preserve"> PAGEREF _Toc171520164 \h </w:instrText>
            </w:r>
            <w:r>
              <w:rPr>
                <w:noProof/>
                <w:webHidden/>
              </w:rPr>
            </w:r>
            <w:r>
              <w:rPr>
                <w:noProof/>
                <w:webHidden/>
              </w:rPr>
              <w:fldChar w:fldCharType="separate"/>
            </w:r>
            <w:r w:rsidR="002A0B30">
              <w:rPr>
                <w:noProof/>
                <w:webHidden/>
              </w:rPr>
              <w:t>45</w:t>
            </w:r>
            <w:r>
              <w:rPr>
                <w:noProof/>
                <w:webHidden/>
              </w:rPr>
              <w:fldChar w:fldCharType="end"/>
            </w:r>
          </w:hyperlink>
        </w:p>
        <w:p w14:paraId="3A7B0E33" w14:textId="43A780BC" w:rsidR="00C659C2" w:rsidRPr="00C659C2" w:rsidRDefault="00F87AD7" w:rsidP="007D67E4">
          <w:pPr>
            <w:jc w:val="both"/>
            <w:rPr>
              <w:b/>
              <w:bCs/>
            </w:rPr>
          </w:pPr>
          <w:r w:rsidRPr="00B15308">
            <w:rPr>
              <w:b/>
              <w:bCs/>
            </w:rPr>
            <w:fldChar w:fldCharType="end"/>
          </w:r>
        </w:p>
      </w:sdtContent>
    </w:sdt>
    <w:p w14:paraId="3263A12D" w14:textId="6290077F" w:rsidR="000673D3" w:rsidRPr="00B15308" w:rsidRDefault="000673D3" w:rsidP="007D67E4">
      <w:pPr>
        <w:pStyle w:val="Heading1"/>
        <w:jc w:val="both"/>
        <w:rPr>
          <w:sz w:val="36"/>
          <w:szCs w:val="36"/>
        </w:rPr>
      </w:pPr>
      <w:bookmarkStart w:id="0" w:name="_Toc171520125"/>
      <w:r w:rsidRPr="00B15308">
        <w:rPr>
          <w:sz w:val="36"/>
          <w:szCs w:val="36"/>
        </w:rPr>
        <w:t>Overview</w:t>
      </w:r>
      <w:bookmarkEnd w:id="0"/>
    </w:p>
    <w:p w14:paraId="6DF37B2C" w14:textId="145E2239" w:rsidR="007F411F" w:rsidRPr="00B15308" w:rsidRDefault="006C3A1D" w:rsidP="007D67E4">
      <w:pPr>
        <w:jc w:val="both"/>
      </w:pPr>
      <w:r>
        <w:t xml:space="preserve">This document is a practitioner’s guide to using the NT-DSGE model. It provides the </w:t>
      </w:r>
      <w:r w:rsidR="009C2DB1">
        <w:t>necessary information</w:t>
      </w:r>
      <w:r>
        <w:t xml:space="preserve"> to use </w:t>
      </w:r>
      <w:r w:rsidR="00562C3C">
        <w:t xml:space="preserve">the NT-DSGE </w:t>
      </w:r>
      <w:r>
        <w:t xml:space="preserve">model for policy analysis and to develop the skills to maintain and improve it. </w:t>
      </w:r>
      <w:r w:rsidR="008B45A6" w:rsidRPr="00B15308">
        <w:t xml:space="preserve">The practitioner should have a basic understanding of </w:t>
      </w:r>
      <w:r w:rsidR="00E822A1" w:rsidRPr="00B15308">
        <w:t>DSGE models and should</w:t>
      </w:r>
      <w:r w:rsidR="008417F9">
        <w:t xml:space="preserve"> be familiar</w:t>
      </w:r>
      <w:r w:rsidR="00E822A1" w:rsidRPr="00B15308">
        <w:t xml:space="preserve"> with MATLAB</w:t>
      </w:r>
      <w:r w:rsidR="004F2A43" w:rsidRPr="00B15308">
        <w:t xml:space="preserve"> before attempting to use the model</w:t>
      </w:r>
      <w:r w:rsidR="00E822A1" w:rsidRPr="00B15308">
        <w:t xml:space="preserve">. </w:t>
      </w:r>
      <w:r w:rsidR="002052DE">
        <w:t>A</w:t>
      </w:r>
      <w:r w:rsidR="00A66D3F" w:rsidRPr="00B15308">
        <w:t xml:space="preserve"> link to</w:t>
      </w:r>
      <w:r w:rsidR="00A66D3F">
        <w:t xml:space="preserve"> supplementary</w:t>
      </w:r>
      <w:r w:rsidR="00A66D3F" w:rsidRPr="00B15308">
        <w:t xml:space="preserve"> </w:t>
      </w:r>
      <w:r w:rsidR="00C812D6">
        <w:t xml:space="preserve">training resources </w:t>
      </w:r>
      <w:r w:rsidR="00A66D3F">
        <w:t>is</w:t>
      </w:r>
      <w:r w:rsidR="00C812D6">
        <w:t xml:space="preserve"> available under References</w:t>
      </w:r>
      <w:r w:rsidR="00117C4A">
        <w:t>, which includes a short MATLAB primer</w:t>
      </w:r>
      <w:r w:rsidR="00C812D6">
        <w:t>.</w:t>
      </w:r>
      <w:r w:rsidR="00D84F02">
        <w:t xml:space="preserve"> </w:t>
      </w:r>
      <w:r w:rsidR="005E7A1E" w:rsidRPr="00B15308">
        <w:t xml:space="preserve">The link takes you to </w:t>
      </w:r>
      <w:r w:rsidR="008A0247" w:rsidRPr="00B15308">
        <w:t xml:space="preserve">the </w:t>
      </w:r>
      <w:r w:rsidR="005E7A1E" w:rsidRPr="00B15308">
        <w:t xml:space="preserve">repository for training material and capacity building </w:t>
      </w:r>
      <w:r w:rsidR="008C3BBB" w:rsidRPr="00B15308">
        <w:t xml:space="preserve">that was used for the Modelling </w:t>
      </w:r>
      <w:r w:rsidR="0092713C" w:rsidRPr="00B15308">
        <w:t xml:space="preserve">&amp; Forecasting </w:t>
      </w:r>
      <w:r w:rsidR="008C3BBB" w:rsidRPr="00B15308">
        <w:t xml:space="preserve">Unit </w:t>
      </w:r>
      <w:r w:rsidR="0092713C" w:rsidRPr="00B15308">
        <w:t xml:space="preserve">in the Economic Policy </w:t>
      </w:r>
      <w:r w:rsidR="006A4196" w:rsidRPr="00B15308">
        <w:t>Division</w:t>
      </w:r>
      <w:r w:rsidR="0092713C" w:rsidRPr="00B15308">
        <w:t xml:space="preserve"> </w:t>
      </w:r>
      <w:r w:rsidR="008C3BBB" w:rsidRPr="00B15308">
        <w:t>at National Treasury.</w:t>
      </w:r>
    </w:p>
    <w:p w14:paraId="1A47A421" w14:textId="0DBA4AA6" w:rsidR="0013228B" w:rsidRDefault="00826BF0" w:rsidP="007D67E4">
      <w:pPr>
        <w:jc w:val="both"/>
      </w:pPr>
      <w:r w:rsidRPr="00B15308">
        <w:t>A</w:t>
      </w:r>
      <w:r w:rsidR="00BB4EE3" w:rsidRPr="00B15308">
        <w:t xml:space="preserve"> </w:t>
      </w:r>
      <w:r w:rsidR="00061D2C" w:rsidRPr="00B15308">
        <w:t xml:space="preserve">high-level </w:t>
      </w:r>
      <w:r w:rsidR="00817E31" w:rsidRPr="00B15308">
        <w:t>overview of the NT-DSGE model</w:t>
      </w:r>
      <w:r w:rsidRPr="00B15308">
        <w:t xml:space="preserve"> is provided below </w:t>
      </w:r>
      <w:r w:rsidR="00B2313F" w:rsidRPr="00B15308">
        <w:t xml:space="preserve">to provide readers with the overarching context of the model. </w:t>
      </w:r>
      <w:r w:rsidR="006872E2" w:rsidRPr="00B15308">
        <w:t xml:space="preserve">The </w:t>
      </w:r>
      <w:r w:rsidR="00343DC2">
        <w:t>guide</w:t>
      </w:r>
      <w:r w:rsidR="006872E2" w:rsidRPr="00B15308">
        <w:t xml:space="preserve"> then provide</w:t>
      </w:r>
      <w:r w:rsidR="00343DC2">
        <w:t>s</w:t>
      </w:r>
      <w:r w:rsidR="006872E2" w:rsidRPr="00B15308">
        <w:t xml:space="preserve"> the necessary steps to </w:t>
      </w:r>
      <w:r w:rsidR="00260475" w:rsidRPr="00B15308">
        <w:t xml:space="preserve">install </w:t>
      </w:r>
      <w:r w:rsidR="0077770C">
        <w:t xml:space="preserve">and configure </w:t>
      </w:r>
      <w:r w:rsidR="00260475" w:rsidRPr="00B15308">
        <w:t>Dynare with MATLAB</w:t>
      </w:r>
      <w:r w:rsidR="00841E4A">
        <w:t>,</w:t>
      </w:r>
      <w:r w:rsidR="00841E4A" w:rsidRPr="00841E4A">
        <w:t xml:space="preserve"> </w:t>
      </w:r>
      <w:r w:rsidR="00841E4A">
        <w:t>create the model code</w:t>
      </w:r>
      <w:r w:rsidR="006B7BF4">
        <w:t xml:space="preserve">, </w:t>
      </w:r>
      <w:r w:rsidR="00B5384C">
        <w:t xml:space="preserve">understand the </w:t>
      </w:r>
      <w:r w:rsidR="00343DC2">
        <w:t xml:space="preserve">Dynare </w:t>
      </w:r>
      <w:r w:rsidR="00B5384C">
        <w:t xml:space="preserve">output and MATLAB </w:t>
      </w:r>
      <w:r w:rsidR="006F31AE">
        <w:t>workspace,</w:t>
      </w:r>
      <w:r w:rsidR="00B5384C">
        <w:t xml:space="preserve"> </w:t>
      </w:r>
      <w:r w:rsidR="00841E4A">
        <w:t xml:space="preserve">and </w:t>
      </w:r>
      <w:r w:rsidR="0051163E">
        <w:t>perform basic analysis</w:t>
      </w:r>
      <w:r w:rsidR="00913253">
        <w:t xml:space="preserve">. </w:t>
      </w:r>
      <w:r w:rsidR="00280F1D">
        <w:t>T</w:t>
      </w:r>
      <w:r w:rsidR="000566E0">
        <w:t xml:space="preserve">he guide then covers </w:t>
      </w:r>
      <w:r w:rsidR="00A22901">
        <w:t xml:space="preserve">the </w:t>
      </w:r>
      <w:r w:rsidR="0051163E">
        <w:t>estimati</w:t>
      </w:r>
      <w:r w:rsidR="000566E0">
        <w:t>on</w:t>
      </w:r>
      <w:r w:rsidR="00C34892">
        <w:t xml:space="preserve"> </w:t>
      </w:r>
      <w:r w:rsidR="00967C3D">
        <w:t xml:space="preserve">of a model </w:t>
      </w:r>
      <w:r w:rsidR="00E33477">
        <w:t>with timeseries data</w:t>
      </w:r>
      <w:r w:rsidR="004F606D">
        <w:t xml:space="preserve"> and </w:t>
      </w:r>
      <w:r w:rsidR="00967C3D">
        <w:t xml:space="preserve">the baseline </w:t>
      </w:r>
      <w:r w:rsidR="00280F1D">
        <w:t>commands and options</w:t>
      </w:r>
      <w:r w:rsidR="00967C3D">
        <w:t xml:space="preserve"> for </w:t>
      </w:r>
      <w:r w:rsidR="003D3217">
        <w:t>sensitivity and identification analysis</w:t>
      </w:r>
      <w:r w:rsidR="00967C3D">
        <w:t>,</w:t>
      </w:r>
      <w:r w:rsidR="00967C3D" w:rsidRPr="00967C3D">
        <w:t xml:space="preserve"> </w:t>
      </w:r>
      <w:r w:rsidR="00967C3D">
        <w:t>forecasting, and optimal policy analysis</w:t>
      </w:r>
      <w:r w:rsidR="0051163E">
        <w:t xml:space="preserve">. </w:t>
      </w:r>
      <w:r w:rsidR="004F606D">
        <w:t xml:space="preserve">Key code </w:t>
      </w:r>
      <w:r w:rsidR="004F606D">
        <w:lastRenderedPageBreak/>
        <w:t xml:space="preserve">syntax and results are described throughout to help users. </w:t>
      </w:r>
      <w:r w:rsidR="00A22901">
        <w:t xml:space="preserve">Throughout, the guide focuses on </w:t>
      </w:r>
      <w:r w:rsidR="0026089B">
        <w:t xml:space="preserve">content </w:t>
      </w:r>
      <w:r w:rsidR="00B23CE7">
        <w:t>applicable to</w:t>
      </w:r>
      <w:r w:rsidR="00A22901">
        <w:t xml:space="preserve"> </w:t>
      </w:r>
      <w:r w:rsidR="00B23CE7">
        <w:t xml:space="preserve">the </w:t>
      </w:r>
      <w:r w:rsidR="00A22901">
        <w:t>NT-DSGE model</w:t>
      </w:r>
      <w:r w:rsidR="00B23CE7">
        <w:t>.</w:t>
      </w:r>
      <w:r w:rsidR="00A72428">
        <w:t xml:space="preserve"> </w:t>
      </w:r>
      <w:r w:rsidR="00913253">
        <w:t xml:space="preserve">The guide </w:t>
      </w:r>
      <w:r w:rsidR="004F606D">
        <w:t xml:space="preserve">also </w:t>
      </w:r>
      <w:r w:rsidR="00913253">
        <w:t xml:space="preserve">includes </w:t>
      </w:r>
      <w:r w:rsidR="00325118">
        <w:t xml:space="preserve">practical </w:t>
      </w:r>
      <w:r w:rsidR="000A3253">
        <w:t xml:space="preserve">sections </w:t>
      </w:r>
      <w:r w:rsidR="00913253">
        <w:t xml:space="preserve">on </w:t>
      </w:r>
      <w:r w:rsidR="00AF1ADC">
        <w:t xml:space="preserve">Dynare </w:t>
      </w:r>
      <w:r w:rsidR="00913253">
        <w:t>troubleshooting</w:t>
      </w:r>
      <w:r w:rsidR="00325118">
        <w:t xml:space="preserve">, </w:t>
      </w:r>
      <w:r w:rsidR="000A3253">
        <w:t>the</w:t>
      </w:r>
      <w:r w:rsidR="00913253">
        <w:t xml:space="preserve"> </w:t>
      </w:r>
      <w:r w:rsidR="00723C05">
        <w:t>Dynare macro processing languag</w:t>
      </w:r>
      <w:r w:rsidR="00396E8F">
        <w:t>e</w:t>
      </w:r>
      <w:r w:rsidR="00325118">
        <w:t>, and</w:t>
      </w:r>
      <w:r w:rsidR="00723C05">
        <w:t xml:space="preserve"> how to </w:t>
      </w:r>
      <w:r w:rsidR="00D07FCD">
        <w:t>get</w:t>
      </w:r>
      <w:r w:rsidR="00723C05">
        <w:t xml:space="preserve"> </w:t>
      </w:r>
      <w:hyperlink r:id="rId8" w:history="1">
        <w:r w:rsidR="00723C05" w:rsidRPr="009004E2">
          <w:rPr>
            <w:rStyle w:val="Hyperlink"/>
          </w:rPr>
          <w:t>LaTeX</w:t>
        </w:r>
      </w:hyperlink>
      <w:r w:rsidR="00723C05">
        <w:t xml:space="preserve"> </w:t>
      </w:r>
      <w:r w:rsidR="00D07FCD">
        <w:t xml:space="preserve">output </w:t>
      </w:r>
      <w:r w:rsidR="00723C05">
        <w:t>from Dynare</w:t>
      </w:r>
      <w:r w:rsidR="00940655">
        <w:t>.</w:t>
      </w:r>
    </w:p>
    <w:p w14:paraId="2B647CD3" w14:textId="16B34CAB" w:rsidR="00A72428" w:rsidRPr="00B15308" w:rsidRDefault="002A6F58" w:rsidP="007D67E4">
      <w:pPr>
        <w:jc w:val="both"/>
      </w:pPr>
      <w:r w:rsidRPr="00B15308">
        <w:t>To supplement these examples, the</w:t>
      </w:r>
      <w:r w:rsidR="00BC4391" w:rsidRPr="00B15308">
        <w:t xml:space="preserve"> guide </w:t>
      </w:r>
      <w:r w:rsidRPr="00B15308">
        <w:t>includes</w:t>
      </w:r>
      <w:r w:rsidR="00BC4391" w:rsidRPr="00B15308">
        <w:t xml:space="preserve"> a summary of the research articles produced using the NT-DSGE model</w:t>
      </w:r>
      <w:r w:rsidR="00F30E6C" w:rsidRPr="00B15308">
        <w:t xml:space="preserve"> as examples of the types of results that can be obtained for policy analysis</w:t>
      </w:r>
      <w:r w:rsidR="006F0D9C">
        <w:t>: fiscal multipliers</w:t>
      </w:r>
      <w:r w:rsidR="00EF777F">
        <w:t xml:space="preserve"> at different time horizons</w:t>
      </w:r>
      <w:r w:rsidR="006F0D9C">
        <w:t xml:space="preserve">, policy counterfactuals for </w:t>
      </w:r>
      <w:r w:rsidR="00D562B2">
        <w:t>alternative</w:t>
      </w:r>
      <w:r w:rsidR="006F0D9C">
        <w:t xml:space="preserve"> fiscal </w:t>
      </w:r>
      <w:r w:rsidR="00D562B2">
        <w:t>policies (e.g., optimal fiscal rules for debt stabilisation)</w:t>
      </w:r>
      <w:r w:rsidR="006F0D9C">
        <w:t xml:space="preserve">, and </w:t>
      </w:r>
      <w:r w:rsidR="00676E8D">
        <w:t>forecasting conditional</w:t>
      </w:r>
      <w:r w:rsidR="006C3003">
        <w:t xml:space="preserve"> on policy interventions (e.g., a large-scale persistent fiscal transfer such as a basic income grant)</w:t>
      </w:r>
      <w:r w:rsidR="00F30E6C" w:rsidRPr="00B15308">
        <w:t xml:space="preserve">. </w:t>
      </w:r>
      <w:r w:rsidR="006F0D9C">
        <w:t>T</w:t>
      </w:r>
      <w:r w:rsidR="00F30E6C" w:rsidRPr="00B15308">
        <w:t xml:space="preserve">he replication files are </w:t>
      </w:r>
      <w:r w:rsidR="004C39CB" w:rsidRPr="00B15308">
        <w:t xml:space="preserve">provided </w:t>
      </w:r>
      <w:r w:rsidR="0031625F" w:rsidRPr="00B15308">
        <w:t xml:space="preserve">for these </w:t>
      </w:r>
      <w:r w:rsidR="004C39CB" w:rsidRPr="00B15308">
        <w:t>research articles as well</w:t>
      </w:r>
      <w:r w:rsidR="0031625F" w:rsidRPr="00B15308">
        <w:t>.</w:t>
      </w:r>
    </w:p>
    <w:p w14:paraId="3E2BEA4D" w14:textId="721C8EDE" w:rsidR="00F002BB" w:rsidRPr="00B15308" w:rsidRDefault="006A4196" w:rsidP="007D67E4">
      <w:pPr>
        <w:jc w:val="both"/>
      </w:pPr>
      <w:r w:rsidRPr="00B15308">
        <w:t>T</w:t>
      </w:r>
      <w:r w:rsidR="00B17E9E" w:rsidRPr="00B15308">
        <w:t xml:space="preserve">his document </w:t>
      </w:r>
      <w:r w:rsidR="002C0EF8" w:rsidRPr="00B15308">
        <w:t>con</w:t>
      </w:r>
      <w:r w:rsidR="00B17E9E" w:rsidRPr="00B15308">
        <w:t xml:space="preserve">cludes </w:t>
      </w:r>
      <w:r w:rsidR="00DC180B" w:rsidRPr="00B15308">
        <w:t xml:space="preserve">with </w:t>
      </w:r>
      <w:r w:rsidR="00B17E9E" w:rsidRPr="00B15308">
        <w:t>section</w:t>
      </w:r>
      <w:r w:rsidR="00DC180B" w:rsidRPr="00B15308">
        <w:t>s</w:t>
      </w:r>
      <w:r w:rsidR="00B17E9E" w:rsidRPr="00B15308">
        <w:t xml:space="preserve"> </w:t>
      </w:r>
      <w:r w:rsidR="00DC180B" w:rsidRPr="00B15308">
        <w:t>covering</w:t>
      </w:r>
      <w:r w:rsidR="006C3003">
        <w:t xml:space="preserve"> best </w:t>
      </w:r>
      <w:r w:rsidR="00642E51">
        <w:t xml:space="preserve">practices for model maintenance and improvement. A section on </w:t>
      </w:r>
      <w:r w:rsidR="00B17E9E" w:rsidRPr="00642E51">
        <w:t xml:space="preserve">FAQs </w:t>
      </w:r>
      <w:r w:rsidR="00642E51" w:rsidRPr="00642E51">
        <w:t>c</w:t>
      </w:r>
      <w:r w:rsidR="00642E51">
        <w:t>an</w:t>
      </w:r>
      <w:r w:rsidR="00B17E9E" w:rsidRPr="00B15308">
        <w:t xml:space="preserve"> be updated overtime </w:t>
      </w:r>
      <w:r w:rsidR="00C41092" w:rsidRPr="00B15308">
        <w:t xml:space="preserve">as common questions arise from the </w:t>
      </w:r>
      <w:r w:rsidRPr="00B15308">
        <w:t>Modelling &amp; Forecasting Unit</w:t>
      </w:r>
      <w:r w:rsidR="00C41092" w:rsidRPr="00B15308">
        <w:t>.</w:t>
      </w:r>
      <w:r w:rsidRPr="00B15308">
        <w:t xml:space="preserve"> </w:t>
      </w:r>
      <w:r w:rsidR="00F76849">
        <w:t xml:space="preserve">The document will be </w:t>
      </w:r>
      <w:r w:rsidR="00457A44">
        <w:t xml:space="preserve">refined and </w:t>
      </w:r>
      <w:r w:rsidR="00F76849">
        <w:t>updated to include any further</w:t>
      </w:r>
      <w:r w:rsidR="000C4074" w:rsidRPr="00B15308">
        <w:t xml:space="preserve"> </w:t>
      </w:r>
      <w:r w:rsidR="00457A44" w:rsidRPr="00B15308">
        <w:t>model</w:t>
      </w:r>
      <w:r w:rsidR="00457A44">
        <w:t>ling and forecasting</w:t>
      </w:r>
      <w:r w:rsidR="000C4074" w:rsidRPr="00B15308">
        <w:t xml:space="preserve"> development</w:t>
      </w:r>
      <w:r w:rsidR="00F76849">
        <w:t>s.</w:t>
      </w:r>
    </w:p>
    <w:p w14:paraId="55EEC463" w14:textId="14B558FF" w:rsidR="000673D3" w:rsidRPr="00B15308" w:rsidRDefault="000673D3" w:rsidP="007D67E4">
      <w:pPr>
        <w:pStyle w:val="Heading1"/>
        <w:jc w:val="both"/>
        <w:rPr>
          <w:sz w:val="36"/>
          <w:szCs w:val="36"/>
        </w:rPr>
      </w:pPr>
      <w:bookmarkStart w:id="1" w:name="_Toc171520126"/>
      <w:r w:rsidRPr="00B15308">
        <w:rPr>
          <w:sz w:val="36"/>
          <w:szCs w:val="36"/>
        </w:rPr>
        <w:t>Summary of the NT-DSGE model</w:t>
      </w:r>
      <w:bookmarkEnd w:id="1"/>
    </w:p>
    <w:p w14:paraId="6568B715" w14:textId="19AE85AE" w:rsidR="00A210B0" w:rsidRDefault="00A210B0" w:rsidP="007D67E4">
      <w:pPr>
        <w:jc w:val="both"/>
      </w:pPr>
      <w:r w:rsidRPr="00B15308">
        <w:t xml:space="preserve">To evaluate different fiscal policy </w:t>
      </w:r>
      <w:r w:rsidR="007A2A02" w:rsidRPr="00B15308">
        <w:t>options,</w:t>
      </w:r>
      <w:r w:rsidRPr="00B15308">
        <w:t xml:space="preserve"> we use a dynamic stochastic general equilibrium (DSGE) model based on Kemp &amp; Hollander (2020). This new-Keynesian open-economy fiscal DSGE model has several notable features:</w:t>
      </w:r>
    </w:p>
    <w:p w14:paraId="34C9F889" w14:textId="2F3AF799" w:rsidR="000E39B6" w:rsidRDefault="00537FF3" w:rsidP="000E39B6">
      <w:pPr>
        <w:pStyle w:val="ListParagraph"/>
        <w:numPr>
          <w:ilvl w:val="0"/>
          <w:numId w:val="20"/>
        </w:numPr>
        <w:jc w:val="both"/>
      </w:pPr>
      <w:r>
        <w:rPr>
          <w:b/>
          <w:bCs/>
        </w:rPr>
        <w:t>E</w:t>
      </w:r>
      <w:r w:rsidR="006E1ACB">
        <w:rPr>
          <w:b/>
          <w:bCs/>
        </w:rPr>
        <w:t>nvironment</w:t>
      </w:r>
      <w:r w:rsidR="006E1ACB" w:rsidRPr="006E1ACB">
        <w:t>.</w:t>
      </w:r>
      <w:r w:rsidR="006E1ACB">
        <w:rPr>
          <w:b/>
          <w:bCs/>
        </w:rPr>
        <w:t xml:space="preserve"> </w:t>
      </w:r>
      <w:r w:rsidR="00814EDC" w:rsidRPr="006E1ACB">
        <w:t xml:space="preserve">The model </w:t>
      </w:r>
      <w:r w:rsidR="00D37A35" w:rsidRPr="006E1ACB">
        <w:t xml:space="preserve">environment </w:t>
      </w:r>
      <w:r w:rsidR="00814EDC">
        <w:t>is dynamic (it is multi-period), stochastic (it includes uncertainty)</w:t>
      </w:r>
      <w:r w:rsidR="00D7752C">
        <w:t xml:space="preserve">, </w:t>
      </w:r>
      <w:r w:rsidR="000E39B6">
        <w:t xml:space="preserve">and </w:t>
      </w:r>
      <w:r w:rsidR="00814EDC">
        <w:t>general equilibrium (it captures the interaction of supply and demand in key markets)</w:t>
      </w:r>
      <w:r w:rsidR="00D7752C">
        <w:t>.</w:t>
      </w:r>
    </w:p>
    <w:p w14:paraId="09C1E607" w14:textId="0E235C5A" w:rsidR="00D823AB" w:rsidRDefault="00537FF3" w:rsidP="00DD7D5F">
      <w:pPr>
        <w:pStyle w:val="ListParagraph"/>
        <w:numPr>
          <w:ilvl w:val="0"/>
          <w:numId w:val="20"/>
        </w:numPr>
        <w:jc w:val="both"/>
      </w:pPr>
      <w:r>
        <w:rPr>
          <w:b/>
          <w:bCs/>
        </w:rPr>
        <w:t>Behaviour</w:t>
      </w:r>
      <w:r w:rsidR="00F66B66">
        <w:rPr>
          <w:b/>
          <w:bCs/>
        </w:rPr>
        <w:t xml:space="preserve">. </w:t>
      </w:r>
      <w:r w:rsidR="000E39B6" w:rsidRPr="00F66B66">
        <w:t xml:space="preserve">Household and </w:t>
      </w:r>
      <w:r w:rsidR="00C8632A" w:rsidRPr="00F66B66">
        <w:t>f</w:t>
      </w:r>
      <w:r w:rsidR="000E39B6" w:rsidRPr="00F66B66">
        <w:t xml:space="preserve">irm </w:t>
      </w:r>
      <w:r w:rsidR="00C8632A" w:rsidRPr="00F66B66">
        <w:t>b</w:t>
      </w:r>
      <w:r w:rsidR="000E39B6" w:rsidRPr="00F66B66">
        <w:t xml:space="preserve">ehaviour </w:t>
      </w:r>
      <w:r w:rsidR="00DD7D5F">
        <w:t xml:space="preserve">is </w:t>
      </w:r>
      <w:r w:rsidR="000E39B6" w:rsidRPr="00B15308">
        <w:t>rational and forward-looking, optimising utility and profits, respectively.</w:t>
      </w:r>
      <w:r w:rsidR="00F66B66">
        <w:t xml:space="preserve"> </w:t>
      </w:r>
    </w:p>
    <w:p w14:paraId="4B7594F7" w14:textId="6B63B9DC" w:rsidR="00FB105C" w:rsidRDefault="00F66B66" w:rsidP="00E23A15">
      <w:pPr>
        <w:pStyle w:val="ListParagraph"/>
        <w:numPr>
          <w:ilvl w:val="0"/>
          <w:numId w:val="20"/>
        </w:numPr>
        <w:jc w:val="both"/>
      </w:pPr>
      <w:r>
        <w:rPr>
          <w:b/>
          <w:bCs/>
        </w:rPr>
        <w:t xml:space="preserve">Households. </w:t>
      </w:r>
      <w:r w:rsidR="00B01082" w:rsidRPr="00F66B66">
        <w:t>T</w:t>
      </w:r>
      <w:r w:rsidRPr="00F66B66">
        <w:t>here are t</w:t>
      </w:r>
      <w:r w:rsidR="00814EDC" w:rsidRPr="00F66B66">
        <w:t>wo types of households</w:t>
      </w:r>
      <w:r w:rsidR="005115DD" w:rsidRPr="005115DD">
        <w:t>—Ricardian (rich) and non-Ricardian (poor)</w:t>
      </w:r>
      <w:r w:rsidR="005115DD">
        <w:t>.</w:t>
      </w:r>
      <w:r w:rsidR="00DD7D5F">
        <w:t xml:space="preserve"> </w:t>
      </w:r>
      <w:r w:rsidR="00D823AB">
        <w:t xml:space="preserve">Both </w:t>
      </w:r>
      <w:r w:rsidR="00D823AB" w:rsidRPr="00D823AB">
        <w:t>households consume domestic and imported consumer goods</w:t>
      </w:r>
      <w:r w:rsidR="008D0453">
        <w:t xml:space="preserve">, and </w:t>
      </w:r>
      <w:r w:rsidR="008D0453" w:rsidRPr="008D0453">
        <w:t>government consumption</w:t>
      </w:r>
      <w:r w:rsidR="003A0587">
        <w:t xml:space="preserve"> expenditure</w:t>
      </w:r>
      <w:r w:rsidR="008D0453" w:rsidRPr="008D0453">
        <w:t xml:space="preserve"> </w:t>
      </w:r>
      <w:r w:rsidR="008D0453">
        <w:t>provides</w:t>
      </w:r>
      <w:r w:rsidR="008D0453" w:rsidRPr="008D0453">
        <w:t xml:space="preserve"> households</w:t>
      </w:r>
      <w:r w:rsidR="008D0453">
        <w:t xml:space="preserve"> with direct</w:t>
      </w:r>
      <w:r w:rsidR="008D0453" w:rsidRPr="008D0453">
        <w:t xml:space="preserve"> utility</w:t>
      </w:r>
      <w:r w:rsidR="00D823AB">
        <w:t xml:space="preserve">. </w:t>
      </w:r>
      <w:r w:rsidR="005557BB">
        <w:t>O</w:t>
      </w:r>
      <w:r w:rsidR="005557BB" w:rsidRPr="005557BB">
        <w:t xml:space="preserve">ptimizing </w:t>
      </w:r>
      <w:r w:rsidR="005557BB">
        <w:t>(Ricardian) households</w:t>
      </w:r>
      <w:r w:rsidR="005557BB" w:rsidRPr="005557BB">
        <w:t xml:space="preserve"> </w:t>
      </w:r>
      <w:r w:rsidR="00B218FD">
        <w:t>purchase</w:t>
      </w:r>
      <w:r w:rsidR="005557BB" w:rsidRPr="005557BB">
        <w:t xml:space="preserve"> domestic and foreign </w:t>
      </w:r>
      <w:r w:rsidR="00011C5B" w:rsidRPr="005557BB">
        <w:t>bonds</w:t>
      </w:r>
      <w:r w:rsidR="00011C5B">
        <w:t xml:space="preserve"> and</w:t>
      </w:r>
      <w:r w:rsidR="005557BB" w:rsidRPr="005557BB">
        <w:t xml:space="preserve"> rent</w:t>
      </w:r>
      <w:r w:rsidR="00F07381">
        <w:t xml:space="preserve"> physical</w:t>
      </w:r>
      <w:r w:rsidR="005557BB" w:rsidRPr="005557BB">
        <w:t xml:space="preserve"> capital to firms and decide how much to invest each period, with changes to the rate of investment, as well as changes to the rate of capital utilization, subject to adjustment costs. </w:t>
      </w:r>
      <w:r w:rsidR="00E23A15" w:rsidRPr="00B15308">
        <w:t xml:space="preserve">Non-Ricardian households </w:t>
      </w:r>
      <w:r w:rsidR="00E23A15">
        <w:t>do not display the standard optimizing behaviour, cannot invest in physical capital, and do not have access to financial markets.</w:t>
      </w:r>
      <w:r w:rsidR="00E23A15" w:rsidRPr="00B15308">
        <w:t xml:space="preserve"> </w:t>
      </w:r>
      <w:r w:rsidR="005F202F">
        <w:t xml:space="preserve">As a result, in </w:t>
      </w:r>
      <w:r w:rsidR="005F202F" w:rsidRPr="00B15308">
        <w:t xml:space="preserve">each period, </w:t>
      </w:r>
      <w:r w:rsidR="005F202F">
        <w:t xml:space="preserve">they </w:t>
      </w:r>
      <w:r w:rsidR="00E35F40" w:rsidRPr="00B15308">
        <w:t>consume all their income</w:t>
      </w:r>
      <w:r w:rsidR="00B31462">
        <w:t xml:space="preserve"> (</w:t>
      </w:r>
      <w:r w:rsidR="00E35F40" w:rsidRPr="00B15308">
        <w:t xml:space="preserve"> including </w:t>
      </w:r>
      <w:r w:rsidR="00B31462">
        <w:t xml:space="preserve">fiscal </w:t>
      </w:r>
      <w:r w:rsidR="00E35F40" w:rsidRPr="00B15308">
        <w:t>transfers</w:t>
      </w:r>
      <w:r w:rsidR="00B31462">
        <w:t>)</w:t>
      </w:r>
      <w:r w:rsidR="00E35F40" w:rsidRPr="00B15308">
        <w:t>.</w:t>
      </w:r>
      <w:r w:rsidR="00E35F40">
        <w:t xml:space="preserve"> </w:t>
      </w:r>
      <w:r w:rsidR="00E35F40" w:rsidRPr="005115DD">
        <w:t xml:space="preserve">This distinction allows for analysing </w:t>
      </w:r>
      <w:r w:rsidR="00E35F40">
        <w:t xml:space="preserve">both macroeconomic and redistributive policies </w:t>
      </w:r>
      <w:r w:rsidR="00E35F40" w:rsidRPr="005115DD">
        <w:t xml:space="preserve">and their </w:t>
      </w:r>
      <w:r w:rsidR="00E35F40">
        <w:t xml:space="preserve">welfare </w:t>
      </w:r>
      <w:r w:rsidR="00E35F40" w:rsidRPr="005115DD">
        <w:t>effects</w:t>
      </w:r>
      <w:r w:rsidR="00E35F40">
        <w:t xml:space="preserve"> (e.g., </w:t>
      </w:r>
      <w:r w:rsidR="00E35F40" w:rsidRPr="005115DD">
        <w:t>consumption and labour supply</w:t>
      </w:r>
      <w:r w:rsidR="00E35F40">
        <w:t xml:space="preserve"> effects).</w:t>
      </w:r>
    </w:p>
    <w:p w14:paraId="2393351E" w14:textId="2B02D54A" w:rsidR="00B01082" w:rsidRDefault="00537FF3" w:rsidP="008125F5">
      <w:pPr>
        <w:numPr>
          <w:ilvl w:val="0"/>
          <w:numId w:val="20"/>
        </w:numPr>
        <w:jc w:val="both"/>
      </w:pPr>
      <w:r>
        <w:rPr>
          <w:b/>
          <w:bCs/>
        </w:rPr>
        <w:lastRenderedPageBreak/>
        <w:t>F</w:t>
      </w:r>
      <w:r w:rsidR="00192808" w:rsidRPr="00E8576E">
        <w:rPr>
          <w:b/>
          <w:bCs/>
        </w:rPr>
        <w:t>irms</w:t>
      </w:r>
      <w:r w:rsidR="00E8576E">
        <w:t>.</w:t>
      </w:r>
      <w:r w:rsidR="00E8576E" w:rsidRPr="00E8576E">
        <w:t xml:space="preserve"> </w:t>
      </w:r>
      <w:r w:rsidR="00E8576E">
        <w:t>There are two types of monopolistically competitive intermediate-good firms producing differentiated goods that are sold both domestically and abroad, and foreign intermediate-good firm</w:t>
      </w:r>
      <w:r w:rsidR="001F0530">
        <w:t xml:space="preserve">s </w:t>
      </w:r>
      <w:r w:rsidR="00E8576E">
        <w:t>producing goods for the domestic market. Additionally, there is a set of four representative</w:t>
      </w:r>
      <w:r w:rsidR="001F0530">
        <w:t xml:space="preserve"> </w:t>
      </w:r>
      <w:r w:rsidR="00E8576E">
        <w:t>domestic final-good firms which combine the differentiated domestic and foreign intermediate</w:t>
      </w:r>
      <w:r w:rsidR="001F0530">
        <w:t xml:space="preserve"> </w:t>
      </w:r>
      <w:r w:rsidR="00E8576E">
        <w:t>goods into four distinct non-tradeable goods, namely a private consumption good, a public</w:t>
      </w:r>
      <w:r w:rsidR="008125F5">
        <w:t xml:space="preserve"> </w:t>
      </w:r>
      <w:r w:rsidR="00E8576E">
        <w:t>consumption good, a private investment good, and a public investment good.</w:t>
      </w:r>
      <w:r w:rsidR="007308AC">
        <w:t xml:space="preserve"> E</w:t>
      </w:r>
      <w:r w:rsidR="007308AC" w:rsidRPr="007308AC">
        <w:t>ach intermediate-good firm has access to the same public capital stock.</w:t>
      </w:r>
    </w:p>
    <w:p w14:paraId="53ACC0C3" w14:textId="3A4552D4" w:rsidR="00012D93" w:rsidRDefault="006142BE" w:rsidP="00B32B53">
      <w:pPr>
        <w:pStyle w:val="ListParagraph"/>
        <w:numPr>
          <w:ilvl w:val="0"/>
          <w:numId w:val="20"/>
        </w:numPr>
        <w:jc w:val="both"/>
      </w:pPr>
      <w:r>
        <w:rPr>
          <w:b/>
          <w:bCs/>
        </w:rPr>
        <w:t xml:space="preserve">Economic frictions. </w:t>
      </w:r>
      <w:r w:rsidR="00FB105C" w:rsidRPr="00FB105C">
        <w:t xml:space="preserve">Prices of all goods (domestic, foreign, imports, exports) and wages for both </w:t>
      </w:r>
      <w:r w:rsidR="00E96BDF">
        <w:t>types of</w:t>
      </w:r>
      <w:r w:rsidR="00FB105C" w:rsidRPr="00FB105C">
        <w:t xml:space="preserve"> households exhibit nominal stickiness.</w:t>
      </w:r>
      <w:r w:rsidR="00FB105C">
        <w:t xml:space="preserve"> </w:t>
      </w:r>
      <w:r w:rsidR="00531424">
        <w:t>B</w:t>
      </w:r>
      <w:r w:rsidR="00CF369B">
        <w:t xml:space="preserve">y supplying </w:t>
      </w:r>
      <w:r w:rsidR="00CF369B" w:rsidRPr="00CF369B">
        <w:t>differentiated products</w:t>
      </w:r>
      <w:r w:rsidR="00CF369B">
        <w:t>,</w:t>
      </w:r>
      <w:r w:rsidR="00CF369B" w:rsidRPr="00CF369B">
        <w:t xml:space="preserve"> </w:t>
      </w:r>
      <w:r w:rsidR="00CB1F23">
        <w:t>each intermediate goods producer sells its output in both the domestic and foreign market under monopolistic competition</w:t>
      </w:r>
      <w:r w:rsidR="00240351">
        <w:t xml:space="preserve"> with staggered price setting</w:t>
      </w:r>
      <w:r w:rsidR="004D4A21">
        <w:t xml:space="preserve"> and price indexation</w:t>
      </w:r>
      <w:r w:rsidR="00CB1F23">
        <w:t>. Similarly,</w:t>
      </w:r>
      <w:r w:rsidR="008812BC">
        <w:t xml:space="preserve"> by </w:t>
      </w:r>
      <w:r w:rsidR="008812BC" w:rsidRPr="005557BB">
        <w:t>suppl</w:t>
      </w:r>
      <w:r w:rsidR="008812BC">
        <w:t>ying</w:t>
      </w:r>
      <w:r w:rsidR="008812BC" w:rsidRPr="005557BB">
        <w:t xml:space="preserve"> differentiated labour service</w:t>
      </w:r>
      <w:r w:rsidR="004B5D10">
        <w:t>s</w:t>
      </w:r>
      <w:r w:rsidR="008812BC" w:rsidRPr="005557BB">
        <w:t xml:space="preserve"> to firms</w:t>
      </w:r>
      <w:r w:rsidR="008812BC">
        <w:t xml:space="preserve"> through unions, households </w:t>
      </w:r>
      <w:r w:rsidR="008812BC" w:rsidRPr="005557BB">
        <w:t>set their wage</w:t>
      </w:r>
      <w:r w:rsidR="004B5D10">
        <w:t>s</w:t>
      </w:r>
      <w:r w:rsidR="008812BC" w:rsidRPr="005557BB">
        <w:t xml:space="preserve"> in </w:t>
      </w:r>
      <w:r w:rsidR="008812BC">
        <w:t>a monopolistically competitive setting</w:t>
      </w:r>
      <w:r w:rsidR="00235C28">
        <w:t>—</w:t>
      </w:r>
      <w:r w:rsidR="00D25274" w:rsidRPr="00D25274">
        <w:t>wage adjustments are sluggish due to the presence of staggered wage contracts</w:t>
      </w:r>
      <w:r w:rsidR="004D4A21">
        <w:t xml:space="preserve"> and price indexation</w:t>
      </w:r>
      <w:r w:rsidR="008812BC">
        <w:t>.</w:t>
      </w:r>
      <w:r w:rsidR="008663C2">
        <w:t xml:space="preserve"> </w:t>
      </w:r>
      <w:r w:rsidR="00C951B3">
        <w:t xml:space="preserve">Nominal rigidities are necessary for justifying a role for </w:t>
      </w:r>
      <w:r w:rsidR="00065077">
        <w:t xml:space="preserve">monetary stabilisation </w:t>
      </w:r>
      <w:r w:rsidR="00C951B3">
        <w:t>policy.</w:t>
      </w:r>
      <w:r w:rsidR="00B32B53">
        <w:t xml:space="preserve"> </w:t>
      </w:r>
      <w:r w:rsidR="00012D93" w:rsidRPr="00D07953">
        <w:t xml:space="preserve">Real </w:t>
      </w:r>
      <w:r w:rsidR="00D07953" w:rsidRPr="00D07953">
        <w:t xml:space="preserve">economic </w:t>
      </w:r>
      <w:r w:rsidR="009B5DED" w:rsidRPr="00D07953">
        <w:t>f</w:t>
      </w:r>
      <w:r w:rsidR="00012D93" w:rsidRPr="00D07953">
        <w:t>rictions</w:t>
      </w:r>
      <w:r w:rsidR="00576996">
        <w:t xml:space="preserve"> include </w:t>
      </w:r>
      <w:r w:rsidR="00012D93" w:rsidRPr="00B15308">
        <w:t xml:space="preserve">investment </w:t>
      </w:r>
      <w:r w:rsidR="00576996">
        <w:t xml:space="preserve">and capital utilisation </w:t>
      </w:r>
      <w:r w:rsidR="00012D93" w:rsidRPr="00B15308">
        <w:t>adjustment costs and habit persistence in consumption</w:t>
      </w:r>
      <w:r w:rsidR="008663C2">
        <w:t>.</w:t>
      </w:r>
    </w:p>
    <w:p w14:paraId="2EF740D0" w14:textId="62ACBB1E" w:rsidR="00D3539D" w:rsidRDefault="0096235D" w:rsidP="00D3539D">
      <w:pPr>
        <w:numPr>
          <w:ilvl w:val="0"/>
          <w:numId w:val="20"/>
        </w:numPr>
        <w:jc w:val="both"/>
      </w:pPr>
      <w:r w:rsidRPr="00D37AB0">
        <w:rPr>
          <w:b/>
          <w:bCs/>
        </w:rPr>
        <w:t xml:space="preserve">Fiscal </w:t>
      </w:r>
      <w:r w:rsidR="009B5DED" w:rsidRPr="00D37AB0">
        <w:rPr>
          <w:b/>
          <w:bCs/>
        </w:rPr>
        <w:t>policy</w:t>
      </w:r>
      <w:r w:rsidRPr="00D37AB0">
        <w:rPr>
          <w:b/>
          <w:bCs/>
        </w:rPr>
        <w:t>:</w:t>
      </w:r>
      <w:r w:rsidRPr="00B15308">
        <w:t xml:space="preserve"> The fiscal authority participates </w:t>
      </w:r>
      <w:r w:rsidR="00CA6A88">
        <w:t xml:space="preserve">in economic activity </w:t>
      </w:r>
      <w:r w:rsidRPr="00B15308">
        <w:t xml:space="preserve">by purchasing public </w:t>
      </w:r>
      <w:r>
        <w:t xml:space="preserve">consumption </w:t>
      </w:r>
      <w:r w:rsidRPr="00B15308">
        <w:t>goods, investing in public capital, issuing bonds, making transfers between households</w:t>
      </w:r>
      <w:r w:rsidR="00D3539D">
        <w:t xml:space="preserve">, and </w:t>
      </w:r>
      <w:r w:rsidRPr="00B15308">
        <w:t xml:space="preserve">levying </w:t>
      </w:r>
      <w:r w:rsidR="00AD7ECD" w:rsidRPr="00F805B5">
        <w:t xml:space="preserve">time-varying </w:t>
      </w:r>
      <w:r w:rsidRPr="00B15308">
        <w:t xml:space="preserve">taxes on consumption, labour, and capital income. </w:t>
      </w:r>
      <w:r w:rsidR="009D580B">
        <w:t>P</w:t>
      </w:r>
      <w:r w:rsidR="009D580B" w:rsidRPr="00906E4A">
        <w:t xml:space="preserve">ublic </w:t>
      </w:r>
      <w:r w:rsidR="009D580B">
        <w:t xml:space="preserve">consumption and </w:t>
      </w:r>
      <w:r w:rsidR="009D580B" w:rsidRPr="00906E4A">
        <w:t xml:space="preserve">capital </w:t>
      </w:r>
      <w:r w:rsidR="009D580B">
        <w:t>goods</w:t>
      </w:r>
      <w:r w:rsidR="009D580B" w:rsidRPr="00906E4A">
        <w:t xml:space="preserve"> can either be a complement or substitute for private </w:t>
      </w:r>
      <w:r w:rsidR="009D580B">
        <w:t xml:space="preserve">consumption and </w:t>
      </w:r>
      <w:r w:rsidR="009D580B" w:rsidRPr="00906E4A">
        <w:t>capital</w:t>
      </w:r>
      <w:r w:rsidR="009D580B">
        <w:t xml:space="preserve"> goods</w:t>
      </w:r>
      <w:r w:rsidR="00EC0C33">
        <w:t>, and taxes</w:t>
      </w:r>
      <w:r w:rsidR="008F25A1">
        <w:t xml:space="preserve"> are distortionary.</w:t>
      </w:r>
      <w:r w:rsidR="00EC0C33">
        <w:t xml:space="preserve"> </w:t>
      </w:r>
    </w:p>
    <w:p w14:paraId="7D980D59" w14:textId="551FD71C" w:rsidR="00F805B5" w:rsidRDefault="0096235D" w:rsidP="00A04A0D">
      <w:pPr>
        <w:ind w:left="720"/>
        <w:jc w:val="both"/>
      </w:pPr>
      <w:r w:rsidRPr="00B15308">
        <w:t xml:space="preserve">Fiscal policy actions are governed by </w:t>
      </w:r>
      <w:r w:rsidR="00530A41">
        <w:t xml:space="preserve">a set of </w:t>
      </w:r>
      <w:r w:rsidR="007B30A9">
        <w:t xml:space="preserve">six </w:t>
      </w:r>
      <w:r w:rsidR="00530A41">
        <w:t xml:space="preserve">fiscal </w:t>
      </w:r>
      <w:r>
        <w:t>reaction functions (or “rules”)</w:t>
      </w:r>
      <w:r w:rsidRPr="00B15308">
        <w:t xml:space="preserve"> that respond automatically to economic conditions</w:t>
      </w:r>
      <w:r>
        <w:t xml:space="preserve"> (output and debt)</w:t>
      </w:r>
      <w:r w:rsidR="0087351D">
        <w:t>.</w:t>
      </w:r>
      <w:r>
        <w:t xml:space="preserve"> </w:t>
      </w:r>
      <w:r w:rsidR="00F805B5">
        <w:t>The model identifies the relative impacts of different tax policy mixes (VAT, PIT and CIT) and adjustments to the composition of public expenditure (consumption, investment and transfers).</w:t>
      </w:r>
      <w:r w:rsidR="00D3539D">
        <w:t xml:space="preserve"> </w:t>
      </w:r>
      <w:r w:rsidR="00743A0A" w:rsidRPr="00B15308">
        <w:t xml:space="preserve">The </w:t>
      </w:r>
      <w:r w:rsidR="00743A0A">
        <w:t xml:space="preserve">fiscal </w:t>
      </w:r>
      <w:r w:rsidR="00743A0A" w:rsidRPr="00B15308">
        <w:t>authority's budget constraint is maintained period-by-period.</w:t>
      </w:r>
      <w:r w:rsidR="00A04A0D">
        <w:t xml:space="preserve"> Together, these features </w:t>
      </w:r>
      <w:r w:rsidR="00906E4A" w:rsidRPr="00B15308">
        <w:t>ensur</w:t>
      </w:r>
      <w:r w:rsidR="00906E4A">
        <w:t>e</w:t>
      </w:r>
      <w:r w:rsidR="009F7D6C">
        <w:t xml:space="preserve"> long-run</w:t>
      </w:r>
      <w:r w:rsidR="00A04A0D">
        <w:t xml:space="preserve"> </w:t>
      </w:r>
      <w:r w:rsidR="00906E4A" w:rsidRPr="00B15308">
        <w:t xml:space="preserve">fiscal sustainability by </w:t>
      </w:r>
      <w:r w:rsidR="000A6B28">
        <w:t>requiring that</w:t>
      </w:r>
      <w:r w:rsidR="00906E4A" w:rsidRPr="00B15308">
        <w:t xml:space="preserve"> </w:t>
      </w:r>
      <w:r w:rsidR="00906E4A">
        <w:t>government</w:t>
      </w:r>
      <w:r w:rsidR="00906E4A" w:rsidRPr="00B15308">
        <w:t xml:space="preserve"> debt</w:t>
      </w:r>
      <w:r w:rsidR="000A6B28">
        <w:t xml:space="preserve"> </w:t>
      </w:r>
      <w:r w:rsidR="00524648">
        <w:t>stabilises</w:t>
      </w:r>
      <w:r w:rsidR="009D580B">
        <w:t xml:space="preserve"> over time</w:t>
      </w:r>
      <w:r w:rsidR="00906E4A" w:rsidRPr="00B15308">
        <w:t>.</w:t>
      </w:r>
      <w:r w:rsidR="00A04A0D">
        <w:t xml:space="preserve"> </w:t>
      </w:r>
    </w:p>
    <w:p w14:paraId="5EACEBA2" w14:textId="526B1B14" w:rsidR="00F805B5" w:rsidRDefault="00AA553E" w:rsidP="008F25A1">
      <w:pPr>
        <w:ind w:left="720"/>
        <w:jc w:val="both"/>
      </w:pPr>
      <w:r w:rsidRPr="00F805B5">
        <w:t xml:space="preserve">The specification of the fiscal sector balances the need for a high degree of detail, which is essential for analysing the quantitative effects of fiscal policy, and tractability, which allows for the identification of the </w:t>
      </w:r>
      <w:r w:rsidR="004C0043">
        <w:t>key</w:t>
      </w:r>
      <w:r w:rsidRPr="00F805B5">
        <w:t xml:space="preserve"> transmission mechanisms.</w:t>
      </w:r>
    </w:p>
    <w:p w14:paraId="7DCC7E1C" w14:textId="117372AC" w:rsidR="0096235D" w:rsidRPr="00B15308" w:rsidRDefault="0096235D" w:rsidP="00D37AB0">
      <w:pPr>
        <w:numPr>
          <w:ilvl w:val="0"/>
          <w:numId w:val="20"/>
        </w:numPr>
        <w:jc w:val="both"/>
      </w:pPr>
      <w:r w:rsidRPr="00B15308">
        <w:rPr>
          <w:b/>
          <w:bCs/>
        </w:rPr>
        <w:t>Monetary Policy:</w:t>
      </w:r>
      <w:r w:rsidRPr="00B15308">
        <w:t xml:space="preserve"> The monetary authority </w:t>
      </w:r>
      <w:r w:rsidR="00A76CDC">
        <w:t xml:space="preserve">sets the short-term nominal </w:t>
      </w:r>
      <w:r w:rsidRPr="00B15308">
        <w:t>interest rate</w:t>
      </w:r>
      <w:r w:rsidR="00A76CDC">
        <w:t xml:space="preserve"> in response to inflation and output</w:t>
      </w:r>
      <w:r w:rsidR="00A23EE2">
        <w:t>—</w:t>
      </w:r>
      <w:r w:rsidR="00A23EE2" w:rsidRPr="00B15308">
        <w:t>a Taylor-type rule for</w:t>
      </w:r>
      <w:r w:rsidRPr="00B15308">
        <w:t xml:space="preserve"> policy.</w:t>
      </w:r>
      <w:r w:rsidR="00D37AB0">
        <w:t xml:space="preserve"> </w:t>
      </w:r>
      <w:r w:rsidR="003D28D0">
        <w:t xml:space="preserve">The model </w:t>
      </w:r>
      <w:r w:rsidR="003D28D0">
        <w:lastRenderedPageBreak/>
        <w:t xml:space="preserve">therefore </w:t>
      </w:r>
      <w:r w:rsidR="00D37AB0">
        <w:t xml:space="preserve">captures </w:t>
      </w:r>
      <w:r w:rsidR="003D28D0">
        <w:t>monetary</w:t>
      </w:r>
      <w:r w:rsidR="00D37AB0">
        <w:t>-fiscal interactions, incorporating channels through which polic</w:t>
      </w:r>
      <w:r w:rsidR="002D7F33">
        <w:t>ies</w:t>
      </w:r>
      <w:r w:rsidR="00D37AB0">
        <w:t xml:space="preserve"> influences aggregate demand and </w:t>
      </w:r>
      <w:r w:rsidR="00394729">
        <w:t>supply</w:t>
      </w:r>
      <w:r w:rsidR="00D37AB0">
        <w:t>, and the simultaneous reactions of fiscal and monetary policy to economic outcomes.</w:t>
      </w:r>
    </w:p>
    <w:p w14:paraId="06DA0E97" w14:textId="1F704D07" w:rsidR="0096235D" w:rsidRPr="00B15308" w:rsidRDefault="0096235D" w:rsidP="0096235D">
      <w:pPr>
        <w:pStyle w:val="ListParagraph"/>
        <w:numPr>
          <w:ilvl w:val="0"/>
          <w:numId w:val="20"/>
        </w:numPr>
        <w:jc w:val="both"/>
      </w:pPr>
      <w:r w:rsidRPr="00B15308">
        <w:rPr>
          <w:b/>
          <w:bCs/>
        </w:rPr>
        <w:t xml:space="preserve">Foreign </w:t>
      </w:r>
      <w:r w:rsidR="009B5DED">
        <w:rPr>
          <w:b/>
          <w:bCs/>
        </w:rPr>
        <w:t>e</w:t>
      </w:r>
      <w:r w:rsidRPr="00B15308">
        <w:rPr>
          <w:b/>
          <w:bCs/>
        </w:rPr>
        <w:t>conomy:</w:t>
      </w:r>
      <w:r w:rsidRPr="00B15308">
        <w:t xml:space="preserve"> Modelled as a</w:t>
      </w:r>
      <w:r w:rsidR="006E1ACB">
        <w:t xml:space="preserve"> </w:t>
      </w:r>
      <w:r w:rsidRPr="00B15308">
        <w:t>standard three-equation new-Keynesian setup.</w:t>
      </w:r>
      <w:r>
        <w:t xml:space="preserve"> The model includes channels through which the domestic economy is affected by foreign trade and capital markets.</w:t>
      </w:r>
    </w:p>
    <w:p w14:paraId="2C0E157D" w14:textId="5AB34072" w:rsidR="00A210B0" w:rsidRPr="00B15308" w:rsidRDefault="00A210B0" w:rsidP="007D67E4">
      <w:pPr>
        <w:jc w:val="both"/>
      </w:pPr>
      <w:r w:rsidRPr="00B15308">
        <w:t xml:space="preserve">While DSGE models are powerful tools for counterfactual policy analysis, they remain stylized representations of the real world. </w:t>
      </w:r>
      <w:r w:rsidR="00500169" w:rsidRPr="00B15308">
        <w:t>E</w:t>
      </w:r>
      <w:r w:rsidRPr="00B15308">
        <w:t xml:space="preserve">mpirical evaluations based on these models are </w:t>
      </w:r>
      <w:r w:rsidR="00500169" w:rsidRPr="00B15308">
        <w:t xml:space="preserve">therefore </w:t>
      </w:r>
      <w:r w:rsidRPr="00B15308">
        <w:t>constrained by their specifications and the inherent challenges of forward-looking policy evaluation. Nonetheless, this approach provides valuable insights into the impacts of different fiscal strategies, especially in the context of South Africa's economic and fiscal data.</w:t>
      </w:r>
    </w:p>
    <w:p w14:paraId="37B209EC" w14:textId="5238570F" w:rsidR="00392C59" w:rsidRDefault="002E6480" w:rsidP="007D67E4">
      <w:pPr>
        <w:pStyle w:val="Heading1"/>
        <w:jc w:val="both"/>
      </w:pPr>
      <w:bookmarkStart w:id="2" w:name="_Toc171520127"/>
      <w:r>
        <w:t xml:space="preserve">The </w:t>
      </w:r>
      <w:r w:rsidR="00392C59" w:rsidRPr="002E6480">
        <w:rPr>
          <w:rFonts w:ascii="Courier New" w:hAnsi="Courier New" w:cs="Courier New"/>
        </w:rPr>
        <w:t>D</w:t>
      </w:r>
      <w:r w:rsidRPr="002E6480">
        <w:rPr>
          <w:rFonts w:ascii="Courier New" w:hAnsi="Courier New" w:cs="Courier New"/>
        </w:rPr>
        <w:t>YNARE</w:t>
      </w:r>
      <w:r>
        <w:t xml:space="preserve"> software</w:t>
      </w:r>
      <w:bookmarkEnd w:id="2"/>
    </w:p>
    <w:p w14:paraId="7514E0F0" w14:textId="18FB1733" w:rsidR="000F6DCB" w:rsidRPr="000F6DCB" w:rsidRDefault="000F6DCB" w:rsidP="007D67E4">
      <w:pPr>
        <w:pStyle w:val="Heading2"/>
        <w:jc w:val="both"/>
      </w:pPr>
      <w:bookmarkStart w:id="3" w:name="_Toc171520128"/>
      <w:r>
        <w:t>About</w:t>
      </w:r>
      <w:bookmarkEnd w:id="3"/>
    </w:p>
    <w:p w14:paraId="2F3EB1C2" w14:textId="24080657" w:rsidR="00C46CB8" w:rsidRPr="00B15308" w:rsidRDefault="00184799" w:rsidP="007D67E4">
      <w:pPr>
        <w:jc w:val="both"/>
      </w:pPr>
      <w:r w:rsidRPr="00B15308">
        <w:t xml:space="preserve">Dynare is a software platform for </w:t>
      </w:r>
      <w:r w:rsidR="00670157" w:rsidRPr="00B15308">
        <w:t>managing</w:t>
      </w:r>
      <w:r w:rsidRPr="00B15308">
        <w:t xml:space="preserve"> a wide class of economic models.</w:t>
      </w:r>
      <w:r w:rsidR="00767F3A" w:rsidRPr="00B15308">
        <w:rPr>
          <w:rStyle w:val="FootnoteReference"/>
        </w:rPr>
        <w:footnoteReference w:id="3"/>
      </w:r>
      <w:r w:rsidRPr="00B15308">
        <w:t xml:space="preserve"> </w:t>
      </w:r>
      <w:r w:rsidR="00767F3A" w:rsidRPr="00B15308">
        <w:t>It</w:t>
      </w:r>
      <w:r w:rsidR="007168D1" w:rsidRPr="00B15308">
        <w:t xml:space="preserve"> offers a user-friendly and intuitive way of describing </w:t>
      </w:r>
      <w:r w:rsidR="00767F3A" w:rsidRPr="00B15308">
        <w:t>DSGE</w:t>
      </w:r>
      <w:r w:rsidR="007168D1" w:rsidRPr="00B15308">
        <w:t xml:space="preserve"> models. </w:t>
      </w:r>
      <w:r w:rsidR="00C4629E" w:rsidRPr="00B15308">
        <w:t xml:space="preserve">Essentially, </w:t>
      </w:r>
      <w:r w:rsidR="008837D9" w:rsidRPr="008837D9">
        <w:t>Dynare works on top of MATLAB®</w:t>
      </w:r>
      <w:r w:rsidR="000115F2">
        <w:t xml:space="preserve"> and it </w:t>
      </w:r>
      <w:r w:rsidR="00AB459A" w:rsidRPr="00B15308">
        <w:t>perform</w:t>
      </w:r>
      <w:r w:rsidR="000115F2">
        <w:t>s</w:t>
      </w:r>
      <w:r w:rsidR="00AB459A" w:rsidRPr="00B15308">
        <w:t xml:space="preserve"> simulations of </w:t>
      </w:r>
      <w:r w:rsidR="000115F2">
        <w:t>the</w:t>
      </w:r>
      <w:r w:rsidR="00AB459A" w:rsidRPr="00B15308">
        <w:t xml:space="preserve"> model given a calibration of the model parameters and is also able to estimate these parameters given a dataset. In practice, the user will write a text file containing the list of model variables, the dynamic equations linking these variables together, the computing tasks to be performed and the desired graphical or numerical outputs.</w:t>
      </w:r>
      <w:r w:rsidR="008276D3">
        <w:t xml:space="preserve"> </w:t>
      </w:r>
      <w:r w:rsidR="0069780E">
        <w:t>Dynare is c</w:t>
      </w:r>
      <w:r w:rsidR="0069780E" w:rsidRPr="0069780E">
        <w:t>ompatible with Windows (10 and 11), MATLAB (R2018b–R2024a) and GNU Octave (9.1.0 only)</w:t>
      </w:r>
      <w:r w:rsidR="00C84536">
        <w:t xml:space="preserve">. </w:t>
      </w:r>
      <w:r w:rsidR="00C84536" w:rsidRPr="00C84536">
        <w:t>Only 64-bit versions are supported</w:t>
      </w:r>
      <w:r w:rsidR="0069780E">
        <w:t xml:space="preserve">. </w:t>
      </w:r>
    </w:p>
    <w:p w14:paraId="7B97AA18" w14:textId="04655AA0" w:rsidR="004B4947" w:rsidRDefault="004B4947" w:rsidP="007D67E4">
      <w:pPr>
        <w:pStyle w:val="Heading2"/>
        <w:jc w:val="both"/>
      </w:pPr>
      <w:bookmarkStart w:id="4" w:name="_Toc171520129"/>
      <w:r w:rsidRPr="00B15308">
        <w:t>Installation and configuration</w:t>
      </w:r>
      <w:bookmarkEnd w:id="4"/>
    </w:p>
    <w:p w14:paraId="4DE5E06A" w14:textId="73AE2A3F" w:rsidR="008276D3" w:rsidRDefault="00C54818" w:rsidP="007D67E4">
      <w:pPr>
        <w:jc w:val="both"/>
      </w:pPr>
      <w:r w:rsidRPr="00B15308">
        <w:t xml:space="preserve">To get Dynare, </w:t>
      </w:r>
      <w:r w:rsidRPr="005468AD">
        <w:t xml:space="preserve">go to </w:t>
      </w:r>
      <w:hyperlink r:id="rId9" w:history="1">
        <w:r w:rsidR="00494854" w:rsidRPr="005468AD">
          <w:rPr>
            <w:rStyle w:val="Hyperlink"/>
            <w:rFonts w:cs="Courier New"/>
          </w:rPr>
          <w:t>http://www.dynare.org/download</w:t>
        </w:r>
      </w:hyperlink>
      <w:r w:rsidR="004A7D4A" w:rsidRPr="005468AD">
        <w:rPr>
          <w:rFonts w:cs="Courier New"/>
        </w:rPr>
        <w:t xml:space="preserve"> </w:t>
      </w:r>
      <w:r w:rsidRPr="005468AD">
        <w:t>and download</w:t>
      </w:r>
      <w:r w:rsidRPr="00B15308">
        <w:t xml:space="preserve"> the latest stable version: the file should be </w:t>
      </w:r>
      <w:r w:rsidRPr="008D4F7B">
        <w:rPr>
          <w:rFonts w:ascii="Courier New" w:hAnsi="Courier New" w:cs="Courier New"/>
        </w:rPr>
        <w:t>dynare-*-win.exe</w:t>
      </w:r>
      <w:r w:rsidRPr="00B15308">
        <w:t>, where * is the version number.</w:t>
      </w:r>
      <w:r w:rsidR="008276D3">
        <w:t xml:space="preserve"> </w:t>
      </w:r>
      <w:r w:rsidRPr="00B15308">
        <w:t xml:space="preserve">Install </w:t>
      </w:r>
      <w:r w:rsidR="004A7D4A">
        <w:t>Dynare</w:t>
      </w:r>
      <w:r w:rsidRPr="00B15308">
        <w:t xml:space="preserve"> by running the .exe file. Let it install to its default folders, typically </w:t>
      </w:r>
      <w:r w:rsidRPr="00494854">
        <w:rPr>
          <w:rFonts w:ascii="Courier New" w:hAnsi="Courier New" w:cs="Courier New"/>
        </w:rPr>
        <w:t>C:\dynare\*</w:t>
      </w:r>
      <w:r w:rsidRPr="00B15308">
        <w:t xml:space="preserve">, where * is the version number. All the </w:t>
      </w:r>
      <w:r w:rsidR="000B6FD7" w:rsidRPr="00B15308">
        <w:t>MATLAB</w:t>
      </w:r>
      <w:r w:rsidRPr="00B15308">
        <w:t xml:space="preserve"> routines needed to run Dynare are in </w:t>
      </w:r>
      <w:r w:rsidRPr="008D4F7B">
        <w:rPr>
          <w:rFonts w:ascii="Courier New" w:hAnsi="Courier New" w:cs="Courier New"/>
        </w:rPr>
        <w:t>C:\dynare\*\matlab</w:t>
      </w:r>
      <w:r w:rsidRPr="00B15308">
        <w:t xml:space="preserve">. </w:t>
      </w:r>
    </w:p>
    <w:p w14:paraId="7B418FC4" w14:textId="77777777" w:rsidR="007A69C8" w:rsidRDefault="00C54818" w:rsidP="007D67E4">
      <w:pPr>
        <w:jc w:val="both"/>
      </w:pPr>
      <w:r w:rsidRPr="00B15308">
        <w:t xml:space="preserve">After installing Dynare, </w:t>
      </w:r>
      <w:r w:rsidR="000B6FD7" w:rsidRPr="00B15308">
        <w:t>MATLAB</w:t>
      </w:r>
      <w:r w:rsidRPr="00B15308">
        <w:t xml:space="preserve"> needs to be directed to recognise Dynare files. That is, the path of the Dynare </w:t>
      </w:r>
      <w:r w:rsidR="000B6FD7" w:rsidRPr="00B15308">
        <w:t>MATLAB</w:t>
      </w:r>
      <w:r w:rsidRPr="00B15308">
        <w:t xml:space="preserve"> files needs to be set in </w:t>
      </w:r>
      <w:r w:rsidR="000B6FD7" w:rsidRPr="00B15308">
        <w:t>MATLAB</w:t>
      </w:r>
      <w:r w:rsidRPr="00B15308">
        <w:t xml:space="preserve">. </w:t>
      </w:r>
    </w:p>
    <w:p w14:paraId="60B30D1E" w14:textId="395A336C" w:rsidR="0063171A" w:rsidRDefault="00C54818" w:rsidP="007D67E4">
      <w:pPr>
        <w:jc w:val="both"/>
      </w:pPr>
      <w:r w:rsidRPr="00B15308">
        <w:lastRenderedPageBreak/>
        <w:t xml:space="preserve">In </w:t>
      </w:r>
      <w:r w:rsidR="000B6FD7" w:rsidRPr="00B15308">
        <w:t>MATLAB</w:t>
      </w:r>
      <w:r w:rsidRPr="00B15308">
        <w:t xml:space="preserve">, click </w:t>
      </w:r>
      <w:r w:rsidRPr="00154BC3">
        <w:rPr>
          <w:rFonts w:ascii="Courier New" w:hAnsi="Courier New" w:cs="Courier New"/>
        </w:rPr>
        <w:t>File</w:t>
      </w:r>
      <w:r w:rsidR="00B102E4">
        <w:rPr>
          <w:rFonts w:ascii="Courier New" w:hAnsi="Courier New" w:cs="Courier New"/>
        </w:rPr>
        <w:t xml:space="preserve"> </w:t>
      </w:r>
      <m:oMath>
        <m:r>
          <w:rPr>
            <w:rFonts w:ascii="Cambria Math" w:hAnsi="Cambria Math" w:cs="Courier New"/>
          </w:rPr>
          <m:t>→</m:t>
        </m:r>
      </m:oMath>
      <w:r w:rsidR="00B102E4">
        <w:rPr>
          <w:rFonts w:ascii="Courier New" w:eastAsiaTheme="minorEastAsia" w:hAnsi="Courier New" w:cs="Courier New"/>
        </w:rPr>
        <w:t xml:space="preserve"> </w:t>
      </w:r>
      <w:r w:rsidRPr="00154BC3">
        <w:rPr>
          <w:rFonts w:ascii="Courier New" w:hAnsi="Courier New" w:cs="Courier New"/>
        </w:rPr>
        <w:t>SetPath</w:t>
      </w:r>
      <w:r w:rsidRPr="00B15308">
        <w:t>, then click</w:t>
      </w:r>
      <w:r w:rsidR="00BF7D2D">
        <w:t xml:space="preserve"> on</w:t>
      </w:r>
      <w:r w:rsidRPr="00B15308">
        <w:t xml:space="preserve"> </w:t>
      </w:r>
      <w:r w:rsidRPr="00B102E4">
        <w:rPr>
          <w:rFonts w:ascii="Courier New" w:hAnsi="Courier New" w:cs="Courier New"/>
        </w:rPr>
        <w:t>Add Folder</w:t>
      </w:r>
      <w:r w:rsidRPr="00B15308">
        <w:t xml:space="preserve">..., and </w:t>
      </w:r>
      <w:r w:rsidR="00A87D90" w:rsidRPr="00A87D90">
        <w:t>select the ‘matlab’ subdirectory</w:t>
      </w:r>
      <w:r w:rsidR="00B13BFF">
        <w:t xml:space="preserve"> (i.e., </w:t>
      </w:r>
      <w:r w:rsidR="00B13BFF" w:rsidRPr="00B15308">
        <w:t>folder</w:t>
      </w:r>
      <w:r w:rsidR="00B13BFF">
        <w:t>)</w:t>
      </w:r>
      <w:r w:rsidR="00A87D90" w:rsidRPr="00A87D90">
        <w:t xml:space="preserve"> of your Dynare installation</w:t>
      </w:r>
      <w:r w:rsidRPr="00B15308">
        <w:t xml:space="preserve">, </w:t>
      </w:r>
      <w:r w:rsidRPr="00B13BFF">
        <w:rPr>
          <w:rFonts w:ascii="Courier New" w:hAnsi="Courier New" w:cs="Courier New"/>
        </w:rPr>
        <w:t>C:\dynare\*\matlab</w:t>
      </w:r>
      <w:r w:rsidRPr="00B15308">
        <w:t>.</w:t>
      </w:r>
      <w:r w:rsidR="00316B81">
        <w:rPr>
          <w:rStyle w:val="FootnoteReference"/>
        </w:rPr>
        <w:footnoteReference w:id="4"/>
      </w:r>
      <w:r w:rsidR="00F63CD9">
        <w:t xml:space="preserve"> </w:t>
      </w:r>
      <w:r w:rsidR="006C3093" w:rsidRPr="00B15308">
        <w:t xml:space="preserve">All the </w:t>
      </w:r>
      <w:r w:rsidR="00F63CD9" w:rsidRPr="00B15308">
        <w:t>Dynare</w:t>
      </w:r>
      <w:r w:rsidR="006C3093" w:rsidRPr="00B15308">
        <w:t xml:space="preserve"> files should now appear in the MATLAB search path. </w:t>
      </w:r>
      <w:r w:rsidR="0063171A">
        <w:t xml:space="preserve">Apply the settings by clicking on “Save”. </w:t>
      </w:r>
      <w:r w:rsidR="006C3093">
        <w:t>After closing,</w:t>
      </w:r>
      <w:r w:rsidR="0063171A">
        <w:t xml:space="preserve"> MATLAB will remember this setting next time you run it.</w:t>
      </w:r>
    </w:p>
    <w:p w14:paraId="6C077D7E" w14:textId="4177E709" w:rsidR="009E05F8" w:rsidRPr="0063171A" w:rsidRDefault="00C54818" w:rsidP="007D67E4">
      <w:pPr>
        <w:jc w:val="both"/>
      </w:pPr>
      <w:r w:rsidRPr="00B15308">
        <w:t xml:space="preserve">To test if Dynare has installed properly, type </w:t>
      </w:r>
      <w:r w:rsidR="007B55E8">
        <w:t>‘</w:t>
      </w:r>
      <w:r w:rsidRPr="00B15308">
        <w:t>dynare</w:t>
      </w:r>
      <w:r w:rsidR="007B55E8">
        <w:t>’</w:t>
      </w:r>
      <w:r w:rsidRPr="00B15308">
        <w:t xml:space="preserve"> into the </w:t>
      </w:r>
      <w:r w:rsidR="000B6FD7" w:rsidRPr="00B15308">
        <w:t>MATLAB</w:t>
      </w:r>
      <w:r w:rsidRPr="00B15308">
        <w:t xml:space="preserve"> command line. If it is installed correctly, you should get the error message </w:t>
      </w:r>
      <w:r w:rsidR="007D0C7C">
        <w:t>complaining that you did not specify a MOD file</w:t>
      </w:r>
      <w:r w:rsidR="007C28D3">
        <w:t xml:space="preserve">: </w:t>
      </w:r>
      <w:r w:rsidR="007C28D3" w:rsidRPr="007C28D3">
        <w:rPr>
          <w:rFonts w:ascii="Courier New" w:hAnsi="Courier New" w:cs="Courier New"/>
        </w:rPr>
        <w:t>??? Input argument "fname" is undefined</w:t>
      </w:r>
      <w:r w:rsidRPr="00B15308">
        <w:t>. If not installed correctly, you should get the error message</w:t>
      </w:r>
      <w:r w:rsidR="007C28D3">
        <w:t>:</w:t>
      </w:r>
      <w:r w:rsidRPr="00B15308">
        <w:t xml:space="preserve"> </w:t>
      </w:r>
      <w:r w:rsidRPr="007C28D3">
        <w:rPr>
          <w:rFonts w:ascii="Courier New" w:hAnsi="Courier New" w:cs="Courier New"/>
        </w:rPr>
        <w:t xml:space="preserve">??? Undefined function or variable </w:t>
      </w:r>
      <w:r w:rsidR="007C28D3">
        <w:rPr>
          <w:rFonts w:ascii="Courier New" w:hAnsi="Courier New" w:cs="Courier New"/>
        </w:rPr>
        <w:t>'</w:t>
      </w:r>
      <w:r w:rsidRPr="007C28D3">
        <w:rPr>
          <w:rFonts w:ascii="Courier New" w:hAnsi="Courier New" w:cs="Courier New"/>
        </w:rPr>
        <w:t>dynare'</w:t>
      </w:r>
      <w:r w:rsidR="007C28D3">
        <w:rPr>
          <w:rFonts w:ascii="Courier New" w:hAnsi="Courier New" w:cs="Courier New"/>
        </w:rPr>
        <w:t>.</w:t>
      </w:r>
    </w:p>
    <w:p w14:paraId="6FCE9D77" w14:textId="3BA35043" w:rsidR="00DE6A09" w:rsidRDefault="00DD5017" w:rsidP="007D67E4">
      <w:pPr>
        <w:jc w:val="both"/>
      </w:pPr>
      <w:r>
        <w:t xml:space="preserve">For </w:t>
      </w:r>
      <w:r w:rsidR="00F63CD9">
        <w:t xml:space="preserve">more </w:t>
      </w:r>
      <w:r w:rsidR="003D4963">
        <w:t xml:space="preserve">detailed </w:t>
      </w:r>
      <w:r>
        <w:t xml:space="preserve">information about how to use Dynare, you should have a look at the documentation located in the ‘doc’ subdirectory of your Dynare installation (you should have a shortcut in your Start Menu to access it directly). </w:t>
      </w:r>
    </w:p>
    <w:p w14:paraId="4124301C" w14:textId="124D1E2D" w:rsidR="00DD5017" w:rsidRDefault="00DD5017" w:rsidP="007D67E4">
      <w:pPr>
        <w:jc w:val="both"/>
      </w:pPr>
      <w:r>
        <w:t>Beginners should start with the tutorial (under PDF format in ‘guide.pdf’).</w:t>
      </w:r>
      <w:r w:rsidR="00DE6A09">
        <w:t xml:space="preserve"> </w:t>
      </w:r>
      <w:r>
        <w:t>There is also a complete reference manual documenting all Dynare functions</w:t>
      </w:r>
      <w:r w:rsidR="00DE6A09">
        <w:t xml:space="preserve"> </w:t>
      </w:r>
      <w:r>
        <w:t>(under HTML format in ‘dynare-manual.html\index.html’, under PDF format in</w:t>
      </w:r>
      <w:r w:rsidR="00DE6A09">
        <w:t xml:space="preserve"> </w:t>
      </w:r>
      <w:r>
        <w:t>‘dynare-manual.pdf’).</w:t>
      </w:r>
    </w:p>
    <w:p w14:paraId="687DDB4C" w14:textId="4135A7EB" w:rsidR="00DD5017" w:rsidRDefault="00DD5017" w:rsidP="007D67E4">
      <w:pPr>
        <w:jc w:val="both"/>
      </w:pPr>
      <w:r>
        <w:t>You can also get more information on the Dynare homepage:</w:t>
      </w:r>
      <w:r w:rsidR="00DE6A09">
        <w:t xml:space="preserve"> </w:t>
      </w:r>
      <w:hyperlink r:id="rId10" w:history="1">
        <w:r w:rsidR="00DE6A09" w:rsidRPr="00BB07F0">
          <w:rPr>
            <w:rStyle w:val="Hyperlink"/>
          </w:rPr>
          <w:t>https://www.dynare.org</w:t>
        </w:r>
      </w:hyperlink>
      <w:r w:rsidR="00DE6A09">
        <w:t xml:space="preserve"> </w:t>
      </w:r>
    </w:p>
    <w:p w14:paraId="45AECF98" w14:textId="4A163833" w:rsidR="004B4947" w:rsidRPr="00B15308" w:rsidRDefault="00DD5017" w:rsidP="007D67E4">
      <w:pPr>
        <w:jc w:val="both"/>
      </w:pPr>
      <w:r>
        <w:t>Note: Dynare comes with an automated uninstaller, which you can run from the</w:t>
      </w:r>
      <w:r w:rsidR="00DE6A09">
        <w:t xml:space="preserve"> </w:t>
      </w:r>
      <w:r>
        <w:t>“Add or remove programs” menu of the Control Panel.</w:t>
      </w:r>
    </w:p>
    <w:p w14:paraId="3E700E8D" w14:textId="77777777" w:rsidR="004D0CEB" w:rsidRDefault="004D0CEB" w:rsidP="002E6480">
      <w:pPr>
        <w:pStyle w:val="Heading1"/>
      </w:pPr>
      <w:bookmarkStart w:id="5" w:name="_Toc171520130"/>
      <w:r w:rsidRPr="004D0CEB">
        <w:t xml:space="preserve">The </w:t>
      </w:r>
      <w:r w:rsidRPr="004D0CEB">
        <w:rPr>
          <w:rFonts w:ascii="Courier New" w:hAnsi="Courier New" w:cs="Courier New"/>
        </w:rPr>
        <w:t>DYNARE</w:t>
      </w:r>
      <w:r w:rsidRPr="004D0CEB">
        <w:t xml:space="preserve"> code</w:t>
      </w:r>
      <w:bookmarkEnd w:id="5"/>
    </w:p>
    <w:p w14:paraId="38B88B30" w14:textId="165E081C" w:rsidR="00BE25FF" w:rsidRDefault="00BE25FF" w:rsidP="007D67E4">
      <w:pPr>
        <w:jc w:val="both"/>
      </w:pPr>
      <w:r>
        <w:t xml:space="preserve">The DYNARE code is straightforward to write, as the system of equilibrium conditions are written </w:t>
      </w:r>
      <w:r w:rsidR="008A238D">
        <w:t xml:space="preserve">in the natural way </w:t>
      </w:r>
      <w:r w:rsidR="003D45E8">
        <w:t xml:space="preserve">(i.e., </w:t>
      </w:r>
      <w:r w:rsidR="008A238D">
        <w:t>equation-by-equation; m</w:t>
      </w:r>
      <w:r w:rsidR="003D45E8">
        <w:t xml:space="preserve">atrix </w:t>
      </w:r>
      <w:r w:rsidR="008A238D">
        <w:t>notation is not necessary)</w:t>
      </w:r>
      <w:r>
        <w:t xml:space="preserve">. </w:t>
      </w:r>
      <w:r w:rsidR="00D50A75">
        <w:t>Dynare reads in a .mod text file and parses the model into MATLAB files, which then call on the Dynare MATLAB routines to do the model analysis. This section shows how to write the model in a Dynare consistent .mod file. W</w:t>
      </w:r>
      <w:r>
        <w:t>e</w:t>
      </w:r>
      <w:r w:rsidR="008A238D">
        <w:t xml:space="preserve"> </w:t>
      </w:r>
      <w:r>
        <w:t>proceed step</w:t>
      </w:r>
      <w:r w:rsidR="00D50A75">
        <w:t>-</w:t>
      </w:r>
      <w:r>
        <w:t>by</w:t>
      </w:r>
      <w:r w:rsidR="00D50A75">
        <w:t>-</w:t>
      </w:r>
      <w:r>
        <w:t>step</w:t>
      </w:r>
      <w:r w:rsidR="00B42879">
        <w:t xml:space="preserve"> starting with the </w:t>
      </w:r>
      <w:r w:rsidR="00684B8D">
        <w:t>equilibrium conditions for a general equilibrium model</w:t>
      </w:r>
      <w:r>
        <w:t>.</w:t>
      </w:r>
      <w:r w:rsidR="00D50A75">
        <w:t xml:space="preserve"> The whole code is reported </w:t>
      </w:r>
      <w:r w:rsidR="002D7F10">
        <w:t>in the appendix</w:t>
      </w:r>
      <w:r w:rsidR="00D50A75">
        <w:t>.</w:t>
      </w:r>
    </w:p>
    <w:p w14:paraId="56EEDAC4" w14:textId="394B2711" w:rsidR="004A2EAE" w:rsidRDefault="00665178" w:rsidP="007D67E4">
      <w:pPr>
        <w:jc w:val="both"/>
      </w:pPr>
      <w:r>
        <w:t>We will</w:t>
      </w:r>
      <w:r w:rsidR="005611A4">
        <w:t xml:space="preserve"> follow </w:t>
      </w:r>
      <w:r w:rsidR="00B71320">
        <w:t>a</w:t>
      </w:r>
      <w:r w:rsidR="005611A4">
        <w:t xml:space="preserve"> </w:t>
      </w:r>
      <w:r w:rsidR="00F325D7">
        <w:t>benchmark</w:t>
      </w:r>
      <w:r w:rsidR="00223A0A">
        <w:t xml:space="preserve"> real business cycle </w:t>
      </w:r>
      <w:r w:rsidR="00F325D7">
        <w:t>(RBC) model</w:t>
      </w:r>
      <w:r w:rsidR="009F1EB6">
        <w:t xml:space="preserve"> </w:t>
      </w:r>
      <w:r w:rsidR="009A7126">
        <w:t>as an example</w:t>
      </w:r>
      <w:r w:rsidR="0087447B">
        <w:t>.</w:t>
      </w:r>
      <w:r w:rsidR="009F1EB6">
        <w:rPr>
          <w:rStyle w:val="FootnoteReference"/>
        </w:rPr>
        <w:footnoteReference w:id="5"/>
      </w:r>
      <w:r w:rsidR="0087447B">
        <w:t xml:space="preserve"> The dynamic equilibrium of this economy </w:t>
      </w:r>
      <w:r w:rsidR="006776CC">
        <w:t xml:space="preserve">is as </w:t>
      </w:r>
      <w:r w:rsidR="0087447B">
        <w:t>follows</w:t>
      </w:r>
      <w:r w:rsidR="007E49E1">
        <w:t xml:space="preserve"> (here, upper-case letters represent variables in levels)</w:t>
      </w:r>
      <w:r w:rsidR="006776CC">
        <w:t>:</w:t>
      </w:r>
    </w:p>
    <w:p w14:paraId="7F0277E3" w14:textId="51441862" w:rsidR="004A2EAE" w:rsidRDefault="00000000" w:rsidP="007D67E4">
      <w:pPr>
        <w:jc w:val="both"/>
      </w:pPr>
      <m:oMathPara>
        <m:oMath>
          <m:m>
            <m:mPr>
              <m:plcHide m:val="1"/>
              <m:cGpRule m:val="4"/>
              <m:mcs>
                <m:mc>
                  <m:mcPr>
                    <m:count m:val="1"/>
                    <m:mcJc m:val="right"/>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η</m:t>
                    </m:r>
                  </m:sup>
                </m:sSubSup>
                <m:r>
                  <w:rPr>
                    <w:rFonts w:ascii="Cambria Math" w:hAnsi="Cambria Math"/>
                  </w:rPr>
                  <m:t>A</m:t>
                </m:r>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ϕ</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f>
                  <m:fPr>
                    <m:ctrlPr>
                      <w:rPr>
                        <w:rFonts w:ascii="Cambria Math" w:hAnsi="Cambria Math"/>
                        <w:i/>
                      </w:rPr>
                    </m:ctrlPr>
                  </m:fPr>
                  <m:num>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mr>
            <m:mr>
              <m:e>
                <m:d>
                  <m:dPr>
                    <m:ctrlPr>
                      <w:rPr>
                        <w:rFonts w:ascii="Cambria Math" w:hAnsi="Cambria Math"/>
                        <w:i/>
                      </w:rPr>
                    </m:ctrlPr>
                  </m:dPr>
                  <m:e>
                    <m:r>
                      <w:rPr>
                        <w:rFonts w:ascii="Cambria Math" w:hAnsi="Cambria Math"/>
                      </w:rPr>
                      <m:t>2</m:t>
                    </m:r>
                  </m:e>
                </m:d>
              </m:e>
              <m:e>
                <m:r>
                  <w:rPr>
                    <w:rFonts w:ascii="Cambria Math" w:hAnsi="Cambria Math"/>
                  </w:rPr>
                  <m:t xml:space="preserve">  β</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t</m:t>
                                    </m:r>
                                  </m:sub>
                                </m:sSub>
                              </m:num>
                              <m:den>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den>
                            </m:f>
                          </m:e>
                        </m:d>
                      </m:e>
                      <m:sup>
                        <m:r>
                          <w:rPr>
                            <w:rFonts w:ascii="Cambria Math" w:hAnsi="Cambria Math"/>
                          </w:rPr>
                          <m:t>η</m:t>
                        </m:r>
                      </m:sup>
                    </m:sSup>
                    <m:sSub>
                      <m:sSubPr>
                        <m:ctrlPr>
                          <w:rPr>
                            <w:rFonts w:ascii="Cambria Math" w:hAnsi="Cambria Math"/>
                            <w:i/>
                          </w:rPr>
                        </m:ctrlPr>
                      </m:sSubPr>
                      <m:e>
                        <m:r>
                          <w:rPr>
                            <w:rFonts w:ascii="Cambria Math" w:hAnsi="Cambria Math"/>
                          </w:rPr>
                          <m:t>R</m:t>
                        </m:r>
                      </m:e>
                      <m:sub>
                        <m:r>
                          <w:rPr>
                            <w:rFonts w:ascii="Cambria Math" w:hAnsi="Cambria Math"/>
                          </w:rPr>
                          <m:t>t+1</m:t>
                        </m:r>
                      </m:sub>
                    </m:sSub>
                  </m:e>
                </m:d>
                <m:r>
                  <m:rPr>
                    <m:sty m:val="p"/>
                  </m:rPr>
                  <w:rPr>
                    <w:rFonts w:ascii="Cambria Math" w:hAnsi="Cambria Math"/>
                  </w:rPr>
                  <m:t>=1</m:t>
                </m:r>
              </m:e>
            </m:mr>
            <m:mr>
              <m:e>
                <m:r>
                  <w:rPr>
                    <w:rFonts w:ascii="Cambria Math" w:hAnsi="Cambria Math"/>
                  </w:rPr>
                  <m:t>(3)</m:t>
                </m:r>
              </m:e>
              <m:e>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sSubSup>
                  <m:sSubSupPr>
                    <m:ctrlPr>
                      <w:rPr>
                        <w:rFonts w:ascii="Cambria Math" w:hAnsi="Cambria Math"/>
                      </w:rPr>
                    </m:ctrlPr>
                  </m:sSubSupPr>
                  <m:e>
                    <m:r>
                      <w:rPr>
                        <w:rFonts w:ascii="Cambria Math" w:hAnsi="Cambria Math"/>
                      </w:rPr>
                      <m:t>K</m:t>
                    </m:r>
                  </m:e>
                  <m:sub>
                    <m:r>
                      <w:rPr>
                        <w:rFonts w:ascii="Cambria Math" w:hAnsi="Cambria Math"/>
                      </w:rPr>
                      <m:t>t</m:t>
                    </m:r>
                  </m:sub>
                  <m:sup>
                    <m:r>
                      <w:rPr>
                        <w:rFonts w:ascii="Cambria Math" w:hAnsi="Cambria Math"/>
                      </w:rPr>
                      <m:t>ρ</m:t>
                    </m:r>
                  </m:sup>
                </m:sSubSup>
                <m:sSubSup>
                  <m:sSubSupPr>
                    <m:ctrlPr>
                      <w:rPr>
                        <w:rFonts w:ascii="Cambria Math" w:hAnsi="Cambria Math"/>
                      </w:rPr>
                    </m:ctrlPr>
                  </m:sSubSupPr>
                  <m:e>
                    <m:r>
                      <w:rPr>
                        <w:rFonts w:ascii="Cambria Math" w:hAnsi="Cambria Math"/>
                      </w:rPr>
                      <m:t>N</m:t>
                    </m:r>
                  </m:e>
                  <m:sub>
                    <m:r>
                      <w:rPr>
                        <w:rFonts w:ascii="Cambria Math" w:hAnsi="Cambria Math"/>
                      </w:rPr>
                      <m:t>t</m:t>
                    </m:r>
                  </m:sub>
                  <m:sup>
                    <m:r>
                      <m:rPr>
                        <m:sty m:val="p"/>
                      </m:rPr>
                      <w:rPr>
                        <w:rFonts w:ascii="Cambria Math" w:hAnsi="Cambria Math"/>
                      </w:rPr>
                      <m:t>1-</m:t>
                    </m:r>
                    <m:r>
                      <w:rPr>
                        <w:rFonts w:ascii="Cambria Math" w:hAnsi="Cambria Math"/>
                      </w:rPr>
                      <m:t>ρ</m:t>
                    </m:r>
                  </m:sup>
                </m:sSubSup>
              </m:e>
            </m:mr>
            <m:mr>
              <m:e>
                <m:r>
                  <w:rPr>
                    <w:rFonts w:ascii="Cambria Math" w:hAnsi="Cambria Math"/>
                  </w:rPr>
                  <m:t>(4)</m:t>
                </m:r>
              </m:e>
              <m:e>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δ</m:t>
                    </m:r>
                  </m:e>
                </m:d>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 xml:space="preserve"> ,  </m:t>
                </m:r>
                <m:r>
                  <m:rPr>
                    <m:nor/>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mr>
            <m:mr>
              <m:e>
                <m:r>
                  <w:rPr>
                    <w:rFonts w:ascii="Cambria Math" w:hAnsi="Cambria Math"/>
                  </w:rPr>
                  <m:t>(5)</m:t>
                </m:r>
              </m:e>
              <m:e>
                <m:r>
                  <w:rPr>
                    <w:rFonts w:ascii="Cambria Math" w:hAnsi="Cambria Math"/>
                  </w:rPr>
                  <m:t xml:space="preserve">  </m:t>
                </m:r>
                <m:sSub>
                  <m:sSubPr>
                    <m:ctrlPr>
                      <w:rPr>
                        <w:rFonts w:ascii="Cambria Math" w:hAnsi="Cambria Math"/>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sub>
                    <m:r>
                      <w:rPr>
                        <w:rFonts w:ascii="Cambria Math" w:hAnsi="Cambria Math"/>
                      </w:rPr>
                      <m:t>t</m:t>
                    </m:r>
                  </m:sub>
                </m:sSub>
                <m:r>
                  <m:rPr>
                    <m:sty m:val="p"/>
                  </m:rPr>
                  <w:rPr>
                    <w:rFonts w:ascii="Cambria Math" w:hAnsi="Cambria Math"/>
                  </w:rPr>
                  <m:t>=</m:t>
                </m:r>
                <m:r>
                  <w:rPr>
                    <w:rFonts w:ascii="Cambria Math" w:hAnsi="Cambria Math"/>
                  </w:rPr>
                  <m:t>ψ</m:t>
                </m:r>
                <m:sSub>
                  <m:sSubPr>
                    <m:ctrlPr>
                      <w:rPr>
                        <w:rFonts w:ascii="Cambria Math" w:hAnsi="Cambria Math"/>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m:rPr>
                        <m:nor/>
                      </m:rPr>
                      <w:rPr>
                        <w:rFonts w:ascii="Cambria Math" w:hAnsi="Cambria Math"/>
                      </w:rPr>
                      <m:t xml:space="preserve">where </m:t>
                    </m:r>
                    <m:r>
                      <w:rPr>
                        <w:rFonts w:ascii="Cambria Math" w:hAnsi="Cambria Math"/>
                      </w:rPr>
                      <m:t xml:space="preserve"> ϵ</m:t>
                    </m:r>
                  </m:e>
                  <m:sub>
                    <m:r>
                      <w:rPr>
                        <w:rFonts w:ascii="Cambria Math" w:hAnsi="Cambria Math"/>
                      </w:rPr>
                      <m:t>t</m:t>
                    </m:r>
                  </m:sub>
                </m:sSub>
                <m:r>
                  <w:rPr>
                    <w:rFonts w:ascii="Cambria Math" w:hAnsi="Cambria Math"/>
                  </w:rPr>
                  <m:t xml:space="preserve"> ~ i.i.d.  </m:t>
                </m:r>
                <m:r>
                  <m:rPr>
                    <m:scr m:val="script"/>
                  </m:rPr>
                  <w:rPr>
                    <w:rFonts w:ascii="Cambria Math" w:hAnsi="Cambria Math"/>
                  </w:rPr>
                  <m:t>N</m:t>
                </m:r>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 </m:t>
                </m:r>
              </m:e>
            </m:mr>
            <m:mr>
              <m:e>
                <m:r>
                  <w:rPr>
                    <w:rFonts w:ascii="Cambria Math" w:hAnsi="Cambria Math"/>
                  </w:rPr>
                  <m:t>(6)</m:t>
                </m:r>
              </m:e>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=ρ</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K</m:t>
                        </m:r>
                      </m:e>
                      <m:sub>
                        <m:r>
                          <w:rPr>
                            <w:rFonts w:ascii="Cambria Math" w:hAnsi="Cambria Math"/>
                          </w:rPr>
                          <m:t>t</m:t>
                        </m:r>
                      </m:sub>
                    </m:sSub>
                  </m:den>
                </m:f>
                <m:r>
                  <w:rPr>
                    <w:rFonts w:ascii="Cambria Math" w:hAnsi="Cambria Math"/>
                  </w:rPr>
                  <m:t>+(1-δ)</m:t>
                </m:r>
              </m:e>
            </m:mr>
          </m:m>
        </m:oMath>
      </m:oMathPara>
    </w:p>
    <w:p w14:paraId="305E6C8D" w14:textId="75FFB269" w:rsidR="00AD1A26" w:rsidRDefault="007E1436" w:rsidP="007D67E4">
      <w:pPr>
        <w:jc w:val="both"/>
      </w:pPr>
      <w:r>
        <w:t xml:space="preserve">Equation (1) </w:t>
      </w:r>
      <w:r w:rsidR="00CF1334">
        <w:t>equates the marginal rate of substitution between consumption and labour with the marginal product of labour (which can be interpreted as the real wage</w:t>
      </w:r>
      <w:r w:rsidR="00741482">
        <w:t xml:space="preserve">; we </w:t>
      </w:r>
      <w:r w:rsidR="00BF2EE3">
        <w:t xml:space="preserve">will </w:t>
      </w:r>
      <w:r w:rsidR="00741482">
        <w:t xml:space="preserve">assume for simplicity that </w:t>
      </w:r>
      <m:oMath>
        <m:r>
          <w:rPr>
            <w:rFonts w:ascii="Cambria Math" w:hAnsi="Cambria Math"/>
          </w:rPr>
          <m:t>ϕ=0</m:t>
        </m:r>
      </m:oMath>
      <w:r w:rsidR="00CF1334">
        <w:t>).</w:t>
      </w:r>
      <w:r>
        <w:t xml:space="preserve"> Equation (2) is </w:t>
      </w:r>
      <w:r w:rsidR="004864B7">
        <w:t xml:space="preserve">the </w:t>
      </w:r>
      <w:r w:rsidR="00DB410E">
        <w:t xml:space="preserve">Euler equation which determines </w:t>
      </w:r>
      <w:r w:rsidR="002B2175">
        <w:t>the optimal path of consumption over time.</w:t>
      </w:r>
      <w:r w:rsidR="00FF41E6">
        <w:t xml:space="preserve"> Here, the marginal product of capital can be defined as the real rate of r</w:t>
      </w:r>
      <w:r w:rsidR="00375EC0">
        <w:t>eturn</w:t>
      </w:r>
      <w:r w:rsidR="00EC5B17">
        <w:t xml:space="preserve"> (Equation </w:t>
      </w:r>
      <w:r w:rsidR="006776CC">
        <w:t>(</w:t>
      </w:r>
      <w:r w:rsidR="00EC5B17">
        <w:t>6</w:t>
      </w:r>
      <w:r w:rsidR="008012D9">
        <w:t>)</w:t>
      </w:r>
      <w:r w:rsidR="00EC5B17">
        <w:t>)</w:t>
      </w:r>
      <w:r w:rsidR="00375EC0">
        <w:t>.</w:t>
      </w:r>
      <w:r>
        <w:t xml:space="preserve"> Equation (3) is </w:t>
      </w:r>
      <w:r w:rsidR="00375EC0">
        <w:t>the Cobb-Douglas production function describing how output is produced using input factors, capital and labour</w:t>
      </w:r>
      <w:r w:rsidR="0029148C">
        <w:t>.</w:t>
      </w:r>
      <w:r>
        <w:t xml:space="preserve"> Equation (4) </w:t>
      </w:r>
      <w:r w:rsidR="0029148C">
        <w:t xml:space="preserve">describes the capital accumulation process </w:t>
      </w:r>
      <w:r w:rsidR="00DE1A17">
        <w:t>from investment</w:t>
      </w:r>
      <w:r w:rsidR="00EC5B17">
        <w:t xml:space="preserve"> (i.e., output less consumption)</w:t>
      </w:r>
      <w:r w:rsidR="00DE1A17">
        <w:t>.</w:t>
      </w:r>
      <w:r>
        <w:t xml:space="preserve"> Equation (5) </w:t>
      </w:r>
      <w:r w:rsidR="00F00E07" w:rsidRPr="00F00E07">
        <w:t>represents a stochastic shock to technology or Solow residual</w:t>
      </w:r>
      <w:r>
        <w:t>.</w:t>
      </w:r>
    </w:p>
    <w:p w14:paraId="1E994A72" w14:textId="5A3CD27D" w:rsidR="00917095" w:rsidRDefault="00917095" w:rsidP="007D67E4">
      <w:pPr>
        <w:jc w:val="both"/>
      </w:pPr>
      <w:r>
        <w:t>The log-linearized version of this model</w:t>
      </w:r>
      <w:r w:rsidR="00302E72">
        <w:t xml:space="preserve"> can be written as</w:t>
      </w:r>
      <w:r w:rsidR="00FE7698">
        <w:t xml:space="preserve"> (here, lower-case letters represent variables in log-deviations from steady state)</w:t>
      </w:r>
      <w:r w:rsidR="00302E72">
        <w:t>:</w:t>
      </w:r>
    </w:p>
    <w:p w14:paraId="2DEABB40" w14:textId="4586947A" w:rsidR="004D4B5F" w:rsidRPr="00017D72" w:rsidRDefault="00741482" w:rsidP="00377F50">
      <w:pPr>
        <w:jc w:val="both"/>
        <w:rPr>
          <w:rFonts w:eastAsiaTheme="minorEastAsia"/>
        </w:rPr>
      </w:pPr>
      <m:oMathPara>
        <m:oMathParaPr>
          <m:jc m:val="center"/>
        </m:oMathParaPr>
        <m:oMath>
          <m:r>
            <w:rPr>
              <w:rFonts w:ascii="Cambria Math" w:hAnsi="Cambria Math"/>
            </w:rPr>
            <m:t>η</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p w14:paraId="49218CF0" w14:textId="3BA6FD06" w:rsidR="004D4B5F" w:rsidRPr="00017D72" w:rsidRDefault="00000000" w:rsidP="004D4B5F">
      <w:pPr>
        <w:jc w:val="both"/>
        <w:rPr>
          <w:rFonts w:ascii="Cambria Math" w:hAnsi="Cambria Math"/>
          <w:oMath/>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en>
          </m:f>
          <m:sSub>
            <m:sSubPr>
              <m:ctrlPr>
                <w:rPr>
                  <w:rFonts w:ascii="Cambria Math" w:hAnsi="Cambria Math"/>
                  <w:i/>
                </w:rPr>
              </m:ctrlPr>
            </m:sSubPr>
            <m:e>
              <m:r>
                <w:rPr>
                  <w:rFonts w:ascii="Cambria Math" w:hAnsi="Cambria Math"/>
                </w:rPr>
                <m:t>r</m:t>
              </m:r>
            </m:e>
            <m:sub>
              <m:r>
                <w:rPr>
                  <w:rFonts w:ascii="Cambria Math" w:hAnsi="Cambria Math"/>
                </w:rPr>
                <m:t>t+1</m:t>
              </m:r>
            </m:sub>
          </m:sSub>
        </m:oMath>
      </m:oMathPara>
    </w:p>
    <w:p w14:paraId="2735DFFF" w14:textId="77777777" w:rsidR="0095112E" w:rsidRPr="00017D72" w:rsidRDefault="00000000" w:rsidP="004D4B5F">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1-ρ</m:t>
              </m:r>
            </m:e>
          </m:d>
          <m:sSub>
            <m:sSubPr>
              <m:ctrlPr>
                <w:rPr>
                  <w:rFonts w:ascii="Cambria Math" w:hAnsi="Cambria Math"/>
                  <w:i/>
                </w:rPr>
              </m:ctrlPr>
            </m:sSubPr>
            <m:e>
              <m:r>
                <w:rPr>
                  <w:rFonts w:ascii="Cambria Math" w:hAnsi="Cambria Math"/>
                </w:rPr>
                <m:t>n</m:t>
              </m:r>
            </m:e>
            <m:sub>
              <m:r>
                <w:rPr>
                  <w:rFonts w:ascii="Cambria Math" w:hAnsi="Cambria Math"/>
                </w:rPr>
                <m:t>t</m:t>
              </m:r>
            </m:sub>
          </m:sSub>
        </m:oMath>
      </m:oMathPara>
    </w:p>
    <w:p w14:paraId="472AFF1F" w14:textId="4BA2BD2A" w:rsidR="004D4B5F" w:rsidRPr="00017D72" w:rsidRDefault="00000000" w:rsidP="004D4B5F">
      <w:pPr>
        <w:jc w:val="both"/>
        <w:rPr>
          <w:rFonts w:ascii="Cambria Math" w:hAnsi="Cambria Math"/>
          <w:oMath/>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1-δ</m:t>
              </m:r>
            </m:e>
          </m:d>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76B0F027" w14:textId="08BC4490" w:rsidR="004D4B5F" w:rsidRPr="00017D72" w:rsidRDefault="00000000" w:rsidP="004D4B5F">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=ψ</m:t>
          </m:r>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z,t</m:t>
              </m:r>
            </m:sub>
          </m:sSub>
        </m:oMath>
      </m:oMathPara>
    </w:p>
    <w:p w14:paraId="61E4E923" w14:textId="55B28829" w:rsidR="00377F50" w:rsidRPr="00017D72" w:rsidRDefault="00000000" w:rsidP="00377F50">
      <w:pPr>
        <w:jc w:val="both"/>
        <w:rPr>
          <w:rFonts w:ascii="Cambria Math" w:hAnsi="Cambria Math"/>
          <w:oMath/>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Y</m:t>
              </m:r>
            </m:den>
          </m:f>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+δ</m:t>
          </m:r>
          <m:f>
            <m:fPr>
              <m:ctrlPr>
                <w:rPr>
                  <w:rFonts w:ascii="Cambria Math" w:hAnsi="Cambria Math"/>
                  <w:i/>
                </w:rPr>
              </m:ctrlPr>
            </m:fPr>
            <m:num>
              <m:r>
                <w:rPr>
                  <w:rFonts w:ascii="Cambria Math" w:hAnsi="Cambria Math"/>
                </w:rPr>
                <m:t>K</m:t>
              </m:r>
            </m:num>
            <m:den>
              <m:r>
                <w:rPr>
                  <w:rFonts w:ascii="Cambria Math" w:hAnsi="Cambria Math"/>
                </w:rPr>
                <m:t>Y</m:t>
              </m:r>
            </m:den>
          </m:f>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0316876A" w14:textId="2FBF2381" w:rsidR="00377F50" w:rsidRPr="00017D72" w:rsidRDefault="00000000" w:rsidP="00377F50">
      <w:pPr>
        <w:jc w:val="both"/>
        <w:rPr>
          <w:rFonts w:ascii="Cambria Math" w:hAnsi="Cambria Math"/>
          <w:oMath/>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=ρ</m:t>
          </m:r>
          <m:f>
            <m:fPr>
              <m:ctrlPr>
                <w:rPr>
                  <w:rFonts w:ascii="Cambria Math" w:hAnsi="Cambria Math"/>
                  <w:i/>
                </w:rPr>
              </m:ctrlPr>
            </m:fPr>
            <m:num>
              <m:r>
                <w:rPr>
                  <w:rFonts w:ascii="Cambria Math" w:hAnsi="Cambria Math"/>
                </w:rPr>
                <m:t>Y</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oMath>
      </m:oMathPara>
    </w:p>
    <w:p w14:paraId="38B957BB" w14:textId="6DC779C3" w:rsidR="00AF214D" w:rsidRDefault="00AF214D" w:rsidP="00377F50">
      <w:pPr>
        <w:jc w:val="both"/>
        <w:rPr>
          <w:rFonts w:eastAsiaTheme="minorEastAsia"/>
        </w:rPr>
      </w:pPr>
      <w:r>
        <w:rPr>
          <w:rFonts w:eastAsiaTheme="minorEastAsia"/>
        </w:rPr>
        <w:t>Where the follow steady state conditions apply:</w:t>
      </w:r>
    </w:p>
    <w:p w14:paraId="6AC78637" w14:textId="77777777" w:rsidR="00AF214D" w:rsidRDefault="00AF214D" w:rsidP="00AF214D">
      <w:pPr>
        <w:jc w:val="both"/>
      </w:pPr>
      <m:oMathPara>
        <m:oMath>
          <m:r>
            <w:rPr>
              <w:rFonts w:ascii="Cambria Math" w:hAnsi="Cambria Math"/>
            </w:rPr>
            <m:t>R=(1+r) =</m:t>
          </m:r>
          <m:f>
            <m:fPr>
              <m:ctrlPr>
                <w:rPr>
                  <w:rFonts w:ascii="Cambria Math" w:hAnsi="Cambria Math"/>
                  <w:i/>
                </w:rPr>
              </m:ctrlPr>
            </m:fPr>
            <m:num>
              <m:r>
                <w:rPr>
                  <w:rFonts w:ascii="Cambria Math" w:hAnsi="Cambria Math"/>
                </w:rPr>
                <m:t>1</m:t>
              </m:r>
            </m:num>
            <m:den>
              <m:r>
                <w:rPr>
                  <w:rFonts w:ascii="Cambria Math" w:hAnsi="Cambria Math"/>
                </w:rPr>
                <m:t>β</m:t>
              </m:r>
            </m:den>
          </m:f>
        </m:oMath>
      </m:oMathPara>
    </w:p>
    <w:p w14:paraId="0374D782" w14:textId="298F7B56" w:rsidR="00AF214D" w:rsidRPr="00564AA2" w:rsidRDefault="00000000" w:rsidP="00AF214D">
      <w:pPr>
        <w:jc w:val="both"/>
        <w:rPr>
          <w:rFonts w:ascii="Cambria Math" w:hAnsi="Cambria Math"/>
          <w:oMath/>
        </w:rPr>
      </w:pPr>
      <m:oMathPara>
        <m:oMath>
          <m:f>
            <m:fPr>
              <m:ctrlPr>
                <w:rPr>
                  <w:rFonts w:ascii="Cambria Math" w:hAnsi="Cambria Math"/>
                  <w:i/>
                </w:rPr>
              </m:ctrlPr>
            </m:fPr>
            <m:num>
              <m:r>
                <w:rPr>
                  <w:rFonts w:ascii="Cambria Math" w:hAnsi="Cambria Math"/>
                </w:rPr>
                <m:t>K</m:t>
              </m:r>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ρ</m:t>
              </m:r>
            </m:num>
            <m:den>
              <m:r>
                <w:rPr>
                  <w:rFonts w:ascii="Cambria Math" w:hAnsi="Cambria Math"/>
                </w:rPr>
                <m:t>R-(1-δ)</m:t>
              </m:r>
            </m:den>
          </m:f>
          <m:r>
            <w:rPr>
              <w:rFonts w:ascii="Cambria Math" w:hAnsi="Cambria Math"/>
            </w:rPr>
            <m:t xml:space="preserve"> </m:t>
          </m:r>
        </m:oMath>
      </m:oMathPara>
    </w:p>
    <w:p w14:paraId="347C3C84" w14:textId="77777777" w:rsidR="00AF214D" w:rsidRPr="00564AA2" w:rsidRDefault="00000000" w:rsidP="00AF214D">
      <w:pPr>
        <w:jc w:val="both"/>
        <w:rPr>
          <w:rFonts w:ascii="Cambria Math" w:hAnsi="Cambria Math"/>
          <w:oMath/>
        </w:rPr>
      </w:pPr>
      <m:oMathPara>
        <m:oMath>
          <m:f>
            <m:fPr>
              <m:ctrlPr>
                <w:rPr>
                  <w:rFonts w:ascii="Cambria Math" w:hAnsi="Cambria Math"/>
                  <w:i/>
                </w:rPr>
              </m:ctrlPr>
            </m:fPr>
            <m:num>
              <m:r>
                <w:rPr>
                  <w:rFonts w:ascii="Cambria Math" w:hAnsi="Cambria Math"/>
                </w:rPr>
                <m:t>C</m:t>
              </m:r>
            </m:num>
            <m:den>
              <m:r>
                <w:rPr>
                  <w:rFonts w:ascii="Cambria Math" w:hAnsi="Cambria Math"/>
                </w:rPr>
                <m:t>Y</m:t>
              </m:r>
            </m:den>
          </m:f>
          <m:r>
            <w:rPr>
              <w:rFonts w:ascii="Cambria Math" w:hAnsi="Cambria Math"/>
            </w:rPr>
            <m:t xml:space="preserve"> = 1-δ</m:t>
          </m:r>
          <m:f>
            <m:fPr>
              <m:ctrlPr>
                <w:rPr>
                  <w:rFonts w:ascii="Cambria Math" w:hAnsi="Cambria Math"/>
                  <w:i/>
                </w:rPr>
              </m:ctrlPr>
            </m:fPr>
            <m:num>
              <m:r>
                <w:rPr>
                  <w:rFonts w:ascii="Cambria Math" w:hAnsi="Cambria Math"/>
                </w:rPr>
                <m:t>K</m:t>
              </m:r>
            </m:num>
            <m:den>
              <m:r>
                <w:rPr>
                  <w:rFonts w:ascii="Cambria Math" w:hAnsi="Cambria Math"/>
                </w:rPr>
                <m:t>Y</m:t>
              </m:r>
            </m:den>
          </m:f>
        </m:oMath>
      </m:oMathPara>
    </w:p>
    <w:p w14:paraId="289FDA3C" w14:textId="3DEA69A3" w:rsidR="00564894" w:rsidRDefault="00AF214D" w:rsidP="00377F50">
      <w:pPr>
        <w:jc w:val="both"/>
        <w:rPr>
          <w:lang w:val="en-US"/>
        </w:rPr>
      </w:pPr>
      <w:r>
        <w:rPr>
          <w:lang w:val="en-US"/>
        </w:rPr>
        <w:t>Detailed step-by-step documentation for deriving</w:t>
      </w:r>
      <w:r w:rsidR="009C2AEC">
        <w:rPr>
          <w:lang w:val="en-US"/>
        </w:rPr>
        <w:t xml:space="preserve">, </w:t>
      </w:r>
      <w:r>
        <w:rPr>
          <w:lang w:val="en-US"/>
        </w:rPr>
        <w:t>solving</w:t>
      </w:r>
      <w:r w:rsidR="009C2AEC">
        <w:rPr>
          <w:lang w:val="en-US"/>
        </w:rPr>
        <w:t>, and simulating</w:t>
      </w:r>
      <w:r>
        <w:rPr>
          <w:lang w:val="en-US"/>
        </w:rPr>
        <w:t xml:space="preserve"> the RBC model used here is available on the NT-DSGE GitHub repository: </w:t>
      </w:r>
      <w:hyperlink r:id="rId11" w:history="1">
        <w:r w:rsidR="002C7C3F" w:rsidRPr="00927655">
          <w:rPr>
            <w:rStyle w:val="Hyperlink"/>
            <w:lang w:val="en-US"/>
          </w:rPr>
          <w:t>~\training\ntdsge_content\codes</w:t>
        </w:r>
        <w:r w:rsidR="00927655" w:rsidRPr="00927655">
          <w:rPr>
            <w:rStyle w:val="Hyperlink"/>
            <w:lang w:val="en-US"/>
          </w:rPr>
          <w:t>\Basic_RBC</w:t>
        </w:r>
      </w:hyperlink>
      <w:r>
        <w:rPr>
          <w:lang w:val="en-US"/>
        </w:rPr>
        <w:t xml:space="preserve">. </w:t>
      </w:r>
    </w:p>
    <w:p w14:paraId="083EF700" w14:textId="77777777" w:rsidR="00C3469F" w:rsidRPr="00C3469F" w:rsidRDefault="00C3469F" w:rsidP="00377F50">
      <w:pPr>
        <w:jc w:val="both"/>
        <w:rPr>
          <w:lang w:val="en-US"/>
        </w:rPr>
      </w:pPr>
    </w:p>
    <w:p w14:paraId="1A418BAB" w14:textId="5F6BFFFF" w:rsidR="009E05F8" w:rsidRPr="00B15308" w:rsidRDefault="00525C60" w:rsidP="007D67E4">
      <w:pPr>
        <w:pStyle w:val="Heading2"/>
        <w:jc w:val="both"/>
      </w:pPr>
      <w:bookmarkStart w:id="6" w:name="_Toc171520131"/>
      <w:r>
        <w:t>C</w:t>
      </w:r>
      <w:r w:rsidR="009E05F8" w:rsidRPr="00B15308">
        <w:t>reating the model code</w:t>
      </w:r>
      <w:bookmarkEnd w:id="6"/>
    </w:p>
    <w:p w14:paraId="6D7A43DD" w14:textId="122CD383" w:rsidR="00BA2321" w:rsidRPr="007F299A" w:rsidRDefault="007F299A" w:rsidP="00D972B0">
      <w:pPr>
        <w:spacing w:after="240"/>
        <w:rPr>
          <w:b/>
          <w:bCs/>
        </w:rPr>
      </w:pPr>
      <w:r w:rsidRPr="007F299A">
        <w:rPr>
          <w:b/>
          <w:bCs/>
        </w:rPr>
        <w:t>Preamble</w:t>
      </w:r>
    </w:p>
    <w:p w14:paraId="41E5D1AA" w14:textId="7FA2D3F3" w:rsidR="003507A6" w:rsidRDefault="007B449A" w:rsidP="00D10FF1">
      <w:pPr>
        <w:spacing w:after="240"/>
        <w:jc w:val="both"/>
      </w:pPr>
      <w:r w:rsidRPr="007B449A">
        <w:t xml:space="preserve">We </w:t>
      </w:r>
      <w:r>
        <w:t xml:space="preserve">now </w:t>
      </w:r>
      <w:r w:rsidRPr="007B449A">
        <w:t>want to write the model into a form which Dynare can interpret.</w:t>
      </w:r>
      <w:r>
        <w:t xml:space="preserve"> </w:t>
      </w:r>
      <w:r w:rsidR="00D972B0">
        <w:t>The preamble consists of the declarations to setup the endogenous and exogenous variables, the parameters and assign values to these parameters.</w:t>
      </w:r>
      <w:r w:rsidR="008F0080">
        <w:t xml:space="preserve"> </w:t>
      </w:r>
      <w:r w:rsidR="004069F8">
        <w:t xml:space="preserve">(Be careful not to use MATLAB reserved names such as INV, i, alpha, etc. for your parameters and variables. It </w:t>
      </w:r>
      <w:r w:rsidR="00E6048B">
        <w:t>c</w:t>
      </w:r>
      <w:r w:rsidR="004069F8">
        <w:t>an cause</w:t>
      </w:r>
      <w:r w:rsidR="00E6048B">
        <w:t xml:space="preserve"> issues when solving the model.</w:t>
      </w:r>
      <w:r w:rsidR="004069F8">
        <w:t>)</w:t>
      </w:r>
    </w:p>
    <w:p w14:paraId="7CD50B0E" w14:textId="113F26F9" w:rsidR="00D972B0" w:rsidRDefault="003507A6" w:rsidP="00D10FF1">
      <w:pPr>
        <w:spacing w:after="240"/>
        <w:jc w:val="both"/>
      </w:pPr>
      <w:r>
        <w:t>First, t</w:t>
      </w:r>
      <w:r w:rsidR="008F0080">
        <w:t>here are seven equations, so we have seven variables</w:t>
      </w:r>
      <w:r>
        <w:t xml:space="preserve">. The syntax for writing this in Dynare is </w:t>
      </w:r>
      <w:r w:rsidRPr="003507A6">
        <w:rPr>
          <w:rFonts w:ascii="Courier New" w:hAnsi="Courier New" w:cs="Courier New"/>
        </w:rPr>
        <w:t>var [variable1, variable2, ...];</w:t>
      </w:r>
      <w:r>
        <w:t xml:space="preserve"> with the line ended by a semicolon. For the RBC model we write:</w:t>
      </w:r>
    </w:p>
    <w:p w14:paraId="2AC0BC5D" w14:textId="3EC6E125" w:rsidR="00E364DD" w:rsidRPr="00017F69" w:rsidRDefault="00B44CB6" w:rsidP="00017F69">
      <w:pPr>
        <w:ind w:firstLine="720"/>
        <w:rPr>
          <w:rFonts w:ascii="Courier New" w:hAnsi="Courier New" w:cs="Courier New"/>
        </w:rPr>
      </w:pPr>
      <w:r w:rsidRPr="00B44CB6">
        <w:rPr>
          <w:noProof/>
        </w:rPr>
        <w:drawing>
          <wp:anchor distT="0" distB="0" distL="114300" distR="114300" simplePos="0" relativeHeight="251658240" behindDoc="0" locked="0" layoutInCell="1" allowOverlap="1" wp14:anchorId="2821248A" wp14:editId="240AEF36">
            <wp:simplePos x="0" y="0"/>
            <wp:positionH relativeFrom="column">
              <wp:posOffset>1868170</wp:posOffset>
            </wp:positionH>
            <wp:positionV relativeFrom="paragraph">
              <wp:posOffset>185420</wp:posOffset>
            </wp:positionV>
            <wp:extent cx="2418715" cy="1820545"/>
            <wp:effectExtent l="0" t="0" r="635" b="8255"/>
            <wp:wrapTopAndBottom/>
            <wp:docPr id="47212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25131" name=""/>
                    <pic:cNvPicPr/>
                  </pic:nvPicPr>
                  <pic:blipFill>
                    <a:blip r:embed="rId12">
                      <a:extLst>
                        <a:ext uri="{28A0092B-C50C-407E-A947-70E740481C1C}">
                          <a14:useLocalDpi xmlns:a14="http://schemas.microsoft.com/office/drawing/2010/main" val="0"/>
                        </a:ext>
                      </a:extLst>
                    </a:blip>
                    <a:stretch>
                      <a:fillRect/>
                    </a:stretch>
                  </pic:blipFill>
                  <pic:spPr>
                    <a:xfrm>
                      <a:off x="0" y="0"/>
                      <a:ext cx="2418715" cy="1820545"/>
                    </a:xfrm>
                    <a:prstGeom prst="rect">
                      <a:avLst/>
                    </a:prstGeom>
                  </pic:spPr>
                </pic:pic>
              </a:graphicData>
            </a:graphic>
            <wp14:sizeRelH relativeFrom="margin">
              <wp14:pctWidth>0</wp14:pctWidth>
            </wp14:sizeRelH>
            <wp14:sizeRelV relativeFrom="margin">
              <wp14:pctHeight>0</wp14:pctHeight>
            </wp14:sizeRelV>
          </wp:anchor>
        </w:drawing>
      </w:r>
      <w:r w:rsidR="00E364DD" w:rsidRPr="00017F69">
        <w:rPr>
          <w:rFonts w:ascii="Courier New" w:hAnsi="Courier New" w:cs="Courier New"/>
        </w:rPr>
        <w:t>v</w:t>
      </w:r>
      <w:r w:rsidR="00D972B0" w:rsidRPr="00017F69">
        <w:rPr>
          <w:rFonts w:ascii="Courier New" w:hAnsi="Courier New" w:cs="Courier New"/>
        </w:rPr>
        <w:t>ar</w:t>
      </w:r>
      <w:r w:rsidR="00E364DD" w:rsidRPr="00017F69">
        <w:rPr>
          <w:rFonts w:ascii="Courier New" w:hAnsi="Courier New" w:cs="Courier New"/>
        </w:rPr>
        <w:t xml:space="preserve"> y, c, k, </w:t>
      </w:r>
      <w:r w:rsidR="00F06AE3" w:rsidRPr="00017F69">
        <w:rPr>
          <w:rFonts w:ascii="Courier New" w:hAnsi="Courier New" w:cs="Courier New"/>
        </w:rPr>
        <w:t>v</w:t>
      </w:r>
      <w:r w:rsidR="00E364DD" w:rsidRPr="00017F69">
        <w:rPr>
          <w:rFonts w:ascii="Courier New" w:hAnsi="Courier New" w:cs="Courier New"/>
        </w:rPr>
        <w:t xml:space="preserve">, n, r, z, b ; </w:t>
      </w:r>
      <w:r w:rsidR="00D972B0" w:rsidRPr="00017F69">
        <w:rPr>
          <w:rFonts w:ascii="Courier New" w:hAnsi="Courier New" w:cs="Courier New"/>
        </w:rPr>
        <w:t xml:space="preserve"> </w:t>
      </w:r>
    </w:p>
    <w:p w14:paraId="5A03A983" w14:textId="24D12710" w:rsidR="00624373" w:rsidRPr="00E364DD" w:rsidRDefault="00624373" w:rsidP="00D10FF1">
      <w:pPr>
        <w:spacing w:after="240" w:line="240" w:lineRule="atLeast"/>
        <w:jc w:val="both"/>
        <w:rPr>
          <w:rFonts w:cs="Courier New"/>
        </w:rPr>
      </w:pPr>
      <w:r w:rsidRPr="00E364DD">
        <w:rPr>
          <w:rFonts w:cs="Courier New"/>
        </w:rPr>
        <w:t xml:space="preserve">Next, </w:t>
      </w:r>
      <w:r w:rsidR="001168A1" w:rsidRPr="00E364DD">
        <w:rPr>
          <w:rFonts w:cs="Courier New"/>
        </w:rPr>
        <w:t xml:space="preserve">we write the exogenous variables in the model. The syntax for writing this in Dynare follows similarly as </w:t>
      </w:r>
      <w:r w:rsidR="001168A1" w:rsidRPr="00E364DD">
        <w:rPr>
          <w:rFonts w:ascii="Courier New" w:hAnsi="Courier New" w:cs="Courier New"/>
        </w:rPr>
        <w:t>varexo [variable1, variable2, ...];</w:t>
      </w:r>
      <w:r w:rsidR="001168A1" w:rsidRPr="00E364DD">
        <w:rPr>
          <w:rFonts w:cs="Courier New"/>
        </w:rPr>
        <w:t xml:space="preserve"> with the line ended by a </w:t>
      </w:r>
      <w:r w:rsidR="007D7D83" w:rsidRPr="00E364DD">
        <w:rPr>
          <w:rFonts w:cs="Courier New"/>
        </w:rPr>
        <w:t>semicolon</w:t>
      </w:r>
      <w:r w:rsidR="001168A1" w:rsidRPr="00E364DD">
        <w:rPr>
          <w:rFonts w:cs="Courier New"/>
        </w:rPr>
        <w:t>.</w:t>
      </w:r>
    </w:p>
    <w:p w14:paraId="08A97237" w14:textId="408C83B4" w:rsidR="00C3683C" w:rsidRPr="00C3683C" w:rsidRDefault="00C3683C" w:rsidP="00017F69">
      <w:pPr>
        <w:spacing w:after="240" w:line="240" w:lineRule="atLeast"/>
        <w:ind w:firstLine="720"/>
        <w:rPr>
          <w:rFonts w:ascii="Courier New" w:hAnsi="Courier New" w:cs="Courier New"/>
        </w:rPr>
      </w:pPr>
      <w:r w:rsidRPr="00C3683C">
        <w:rPr>
          <w:rFonts w:ascii="Courier New" w:hAnsi="Courier New" w:cs="Courier New"/>
          <w:noProof/>
        </w:rPr>
        <w:drawing>
          <wp:anchor distT="0" distB="0" distL="114300" distR="114300" simplePos="0" relativeHeight="251658242" behindDoc="0" locked="0" layoutInCell="1" allowOverlap="1" wp14:anchorId="29DF2069" wp14:editId="3949FF10">
            <wp:simplePos x="0" y="0"/>
            <wp:positionH relativeFrom="column">
              <wp:posOffset>1864995</wp:posOffset>
            </wp:positionH>
            <wp:positionV relativeFrom="paragraph">
              <wp:posOffset>248754</wp:posOffset>
            </wp:positionV>
            <wp:extent cx="2268220" cy="802640"/>
            <wp:effectExtent l="0" t="0" r="0" b="0"/>
            <wp:wrapTopAndBottom/>
            <wp:docPr id="7420106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0640" name="Picture 1" descr="A close up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68220" cy="802640"/>
                    </a:xfrm>
                    <a:prstGeom prst="rect">
                      <a:avLst/>
                    </a:prstGeom>
                  </pic:spPr>
                </pic:pic>
              </a:graphicData>
            </a:graphic>
            <wp14:sizeRelH relativeFrom="margin">
              <wp14:pctWidth>0</wp14:pctWidth>
            </wp14:sizeRelH>
            <wp14:sizeRelV relativeFrom="margin">
              <wp14:pctHeight>0</wp14:pctHeight>
            </wp14:sizeRelV>
          </wp:anchor>
        </w:drawing>
      </w:r>
      <w:r w:rsidR="007D7D83" w:rsidRPr="00BD43E0">
        <w:rPr>
          <w:rFonts w:ascii="Courier New" w:hAnsi="Courier New" w:cs="Courier New"/>
        </w:rPr>
        <w:t>var</w:t>
      </w:r>
      <w:r w:rsidR="00E364DD">
        <w:rPr>
          <w:rFonts w:ascii="Courier New" w:hAnsi="Courier New" w:cs="Courier New"/>
        </w:rPr>
        <w:t>exo</w:t>
      </w:r>
      <w:r w:rsidR="007D7D83">
        <w:rPr>
          <w:rFonts w:ascii="Courier New" w:hAnsi="Courier New" w:cs="Courier New"/>
        </w:rPr>
        <w:t xml:space="preserve"> </w:t>
      </w:r>
      <w:r w:rsidR="00B1441D">
        <w:rPr>
          <w:rFonts w:ascii="Courier New" w:hAnsi="Courier New" w:cs="Courier New"/>
        </w:rPr>
        <w:t>eps_z</w:t>
      </w:r>
      <m:oMath>
        <m:r>
          <w:rPr>
            <w:rFonts w:ascii="Cambria Math" w:hAnsi="Cambria Math" w:cs="Courier New"/>
          </w:rPr>
          <m:t xml:space="preserve"> </m:t>
        </m:r>
      </m:oMath>
      <w:r w:rsidR="00E364DD">
        <w:rPr>
          <w:rFonts w:ascii="Courier New" w:eastAsiaTheme="minorEastAsia" w:hAnsi="Courier New" w:cs="Courier New"/>
        </w:rPr>
        <w:t xml:space="preserve"> ;</w:t>
      </w:r>
    </w:p>
    <w:p w14:paraId="381382BB" w14:textId="77777777" w:rsidR="00017D72" w:rsidRDefault="00017D72" w:rsidP="00D10FF1">
      <w:pPr>
        <w:spacing w:after="240" w:line="240" w:lineRule="atLeast"/>
        <w:jc w:val="both"/>
        <w:rPr>
          <w:rFonts w:cs="Courier New"/>
        </w:rPr>
      </w:pPr>
    </w:p>
    <w:p w14:paraId="6F482661" w14:textId="63BF2C4D" w:rsidR="00B1441D" w:rsidRDefault="00B1441D" w:rsidP="00D10FF1">
      <w:pPr>
        <w:spacing w:after="240" w:line="240" w:lineRule="atLeast"/>
        <w:jc w:val="both"/>
        <w:rPr>
          <w:rFonts w:cs="Courier New"/>
        </w:rPr>
      </w:pPr>
      <w:r w:rsidRPr="003B3FA4">
        <w:rPr>
          <w:rFonts w:cs="Courier New"/>
        </w:rPr>
        <w:lastRenderedPageBreak/>
        <w:t xml:space="preserve">Note that </w:t>
      </w:r>
      <m:oMath>
        <m:sSub>
          <m:sSubPr>
            <m:ctrlPr>
              <w:rPr>
                <w:rFonts w:ascii="Cambria Math" w:hAnsi="Cambria Math" w:cs="Courier New"/>
                <w:i/>
              </w:rPr>
            </m:ctrlPr>
          </m:sSubPr>
          <m:e>
            <m:r>
              <w:rPr>
                <w:rFonts w:ascii="Cambria Math" w:eastAsiaTheme="minorEastAsia" w:hAnsi="Cambria Math" w:cs="Courier New"/>
              </w:rPr>
              <m:t>ϵ</m:t>
            </m:r>
            <m:ctrlPr>
              <w:rPr>
                <w:rFonts w:ascii="Cambria Math" w:eastAsiaTheme="minorEastAsia" w:hAnsi="Cambria Math" w:cs="Courier New"/>
                <w:i/>
              </w:rPr>
            </m:ctrlPr>
          </m:e>
          <m:sub>
            <m:r>
              <w:rPr>
                <w:rFonts w:ascii="Cambria Math" w:hAnsi="Cambria Math" w:cs="Courier New"/>
              </w:rPr>
              <m:t>z</m:t>
            </m:r>
          </m:sub>
        </m:sSub>
      </m:oMath>
      <w:r w:rsidR="00DF21A9" w:rsidRPr="003B3FA4">
        <w:rPr>
          <w:rFonts w:cs="Courier New"/>
        </w:rPr>
        <w:t xml:space="preserve"> is the exogenous shock, whilst </w:t>
      </w:r>
      <m:oMath>
        <m:r>
          <w:rPr>
            <w:rFonts w:ascii="Cambria Math" w:hAnsi="Cambria Math" w:cs="Courier New"/>
          </w:rPr>
          <m:t>z</m:t>
        </m:r>
      </m:oMath>
      <w:r w:rsidR="00DF21A9" w:rsidRPr="003B3FA4">
        <w:rPr>
          <w:rFonts w:cs="Courier New"/>
        </w:rPr>
        <w:t xml:space="preserve"> defines the stochastic process</w:t>
      </w:r>
      <w:r w:rsidR="003B3FA4" w:rsidRPr="003B3FA4">
        <w:rPr>
          <w:rFonts w:cs="Courier New"/>
        </w:rPr>
        <w:t xml:space="preserve"> and is therefore specified as a variable in the system.</w:t>
      </w:r>
      <w:r w:rsidR="003B3FA4">
        <w:rPr>
          <w:rFonts w:cs="Courier New"/>
        </w:rPr>
        <w:t xml:space="preserve"> </w:t>
      </w:r>
      <w:r w:rsidR="00C94850">
        <w:rPr>
          <w:rFonts w:cs="Courier New"/>
        </w:rPr>
        <w:t>See the RBC note for more details.</w:t>
      </w:r>
    </w:p>
    <w:p w14:paraId="3DB3F3D4" w14:textId="267A419D" w:rsidR="00626B7F" w:rsidRPr="003B3FA4" w:rsidRDefault="00931CC9" w:rsidP="00D10FF1">
      <w:pPr>
        <w:spacing w:after="240" w:line="240" w:lineRule="atLeast"/>
        <w:jc w:val="both"/>
        <w:rPr>
          <w:rFonts w:cs="Courier New"/>
        </w:rPr>
      </w:pPr>
      <w:r w:rsidRPr="00626B7F">
        <w:rPr>
          <w:rFonts w:cs="Courier New"/>
        </w:rPr>
        <w:t>Next,</w:t>
      </w:r>
      <w:r w:rsidR="00626B7F" w:rsidRPr="00626B7F">
        <w:rPr>
          <w:rFonts w:cs="Courier New"/>
        </w:rPr>
        <w:t xml:space="preserve"> we write the parameters of the model. In </w:t>
      </w:r>
      <w:r w:rsidR="00626B7F">
        <w:rPr>
          <w:rFonts w:cs="Courier New"/>
        </w:rPr>
        <w:t>the RBC</w:t>
      </w:r>
      <w:r w:rsidR="00626B7F" w:rsidRPr="00626B7F">
        <w:rPr>
          <w:rFonts w:cs="Courier New"/>
        </w:rPr>
        <w:t xml:space="preserve"> model, there are </w:t>
      </w:r>
      <w:r>
        <w:rPr>
          <w:rFonts w:cs="Courier New"/>
        </w:rPr>
        <w:t>five</w:t>
      </w:r>
      <w:r w:rsidR="00626B7F" w:rsidRPr="00626B7F">
        <w:rPr>
          <w:rFonts w:cs="Courier New"/>
        </w:rPr>
        <w:t xml:space="preserve"> structural parameters</w:t>
      </w:r>
      <w:r w:rsidR="00626B7F">
        <w:rPr>
          <w:rFonts w:cs="Courier New"/>
        </w:rPr>
        <w:t xml:space="preserve"> </w:t>
      </w:r>
      <w:r w:rsidR="00626B7F" w:rsidRPr="00626B7F">
        <w:rPr>
          <w:rFonts w:cs="Courier New"/>
        </w:rPr>
        <w:t xml:space="preserve">plus </w:t>
      </w:r>
      <w:r w:rsidR="00626B7F">
        <w:rPr>
          <w:rFonts w:cs="Courier New"/>
        </w:rPr>
        <w:t>one</w:t>
      </w:r>
      <w:r w:rsidR="00626B7F" w:rsidRPr="00626B7F">
        <w:rPr>
          <w:rFonts w:cs="Courier New"/>
        </w:rPr>
        <w:t xml:space="preserve"> standard deviation for the </w:t>
      </w:r>
      <w:r w:rsidR="00626B7F">
        <w:rPr>
          <w:rFonts w:cs="Courier New"/>
        </w:rPr>
        <w:t>TFP</w:t>
      </w:r>
      <w:r w:rsidR="00626B7F" w:rsidRPr="00626B7F">
        <w:rPr>
          <w:rFonts w:cs="Courier New"/>
        </w:rPr>
        <w:t xml:space="preserve"> shock, giving </w:t>
      </w:r>
      <w:r>
        <w:rPr>
          <w:rFonts w:cs="Courier New"/>
        </w:rPr>
        <w:t>six</w:t>
      </w:r>
      <w:r w:rsidR="00626B7F" w:rsidRPr="00626B7F">
        <w:rPr>
          <w:rFonts w:cs="Courier New"/>
        </w:rPr>
        <w:t xml:space="preserve"> parameters. The syntax</w:t>
      </w:r>
      <w:r w:rsidR="005058D1">
        <w:rPr>
          <w:rFonts w:cs="Courier New"/>
        </w:rPr>
        <w:t xml:space="preserve"> follows similarly</w:t>
      </w:r>
      <w:r w:rsidR="00017D72">
        <w:rPr>
          <w:rFonts w:cs="Courier New"/>
        </w:rPr>
        <w:t xml:space="preserve"> as:</w:t>
      </w:r>
    </w:p>
    <w:p w14:paraId="384C9C75" w14:textId="68A8184B" w:rsidR="00F426CA" w:rsidRPr="00017D72" w:rsidRDefault="00F426CA" w:rsidP="00017F69">
      <w:pPr>
        <w:spacing w:after="240" w:line="240" w:lineRule="atLeast"/>
        <w:ind w:firstLine="720"/>
        <w:rPr>
          <w:rFonts w:ascii="Courier New" w:hAnsi="Courier New" w:cs="Courier New"/>
        </w:rPr>
      </w:pPr>
      <w:r w:rsidRPr="00017D72">
        <w:rPr>
          <w:rFonts w:ascii="Courier New" w:hAnsi="Courier New" w:cs="Courier New"/>
          <w:noProof/>
        </w:rPr>
        <w:drawing>
          <wp:anchor distT="0" distB="0" distL="114300" distR="114300" simplePos="0" relativeHeight="251658241" behindDoc="0" locked="0" layoutInCell="1" allowOverlap="1" wp14:anchorId="6EE8C5F5" wp14:editId="5287A822">
            <wp:simplePos x="0" y="0"/>
            <wp:positionH relativeFrom="column">
              <wp:posOffset>1574165</wp:posOffset>
            </wp:positionH>
            <wp:positionV relativeFrom="paragraph">
              <wp:posOffset>251460</wp:posOffset>
            </wp:positionV>
            <wp:extent cx="2999105" cy="1605915"/>
            <wp:effectExtent l="0" t="0" r="0" b="0"/>
            <wp:wrapTopAndBottom/>
            <wp:docPr id="97537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1608" name=""/>
                    <pic:cNvPicPr/>
                  </pic:nvPicPr>
                  <pic:blipFill>
                    <a:blip r:embed="rId14">
                      <a:extLst>
                        <a:ext uri="{28A0092B-C50C-407E-A947-70E740481C1C}">
                          <a14:useLocalDpi xmlns:a14="http://schemas.microsoft.com/office/drawing/2010/main" val="0"/>
                        </a:ext>
                      </a:extLst>
                    </a:blip>
                    <a:stretch>
                      <a:fillRect/>
                    </a:stretch>
                  </pic:blipFill>
                  <pic:spPr>
                    <a:xfrm>
                      <a:off x="0" y="0"/>
                      <a:ext cx="2999105" cy="1605915"/>
                    </a:xfrm>
                    <a:prstGeom prst="rect">
                      <a:avLst/>
                    </a:prstGeom>
                  </pic:spPr>
                </pic:pic>
              </a:graphicData>
            </a:graphic>
            <wp14:sizeRelH relativeFrom="margin">
              <wp14:pctWidth>0</wp14:pctWidth>
            </wp14:sizeRelH>
            <wp14:sizeRelV relativeFrom="margin">
              <wp14:pctHeight>0</wp14:pctHeight>
            </wp14:sizeRelV>
          </wp:anchor>
        </w:drawing>
      </w:r>
      <w:r w:rsidR="0099719B" w:rsidRPr="00017D72">
        <w:rPr>
          <w:rFonts w:ascii="Courier New" w:hAnsi="Courier New" w:cs="Courier New"/>
        </w:rPr>
        <w:t xml:space="preserve">parameters </w:t>
      </w:r>
      <w:r w:rsidR="00683100" w:rsidRPr="00017D72">
        <w:rPr>
          <w:rFonts w:ascii="Courier New" w:hAnsi="Courier New" w:cs="Courier New"/>
        </w:rPr>
        <w:t>rho</w:t>
      </w:r>
      <w:r w:rsidR="00E364DD" w:rsidRPr="00017D72">
        <w:rPr>
          <w:rFonts w:ascii="Courier New" w:hAnsi="Courier New" w:cs="Courier New"/>
        </w:rPr>
        <w:t>,</w:t>
      </w:r>
      <w:r w:rsidR="00683100" w:rsidRPr="00017D72">
        <w:rPr>
          <w:rFonts w:ascii="Courier New" w:hAnsi="Courier New" w:cs="Courier New"/>
        </w:rPr>
        <w:t xml:space="preserve"> </w:t>
      </w:r>
      <w:r w:rsidR="0099719B" w:rsidRPr="00017D72">
        <w:rPr>
          <w:rFonts w:ascii="Courier New" w:hAnsi="Courier New" w:cs="Courier New"/>
        </w:rPr>
        <w:t xml:space="preserve">bet, </w:t>
      </w:r>
      <w:r w:rsidR="00E364DD" w:rsidRPr="00017D72">
        <w:rPr>
          <w:rStyle w:val="VerbatimChar"/>
          <w:rFonts w:ascii="Courier New" w:eastAsia="Consolas" w:hAnsi="Courier New" w:cs="Courier New"/>
        </w:rPr>
        <w:t>delt</w:t>
      </w:r>
      <w:r w:rsidR="0099719B" w:rsidRPr="00017D72">
        <w:rPr>
          <w:rFonts w:ascii="Courier New" w:hAnsi="Courier New" w:cs="Courier New"/>
        </w:rPr>
        <w:t xml:space="preserve">, psi, </w:t>
      </w:r>
      <w:r w:rsidR="007D6C3A" w:rsidRPr="00017D72">
        <w:rPr>
          <w:rFonts w:ascii="Courier New" w:hAnsi="Courier New" w:cs="Courier New"/>
        </w:rPr>
        <w:t>eta</w:t>
      </w:r>
      <w:r w:rsidR="0099719B" w:rsidRPr="00017D72">
        <w:rPr>
          <w:rFonts w:ascii="Courier New" w:hAnsi="Courier New" w:cs="Courier New"/>
        </w:rPr>
        <w:t>, rho</w:t>
      </w:r>
      <w:r w:rsidR="007D6C3A" w:rsidRPr="00017D72">
        <w:rPr>
          <w:rFonts w:ascii="Courier New" w:hAnsi="Courier New" w:cs="Courier New"/>
        </w:rPr>
        <w:t xml:space="preserve">, </w:t>
      </w:r>
      <w:r w:rsidR="0099719B" w:rsidRPr="00017D72">
        <w:rPr>
          <w:rFonts w:ascii="Courier New" w:hAnsi="Courier New" w:cs="Courier New"/>
        </w:rPr>
        <w:t>sig</w:t>
      </w:r>
      <w:r w:rsidR="007D6C3A" w:rsidRPr="00017D72">
        <w:rPr>
          <w:rFonts w:ascii="Courier New" w:hAnsi="Courier New" w:cs="Courier New"/>
        </w:rPr>
        <w:t>mae</w:t>
      </w:r>
      <w:r w:rsidR="00241053" w:rsidRPr="00017D72">
        <w:rPr>
          <w:rFonts w:ascii="Courier New" w:hAnsi="Courier New" w:cs="Courier New"/>
        </w:rPr>
        <w:t xml:space="preserve"> </w:t>
      </w:r>
      <w:r w:rsidR="0099719B" w:rsidRPr="00017D72">
        <w:rPr>
          <w:rFonts w:ascii="Courier New" w:hAnsi="Courier New" w:cs="Courier New"/>
        </w:rPr>
        <w:t>;</w:t>
      </w:r>
    </w:p>
    <w:p w14:paraId="03762E1F" w14:textId="77777777" w:rsidR="00017D72" w:rsidRDefault="00017D72" w:rsidP="00017F69">
      <w:pPr>
        <w:spacing w:after="120" w:line="240" w:lineRule="atLeast"/>
        <w:jc w:val="both"/>
      </w:pPr>
    </w:p>
    <w:p w14:paraId="7F1CF1EC" w14:textId="52F2FF51" w:rsidR="00D972B0" w:rsidRDefault="00017D72" w:rsidP="00017F69">
      <w:pPr>
        <w:spacing w:after="120" w:line="240" w:lineRule="atLeast"/>
        <w:jc w:val="both"/>
      </w:pPr>
      <w:r>
        <w:t>We then a</w:t>
      </w:r>
      <w:r w:rsidR="00D972B0">
        <w:t>ssign parameter values. This is done the standard way in MATLAB. For example, we write</w:t>
      </w:r>
    </w:p>
    <w:p w14:paraId="4D6AD4BC" w14:textId="1479DE80" w:rsidR="00400BC9" w:rsidRPr="00017D72" w:rsidRDefault="00D972B0" w:rsidP="00017D72">
      <w:pPr>
        <w:ind w:left="720"/>
        <w:rPr>
          <w:rFonts w:ascii="Courier New" w:hAnsi="Courier New" w:cs="Courier New"/>
        </w:rPr>
      </w:pPr>
      <w:r w:rsidRPr="00017D72">
        <w:rPr>
          <w:rStyle w:val="VerbatimChar"/>
          <w:rFonts w:ascii="Courier New" w:eastAsia="Consolas" w:hAnsi="Courier New" w:cs="Courier New"/>
        </w:rPr>
        <w:t>alpha = 0.36;</w:t>
      </w:r>
      <w:r w:rsidRPr="00017D72">
        <w:rPr>
          <w:rStyle w:val="VerbatimChar"/>
          <w:rFonts w:ascii="Courier New" w:eastAsia="Consolas" w:hAnsi="Courier New" w:cs="Courier New"/>
        </w:rPr>
        <w:br/>
        <w:t>rho = 0.95;</w:t>
      </w:r>
      <w:r w:rsidRPr="00017D72">
        <w:rPr>
          <w:rStyle w:val="VerbatimChar"/>
          <w:rFonts w:ascii="Courier New" w:eastAsia="Consolas" w:hAnsi="Courier New" w:cs="Courier New"/>
        </w:rPr>
        <w:br/>
        <w:t>tau = 0.025;</w:t>
      </w:r>
      <w:r w:rsidRPr="00017D72">
        <w:rPr>
          <w:rStyle w:val="VerbatimChar"/>
          <w:rFonts w:ascii="Courier New" w:eastAsia="Consolas" w:hAnsi="Courier New" w:cs="Courier New"/>
        </w:rPr>
        <w:br/>
        <w:t>beta = 0.99;</w:t>
      </w:r>
      <w:r w:rsidRPr="00017D72">
        <w:rPr>
          <w:rStyle w:val="VerbatimChar"/>
          <w:rFonts w:ascii="Courier New" w:eastAsia="Consolas" w:hAnsi="Courier New" w:cs="Courier New"/>
        </w:rPr>
        <w:br/>
        <w:t>delta = 0.025;</w:t>
      </w:r>
      <w:r w:rsidRPr="00017D72">
        <w:rPr>
          <w:rStyle w:val="VerbatimChar"/>
          <w:rFonts w:ascii="Courier New" w:eastAsia="Consolas" w:hAnsi="Courier New" w:cs="Courier New"/>
        </w:rPr>
        <w:br/>
        <w:t>psi = 0;</w:t>
      </w:r>
      <w:r w:rsidRPr="00017D72">
        <w:rPr>
          <w:rStyle w:val="VerbatimChar"/>
          <w:rFonts w:ascii="Courier New" w:eastAsia="Consolas" w:hAnsi="Courier New" w:cs="Courier New"/>
        </w:rPr>
        <w:br/>
        <w:t>theta = 2.95;</w:t>
      </w:r>
      <w:r w:rsidRPr="00017D72">
        <w:rPr>
          <w:rStyle w:val="VerbatimChar"/>
          <w:rFonts w:ascii="Courier New" w:eastAsia="Consolas" w:hAnsi="Courier New" w:cs="Courier New"/>
        </w:rPr>
        <w:br/>
      </w:r>
    </w:p>
    <w:p w14:paraId="05B828FF" w14:textId="77777777" w:rsidR="00E0103C" w:rsidRDefault="000D2126" w:rsidP="000D2126">
      <w:pPr>
        <w:spacing w:after="240"/>
      </w:pPr>
      <w:r w:rsidRPr="00BA2321">
        <w:rPr>
          <w:b/>
          <w:bCs/>
        </w:rPr>
        <w:t>Declaration of the model</w:t>
      </w:r>
      <w:r>
        <w:t xml:space="preserve"> </w:t>
      </w:r>
    </w:p>
    <w:p w14:paraId="0907DC04" w14:textId="389EDA9B" w:rsidR="00F206A1" w:rsidRDefault="000E6EAE" w:rsidP="00D10FF1">
      <w:pPr>
        <w:spacing w:after="240"/>
        <w:jc w:val="both"/>
      </w:pPr>
      <w:r>
        <w:t xml:space="preserve">We now write the equations of the linearized model. </w:t>
      </w:r>
      <w:r w:rsidR="00F206A1">
        <w:t xml:space="preserve">The equation block starts with </w:t>
      </w:r>
      <w:r w:rsidR="00F206A1" w:rsidRPr="00F206A1">
        <w:rPr>
          <w:rFonts w:ascii="Courier New" w:hAnsi="Courier New" w:cs="Courier New"/>
        </w:rPr>
        <w:t>model (linear);</w:t>
      </w:r>
      <w:r w:rsidR="00F206A1">
        <w:t xml:space="preserve"> and ended by </w:t>
      </w:r>
      <w:r w:rsidR="00F206A1" w:rsidRPr="00F206A1">
        <w:rPr>
          <w:rFonts w:ascii="Courier New" w:hAnsi="Courier New" w:cs="Courier New"/>
        </w:rPr>
        <w:t>end;</w:t>
      </w:r>
      <w:r w:rsidR="00F206A1">
        <w:t xml:space="preserve">. </w:t>
      </w:r>
      <w:r w:rsidR="00022B0B">
        <w:t xml:space="preserve">The equations are written in the same the way we write it "by hand". </w:t>
      </w:r>
    </w:p>
    <w:p w14:paraId="637B4930" w14:textId="49D94CE6" w:rsidR="00B051C7" w:rsidRDefault="00B051C7" w:rsidP="00D10FF1">
      <w:pPr>
        <w:spacing w:after="240"/>
        <w:jc w:val="both"/>
      </w:pPr>
      <w:r>
        <w:t>However, there is a simple rule that should be kept in mind when the model is written</w:t>
      </w:r>
      <w:r w:rsidR="00022B0B">
        <w:t xml:space="preserve"> and a few syntax considerations</w:t>
      </w:r>
      <w:r>
        <w:t>:</w:t>
      </w:r>
    </w:p>
    <w:p w14:paraId="25CD1019" w14:textId="77777777" w:rsidR="00C444AF" w:rsidRDefault="006C1364" w:rsidP="00D10FF1">
      <w:pPr>
        <w:pStyle w:val="ListParagraph"/>
        <w:numPr>
          <w:ilvl w:val="0"/>
          <w:numId w:val="15"/>
        </w:numPr>
        <w:autoSpaceDE w:val="0"/>
        <w:autoSpaceDN w:val="0"/>
        <w:adjustRightInd w:val="0"/>
        <w:spacing w:after="0" w:line="240" w:lineRule="auto"/>
        <w:jc w:val="both"/>
        <w:rPr>
          <w:rFonts w:cs="NimbusRomNo9L-Regu"/>
          <w:kern w:val="0"/>
        </w:rPr>
      </w:pPr>
      <w:r w:rsidRPr="004F7A84">
        <w:rPr>
          <w:rFonts w:cs="NimbusRomNo9L-Regu"/>
          <w:kern w:val="0"/>
        </w:rPr>
        <w:t xml:space="preserve">Variables which are multiplied (divided) with a parameter are separated by the parameter with </w:t>
      </w:r>
      <w:r w:rsidRPr="004F7A84">
        <w:rPr>
          <w:rFonts w:ascii="Courier New" w:hAnsi="Courier New" w:cs="Courier New"/>
          <w:kern w:val="0"/>
        </w:rPr>
        <w:t>*(/)</w:t>
      </w:r>
      <w:r w:rsidRPr="004F7A84">
        <w:rPr>
          <w:rFonts w:cs="NimbusRomNo9L-Regu"/>
          <w:kern w:val="0"/>
        </w:rPr>
        <w:t>.</w:t>
      </w:r>
    </w:p>
    <w:p w14:paraId="222BEFEC" w14:textId="40B2C8C5" w:rsidR="00C444AF" w:rsidRPr="00C444AF" w:rsidRDefault="008A2F71" w:rsidP="00D10FF1">
      <w:pPr>
        <w:pStyle w:val="ListParagraph"/>
        <w:numPr>
          <w:ilvl w:val="0"/>
          <w:numId w:val="15"/>
        </w:numPr>
        <w:autoSpaceDE w:val="0"/>
        <w:autoSpaceDN w:val="0"/>
        <w:adjustRightInd w:val="0"/>
        <w:spacing w:after="0" w:line="240" w:lineRule="auto"/>
        <w:jc w:val="both"/>
        <w:rPr>
          <w:rFonts w:cs="NimbusRomNo9L-Regu"/>
          <w:kern w:val="0"/>
        </w:rPr>
      </w:pPr>
      <w:r>
        <w:t>For lagged variables (i.e., w</w:t>
      </w:r>
      <w:r w:rsidR="000D2126">
        <w:t xml:space="preserve">hen the variable is decided in </w:t>
      </w:r>
      <m:oMath>
        <m:r>
          <w:rPr>
            <w:rFonts w:ascii="Cambria Math" w:hAnsi="Cambria Math"/>
          </w:rPr>
          <m:t>t</m:t>
        </m:r>
        <m:r>
          <m:rPr>
            <m:sty m:val="p"/>
          </m:rPr>
          <w:rPr>
            <w:rFonts w:ascii="Cambria Math" w:hAnsi="Cambria Math"/>
          </w:rPr>
          <m:t>-1</m:t>
        </m:r>
      </m:oMath>
      <w:r w:rsidR="000D2126">
        <w:t>, such as the capital stock in our simple model</w:t>
      </w:r>
      <w:r>
        <w:t>)</w:t>
      </w:r>
      <w:r w:rsidR="000D2126">
        <w:t xml:space="preserve">, we write </w:t>
      </w:r>
      <m:oMath>
        <m:r>
          <w:rPr>
            <w:rFonts w:ascii="Cambria Math" w:hAnsi="Cambria Math"/>
          </w:rPr>
          <m:t>k</m:t>
        </m:r>
        <m:r>
          <m:rPr>
            <m:sty m:val="p"/>
          </m:rPr>
          <w:rPr>
            <w:rFonts w:ascii="Cambria Math" w:hAnsi="Cambria Math"/>
          </w:rPr>
          <m:t>(-1)</m:t>
        </m:r>
      </m:oMath>
      <w:r w:rsidR="000D2126">
        <w:t>.</w:t>
      </w:r>
      <w:r w:rsidR="006C1364">
        <w:t xml:space="preserve"> </w:t>
      </w:r>
    </w:p>
    <w:p w14:paraId="07E8F630" w14:textId="77777777" w:rsidR="00C444AF" w:rsidRDefault="00F76A29" w:rsidP="00D10FF1">
      <w:pPr>
        <w:numPr>
          <w:ilvl w:val="0"/>
          <w:numId w:val="8"/>
        </w:numPr>
        <w:spacing w:after="120" w:line="240" w:lineRule="atLeast"/>
        <w:jc w:val="both"/>
      </w:pPr>
      <w:r>
        <w:t xml:space="preserve">For </w:t>
      </w:r>
      <w:r w:rsidRPr="00F76A29">
        <w:t>expectational variables</w:t>
      </w:r>
      <w:r w:rsidR="006C1364">
        <w:t xml:space="preserve"> </w:t>
      </w:r>
      <w:r>
        <w:t xml:space="preserve">(i.e., </w:t>
      </w:r>
      <w:r w:rsidR="000D2126">
        <w:t xml:space="preserve">when a variable is decided in the next period, </w:t>
      </w:r>
      <m:oMath>
        <m:r>
          <w:rPr>
            <w:rFonts w:ascii="Cambria Math" w:hAnsi="Cambria Math"/>
          </w:rPr>
          <m:t>t</m:t>
        </m:r>
        <m:r>
          <m:rPr>
            <m:sty m:val="p"/>
          </m:rPr>
          <w:rPr>
            <w:rFonts w:ascii="Cambria Math" w:hAnsi="Cambria Math"/>
          </w:rPr>
          <m:t>+1</m:t>
        </m:r>
      </m:oMath>
      <w:r w:rsidR="008D0474" w:rsidRPr="00C444AF">
        <w:rPr>
          <w:rFonts w:eastAsiaTheme="minorEastAsia"/>
        </w:rPr>
        <w:t>),</w:t>
      </w:r>
      <w:r w:rsidR="000D2126">
        <w:t xml:space="preserve"> such as consumption in the Euler equation</w:t>
      </w:r>
      <w:r w:rsidR="008D0474">
        <w:t>,</w:t>
      </w:r>
      <w:r w:rsidR="000D2126">
        <w:t xml:space="preserve"> we write </w:t>
      </w:r>
      <m:oMath>
        <m:r>
          <m:rPr>
            <m:sty m:val="p"/>
          </m:rPr>
          <w:rPr>
            <w:rFonts w:ascii="Cambria Math" w:hAnsi="Cambria Math"/>
          </w:rPr>
          <m:t>c(+1)</m:t>
        </m:r>
      </m:oMath>
      <w:r w:rsidR="000D2126">
        <w:t>.</w:t>
      </w:r>
    </w:p>
    <w:p w14:paraId="257CDEE7" w14:textId="77777777" w:rsidR="00C444AF" w:rsidRDefault="004F7A84" w:rsidP="00D10FF1">
      <w:pPr>
        <w:numPr>
          <w:ilvl w:val="0"/>
          <w:numId w:val="8"/>
        </w:numPr>
        <w:spacing w:after="120" w:line="240" w:lineRule="atLeast"/>
        <w:jc w:val="both"/>
      </w:pPr>
      <w:r>
        <w:t>Contemporaneous variables do not have a time subscript in the Dynare code.</w:t>
      </w:r>
    </w:p>
    <w:p w14:paraId="394C1A73" w14:textId="42AFEA73" w:rsidR="00C444AF" w:rsidRDefault="00C444AF" w:rsidP="00D10FF1">
      <w:pPr>
        <w:numPr>
          <w:ilvl w:val="0"/>
          <w:numId w:val="8"/>
        </w:numPr>
        <w:spacing w:after="120" w:line="240" w:lineRule="atLeast"/>
        <w:jc w:val="both"/>
      </w:pPr>
      <w:r w:rsidRPr="00C444AF">
        <w:t xml:space="preserve">Equations are ended by a semicolon </w:t>
      </w:r>
      <w:r w:rsidRPr="00C444AF">
        <w:rPr>
          <w:rFonts w:ascii="Courier New" w:hAnsi="Courier New" w:cs="Courier New"/>
        </w:rPr>
        <w:t>;</w:t>
      </w:r>
      <w:r w:rsidRPr="00C444AF">
        <w:t xml:space="preserve">. </w:t>
      </w:r>
    </w:p>
    <w:p w14:paraId="5E069BBD" w14:textId="43A5B770" w:rsidR="000D2126" w:rsidRDefault="002004FB" w:rsidP="00D10FF1">
      <w:pPr>
        <w:spacing w:after="240"/>
        <w:jc w:val="both"/>
      </w:pPr>
      <w:r>
        <w:lastRenderedPageBreak/>
        <w:t>The</w:t>
      </w:r>
      <w:r w:rsidR="000D2126">
        <w:t xml:space="preserve"> </w:t>
      </w:r>
      <w:r>
        <w:t xml:space="preserve">Dynare syntax </w:t>
      </w:r>
      <w:r w:rsidR="000D2126">
        <w:t xml:space="preserve">to declare our model </w:t>
      </w:r>
      <w:r>
        <w:t>are</w:t>
      </w:r>
      <w:r w:rsidR="000D2126">
        <w:t>:</w:t>
      </w:r>
    </w:p>
    <w:p w14:paraId="7387FAEF" w14:textId="50453FDB" w:rsidR="00E76E30" w:rsidRPr="00017F69" w:rsidRDefault="006B10A1" w:rsidP="00017F69">
      <w:pPr>
        <w:spacing w:after="0" w:line="240" w:lineRule="auto"/>
        <w:ind w:left="72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model (linear);</w:t>
      </w:r>
    </w:p>
    <w:p w14:paraId="69147D65" w14:textId="77777777"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#R = 1/ bet;</w:t>
      </w:r>
    </w:p>
    <w:p w14:paraId="521B8334" w14:textId="38478264"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#KY = rho /</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(R - (1- delt))</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p>
    <w:p w14:paraId="048530DE" w14:textId="2EAC1454"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 xml:space="preserve">#CY = 1 </w:t>
      </w:r>
      <w:r w:rsidR="00A80906" w:rsidRPr="00017F69">
        <w:rPr>
          <w:rStyle w:val="VerbatimChar"/>
          <w:rFonts w:ascii="Courier New" w:eastAsia="Consolas" w:hAnsi="Courier New" w:cs="Courier New"/>
          <w:sz w:val="24"/>
          <w:szCs w:val="28"/>
        </w:rPr>
        <w:t>–</w:t>
      </w:r>
      <w:r w:rsidRPr="00017F69">
        <w:rPr>
          <w:rStyle w:val="VerbatimChar"/>
          <w:rFonts w:ascii="Courier New" w:eastAsia="Consolas" w:hAnsi="Courier New" w:cs="Courier New"/>
          <w:sz w:val="24"/>
          <w:szCs w:val="28"/>
        </w:rPr>
        <w:t xml:space="preserve"> KY</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 delt ;</w:t>
      </w:r>
    </w:p>
    <w:p w14:paraId="54F14318" w14:textId="77777777" w:rsidR="006B10A1" w:rsidRPr="00017F69" w:rsidRDefault="006B10A1" w:rsidP="00017F69">
      <w:pPr>
        <w:spacing w:after="0" w:line="240" w:lineRule="auto"/>
        <w:ind w:left="1440"/>
        <w:rPr>
          <w:rStyle w:val="VerbatimChar"/>
          <w:rFonts w:ascii="Courier New" w:eastAsia="Consolas" w:hAnsi="Courier New" w:cs="Courier New"/>
          <w:sz w:val="24"/>
          <w:szCs w:val="28"/>
        </w:rPr>
      </w:pPr>
    </w:p>
    <w:p w14:paraId="012C878E" w14:textId="5BCD302C"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y = CY</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c + delt *</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KY</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A80906" w:rsidRPr="00017F69">
        <w:rPr>
          <w:rStyle w:val="VerbatimChar"/>
          <w:rFonts w:ascii="Courier New" w:eastAsia="Consolas" w:hAnsi="Courier New" w:cs="Courier New"/>
          <w:sz w:val="24"/>
          <w:szCs w:val="28"/>
        </w:rPr>
        <w:t xml:space="preserve"> I </w:t>
      </w:r>
      <w:r w:rsidRPr="00017F69">
        <w:rPr>
          <w:rStyle w:val="VerbatimChar"/>
          <w:rFonts w:ascii="Courier New" w:eastAsia="Consolas" w:hAnsi="Courier New" w:cs="Courier New"/>
          <w:sz w:val="24"/>
          <w:szCs w:val="28"/>
        </w:rPr>
        <w:t>;</w:t>
      </w:r>
    </w:p>
    <w:p w14:paraId="76BFBB31" w14:textId="224742CB"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(1/ eta)</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 xml:space="preserve">r(+1) = c(+1) </w:t>
      </w:r>
      <w:r w:rsidR="00A80906" w:rsidRPr="00017F69">
        <w:rPr>
          <w:rStyle w:val="VerbatimChar"/>
          <w:rFonts w:ascii="Courier New" w:eastAsia="Consolas" w:hAnsi="Courier New" w:cs="Courier New"/>
          <w:sz w:val="24"/>
          <w:szCs w:val="28"/>
        </w:rPr>
        <w:t>–</w:t>
      </w:r>
      <w:r w:rsidRPr="00017F69">
        <w:rPr>
          <w:rStyle w:val="VerbatimChar"/>
          <w:rFonts w:ascii="Courier New" w:eastAsia="Consolas" w:hAnsi="Courier New" w:cs="Courier New"/>
          <w:sz w:val="24"/>
          <w:szCs w:val="28"/>
        </w:rPr>
        <w:t xml:space="preserve"> c</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p>
    <w:p w14:paraId="42245526" w14:textId="55D81477" w:rsidR="006B10A1" w:rsidRPr="00017F69" w:rsidRDefault="00A80906"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e</w:t>
      </w:r>
      <w:r w:rsidR="006B10A1" w:rsidRPr="00017F69">
        <w:rPr>
          <w:rStyle w:val="VerbatimChar"/>
          <w:rFonts w:ascii="Courier New" w:eastAsia="Consolas" w:hAnsi="Courier New" w:cs="Courier New"/>
          <w:sz w:val="24"/>
          <w:szCs w:val="28"/>
        </w:rPr>
        <w:t>ta</w:t>
      </w:r>
      <w:r w:rsidRPr="00017F69">
        <w:rPr>
          <w:rStyle w:val="VerbatimChar"/>
          <w:rFonts w:ascii="Courier New" w:eastAsia="Consolas" w:hAnsi="Courier New" w:cs="Courier New"/>
          <w:sz w:val="24"/>
          <w:szCs w:val="28"/>
        </w:rPr>
        <w:t xml:space="preserve"> </w:t>
      </w:r>
      <w:r w:rsidR="006B10A1" w:rsidRPr="00017F69">
        <w:rPr>
          <w:rStyle w:val="VerbatimChar"/>
          <w:rFonts w:ascii="Courier New" w:eastAsia="Consolas" w:hAnsi="Courier New" w:cs="Courier New"/>
          <w:sz w:val="24"/>
          <w:szCs w:val="28"/>
        </w:rPr>
        <w:t>*</w:t>
      </w:r>
      <w:r w:rsidRPr="00017F69">
        <w:rPr>
          <w:rStyle w:val="VerbatimChar"/>
          <w:rFonts w:ascii="Courier New" w:eastAsia="Consolas" w:hAnsi="Courier New" w:cs="Courier New"/>
          <w:sz w:val="24"/>
          <w:szCs w:val="28"/>
        </w:rPr>
        <w:t xml:space="preserve"> </w:t>
      </w:r>
      <w:r w:rsidR="006B10A1" w:rsidRPr="00017F69">
        <w:rPr>
          <w:rStyle w:val="VerbatimChar"/>
          <w:rFonts w:ascii="Courier New" w:eastAsia="Consolas" w:hAnsi="Courier New" w:cs="Courier New"/>
          <w:sz w:val="24"/>
          <w:szCs w:val="28"/>
        </w:rPr>
        <w:t xml:space="preserve">c = y </w:t>
      </w:r>
      <w:r w:rsidRPr="00017F69">
        <w:rPr>
          <w:rStyle w:val="VerbatimChar"/>
          <w:rFonts w:ascii="Courier New" w:eastAsia="Consolas" w:hAnsi="Courier New" w:cs="Courier New"/>
          <w:sz w:val="24"/>
          <w:szCs w:val="28"/>
        </w:rPr>
        <w:t>–</w:t>
      </w:r>
      <w:r w:rsidR="006B10A1" w:rsidRPr="00017F69">
        <w:rPr>
          <w:rStyle w:val="VerbatimChar"/>
          <w:rFonts w:ascii="Courier New" w:eastAsia="Consolas" w:hAnsi="Courier New" w:cs="Courier New"/>
          <w:sz w:val="24"/>
          <w:szCs w:val="28"/>
        </w:rPr>
        <w:t xml:space="preserve"> n</w:t>
      </w:r>
      <w:r w:rsidRPr="00017F69">
        <w:rPr>
          <w:rStyle w:val="VerbatimChar"/>
          <w:rFonts w:ascii="Courier New" w:eastAsia="Consolas" w:hAnsi="Courier New" w:cs="Courier New"/>
          <w:sz w:val="24"/>
          <w:szCs w:val="28"/>
        </w:rPr>
        <w:t xml:space="preserve"> </w:t>
      </w:r>
      <w:r w:rsidR="006B10A1" w:rsidRPr="00017F69">
        <w:rPr>
          <w:rStyle w:val="VerbatimChar"/>
          <w:rFonts w:ascii="Courier New" w:eastAsia="Consolas" w:hAnsi="Courier New" w:cs="Courier New"/>
          <w:sz w:val="24"/>
          <w:szCs w:val="28"/>
        </w:rPr>
        <w:t>;</w:t>
      </w:r>
    </w:p>
    <w:p w14:paraId="06E37B69" w14:textId="64F31F2A"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r = rho *(1</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 KY)</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(y - k(-1))</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p>
    <w:p w14:paraId="023E41D3" w14:textId="77777777" w:rsidR="00E76E30"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k = (1- delt)</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A80906"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k(-1) + delt *</w:t>
      </w:r>
      <w:r w:rsidR="00A80906" w:rsidRPr="00017F69">
        <w:rPr>
          <w:rStyle w:val="VerbatimChar"/>
          <w:rFonts w:ascii="Courier New" w:eastAsia="Consolas" w:hAnsi="Courier New" w:cs="Courier New"/>
          <w:sz w:val="24"/>
          <w:szCs w:val="28"/>
        </w:rPr>
        <w:t xml:space="preserve"> I </w:t>
      </w:r>
      <w:r w:rsidRPr="00017F69">
        <w:rPr>
          <w:rStyle w:val="VerbatimChar"/>
          <w:rFonts w:ascii="Courier New" w:eastAsia="Consolas" w:hAnsi="Courier New" w:cs="Courier New"/>
          <w:sz w:val="24"/>
          <w:szCs w:val="28"/>
        </w:rPr>
        <w:t>;</w:t>
      </w:r>
    </w:p>
    <w:p w14:paraId="399C2019" w14:textId="65C99AA3" w:rsidR="006B10A1"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y = z + rho</w:t>
      </w:r>
      <w:r w:rsidR="00E76E30"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E76E30"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k(-1) + (1</w:t>
      </w:r>
      <w:r w:rsidR="00E76E30"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 rho)</w:t>
      </w:r>
      <w:r w:rsidR="00E76E30"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w:t>
      </w:r>
      <w:r w:rsidR="00E76E30" w:rsidRPr="00017F69">
        <w:rPr>
          <w:rStyle w:val="VerbatimChar"/>
          <w:rFonts w:ascii="Courier New" w:eastAsia="Consolas" w:hAnsi="Courier New" w:cs="Courier New"/>
          <w:sz w:val="24"/>
          <w:szCs w:val="28"/>
        </w:rPr>
        <w:t xml:space="preserve"> </w:t>
      </w:r>
      <w:r w:rsidRPr="00017F69">
        <w:rPr>
          <w:rStyle w:val="VerbatimChar"/>
          <w:rFonts w:ascii="Courier New" w:eastAsia="Consolas" w:hAnsi="Courier New" w:cs="Courier New"/>
          <w:sz w:val="24"/>
          <w:szCs w:val="28"/>
        </w:rPr>
        <w:t>n;</w:t>
      </w:r>
    </w:p>
    <w:p w14:paraId="5057954B" w14:textId="77777777" w:rsidR="00C70DB8" w:rsidRPr="00017F69" w:rsidRDefault="006B10A1" w:rsidP="00017F69">
      <w:pPr>
        <w:spacing w:after="0" w:line="240" w:lineRule="auto"/>
        <w:ind w:left="144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z = psi*z( -1) + epsilon ;</w:t>
      </w:r>
    </w:p>
    <w:p w14:paraId="73627AD0" w14:textId="3F202C7D" w:rsidR="000D2126" w:rsidRPr="00017F69" w:rsidRDefault="00093F1D" w:rsidP="00017F69">
      <w:pPr>
        <w:spacing w:after="0" w:line="240" w:lineRule="auto"/>
        <w:ind w:left="720"/>
        <w:rPr>
          <w:rStyle w:val="VerbatimChar"/>
          <w:rFonts w:ascii="Courier New" w:eastAsia="Consolas" w:hAnsi="Courier New" w:cs="Courier New"/>
          <w:sz w:val="24"/>
          <w:szCs w:val="28"/>
        </w:rPr>
      </w:pPr>
      <w:r w:rsidRPr="00017F69">
        <w:rPr>
          <w:rStyle w:val="VerbatimChar"/>
          <w:rFonts w:ascii="Courier New" w:eastAsia="Consolas" w:hAnsi="Courier New" w:cs="Courier New"/>
          <w:sz w:val="24"/>
          <w:szCs w:val="28"/>
        </w:rPr>
        <w:t>end;</w:t>
      </w:r>
    </w:p>
    <w:p w14:paraId="01CA6B9A" w14:textId="77777777" w:rsidR="00E76E30" w:rsidRDefault="00E76E30" w:rsidP="006B10A1">
      <w:pPr>
        <w:spacing w:after="0" w:line="240" w:lineRule="auto"/>
      </w:pPr>
    </w:p>
    <w:p w14:paraId="7649DDFD" w14:textId="4A006ACF" w:rsidR="006E2D37" w:rsidRDefault="00B832EB" w:rsidP="00D10FF1">
      <w:pPr>
        <w:spacing w:after="0" w:line="240" w:lineRule="auto"/>
        <w:jc w:val="both"/>
      </w:pPr>
      <w:r>
        <w:t>In a similar way to the model specified above, n</w:t>
      </w:r>
      <w:r w:rsidR="006E2D37">
        <w:t>otice that</w:t>
      </w:r>
      <w:r>
        <w:t xml:space="preserve"> we can</w:t>
      </w:r>
      <w:r w:rsidR="006E2D37">
        <w:t xml:space="preserve"> make the code easier to read </w:t>
      </w:r>
      <w:r>
        <w:t>by</w:t>
      </w:r>
      <w:r w:rsidR="006E2D37">
        <w:t xml:space="preserve"> us</w:t>
      </w:r>
      <w:r>
        <w:t>ing</w:t>
      </w:r>
      <w:r w:rsidR="006E2D37">
        <w:t xml:space="preserve"> ‘#’ to define the implied</w:t>
      </w:r>
      <w:r w:rsidR="007E4E5E">
        <w:t xml:space="preserve"> steady states</w:t>
      </w:r>
      <w:r w:rsidR="007A5B9F">
        <w:t xml:space="preserve"> in the model block</w:t>
      </w:r>
      <w:r w:rsidR="007E4E5E">
        <w:t>. Dynare simply replaces all parts of the code</w:t>
      </w:r>
      <w:r w:rsidR="00FF277D">
        <w:t xml:space="preserve"> where R, KY, and CY appear.</w:t>
      </w:r>
    </w:p>
    <w:p w14:paraId="6BB9D0E9" w14:textId="77777777" w:rsidR="00E76E30" w:rsidRPr="00B15308" w:rsidRDefault="00E76E30" w:rsidP="006B10A1">
      <w:pPr>
        <w:spacing w:after="0" w:line="240" w:lineRule="auto"/>
      </w:pPr>
    </w:p>
    <w:p w14:paraId="633412AD" w14:textId="7378FC58" w:rsidR="009E05F8" w:rsidRPr="007F299A" w:rsidRDefault="000D2126" w:rsidP="00D10FF1">
      <w:pPr>
        <w:jc w:val="both"/>
        <w:rPr>
          <w:b/>
          <w:bCs/>
        </w:rPr>
      </w:pPr>
      <w:r w:rsidRPr="007F299A">
        <w:rPr>
          <w:b/>
          <w:bCs/>
        </w:rPr>
        <w:t>Solving the model</w:t>
      </w:r>
    </w:p>
    <w:p w14:paraId="5E4267EF" w14:textId="079CD343" w:rsidR="00C92F09" w:rsidRDefault="003A1F7C" w:rsidP="007C53E7">
      <w:pPr>
        <w:spacing w:after="240"/>
        <w:jc w:val="both"/>
      </w:pPr>
      <w:r w:rsidRPr="00D10FF1">
        <w:t>After specifying the equations, we need to tell Dynare where to begin simulations or impulse responses: the initial values of the variables.</w:t>
      </w:r>
      <w:r w:rsidR="00D10FF1" w:rsidRPr="00D10FF1">
        <w:t xml:space="preserve"> </w:t>
      </w:r>
      <w:r w:rsidR="00DB458E">
        <w:t>We do this</w:t>
      </w:r>
      <w:r w:rsidR="00D10FF1" w:rsidRPr="00D10FF1">
        <w:t xml:space="preserve"> </w:t>
      </w:r>
      <w:r w:rsidR="00D10FF1" w:rsidRPr="00D10FF1">
        <w:rPr>
          <w:rFonts w:cs="NimbusRomNo9L-Regu"/>
          <w:kern w:val="0"/>
        </w:rPr>
        <w:t xml:space="preserve">in a similar way to specifying the parameter values, beginning the block with </w:t>
      </w:r>
      <w:r w:rsidR="00343FDB" w:rsidRPr="00DB458E">
        <w:rPr>
          <w:rFonts w:ascii="Courier New" w:hAnsi="Courier New" w:cs="Courier New"/>
        </w:rPr>
        <w:t>initval;</w:t>
      </w:r>
      <w:r w:rsidR="00343FDB" w:rsidRPr="00D10FF1">
        <w:t xml:space="preserve"> and </w:t>
      </w:r>
      <w:r w:rsidR="00343FDB" w:rsidRPr="00DB458E">
        <w:rPr>
          <w:rFonts w:ascii="Courier New" w:hAnsi="Courier New" w:cs="Courier New"/>
        </w:rPr>
        <w:t>end;</w:t>
      </w:r>
      <w:r w:rsidR="00343FDB" w:rsidRPr="00D10FF1">
        <w:t xml:space="preserve"> </w:t>
      </w:r>
      <w:r w:rsidR="007323A2">
        <w:t>and setting the variable to a value.</w:t>
      </w:r>
      <w:r w:rsidR="00343FDB" w:rsidRPr="00D10FF1">
        <w:t xml:space="preserve"> Each variable, endogenous or exogenous, should be initialized.</w:t>
      </w:r>
      <w:r w:rsidR="00216368" w:rsidRPr="00D10FF1">
        <w:t xml:space="preserve"> Alternatively, we could provide only approximated values. DYNARE would then automatically compute the exact values</w:t>
      </w:r>
      <w:r w:rsidR="00C92F09">
        <w:t xml:space="preserve">. Usually, the initial values correspond to the steady state of the model, particularly for linearized models. For the RBC model, all the variables enter the Dynare routines as deviations from their steady-state values, and so the steady-state </w:t>
      </w:r>
      <w:r w:rsidR="002A35A6">
        <w:t xml:space="preserve">for each </w:t>
      </w:r>
      <w:r w:rsidR="00C92F09">
        <w:t xml:space="preserve">of the model variables </w:t>
      </w:r>
      <w:r w:rsidR="002A35A6">
        <w:t>are</w:t>
      </w:r>
      <w:r w:rsidR="00C92F09">
        <w:t xml:space="preserve"> zero.</w:t>
      </w:r>
      <w:r w:rsidR="002A35A6">
        <w:t xml:space="preserve"> </w:t>
      </w:r>
      <w:r w:rsidR="00C92F09">
        <w:t>In this case, instead of setting each variable to a</w:t>
      </w:r>
      <w:r w:rsidR="002A35A6">
        <w:t>n</w:t>
      </w:r>
      <w:r w:rsidR="00C92F09">
        <w:t xml:space="preserve"> initial value we can </w:t>
      </w:r>
      <w:r w:rsidR="002A35A6">
        <w:t xml:space="preserve">simply </w:t>
      </w:r>
      <w:r w:rsidR="00C92F09">
        <w:t xml:space="preserve">write </w:t>
      </w:r>
      <w:r w:rsidR="00C92F09" w:rsidRPr="00C50260">
        <w:rPr>
          <w:rFonts w:ascii="Courier New" w:hAnsi="Courier New" w:cs="Courier New"/>
        </w:rPr>
        <w:t>steady;</w:t>
      </w:r>
      <w:r w:rsidR="00227462">
        <w:rPr>
          <w:rFonts w:ascii="Courier New" w:hAnsi="Courier New" w:cs="Courier New"/>
        </w:rPr>
        <w:t xml:space="preserve"> </w:t>
      </w:r>
      <w:r w:rsidR="00227462">
        <w:t xml:space="preserve">which begins the simulation from the model’s steady-state </w:t>
      </w:r>
      <w:r w:rsidR="00C50260" w:rsidRPr="00D1341E">
        <w:rPr>
          <w:rFonts w:cs="Courier New"/>
        </w:rPr>
        <w:t>(</w:t>
      </w:r>
      <w:r w:rsidR="00227462">
        <w:rPr>
          <w:rFonts w:cs="Courier New"/>
        </w:rPr>
        <w:t xml:space="preserve">we can also </w:t>
      </w:r>
      <w:r w:rsidR="00C50260" w:rsidRPr="00D1341E">
        <w:rPr>
          <w:rFonts w:cs="Courier New"/>
        </w:rPr>
        <w:t>includ</w:t>
      </w:r>
      <w:r w:rsidR="00227462">
        <w:rPr>
          <w:rFonts w:cs="Courier New"/>
        </w:rPr>
        <w:t>e</w:t>
      </w:r>
      <w:r w:rsidR="00C50260" w:rsidRPr="00D1341E">
        <w:rPr>
          <w:rFonts w:cs="Courier New"/>
        </w:rPr>
        <w:t xml:space="preserve"> the command</w:t>
      </w:r>
      <w:r w:rsidR="00C50260">
        <w:rPr>
          <w:rFonts w:ascii="Courier New" w:hAnsi="Courier New" w:cs="Courier New"/>
        </w:rPr>
        <w:t xml:space="preserve"> check; </w:t>
      </w:r>
      <w:r w:rsidR="00227462" w:rsidRPr="00227462">
        <w:rPr>
          <w:rFonts w:cs="Courier New"/>
        </w:rPr>
        <w:t>which</w:t>
      </w:r>
      <w:r w:rsidR="003F0562">
        <w:rPr>
          <w:rFonts w:ascii="Courier New" w:hAnsi="Courier New" w:cs="Courier New"/>
        </w:rPr>
        <w:t xml:space="preserve"> </w:t>
      </w:r>
      <w:r w:rsidR="00D1341E" w:rsidRPr="00D1341E">
        <w:rPr>
          <w:rFonts w:cs="Courier New"/>
        </w:rPr>
        <w:t>prints out the steady state conditions for us to confirm the values are all indeed zero).</w:t>
      </w:r>
    </w:p>
    <w:p w14:paraId="3193F513" w14:textId="77777777" w:rsidR="00FD60DC" w:rsidRDefault="00747A7C" w:rsidP="00FD60DC">
      <w:pPr>
        <w:spacing w:after="120" w:line="240" w:lineRule="atLeast"/>
        <w:jc w:val="both"/>
      </w:pPr>
      <w:r>
        <w:t xml:space="preserve">After specifying the equations, we define the shocks and set the shocks’ variances (innovations). </w:t>
      </w:r>
      <w:r w:rsidR="00D477B0">
        <w:t xml:space="preserve">This is done using a </w:t>
      </w:r>
      <w:r w:rsidR="00D477B0" w:rsidRPr="00D86418">
        <w:rPr>
          <w:rFonts w:ascii="Courier New" w:hAnsi="Courier New" w:cs="Courier New"/>
        </w:rPr>
        <w:t>shocks;</w:t>
      </w:r>
      <w:r w:rsidR="00D477B0">
        <w:t xml:space="preserve"> and </w:t>
      </w:r>
      <w:r w:rsidR="00D477B0" w:rsidRPr="00D86418">
        <w:rPr>
          <w:rFonts w:ascii="Courier New" w:hAnsi="Courier New" w:cs="Courier New"/>
        </w:rPr>
        <w:t>end;</w:t>
      </w:r>
      <w:r w:rsidR="00D477B0">
        <w:t xml:space="preserve"> block</w:t>
      </w:r>
      <w:r w:rsidR="00D86418">
        <w:t xml:space="preserve">. </w:t>
      </w:r>
    </w:p>
    <w:p w14:paraId="10F96895" w14:textId="77777777" w:rsidR="00FD60DC" w:rsidRDefault="00A65AD8" w:rsidP="00FD60DC">
      <w:pPr>
        <w:spacing w:after="0" w:line="240" w:lineRule="auto"/>
        <w:ind w:firstLine="720"/>
        <w:jc w:val="both"/>
      </w:pPr>
      <w:r w:rsidRPr="0088697F">
        <w:rPr>
          <w:rFonts w:ascii="Courier New" w:hAnsi="Courier New" w:cs="Courier New"/>
        </w:rPr>
        <w:t>shocks;</w:t>
      </w:r>
    </w:p>
    <w:p w14:paraId="13A2BF66" w14:textId="6C5EEEBB" w:rsidR="006106B4" w:rsidRPr="00FD60DC" w:rsidRDefault="006106B4" w:rsidP="00FD60DC">
      <w:pPr>
        <w:spacing w:after="0" w:line="240" w:lineRule="auto"/>
        <w:ind w:left="720"/>
        <w:jc w:val="both"/>
      </w:pPr>
      <w:r w:rsidRPr="0088697F">
        <w:rPr>
          <w:rFonts w:ascii="Courier New" w:hAnsi="Courier New" w:cs="Courier New"/>
        </w:rPr>
        <w:t>var epsilon = sigmae^2;</w:t>
      </w:r>
    </w:p>
    <w:p w14:paraId="04AB53B3" w14:textId="76FE44CF" w:rsidR="00A65AD8" w:rsidRPr="0088697F" w:rsidRDefault="00A65AD8" w:rsidP="00FD60DC">
      <w:pPr>
        <w:spacing w:after="0" w:line="240" w:lineRule="auto"/>
        <w:ind w:firstLine="720"/>
        <w:jc w:val="both"/>
        <w:rPr>
          <w:rFonts w:ascii="Courier New" w:hAnsi="Courier New" w:cs="Courier New"/>
        </w:rPr>
      </w:pPr>
      <w:r w:rsidRPr="0088697F">
        <w:rPr>
          <w:rFonts w:ascii="Courier New" w:hAnsi="Courier New" w:cs="Courier New"/>
        </w:rPr>
        <w:t>end;</w:t>
      </w:r>
    </w:p>
    <w:p w14:paraId="13EA5968" w14:textId="77777777" w:rsidR="00A65AD8" w:rsidRPr="00A65AD8" w:rsidRDefault="00A65AD8" w:rsidP="007C53E7">
      <w:pPr>
        <w:spacing w:after="0" w:line="240" w:lineRule="auto"/>
        <w:jc w:val="both"/>
        <w:rPr>
          <w:rFonts w:ascii="Consolas" w:hAnsi="Consolas"/>
        </w:rPr>
      </w:pPr>
    </w:p>
    <w:p w14:paraId="4B17FD00" w14:textId="77777777" w:rsidR="00FD60DC" w:rsidRDefault="00025CC4" w:rsidP="00FD60DC">
      <w:pPr>
        <w:jc w:val="both"/>
      </w:pPr>
      <w:r>
        <w:t xml:space="preserve">For simulations with more than one shock, </w:t>
      </w:r>
      <w:r w:rsidR="00D477B0" w:rsidRPr="004818B6">
        <w:t xml:space="preserve">it is possible to shut down </w:t>
      </w:r>
      <w:r>
        <w:t>one or more</w:t>
      </w:r>
      <w:r w:rsidR="00D477B0" w:rsidRPr="004818B6">
        <w:t xml:space="preserve"> shock</w:t>
      </w:r>
      <w:r>
        <w:t>s</w:t>
      </w:r>
      <w:r w:rsidR="00D477B0" w:rsidRPr="004818B6">
        <w:t xml:space="preserve"> by assigning it a zero variance.</w:t>
      </w:r>
      <w:r>
        <w:t xml:space="preserve"> </w:t>
      </w:r>
      <w:r w:rsidR="0033554E">
        <w:t xml:space="preserve">We can also declare the shock with the following syntax, which more </w:t>
      </w:r>
      <w:r w:rsidR="007C53E7">
        <w:t>closely</w:t>
      </w:r>
      <w:r w:rsidR="0033554E">
        <w:t xml:space="preserve"> follows the syntax used to estimate the model with </w:t>
      </w:r>
      <w:r w:rsidR="00BA535E">
        <w:t xml:space="preserve">time series data: </w:t>
      </w:r>
    </w:p>
    <w:p w14:paraId="1AF3EC1C" w14:textId="0F04ED80" w:rsidR="004818B6" w:rsidRPr="00EE1B33" w:rsidRDefault="00BA535E" w:rsidP="00FD60DC">
      <w:pPr>
        <w:ind w:left="720"/>
        <w:jc w:val="both"/>
        <w:rPr>
          <w:rFonts w:ascii="Consolas" w:eastAsia="Times New Roman" w:hAnsi="Consolas" w:cs="Times New Roman"/>
          <w:kern w:val="0"/>
          <w:lang w:eastAsia="en-ZA"/>
          <w14:ligatures w14:val="none"/>
        </w:rPr>
      </w:pPr>
      <w:r w:rsidRPr="00FD60DC">
        <w:rPr>
          <w:rFonts w:ascii="Courier New" w:eastAsia="Times New Roman" w:hAnsi="Courier New" w:cs="Courier New"/>
          <w:kern w:val="0"/>
          <w:lang w:eastAsia="en-ZA"/>
          <w14:ligatures w14:val="none"/>
        </w:rPr>
        <w:lastRenderedPageBreak/>
        <w:t>var epsilon; stderr sigmae;</w:t>
      </w:r>
    </w:p>
    <w:p w14:paraId="5A4AB629" w14:textId="01F95F1E" w:rsidR="00E0103C" w:rsidRPr="0088697F" w:rsidRDefault="009F49D7" w:rsidP="0088697F">
      <w:pPr>
        <w:autoSpaceDE w:val="0"/>
        <w:autoSpaceDN w:val="0"/>
        <w:adjustRightInd w:val="0"/>
        <w:spacing w:after="0" w:line="240" w:lineRule="auto"/>
        <w:jc w:val="both"/>
        <w:rPr>
          <w:rFonts w:ascii="NimbusRomNo9L-Regu" w:hAnsi="NimbusRomNo9L-Regu" w:cs="NimbusRomNo9L-Regu"/>
          <w:kern w:val="0"/>
        </w:rPr>
      </w:pPr>
      <w:r w:rsidRPr="009F49D7">
        <w:rPr>
          <w:rFonts w:eastAsia="Georgia" w:cs="Georgia"/>
        </w:rPr>
        <w:t xml:space="preserve">Finally, we solve </w:t>
      </w:r>
      <w:r w:rsidR="00A43B93">
        <w:rPr>
          <w:rFonts w:eastAsia="Georgia" w:cs="Georgia"/>
        </w:rPr>
        <w:t xml:space="preserve">and simulate </w:t>
      </w:r>
      <w:r w:rsidRPr="009F49D7">
        <w:rPr>
          <w:rFonts w:eastAsia="Georgia" w:cs="Georgia"/>
        </w:rPr>
        <w:t>the model us</w:t>
      </w:r>
      <w:r w:rsidR="00A43B93">
        <w:rPr>
          <w:rFonts w:eastAsia="Georgia" w:cs="Georgia"/>
        </w:rPr>
        <w:t>ing</w:t>
      </w:r>
      <w:r w:rsidRPr="009F49D7">
        <w:rPr>
          <w:rFonts w:eastAsia="Georgia" w:cs="Georgia"/>
        </w:rPr>
        <w:t xml:space="preserve"> the</w:t>
      </w:r>
      <w:r w:rsidR="00001376">
        <w:rPr>
          <w:rFonts w:eastAsia="Georgia" w:cs="Georgia"/>
        </w:rPr>
        <w:t xml:space="preserve"> </w:t>
      </w:r>
      <w:r w:rsidR="00001376" w:rsidRPr="009F49D7">
        <w:rPr>
          <w:rFonts w:eastAsia="Georgia" w:cs="Georgia"/>
        </w:rPr>
        <w:t>command</w:t>
      </w:r>
      <w:r w:rsidRPr="009F49D7">
        <w:rPr>
          <w:rFonts w:eastAsia="Georgia" w:cs="Georgia"/>
        </w:rPr>
        <w:t xml:space="preserve"> </w:t>
      </w:r>
      <w:r w:rsidRPr="009F49D7">
        <w:rPr>
          <w:rFonts w:ascii="Courier New" w:eastAsia="Georgia" w:hAnsi="Courier New" w:cs="Courier New"/>
        </w:rPr>
        <w:t>stoch_simul;</w:t>
      </w:r>
      <w:r>
        <w:rPr>
          <w:rFonts w:eastAsia="Georgia" w:cs="Georgia"/>
        </w:rPr>
        <w:t xml:space="preserve"> </w:t>
      </w:r>
      <w:r w:rsidRPr="009F49D7">
        <w:rPr>
          <w:rFonts w:eastAsia="Georgia" w:cs="Georgia"/>
        </w:rPr>
        <w:t>without specifying any further options</w:t>
      </w:r>
      <w:r w:rsidR="00001376">
        <w:rPr>
          <w:rFonts w:eastAsia="Georgia" w:cs="Georgia"/>
        </w:rPr>
        <w:t xml:space="preserve">. </w:t>
      </w:r>
      <w:r w:rsidR="00E0103C" w:rsidRPr="004818B6">
        <w:rPr>
          <w:rFonts w:eastAsia="Georgia" w:cs="Georgia"/>
        </w:rPr>
        <w:t xml:space="preserve">By default, the coefficients of the approximated decision rules are reported as well as the </w:t>
      </w:r>
      <w:r w:rsidR="00001376">
        <w:rPr>
          <w:rFonts w:eastAsia="Georgia" w:cs="Georgia"/>
        </w:rPr>
        <w:t xml:space="preserve">theoretical </w:t>
      </w:r>
      <w:r w:rsidR="00E0103C" w:rsidRPr="004818B6">
        <w:rPr>
          <w:rFonts w:eastAsia="Georgia" w:cs="Georgia"/>
        </w:rPr>
        <w:t>moments of the variables and impulse response functions for each exogenous shock are plo</w:t>
      </w:r>
      <w:r w:rsidR="00840EF1">
        <w:rPr>
          <w:rFonts w:eastAsia="Georgia" w:cs="Georgia"/>
        </w:rPr>
        <w:t>t</w:t>
      </w:r>
      <w:r w:rsidR="00E0103C" w:rsidRPr="004818B6">
        <w:rPr>
          <w:rFonts w:eastAsia="Georgia" w:cs="Georgia"/>
        </w:rPr>
        <w:t xml:space="preserve">ted. </w:t>
      </w:r>
      <w:r w:rsidR="00E076F8" w:rsidRPr="00E076F8">
        <w:rPr>
          <w:rFonts w:eastAsia="Georgia" w:cs="Georgia"/>
        </w:rPr>
        <w:t>There are a lot of options which can be use</w:t>
      </w:r>
      <w:r w:rsidR="00E076F8">
        <w:rPr>
          <w:rFonts w:eastAsia="Georgia" w:cs="Georgia"/>
        </w:rPr>
        <w:t xml:space="preserve">d </w:t>
      </w:r>
      <w:r w:rsidR="00E076F8" w:rsidRPr="00E076F8">
        <w:rPr>
          <w:rFonts w:eastAsia="Georgia" w:cs="Georgia"/>
        </w:rPr>
        <w:t xml:space="preserve">with </w:t>
      </w:r>
      <w:r w:rsidR="00E076F8" w:rsidRPr="009F49D7">
        <w:rPr>
          <w:rFonts w:ascii="Courier New" w:eastAsia="Georgia" w:hAnsi="Courier New" w:cs="Courier New"/>
        </w:rPr>
        <w:t>stoch_simul</w:t>
      </w:r>
      <w:r w:rsidR="00E076F8" w:rsidRPr="00E076F8">
        <w:rPr>
          <w:rFonts w:eastAsia="Georgia" w:cs="Georgia"/>
        </w:rPr>
        <w:t>, which can be found in the Dynare manual</w:t>
      </w:r>
      <w:r w:rsidR="00A70739">
        <w:rPr>
          <w:rFonts w:eastAsia="Georgia" w:cs="Georgia"/>
        </w:rPr>
        <w:t>.</w:t>
      </w:r>
      <w:r w:rsidR="007227E9">
        <w:rPr>
          <w:rFonts w:eastAsia="Georgia" w:cs="Georgia"/>
        </w:rPr>
        <w:t xml:space="preserve"> </w:t>
      </w:r>
      <w:r w:rsidR="007227E9">
        <w:rPr>
          <w:rFonts w:ascii="NimbusRomNo9L-Regu" w:hAnsi="NimbusRomNo9L-Regu" w:cs="NimbusRomNo9L-Regu"/>
          <w:kern w:val="0"/>
        </w:rPr>
        <w:t xml:space="preserve">The full </w:t>
      </w:r>
      <w:r w:rsidR="007227E9">
        <w:rPr>
          <w:rFonts w:ascii="CMTT12" w:hAnsi="CMTT12" w:cs="CMTT12"/>
          <w:kern w:val="0"/>
        </w:rPr>
        <w:t xml:space="preserve">.mod </w:t>
      </w:r>
      <w:r w:rsidR="007227E9">
        <w:rPr>
          <w:rFonts w:ascii="NimbusRomNo9L-Regu" w:hAnsi="NimbusRomNo9L-Regu" w:cs="NimbusRomNo9L-Regu"/>
          <w:kern w:val="0"/>
        </w:rPr>
        <w:t>file for this RBC model is given in the Appendix.</w:t>
      </w:r>
      <w:r w:rsidR="002B1A37">
        <w:rPr>
          <w:rFonts w:ascii="NimbusRomNo9L-Regu" w:hAnsi="NimbusRomNo9L-Regu" w:cs="NimbusRomNo9L-Regu"/>
          <w:kern w:val="0"/>
        </w:rPr>
        <w:t xml:space="preserve"> </w:t>
      </w:r>
      <w:r w:rsidR="005A4D6E">
        <w:t>Some c</w:t>
      </w:r>
      <w:r w:rsidR="000A6DAE" w:rsidRPr="00B15308">
        <w:t>ommand-line options</w:t>
      </w:r>
      <w:r w:rsidR="006F5D31">
        <w:t xml:space="preserve"> </w:t>
      </w:r>
      <w:r w:rsidR="00636379">
        <w:t>to start practicing with</w:t>
      </w:r>
      <w:r w:rsidR="00E0103C" w:rsidRPr="000A6DAE">
        <w:rPr>
          <w:rFonts w:ascii="Georgia" w:eastAsia="Georgia" w:hAnsi="Georgia" w:cs="Georgia"/>
        </w:rPr>
        <w:t>:</w:t>
      </w:r>
    </w:p>
    <w:p w14:paraId="1C8D4A28" w14:textId="5C3860F7" w:rsidR="00E0103C" w:rsidRDefault="00E0103C" w:rsidP="007C53E7">
      <w:pPr>
        <w:numPr>
          <w:ilvl w:val="0"/>
          <w:numId w:val="11"/>
        </w:numPr>
        <w:spacing w:after="120" w:line="240" w:lineRule="atLeast"/>
        <w:jc w:val="both"/>
      </w:pPr>
      <w:r w:rsidRPr="00017D72">
        <w:rPr>
          <w:rFonts w:ascii="Courier New" w:hAnsi="Courier New" w:cs="Courier New"/>
        </w:rPr>
        <w:t>periods=</w:t>
      </w:r>
      <w:r w:rsidR="00017D72">
        <w:rPr>
          <w:rFonts w:ascii="Courier New" w:hAnsi="Courier New" w:cs="Courier New"/>
        </w:rPr>
        <w:t>[</w:t>
      </w:r>
      <w:r w:rsidRPr="00017D72">
        <w:rPr>
          <w:rFonts w:ascii="Courier New" w:hAnsi="Courier New" w:cs="Courier New"/>
        </w:rPr>
        <w:t>Integer</w:t>
      </w:r>
      <w:r w:rsidR="00017D72">
        <w:rPr>
          <w:rFonts w:ascii="Courier New" w:hAnsi="Courier New" w:cs="Courier New"/>
        </w:rPr>
        <w:t>]</w:t>
      </w:r>
      <w:r>
        <w:t xml:space="preserve">: If different from zero, the model will be </w:t>
      </w:r>
      <w:r w:rsidR="00082D14">
        <w:t>simulated,</w:t>
      </w:r>
      <w:r>
        <w:t xml:space="preserve"> and empirical moments will be computed instead of theoretical moments. The value of the option specifies the number of periods to use in the simulations (default </w:t>
      </w:r>
      <m:oMath>
        <m:r>
          <m:rPr>
            <m:sty m:val="p"/>
          </m:rPr>
          <w:rPr>
            <w:rFonts w:ascii="Cambria Math" w:hAnsi="Cambria Math"/>
          </w:rPr>
          <m:t>=0</m:t>
        </m:r>
      </m:oMath>
      <w:r>
        <w:t xml:space="preserve"> )</w:t>
      </w:r>
    </w:p>
    <w:p w14:paraId="36132DE4" w14:textId="5434D6D3" w:rsidR="00907257" w:rsidRDefault="00907257" w:rsidP="007C53E7">
      <w:pPr>
        <w:pStyle w:val="ListParagraph"/>
        <w:numPr>
          <w:ilvl w:val="0"/>
          <w:numId w:val="11"/>
        </w:numPr>
        <w:jc w:val="both"/>
      </w:pPr>
      <w:r w:rsidRPr="00017D72">
        <w:rPr>
          <w:rFonts w:ascii="Courier New" w:hAnsi="Courier New" w:cs="Courier New"/>
        </w:rPr>
        <w:t>replic=</w:t>
      </w:r>
      <w:r w:rsidR="00017D72">
        <w:rPr>
          <w:rFonts w:ascii="Courier New" w:hAnsi="Courier New" w:cs="Courier New"/>
        </w:rPr>
        <w:t>[</w:t>
      </w:r>
      <w:r w:rsidRPr="00017D72">
        <w:rPr>
          <w:rFonts w:ascii="Courier New" w:hAnsi="Courier New" w:cs="Courier New"/>
        </w:rPr>
        <w:t>Integer</w:t>
      </w:r>
      <w:r w:rsidR="00017D72">
        <w:rPr>
          <w:rFonts w:ascii="Courier New" w:hAnsi="Courier New" w:cs="Courier New"/>
        </w:rPr>
        <w:t>]</w:t>
      </w:r>
      <w:r w:rsidRPr="006F5D31">
        <w:t>: Number of simulated series used to compute the IRFs (default =1, if order =1, and 50 otherwise)</w:t>
      </w:r>
    </w:p>
    <w:p w14:paraId="35DD11E9" w14:textId="3CF94F05" w:rsidR="00907257" w:rsidRDefault="00907257" w:rsidP="007C53E7">
      <w:pPr>
        <w:numPr>
          <w:ilvl w:val="0"/>
          <w:numId w:val="11"/>
        </w:numPr>
        <w:spacing w:after="120" w:line="240" w:lineRule="atLeast"/>
        <w:jc w:val="both"/>
      </w:pPr>
      <w:r w:rsidRPr="00017D72">
        <w:rPr>
          <w:rFonts w:ascii="Courier New" w:hAnsi="Courier New" w:cs="Courier New"/>
        </w:rPr>
        <w:t>ar=</w:t>
      </w:r>
      <w:r w:rsidR="00017D72">
        <w:rPr>
          <w:rFonts w:ascii="Courier New" w:hAnsi="Courier New" w:cs="Courier New"/>
        </w:rPr>
        <w:t>[</w:t>
      </w:r>
      <w:r w:rsidRPr="00017D72">
        <w:rPr>
          <w:rFonts w:ascii="Courier New" w:hAnsi="Courier New" w:cs="Courier New"/>
        </w:rPr>
        <w:t>Integer</w:t>
      </w:r>
      <w:r w:rsidR="00017D72">
        <w:rPr>
          <w:rFonts w:ascii="Courier New" w:hAnsi="Courier New" w:cs="Courier New"/>
        </w:rPr>
        <w:t>]</w:t>
      </w:r>
      <w:r>
        <w:t xml:space="preserve">: Order of autocorrelation coefficients to compute and to print </w:t>
      </w:r>
      <w:r w:rsidRPr="006F5D31">
        <w:t>(default =5)</w:t>
      </w:r>
    </w:p>
    <w:p w14:paraId="7362A995" w14:textId="5A02E92A" w:rsidR="00E0103C" w:rsidRDefault="00E0103C" w:rsidP="007C53E7">
      <w:pPr>
        <w:numPr>
          <w:ilvl w:val="0"/>
          <w:numId w:val="11"/>
        </w:numPr>
        <w:spacing w:after="120" w:line="240" w:lineRule="atLeast"/>
        <w:jc w:val="both"/>
      </w:pPr>
      <w:r w:rsidRPr="00017D72">
        <w:rPr>
          <w:rFonts w:ascii="Courier New" w:hAnsi="Courier New" w:cs="Courier New"/>
        </w:rPr>
        <w:t>nocorr</w:t>
      </w:r>
      <w:r>
        <w:t xml:space="preserve">: Doesn't print the correlation matrix </w:t>
      </w:r>
      <w:r w:rsidR="006F5D31" w:rsidRPr="006F5D31">
        <w:t>(default = PRINT)</w:t>
      </w:r>
    </w:p>
    <w:p w14:paraId="2B10BD27" w14:textId="4F14DC3D" w:rsidR="00E0103C" w:rsidRDefault="00017D72" w:rsidP="007C53E7">
      <w:pPr>
        <w:numPr>
          <w:ilvl w:val="0"/>
          <w:numId w:val="11"/>
        </w:numPr>
        <w:spacing w:after="120" w:line="240" w:lineRule="atLeast"/>
        <w:jc w:val="both"/>
      </w:pPr>
      <w:r>
        <w:rPr>
          <w:rFonts w:ascii="Courier New" w:eastAsiaTheme="minorEastAsia" w:hAnsi="Courier New" w:cs="Courier New"/>
        </w:rPr>
        <w:t>drop=[</w:t>
      </w:r>
      <w:r w:rsidR="00E0103C" w:rsidRPr="00017D72">
        <w:rPr>
          <w:rFonts w:ascii="Courier New" w:hAnsi="Courier New" w:cs="Courier New"/>
        </w:rPr>
        <w:t>Integer</w:t>
      </w:r>
      <w:r>
        <w:rPr>
          <w:rFonts w:ascii="Courier New" w:hAnsi="Courier New" w:cs="Courier New"/>
        </w:rPr>
        <w:t>]</w:t>
      </w:r>
      <w:r w:rsidR="00E0103C">
        <w:t>: Number of points dropped at the beginning of simulation before computing the summary statistics</w:t>
      </w:r>
      <w:r w:rsidR="006F5D31">
        <w:t xml:space="preserve"> </w:t>
      </w:r>
      <w:r w:rsidR="006F5D31" w:rsidRPr="006F5D31">
        <w:t>(default =100)</w:t>
      </w:r>
    </w:p>
    <w:p w14:paraId="073CED55" w14:textId="6DEFA44C" w:rsidR="00907257" w:rsidRDefault="00907257" w:rsidP="007C53E7">
      <w:pPr>
        <w:numPr>
          <w:ilvl w:val="0"/>
          <w:numId w:val="11"/>
        </w:numPr>
        <w:spacing w:after="120" w:line="240" w:lineRule="atLeast"/>
        <w:jc w:val="both"/>
      </w:pPr>
      <w:r w:rsidRPr="00017D72">
        <w:rPr>
          <w:rFonts w:ascii="Courier New" w:hAnsi="Courier New" w:cs="Courier New"/>
        </w:rPr>
        <w:t>irf</w:t>
      </w:r>
      <m:oMath>
        <m:r>
          <m:rPr>
            <m:sty m:val="p"/>
          </m:rPr>
          <w:rPr>
            <w:rFonts w:ascii="Cambria Math" w:hAnsi="Cambria Math" w:cs="Courier New"/>
          </w:rPr>
          <m:t>=</m:t>
        </m:r>
      </m:oMath>
      <w:r w:rsidR="00017D72">
        <w:rPr>
          <w:rFonts w:ascii="Courier New" w:hAnsi="Courier New" w:cs="Courier New"/>
        </w:rPr>
        <w:t>[</w:t>
      </w:r>
      <w:r w:rsidRPr="00017D72">
        <w:rPr>
          <w:rFonts w:ascii="Courier New" w:hAnsi="Courier New" w:cs="Courier New"/>
        </w:rPr>
        <w:t>Integer</w:t>
      </w:r>
      <w:r w:rsidR="00017D72">
        <w:rPr>
          <w:rFonts w:ascii="Courier New" w:hAnsi="Courier New" w:cs="Courier New"/>
        </w:rPr>
        <w:t>]</w:t>
      </w:r>
      <w:r>
        <w:t>: Number of periods on which to compute the IRFs</w:t>
      </w:r>
      <w:r w:rsidRPr="006F5D31">
        <w:t xml:space="preserve"> (default =40)</w:t>
      </w:r>
    </w:p>
    <w:p w14:paraId="6641A9C6" w14:textId="77777777" w:rsidR="00E0103C" w:rsidRDefault="00E0103C" w:rsidP="007C53E7">
      <w:pPr>
        <w:numPr>
          <w:ilvl w:val="0"/>
          <w:numId w:val="11"/>
        </w:numPr>
        <w:spacing w:after="120" w:line="240" w:lineRule="atLeast"/>
        <w:jc w:val="both"/>
      </w:pPr>
      <w:r w:rsidRPr="00017D72">
        <w:rPr>
          <w:rFonts w:ascii="Courier New" w:hAnsi="Courier New" w:cs="Courier New"/>
        </w:rPr>
        <w:t>nofunctions</w:t>
      </w:r>
      <w:r>
        <w:t>: Doesn't print the coefficients of the approximated solution</w:t>
      </w:r>
    </w:p>
    <w:p w14:paraId="001B1063" w14:textId="77777777" w:rsidR="00E0103C" w:rsidRDefault="00E0103C" w:rsidP="007C53E7">
      <w:pPr>
        <w:numPr>
          <w:ilvl w:val="0"/>
          <w:numId w:val="11"/>
        </w:numPr>
        <w:spacing w:after="120" w:line="240" w:lineRule="atLeast"/>
        <w:jc w:val="both"/>
      </w:pPr>
      <w:r w:rsidRPr="00017D72">
        <w:rPr>
          <w:rFonts w:ascii="Courier New" w:hAnsi="Courier New" w:cs="Courier New"/>
        </w:rPr>
        <w:t>nomoments</w:t>
      </w:r>
      <w:r>
        <w:t>: Doesn't print moments of the endogenous variables</w:t>
      </w:r>
    </w:p>
    <w:p w14:paraId="29505852" w14:textId="2B34F577" w:rsidR="00E0103C" w:rsidRDefault="006F5D31" w:rsidP="007C53E7">
      <w:pPr>
        <w:numPr>
          <w:ilvl w:val="0"/>
          <w:numId w:val="11"/>
        </w:numPr>
        <w:spacing w:after="120" w:line="240" w:lineRule="atLeast"/>
        <w:jc w:val="both"/>
      </w:pPr>
      <w:r w:rsidRPr="00017D72">
        <w:rPr>
          <w:rFonts w:ascii="Courier New" w:hAnsi="Courier New" w:cs="Courier New"/>
        </w:rPr>
        <w:t>order=[1,2,3]</w:t>
      </w:r>
      <w:r w:rsidRPr="006F5D31">
        <w:t xml:space="preserve">: </w:t>
      </w:r>
      <w:r w:rsidR="00E0103C">
        <w:t>Order of Taylor approximation</w:t>
      </w:r>
      <w:r>
        <w:t xml:space="preserve"> </w:t>
      </w:r>
      <w:r w:rsidRPr="006F5D31">
        <w:t>(default =2)</w:t>
      </w:r>
      <w:r w:rsidR="008B6829">
        <w:rPr>
          <w:rStyle w:val="FootnoteReference"/>
        </w:rPr>
        <w:footnoteReference w:id="6"/>
      </w:r>
    </w:p>
    <w:p w14:paraId="54C4FA66" w14:textId="77777777" w:rsidR="008B6829" w:rsidRDefault="008B6829" w:rsidP="008B6829"/>
    <w:p w14:paraId="3F459C46" w14:textId="6450BB80" w:rsidR="00A95A52" w:rsidRDefault="000A6DAE" w:rsidP="00A95A52">
      <w:pPr>
        <w:pStyle w:val="Heading2"/>
      </w:pPr>
      <w:bookmarkStart w:id="7" w:name="_Toc171520132"/>
      <w:r w:rsidRPr="008617FA">
        <w:t xml:space="preserve">Running </w:t>
      </w:r>
      <w:r w:rsidR="00DF178B" w:rsidRPr="00DF178B">
        <w:rPr>
          <w:rFonts w:ascii="Courier New" w:hAnsi="Courier New" w:cs="Courier New"/>
        </w:rPr>
        <w:t>DYNARE</w:t>
      </w:r>
      <w:r w:rsidRPr="008617FA">
        <w:t xml:space="preserve"> and output</w:t>
      </w:r>
      <w:r w:rsidR="008617FA">
        <w:t xml:space="preserve"> analysis</w:t>
      </w:r>
      <w:bookmarkEnd w:id="7"/>
      <w:r w:rsidRPr="008617FA">
        <w:t xml:space="preserve"> </w:t>
      </w:r>
    </w:p>
    <w:p w14:paraId="04F90BE0" w14:textId="29F1CEF6" w:rsidR="00A95A52" w:rsidRDefault="00A95A52" w:rsidP="00DF178B">
      <w:pPr>
        <w:jc w:val="both"/>
      </w:pPr>
      <w:r>
        <w:t xml:space="preserve">To run the Dynare </w:t>
      </w:r>
      <w:r w:rsidRPr="00815A76">
        <w:rPr>
          <w:rFonts w:ascii="Courier New" w:hAnsi="Courier New" w:cs="Courier New"/>
        </w:rPr>
        <w:t>.mod</w:t>
      </w:r>
      <w:r>
        <w:t xml:space="preserve"> file created, save the text file with a .mod extension in </w:t>
      </w:r>
      <w:r w:rsidR="00DF178B">
        <w:t>MATLAB’s</w:t>
      </w:r>
      <w:r w:rsidR="00EE1B33">
        <w:t xml:space="preserve"> </w:t>
      </w:r>
      <w:r>
        <w:t xml:space="preserve">current directory; for example, saving the file as </w:t>
      </w:r>
      <w:r w:rsidR="00E523DE" w:rsidRPr="00815A76">
        <w:rPr>
          <w:rFonts w:ascii="Courier New" w:hAnsi="Courier New" w:cs="Courier New"/>
        </w:rPr>
        <w:t>basicrbc</w:t>
      </w:r>
      <w:r w:rsidRPr="00815A76">
        <w:rPr>
          <w:rFonts w:ascii="Courier New" w:hAnsi="Courier New" w:cs="Courier New"/>
        </w:rPr>
        <w:t>.mod</w:t>
      </w:r>
      <w:r>
        <w:t>. To initiate</w:t>
      </w:r>
      <w:r w:rsidR="00EE1B33">
        <w:t xml:space="preserve"> </w:t>
      </w:r>
      <w:r>
        <w:t xml:space="preserve">Dynare, in </w:t>
      </w:r>
      <w:r w:rsidR="00DF178B">
        <w:t>MATLAB’s</w:t>
      </w:r>
      <w:r w:rsidR="00EE1B33">
        <w:t xml:space="preserve"> </w:t>
      </w:r>
      <w:r>
        <w:t>command line, type</w:t>
      </w:r>
    </w:p>
    <w:p w14:paraId="15270664" w14:textId="6EA7060A" w:rsidR="00EE1B33" w:rsidRPr="00E523DE" w:rsidRDefault="00A95A52" w:rsidP="00DF178B">
      <w:pPr>
        <w:ind w:firstLine="720"/>
        <w:jc w:val="both"/>
        <w:rPr>
          <w:rFonts w:ascii="Courier New" w:hAnsi="Courier New" w:cs="Courier New"/>
        </w:rPr>
      </w:pPr>
      <w:r w:rsidRPr="00E523DE">
        <w:rPr>
          <w:rFonts w:ascii="Courier New" w:hAnsi="Courier New" w:cs="Courier New"/>
        </w:rPr>
        <w:t xml:space="preserve">dynare </w:t>
      </w:r>
      <w:r w:rsidR="00E523DE" w:rsidRPr="00E523DE">
        <w:rPr>
          <w:rFonts w:ascii="Courier New" w:hAnsi="Courier New" w:cs="Courier New"/>
        </w:rPr>
        <w:t>basicrbc</w:t>
      </w:r>
      <w:r w:rsidRPr="00E523DE">
        <w:rPr>
          <w:rFonts w:ascii="Courier New" w:hAnsi="Courier New" w:cs="Courier New"/>
        </w:rPr>
        <w:t>.mod</w:t>
      </w:r>
    </w:p>
    <w:p w14:paraId="762195B3" w14:textId="267BC9E9" w:rsidR="00C77D7C" w:rsidRDefault="00EE1B33" w:rsidP="00DF178B">
      <w:pPr>
        <w:spacing w:after="240"/>
        <w:jc w:val="both"/>
      </w:pPr>
      <w:r>
        <w:t xml:space="preserve">DYNARE </w:t>
      </w:r>
      <w:r w:rsidR="001B7D63">
        <w:t>reads the contents of the</w:t>
      </w:r>
      <w:r w:rsidR="00815A76" w:rsidRPr="00815A76">
        <w:rPr>
          <w:rFonts w:ascii="Courier New" w:hAnsi="Courier New" w:cs="Courier New"/>
        </w:rPr>
        <w:t>.mod</w:t>
      </w:r>
      <w:r w:rsidR="001B7D63">
        <w:t xml:space="preserve"> file, recognises the model’s details and </w:t>
      </w:r>
      <w:r w:rsidR="00C77D7C">
        <w:t xml:space="preserve">solves for the linear rational expectations solution. Dynare will print a lot of analytical information to the </w:t>
      </w:r>
      <w:r w:rsidR="00C51B3F">
        <w:t>MATLAB</w:t>
      </w:r>
      <w:r w:rsidR="00C77D7C">
        <w:t xml:space="preserve"> command window, save much of that to the workspace,</w:t>
      </w:r>
      <w:r w:rsidR="00C51B3F">
        <w:t xml:space="preserve"> </w:t>
      </w:r>
      <w:r w:rsidR="00C77D7C">
        <w:t>and generate figure</w:t>
      </w:r>
      <w:r w:rsidR="00C51B3F">
        <w:t>(</w:t>
      </w:r>
      <w:r w:rsidR="00C77D7C">
        <w:t>s</w:t>
      </w:r>
      <w:r w:rsidR="00C51B3F">
        <w:t>)</w:t>
      </w:r>
      <w:r w:rsidR="00C77D7C">
        <w:t xml:space="preserve"> which plot</w:t>
      </w:r>
      <w:r w:rsidR="00D71AC9">
        <w:t>, for example,</w:t>
      </w:r>
      <w:r w:rsidR="00C77D7C">
        <w:t xml:space="preserve"> impulse responses to the shock</w:t>
      </w:r>
      <w:r w:rsidR="00C51B3F">
        <w:t>(</w:t>
      </w:r>
      <w:r w:rsidR="00C77D7C">
        <w:t>s</w:t>
      </w:r>
      <w:r w:rsidR="00C51B3F">
        <w:t>)</w:t>
      </w:r>
      <w:r w:rsidR="00C77D7C">
        <w:t xml:space="preserve"> for each variable. It also saves</w:t>
      </w:r>
      <w:r w:rsidR="00AE2966">
        <w:t xml:space="preserve"> </w:t>
      </w:r>
      <w:r w:rsidR="00C77D7C">
        <w:t>everything that it generates to the working directory.</w:t>
      </w:r>
    </w:p>
    <w:p w14:paraId="33D1B62E" w14:textId="12BB6CD7" w:rsidR="00A95A52" w:rsidRDefault="00AE2966" w:rsidP="00DF178B">
      <w:pPr>
        <w:jc w:val="both"/>
      </w:pPr>
      <w:r>
        <w:lastRenderedPageBreak/>
        <w:t xml:space="preserve">The first bit of printed output </w:t>
      </w:r>
      <w:r w:rsidR="00D71AC9">
        <w:t xml:space="preserve">DYNARE </w:t>
      </w:r>
      <w:r>
        <w:t>generates is processing information. The [mex] lines</w:t>
      </w:r>
      <w:r w:rsidR="009516CC">
        <w:t xml:space="preserve"> </w:t>
      </w:r>
      <w:r>
        <w:t xml:space="preserve">say that it found .mex files </w:t>
      </w:r>
      <w:r w:rsidR="009A4475">
        <w:t xml:space="preserve">– </w:t>
      </w:r>
      <w:r>
        <w:t xml:space="preserve"> </w:t>
      </w:r>
      <w:r w:rsidR="00D71AC9">
        <w:t>MATLAB</w:t>
      </w:r>
      <w:r>
        <w:t xml:space="preserve"> executables that do some computations more efficiently in</w:t>
      </w:r>
      <w:r w:rsidR="009516CC">
        <w:t xml:space="preserve"> </w:t>
      </w:r>
      <w:r>
        <w:t>non-Matlab languages. It is worth checking that the number of equations Dynare finds in the .mod</w:t>
      </w:r>
      <w:r w:rsidR="009516CC">
        <w:t xml:space="preserve"> </w:t>
      </w:r>
      <w:r>
        <w:t xml:space="preserve">file is the same as the number of endogenous variables in the model. For </w:t>
      </w:r>
      <w:r w:rsidR="00AE7601">
        <w:t>the RBC</w:t>
      </w:r>
      <w:r>
        <w:t xml:space="preserve"> model, there are</w:t>
      </w:r>
      <w:r w:rsidR="009516CC">
        <w:t xml:space="preserve"> </w:t>
      </w:r>
      <w:r w:rsidR="00884DB1">
        <w:t>seven</w:t>
      </w:r>
      <w:r>
        <w:t xml:space="preserve"> endogenous variables.</w:t>
      </w:r>
    </w:p>
    <w:p w14:paraId="705E3280"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Configuring Dynare ...</w:t>
      </w:r>
    </w:p>
    <w:p w14:paraId="68C4413F"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Generalized QZ.</w:t>
      </w:r>
    </w:p>
    <w:p w14:paraId="4C080BB1"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Sylvester equation solution.</w:t>
      </w:r>
    </w:p>
    <w:p w14:paraId="6BB55E2A"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Kronecker products.</w:t>
      </w:r>
    </w:p>
    <w:p w14:paraId="27EA5B6F"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Sparse kronecker products.</w:t>
      </w:r>
    </w:p>
    <w:p w14:paraId="64C273A2"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Bytecode evaluation.</w:t>
      </w:r>
    </w:p>
    <w:p w14:paraId="12DB048B" w14:textId="77777777" w:rsidR="00DE02A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k-order perturbation solver.</w:t>
      </w:r>
    </w:p>
    <w:p w14:paraId="44393BF4" w14:textId="7749F12E" w:rsidR="001057B7" w:rsidRPr="001F6823" w:rsidRDefault="00DE02A7"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[mex] k-order solution simulation.</w:t>
      </w:r>
    </w:p>
    <w:p w14:paraId="0E81F737" w14:textId="77777777" w:rsidR="00DE02A7" w:rsidRPr="001F6823" w:rsidRDefault="00DE02A7" w:rsidP="0088697F">
      <w:pPr>
        <w:spacing w:after="0" w:line="240" w:lineRule="auto"/>
        <w:ind w:left="720"/>
        <w:jc w:val="both"/>
        <w:rPr>
          <w:rFonts w:ascii="Courier New" w:hAnsi="Courier New" w:cs="Courier New"/>
          <w:sz w:val="22"/>
          <w:szCs w:val="22"/>
        </w:rPr>
      </w:pPr>
    </w:p>
    <w:p w14:paraId="705C1546"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Starting Dynare (version 6.0).</w:t>
      </w:r>
    </w:p>
    <w:p w14:paraId="17A90C34"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Calling Dynare with arguments: none</w:t>
      </w:r>
    </w:p>
    <w:p w14:paraId="4B45DE6A"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Starting preprocessing of the model file ... </w:t>
      </w:r>
    </w:p>
    <w:p w14:paraId="527252D6"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Found 7 equation(s). </w:t>
      </w:r>
    </w:p>
    <w:p w14:paraId="06E0BCC7"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Evaluating expressions... </w:t>
      </w:r>
    </w:p>
    <w:p w14:paraId="76B6DA62"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Computing static model derivatives (order 1). </w:t>
      </w:r>
    </w:p>
    <w:p w14:paraId="5FE4D55D"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Normalizing the static model... </w:t>
      </w:r>
    </w:p>
    <w:p w14:paraId="68DA430C"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Finding the optimal block decomposition of the static model... </w:t>
      </w:r>
    </w:p>
    <w:p w14:paraId="184B23A4"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3 block(s) found: </w:t>
      </w:r>
    </w:p>
    <w:p w14:paraId="15A2FCDC"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  2 recursive block(s) and 1 simultaneous block(s). </w:t>
      </w:r>
    </w:p>
    <w:p w14:paraId="28CB32D4"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  the largest simultaneous block has 5 equation(s) </w:t>
      </w:r>
    </w:p>
    <w:p w14:paraId="1669BD9E"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                                 and 5 feedback variable(s). </w:t>
      </w:r>
    </w:p>
    <w:p w14:paraId="719C1EA0"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Computing dynamic model derivatives (order 2). </w:t>
      </w:r>
    </w:p>
    <w:p w14:paraId="0D4FE43A"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Normalizing the dynamic model... </w:t>
      </w:r>
    </w:p>
    <w:p w14:paraId="4CF34189"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Finding the optimal block decomposition of the dynamic model... </w:t>
      </w:r>
    </w:p>
    <w:p w14:paraId="2B261504"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2 block(s) found: </w:t>
      </w:r>
    </w:p>
    <w:p w14:paraId="6F00F1AC"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  1 recursive block(s) and 1 simultaneous block(s). </w:t>
      </w:r>
    </w:p>
    <w:p w14:paraId="12444EAB"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  the largest simultaneous block has 6 equation(s) </w:t>
      </w:r>
    </w:p>
    <w:p w14:paraId="618AC146"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                                 and 6 feedback variable(s). </w:t>
      </w:r>
    </w:p>
    <w:p w14:paraId="23257B64" w14:textId="77777777" w:rsidR="00E04721"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 xml:space="preserve">Preprocessing completed. </w:t>
      </w:r>
    </w:p>
    <w:p w14:paraId="1BF345A6" w14:textId="6FFB6073" w:rsidR="00DE02A7" w:rsidRPr="001F6823" w:rsidRDefault="00E04721" w:rsidP="0088697F">
      <w:pPr>
        <w:spacing w:after="0" w:line="240" w:lineRule="auto"/>
        <w:ind w:left="720"/>
        <w:jc w:val="both"/>
        <w:rPr>
          <w:rFonts w:ascii="Courier New" w:hAnsi="Courier New" w:cs="Courier New"/>
          <w:sz w:val="22"/>
          <w:szCs w:val="22"/>
        </w:rPr>
      </w:pPr>
      <w:r w:rsidRPr="001F6823">
        <w:rPr>
          <w:rFonts w:ascii="Courier New" w:hAnsi="Courier New" w:cs="Courier New"/>
          <w:sz w:val="22"/>
          <w:szCs w:val="22"/>
        </w:rPr>
        <w:t>Preprocessing time: 0h00m00s.</w:t>
      </w:r>
    </w:p>
    <w:p w14:paraId="264493B5" w14:textId="77777777" w:rsidR="00E04721" w:rsidRDefault="00E04721" w:rsidP="00E04721">
      <w:pPr>
        <w:spacing w:after="0" w:line="240" w:lineRule="auto"/>
        <w:jc w:val="both"/>
        <w:rPr>
          <w:rFonts w:ascii="Courier New" w:hAnsi="Courier New" w:cs="Courier New"/>
        </w:rPr>
      </w:pPr>
    </w:p>
    <w:p w14:paraId="1A889AD8" w14:textId="4BE6E432" w:rsidR="00E04721" w:rsidRPr="00D46495" w:rsidRDefault="007D5E94" w:rsidP="00D46495">
      <w:pPr>
        <w:autoSpaceDE w:val="0"/>
        <w:autoSpaceDN w:val="0"/>
        <w:adjustRightInd w:val="0"/>
        <w:spacing w:after="0" w:line="240" w:lineRule="auto"/>
        <w:jc w:val="both"/>
        <w:rPr>
          <w:rFonts w:cs="NimbusRomNo9L-Regu"/>
          <w:kern w:val="0"/>
        </w:rPr>
      </w:pPr>
      <w:r w:rsidRPr="00D46495">
        <w:rPr>
          <w:rFonts w:cs="NimbusRomNo9L-Regu"/>
          <w:kern w:val="0"/>
        </w:rPr>
        <w:t>Next, Dynare will print steady-state values for all the variables</w:t>
      </w:r>
      <w:r w:rsidR="00495B55">
        <w:rPr>
          <w:rFonts w:cs="NimbusRomNo9L-Regu"/>
          <w:kern w:val="0"/>
        </w:rPr>
        <w:t>, confirm that the rank condition is verified</w:t>
      </w:r>
      <w:r w:rsidRPr="00D46495">
        <w:rPr>
          <w:rFonts w:cs="NimbusRomNo9L-Regu"/>
          <w:kern w:val="0"/>
        </w:rPr>
        <w:t xml:space="preserve">, and </w:t>
      </w:r>
      <w:r w:rsidR="00495B55">
        <w:rPr>
          <w:rFonts w:cs="NimbusRomNo9L-Regu"/>
          <w:kern w:val="0"/>
        </w:rPr>
        <w:t xml:space="preserve">print </w:t>
      </w:r>
      <w:r w:rsidRPr="00D46495">
        <w:rPr>
          <w:rFonts w:cs="NimbusRomNo9L-Regu"/>
          <w:kern w:val="0"/>
        </w:rPr>
        <w:t>a summary of the model variables</w:t>
      </w:r>
      <w:r w:rsidR="00D51665">
        <w:rPr>
          <w:rFonts w:cs="NimbusRomNo9L-Regu"/>
          <w:kern w:val="0"/>
        </w:rPr>
        <w:t>:</w:t>
      </w:r>
    </w:p>
    <w:p w14:paraId="17C467CE" w14:textId="77777777" w:rsidR="007D5E94" w:rsidRDefault="007D5E94" w:rsidP="00D46495">
      <w:pPr>
        <w:autoSpaceDE w:val="0"/>
        <w:autoSpaceDN w:val="0"/>
        <w:adjustRightInd w:val="0"/>
        <w:spacing w:after="0" w:line="240" w:lineRule="auto"/>
        <w:jc w:val="both"/>
        <w:rPr>
          <w:rFonts w:cs="NimbusRomNo9L-Regu"/>
          <w:kern w:val="0"/>
        </w:rPr>
      </w:pPr>
    </w:p>
    <w:p w14:paraId="2D6915AB"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STEADY-STATE RESULTS:</w:t>
      </w:r>
    </w:p>
    <w:p w14:paraId="3370FC8A"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p>
    <w:p w14:paraId="1095158C"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y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4268666A"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c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3A2DC015"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n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082EBBBA"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v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03E476BC"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k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6EABCB8F"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r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4FAD0ECE"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z </w:t>
      </w:r>
      <w:r w:rsidRPr="00552523">
        <w:rPr>
          <w:rFonts w:ascii="Courier New" w:hAnsi="Courier New" w:cs="Courier New"/>
          <w:kern w:val="0"/>
          <w:sz w:val="22"/>
          <w:szCs w:val="22"/>
        </w:rPr>
        <w:tab/>
      </w:r>
      <w:r w:rsidRPr="00552523">
        <w:rPr>
          <w:rFonts w:ascii="Courier New" w:hAnsi="Courier New" w:cs="Courier New"/>
          <w:kern w:val="0"/>
          <w:sz w:val="22"/>
          <w:szCs w:val="22"/>
        </w:rPr>
        <w:tab/>
        <w:t xml:space="preserve"> 0</w:t>
      </w:r>
    </w:p>
    <w:p w14:paraId="3D1DD75E"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p>
    <w:p w14:paraId="3CDC0585"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EIGENVALUES:</w:t>
      </w:r>
    </w:p>
    <w:p w14:paraId="5FCC8705"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Modulus             Real        Imaginary</w:t>
      </w:r>
    </w:p>
    <w:p w14:paraId="4464C480"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0.9335           0.9335                0</w:t>
      </w:r>
    </w:p>
    <w:p w14:paraId="68D33BBD"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lastRenderedPageBreak/>
        <w:t xml:space="preserve">            0.95             0.95                0</w:t>
      </w:r>
    </w:p>
    <w:p w14:paraId="0AA7A851"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1.081            1.081                0</w:t>
      </w:r>
    </w:p>
    <w:p w14:paraId="5CF0D90E"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2.642e+16       -2.642e+16                0</w:t>
      </w:r>
    </w:p>
    <w:p w14:paraId="1EC3DFAE"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p>
    <w:p w14:paraId="5B68D7C6"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There are 2 eigenvalue(s) larger than 1 in modulus for 2 forward-looking variable(s)</w:t>
      </w:r>
    </w:p>
    <w:p w14:paraId="602A9E4B"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The rank condition is verified.</w:t>
      </w:r>
    </w:p>
    <w:p w14:paraId="64E59228"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p>
    <w:p w14:paraId="5624F0C1"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MODEL SUMMARY</w:t>
      </w:r>
    </w:p>
    <w:p w14:paraId="62350F5A"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p>
    <w:p w14:paraId="289AD779"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Number of variables:         7</w:t>
      </w:r>
    </w:p>
    <w:p w14:paraId="57490663"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Number of stochastic shocks: 1</w:t>
      </w:r>
    </w:p>
    <w:p w14:paraId="2786DE1B"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Number of state variables:   2</w:t>
      </w:r>
    </w:p>
    <w:p w14:paraId="7C0378FD" w14:textId="77777777" w:rsidR="00D5166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Number of jumpers:           2</w:t>
      </w:r>
    </w:p>
    <w:p w14:paraId="6AD23DA0" w14:textId="2C45712E" w:rsidR="00D46495" w:rsidRPr="00552523" w:rsidRDefault="00D51665" w:rsidP="0088697F">
      <w:pPr>
        <w:autoSpaceDE w:val="0"/>
        <w:autoSpaceDN w:val="0"/>
        <w:adjustRightInd w:val="0"/>
        <w:spacing w:after="0" w:line="240" w:lineRule="auto"/>
        <w:ind w:left="720"/>
        <w:jc w:val="both"/>
        <w:rPr>
          <w:rFonts w:ascii="Courier New" w:hAnsi="Courier New" w:cs="Courier New"/>
          <w:kern w:val="0"/>
          <w:sz w:val="22"/>
          <w:szCs w:val="22"/>
        </w:rPr>
      </w:pPr>
      <w:r w:rsidRPr="00552523">
        <w:rPr>
          <w:rFonts w:ascii="Courier New" w:hAnsi="Courier New" w:cs="Courier New"/>
          <w:kern w:val="0"/>
          <w:sz w:val="22"/>
          <w:szCs w:val="22"/>
        </w:rPr>
        <w:t xml:space="preserve">  Number of static variables:  3</w:t>
      </w:r>
    </w:p>
    <w:p w14:paraId="1AD4DC9C" w14:textId="77777777" w:rsidR="007D5E94" w:rsidRPr="00D46495" w:rsidRDefault="007D5E94" w:rsidP="00D46495">
      <w:pPr>
        <w:autoSpaceDE w:val="0"/>
        <w:autoSpaceDN w:val="0"/>
        <w:adjustRightInd w:val="0"/>
        <w:spacing w:after="0" w:line="240" w:lineRule="auto"/>
        <w:jc w:val="both"/>
        <w:rPr>
          <w:rFonts w:cs="NimbusRomNo9L-Regu"/>
          <w:kern w:val="0"/>
        </w:rPr>
      </w:pPr>
    </w:p>
    <w:p w14:paraId="53D05991" w14:textId="2098A6C5" w:rsidR="006F0BA1" w:rsidRDefault="006F0BA1" w:rsidP="00D46495">
      <w:pPr>
        <w:autoSpaceDE w:val="0"/>
        <w:autoSpaceDN w:val="0"/>
        <w:adjustRightInd w:val="0"/>
        <w:spacing w:after="0" w:line="240" w:lineRule="auto"/>
        <w:jc w:val="both"/>
        <w:rPr>
          <w:rFonts w:cs="NimbusRomNo9L-Regu"/>
          <w:kern w:val="0"/>
        </w:rPr>
      </w:pPr>
      <w:r w:rsidRPr="00D46495">
        <w:rPr>
          <w:rFonts w:cs="NimbusRomNo9L-Regu"/>
          <w:kern w:val="0"/>
        </w:rPr>
        <w:t>Next, Dynare generates the variance-covariance matrix of the shocks. The values in the diagonals correspond to the</w:t>
      </w:r>
      <w:r w:rsidR="005C4A7E">
        <w:rPr>
          <w:rFonts w:cs="NimbusRomNo9L-Regu"/>
          <w:kern w:val="0"/>
        </w:rPr>
        <w:t xml:space="preserve"> variance </w:t>
      </w:r>
      <w:r w:rsidRPr="00D46495">
        <w:rPr>
          <w:rFonts w:cs="NimbusRomNo9L-Regu"/>
          <w:kern w:val="0"/>
        </w:rPr>
        <w:t xml:space="preserve">specified </w:t>
      </w:r>
      <w:r w:rsidRPr="004D1830">
        <w:rPr>
          <w:rFonts w:ascii="Courier New" w:hAnsi="Courier New" w:cs="Courier New"/>
          <w:kern w:val="0"/>
        </w:rPr>
        <w:t>eps</w:t>
      </w:r>
      <w:r w:rsidR="004D1830" w:rsidRPr="004D1830">
        <w:rPr>
          <w:rFonts w:ascii="Courier New" w:hAnsi="Courier New" w:cs="Courier New"/>
          <w:kern w:val="0"/>
        </w:rPr>
        <w:t>ilon</w:t>
      </w:r>
      <w:r w:rsidRPr="00D46495">
        <w:rPr>
          <w:rFonts w:cs="NimbusRomNo9L-Regu"/>
          <w:kern w:val="0"/>
        </w:rPr>
        <w:t xml:space="preserve"> values </w:t>
      </w:r>
      <w:r w:rsidR="00B132B0">
        <w:rPr>
          <w:rFonts w:cs="NimbusRomNo9L-Regu"/>
          <w:kern w:val="0"/>
        </w:rPr>
        <w:t>(i.e., square(s) of the standard error(s))</w:t>
      </w:r>
      <w:r w:rsidR="00B132B0" w:rsidRPr="00D46495">
        <w:rPr>
          <w:rFonts w:cs="NimbusRomNo9L-Regu"/>
          <w:kern w:val="0"/>
        </w:rPr>
        <w:t xml:space="preserve"> </w:t>
      </w:r>
      <w:r w:rsidRPr="00D46495">
        <w:rPr>
          <w:rFonts w:cs="NimbusRomNo9L-Regu"/>
          <w:kern w:val="0"/>
        </w:rPr>
        <w:t xml:space="preserve">in the </w:t>
      </w:r>
      <w:r w:rsidRPr="004D1830">
        <w:rPr>
          <w:rFonts w:ascii="Courier New" w:hAnsi="Courier New" w:cs="Courier New"/>
          <w:kern w:val="0"/>
        </w:rPr>
        <w:t>.mod</w:t>
      </w:r>
      <w:r w:rsidRPr="00D46495">
        <w:rPr>
          <w:rFonts w:cs="NimbusRomNo9L-Regu"/>
          <w:kern w:val="0"/>
        </w:rPr>
        <w:t xml:space="preserve"> file.</w:t>
      </w:r>
      <w:r w:rsidR="004D1830">
        <w:rPr>
          <w:rFonts w:cs="NimbusRomNo9L-Regu"/>
          <w:kern w:val="0"/>
        </w:rPr>
        <w:t xml:space="preserve"> Since we only consider one shock in our mode</w:t>
      </w:r>
      <w:r w:rsidR="00B132B0">
        <w:rPr>
          <w:rFonts w:cs="NimbusRomNo9L-Regu"/>
          <w:kern w:val="0"/>
        </w:rPr>
        <w:t>l</w:t>
      </w:r>
      <w:r w:rsidR="007B52B7">
        <w:rPr>
          <w:rFonts w:cs="NimbusRomNo9L-Regu"/>
          <w:kern w:val="0"/>
        </w:rPr>
        <w:t>, we obtain a single value:</w:t>
      </w:r>
    </w:p>
    <w:p w14:paraId="04B915A5" w14:textId="77777777" w:rsidR="00F94339" w:rsidRDefault="00F94339" w:rsidP="00D46495">
      <w:pPr>
        <w:autoSpaceDE w:val="0"/>
        <w:autoSpaceDN w:val="0"/>
        <w:adjustRightInd w:val="0"/>
        <w:spacing w:after="0" w:line="240" w:lineRule="auto"/>
        <w:jc w:val="both"/>
        <w:rPr>
          <w:rFonts w:cs="NimbusRomNo9L-Regu"/>
          <w:kern w:val="0"/>
        </w:rPr>
      </w:pPr>
    </w:p>
    <w:p w14:paraId="7ABE9390" w14:textId="77777777" w:rsidR="00F94339" w:rsidRPr="00552523" w:rsidRDefault="00F94339" w:rsidP="00F94339">
      <w:pPr>
        <w:autoSpaceDE w:val="0"/>
        <w:autoSpaceDN w:val="0"/>
        <w:adjustRightInd w:val="0"/>
        <w:spacing w:after="0" w:line="240" w:lineRule="auto"/>
        <w:jc w:val="both"/>
        <w:rPr>
          <w:rFonts w:ascii="Courier New" w:hAnsi="Courier New" w:cs="Courier New"/>
          <w:kern w:val="0"/>
          <w:sz w:val="22"/>
          <w:szCs w:val="22"/>
        </w:rPr>
      </w:pPr>
      <w:r w:rsidRPr="00552523">
        <w:rPr>
          <w:rFonts w:ascii="Courier New" w:hAnsi="Courier New" w:cs="Courier New"/>
          <w:kern w:val="0"/>
          <w:sz w:val="22"/>
          <w:szCs w:val="22"/>
        </w:rPr>
        <w:t>MATRIX OF COVARIANCE OF EXOGENOUS SHOCKS</w:t>
      </w:r>
    </w:p>
    <w:p w14:paraId="7C2FF6B7" w14:textId="77777777" w:rsidR="00F94339" w:rsidRPr="00552523" w:rsidRDefault="00F94339" w:rsidP="00F94339">
      <w:pPr>
        <w:autoSpaceDE w:val="0"/>
        <w:autoSpaceDN w:val="0"/>
        <w:adjustRightInd w:val="0"/>
        <w:spacing w:after="0" w:line="240" w:lineRule="auto"/>
        <w:jc w:val="both"/>
        <w:rPr>
          <w:rFonts w:ascii="Courier New" w:hAnsi="Courier New" w:cs="Courier New"/>
          <w:kern w:val="0"/>
          <w:sz w:val="22"/>
          <w:szCs w:val="22"/>
        </w:rPr>
      </w:pPr>
      <w:r w:rsidRPr="00552523">
        <w:rPr>
          <w:rFonts w:ascii="Courier New" w:hAnsi="Courier New" w:cs="Courier New"/>
          <w:kern w:val="0"/>
          <w:sz w:val="22"/>
          <w:szCs w:val="22"/>
        </w:rPr>
        <w:t>Variables     epsilon</w:t>
      </w:r>
    </w:p>
    <w:p w14:paraId="09C19B8A" w14:textId="5718D0FA" w:rsidR="00F94339" w:rsidRPr="00552523" w:rsidRDefault="00F94339" w:rsidP="00F94339">
      <w:pPr>
        <w:autoSpaceDE w:val="0"/>
        <w:autoSpaceDN w:val="0"/>
        <w:adjustRightInd w:val="0"/>
        <w:spacing w:after="0" w:line="240" w:lineRule="auto"/>
        <w:jc w:val="both"/>
        <w:rPr>
          <w:rFonts w:ascii="Courier New" w:hAnsi="Courier New" w:cs="Courier New"/>
          <w:kern w:val="0"/>
          <w:sz w:val="22"/>
          <w:szCs w:val="22"/>
        </w:rPr>
      </w:pPr>
      <w:r w:rsidRPr="00552523">
        <w:rPr>
          <w:rFonts w:ascii="Courier New" w:hAnsi="Courier New" w:cs="Courier New"/>
          <w:kern w:val="0"/>
          <w:sz w:val="22"/>
          <w:szCs w:val="22"/>
        </w:rPr>
        <w:t>epsilon      0.000100</w:t>
      </w:r>
    </w:p>
    <w:p w14:paraId="61005E0F" w14:textId="77777777" w:rsidR="006F0BA1" w:rsidRPr="00D46495" w:rsidRDefault="006F0BA1" w:rsidP="00D46495">
      <w:pPr>
        <w:autoSpaceDE w:val="0"/>
        <w:autoSpaceDN w:val="0"/>
        <w:adjustRightInd w:val="0"/>
        <w:spacing w:after="0" w:line="240" w:lineRule="auto"/>
        <w:jc w:val="both"/>
        <w:rPr>
          <w:rFonts w:cs="NimbusRomNo9L-Regu"/>
          <w:kern w:val="0"/>
        </w:rPr>
      </w:pPr>
    </w:p>
    <w:p w14:paraId="3F35FD54" w14:textId="1D4A7D70" w:rsidR="006F0BA1" w:rsidRPr="00D46495" w:rsidRDefault="006F0BA1" w:rsidP="00D46495">
      <w:pPr>
        <w:autoSpaceDE w:val="0"/>
        <w:autoSpaceDN w:val="0"/>
        <w:adjustRightInd w:val="0"/>
        <w:spacing w:after="0" w:line="240" w:lineRule="auto"/>
        <w:jc w:val="both"/>
        <w:rPr>
          <w:rFonts w:eastAsiaTheme="minorEastAsia" w:cs="NimbusRomNo9L-Regu"/>
          <w:kern w:val="0"/>
        </w:rPr>
      </w:pPr>
      <w:r w:rsidRPr="00D46495">
        <w:rPr>
          <w:rFonts w:cs="NimbusRomNo9L-Regu"/>
          <w:kern w:val="0"/>
        </w:rPr>
        <w:t>Dynare computes the solution of the model as:</w:t>
      </w:r>
      <w:r w:rsidR="0052211A" w:rsidRPr="00D46495">
        <w:rPr>
          <w:rFonts w:cs="NimbusRomNo9L-Regu"/>
          <w:kern w:val="0"/>
        </w:rPr>
        <w:t xml:space="preserve">   </w:t>
      </w:r>
      <m:oMath>
        <m:sSub>
          <m:sSubPr>
            <m:ctrlPr>
              <w:rPr>
                <w:rFonts w:ascii="Cambria Math" w:hAnsi="Cambria Math" w:cs="NimbusRomNo9L-Regu"/>
                <w:i/>
                <w:kern w:val="0"/>
              </w:rPr>
            </m:ctrlPr>
          </m:sSubPr>
          <m:e>
            <m:acc>
              <m:accPr>
                <m:ctrlPr>
                  <w:rPr>
                    <w:rFonts w:ascii="Cambria Math" w:hAnsi="Cambria Math" w:cs="NimbusRomNo9L-Regu"/>
                    <w:i/>
                    <w:kern w:val="0"/>
                  </w:rPr>
                </m:ctrlPr>
              </m:accPr>
              <m:e>
                <m:r>
                  <m:rPr>
                    <m:sty m:val="bi"/>
                  </m:rPr>
                  <w:rPr>
                    <w:rFonts w:ascii="Cambria Math" w:hAnsi="Cambria Math" w:cs="NimbusRomNo9L-Regu"/>
                    <w:kern w:val="0"/>
                  </w:rPr>
                  <m:t>y</m:t>
                </m:r>
              </m:e>
            </m:acc>
          </m:e>
          <m:sub>
            <m:r>
              <w:rPr>
                <w:rFonts w:ascii="Cambria Math" w:hAnsi="Cambria Math" w:cs="NimbusRomNo9L-Regu"/>
                <w:kern w:val="0"/>
              </w:rPr>
              <m:t>t</m:t>
            </m:r>
          </m:sub>
        </m:sSub>
        <m:r>
          <w:rPr>
            <w:rFonts w:ascii="Cambria Math" w:hAnsi="Cambria Math" w:cs="NimbusRomNo9L-Regu"/>
            <w:kern w:val="0"/>
          </w:rPr>
          <m:t>=A</m:t>
        </m:r>
        <m:sSub>
          <m:sSubPr>
            <m:ctrlPr>
              <w:rPr>
                <w:rFonts w:ascii="Cambria Math" w:hAnsi="Cambria Math" w:cs="NimbusRomNo9L-Regu"/>
                <w:i/>
                <w:kern w:val="0"/>
              </w:rPr>
            </m:ctrlPr>
          </m:sSubPr>
          <m:e>
            <m:acc>
              <m:accPr>
                <m:ctrlPr>
                  <w:rPr>
                    <w:rFonts w:ascii="Cambria Math" w:hAnsi="Cambria Math" w:cs="NimbusRomNo9L-Regu"/>
                    <w:b/>
                    <w:bCs/>
                    <w:i/>
                    <w:kern w:val="0"/>
                  </w:rPr>
                </m:ctrlPr>
              </m:accPr>
              <m:e>
                <m:r>
                  <m:rPr>
                    <m:sty m:val="bi"/>
                  </m:rPr>
                  <w:rPr>
                    <w:rFonts w:ascii="Cambria Math" w:hAnsi="Cambria Math" w:cs="NimbusRomNo9L-Regu"/>
                    <w:kern w:val="0"/>
                  </w:rPr>
                  <m:t>y</m:t>
                </m:r>
              </m:e>
            </m:acc>
          </m:e>
          <m:sub>
            <m:r>
              <w:rPr>
                <w:rFonts w:ascii="Cambria Math" w:hAnsi="Cambria Math" w:cs="NimbusRomNo9L-Regu"/>
                <w:kern w:val="0"/>
              </w:rPr>
              <m:t>t-1</m:t>
            </m:r>
          </m:sub>
        </m:sSub>
        <m:r>
          <w:rPr>
            <w:rFonts w:ascii="Cambria Math" w:eastAsiaTheme="minorEastAsia" w:hAnsi="Cambria Math" w:cs="NimbusRomNo9L-Regu"/>
            <w:kern w:val="0"/>
          </w:rPr>
          <m:t>+B</m:t>
        </m:r>
        <m:sSub>
          <m:sSubPr>
            <m:ctrlPr>
              <w:rPr>
                <w:rFonts w:ascii="Cambria Math" w:eastAsiaTheme="minorEastAsia" w:hAnsi="Cambria Math" w:cs="NimbusRomNo9L-Regu"/>
                <w:i/>
                <w:kern w:val="0"/>
              </w:rPr>
            </m:ctrlPr>
          </m:sSubPr>
          <m:e>
            <m:r>
              <m:rPr>
                <m:sty m:val="bi"/>
              </m:rPr>
              <w:rPr>
                <w:rFonts w:ascii="Cambria Math" w:eastAsiaTheme="minorEastAsia" w:hAnsi="Cambria Math" w:cs="NimbusRomNo9L-Regu"/>
                <w:kern w:val="0"/>
              </w:rPr>
              <m:t>u</m:t>
            </m:r>
          </m:e>
          <m:sub>
            <m:r>
              <w:rPr>
                <w:rFonts w:ascii="Cambria Math" w:eastAsiaTheme="minorEastAsia" w:hAnsi="Cambria Math" w:cs="NimbusRomNo9L-Regu"/>
                <w:kern w:val="0"/>
              </w:rPr>
              <m:t>t</m:t>
            </m:r>
          </m:sub>
        </m:sSub>
      </m:oMath>
      <w:r w:rsidR="002937DF" w:rsidRPr="00D46495">
        <w:rPr>
          <w:rFonts w:eastAsiaTheme="minorEastAsia" w:cs="NimbusRomNo9L-Regu"/>
          <w:kern w:val="0"/>
        </w:rPr>
        <w:t xml:space="preserve"> , </w:t>
      </w:r>
      <w:r w:rsidR="007446F0" w:rsidRPr="00D46495">
        <w:rPr>
          <w:rFonts w:eastAsiaTheme="minorEastAsia" w:cs="NimbusRomNo9L-Regu"/>
          <w:kern w:val="0"/>
        </w:rPr>
        <w:t xml:space="preserve">where </w:t>
      </w:r>
      <m:oMath>
        <m:sSub>
          <m:sSubPr>
            <m:ctrlPr>
              <w:rPr>
                <w:rFonts w:ascii="Cambria Math" w:hAnsi="Cambria Math" w:cs="NimbusRomNo9L-Regu"/>
                <w:i/>
                <w:kern w:val="0"/>
              </w:rPr>
            </m:ctrlPr>
          </m:sSubPr>
          <m:e>
            <m:acc>
              <m:accPr>
                <m:ctrlPr>
                  <w:rPr>
                    <w:rFonts w:ascii="Cambria Math" w:hAnsi="Cambria Math" w:cs="NimbusRomNo9L-Regu"/>
                    <w:i/>
                    <w:kern w:val="0"/>
                  </w:rPr>
                </m:ctrlPr>
              </m:accPr>
              <m:e>
                <m:r>
                  <w:rPr>
                    <w:rFonts w:ascii="Cambria Math" w:hAnsi="Cambria Math" w:cs="NimbusRomNo9L-Regu"/>
                    <w:kern w:val="0"/>
                  </w:rPr>
                  <m:t>y</m:t>
                </m:r>
              </m:e>
            </m:acc>
          </m:e>
          <m:sub>
            <m:r>
              <w:rPr>
                <w:rFonts w:ascii="Cambria Math" w:hAnsi="Cambria Math" w:cs="NimbusRomNo9L-Regu"/>
                <w:kern w:val="0"/>
              </w:rPr>
              <m:t>t</m:t>
            </m:r>
          </m:sub>
        </m:sSub>
      </m:oMath>
      <w:r w:rsidR="007446F0" w:rsidRPr="00D46495">
        <w:rPr>
          <w:rFonts w:eastAsiaTheme="minorEastAsia" w:cs="NimbusRomNo9L-Regu"/>
          <w:kern w:val="0"/>
        </w:rPr>
        <w:t xml:space="preserve"> is a vector</w:t>
      </w:r>
      <w:r w:rsidR="00B06472" w:rsidRPr="00D46495">
        <w:rPr>
          <w:rFonts w:eastAsiaTheme="minorEastAsia" w:cs="NimbusRomNo9L-Regu"/>
          <w:kern w:val="0"/>
        </w:rPr>
        <w:t xml:space="preserve"> </w:t>
      </w:r>
      <w:r w:rsidR="007446F0" w:rsidRPr="00D46495">
        <w:rPr>
          <w:rFonts w:eastAsiaTheme="minorEastAsia" w:cs="NimbusRomNo9L-Regu"/>
          <w:kern w:val="0"/>
        </w:rPr>
        <w:t>of endogenous variables as a deviation from steady-state</w:t>
      </w:r>
      <w:r w:rsidR="00B06472" w:rsidRPr="00D46495">
        <w:rPr>
          <w:rFonts w:eastAsiaTheme="minorEastAsia" w:cs="NimbusRomNo9L-Regu"/>
          <w:kern w:val="0"/>
        </w:rPr>
        <w:t xml:space="preserve"> and</w:t>
      </w:r>
      <w:r w:rsidR="007446F0" w:rsidRPr="00D46495">
        <w:rPr>
          <w:rFonts w:eastAsiaTheme="minorEastAsia" w:cs="NimbusRomNo9L-Regu"/>
          <w:kern w:val="0"/>
        </w:rPr>
        <w:t xml:space="preserve"> </w:t>
      </w:r>
      <m:oMath>
        <m:sSub>
          <m:sSubPr>
            <m:ctrlPr>
              <w:rPr>
                <w:rFonts w:ascii="Cambria Math" w:eastAsiaTheme="minorEastAsia" w:hAnsi="Cambria Math" w:cs="NimbusRomNo9L-Regu"/>
                <w:i/>
                <w:kern w:val="0"/>
              </w:rPr>
            </m:ctrlPr>
          </m:sSubPr>
          <m:e>
            <m:r>
              <w:rPr>
                <w:rFonts w:ascii="Cambria Math" w:eastAsiaTheme="minorEastAsia" w:hAnsi="Cambria Math" w:cs="NimbusRomNo9L-Regu"/>
                <w:kern w:val="0"/>
              </w:rPr>
              <m:t>u</m:t>
            </m:r>
          </m:e>
          <m:sub>
            <m:r>
              <w:rPr>
                <w:rFonts w:ascii="Cambria Math" w:eastAsiaTheme="minorEastAsia" w:hAnsi="Cambria Math" w:cs="NimbusRomNo9L-Regu"/>
                <w:kern w:val="0"/>
              </w:rPr>
              <m:t>t</m:t>
            </m:r>
          </m:sub>
        </m:sSub>
      </m:oMath>
      <w:r w:rsidR="00B06472" w:rsidRPr="00D46495">
        <w:rPr>
          <w:rFonts w:eastAsiaTheme="minorEastAsia" w:cs="NimbusRomNo9L-Regu"/>
          <w:kern w:val="0"/>
        </w:rPr>
        <w:t xml:space="preserve"> </w:t>
      </w:r>
      <w:r w:rsidR="007446F0" w:rsidRPr="00D46495">
        <w:rPr>
          <w:rFonts w:eastAsiaTheme="minorEastAsia" w:cs="NimbusRomNo9L-Regu"/>
          <w:kern w:val="0"/>
        </w:rPr>
        <w:t>is a vector of the</w:t>
      </w:r>
      <w:r w:rsidR="00B06472" w:rsidRPr="00D46495">
        <w:rPr>
          <w:rFonts w:eastAsiaTheme="minorEastAsia" w:cs="NimbusRomNo9L-Regu"/>
          <w:kern w:val="0"/>
        </w:rPr>
        <w:t xml:space="preserve"> </w:t>
      </w:r>
      <w:r w:rsidR="007446F0" w:rsidRPr="00D46495">
        <w:rPr>
          <w:rFonts w:eastAsiaTheme="minorEastAsia" w:cs="NimbusRomNo9L-Regu"/>
          <w:kern w:val="0"/>
        </w:rPr>
        <w:t xml:space="preserve">exogenous shocks. The first </w:t>
      </w:r>
      <w:r w:rsidR="002964B1">
        <w:rPr>
          <w:rFonts w:eastAsiaTheme="minorEastAsia" w:cs="NimbusRomNo9L-Regu"/>
          <w:kern w:val="0"/>
        </w:rPr>
        <w:t>two</w:t>
      </w:r>
      <w:r w:rsidR="007446F0" w:rsidRPr="00D46495">
        <w:rPr>
          <w:rFonts w:eastAsiaTheme="minorEastAsia" w:cs="NimbusRomNo9L-Regu"/>
          <w:kern w:val="0"/>
        </w:rPr>
        <w:t xml:space="preserve"> lines of the output </w:t>
      </w:r>
      <w:r w:rsidR="002964B1">
        <w:rPr>
          <w:rFonts w:eastAsiaTheme="minorEastAsia" w:cs="NimbusRomNo9L-Regu"/>
          <w:kern w:val="0"/>
        </w:rPr>
        <w:t xml:space="preserve">below </w:t>
      </w:r>
      <w:r w:rsidR="007446F0" w:rsidRPr="00D46495">
        <w:rPr>
          <w:rFonts w:eastAsiaTheme="minorEastAsia" w:cs="NimbusRomNo9L-Regu"/>
          <w:kern w:val="0"/>
        </w:rPr>
        <w:t xml:space="preserve">correspond to matrix </w:t>
      </w:r>
      <m:oMath>
        <m:sSup>
          <m:sSupPr>
            <m:ctrlPr>
              <w:rPr>
                <w:rFonts w:ascii="Cambria Math" w:eastAsiaTheme="minorEastAsia" w:hAnsi="Cambria Math" w:cs="NimbusRomNo9L-Regu"/>
                <w:i/>
                <w:kern w:val="0"/>
              </w:rPr>
            </m:ctrlPr>
          </m:sSupPr>
          <m:e>
            <m:r>
              <w:rPr>
                <w:rFonts w:ascii="Cambria Math" w:eastAsiaTheme="minorEastAsia" w:hAnsi="Cambria Math" w:cs="NimbusRomNo9L-Regu"/>
                <w:kern w:val="0"/>
              </w:rPr>
              <m:t>A</m:t>
            </m:r>
          </m:e>
          <m:sup>
            <m:r>
              <w:rPr>
                <w:rFonts w:ascii="Cambria Math" w:eastAsiaTheme="minorEastAsia" w:hAnsi="Cambria Math" w:cs="NimbusRomNo9L-Regu"/>
                <w:kern w:val="0"/>
              </w:rPr>
              <m:t>T</m:t>
            </m:r>
          </m:sup>
        </m:sSup>
      </m:oMath>
      <w:r w:rsidR="007446F0" w:rsidRPr="00D46495">
        <w:rPr>
          <w:rFonts w:eastAsiaTheme="minorEastAsia" w:cs="NimbusRomNo9L-Regu"/>
          <w:kern w:val="0"/>
        </w:rPr>
        <w:t xml:space="preserve"> ,</w:t>
      </w:r>
      <w:r w:rsidR="00B06472" w:rsidRPr="00D46495">
        <w:rPr>
          <w:rFonts w:eastAsiaTheme="minorEastAsia" w:cs="NimbusRomNo9L-Regu"/>
          <w:kern w:val="0"/>
        </w:rPr>
        <w:t xml:space="preserve"> </w:t>
      </w:r>
      <w:r w:rsidR="007446F0" w:rsidRPr="00D46495">
        <w:rPr>
          <w:rFonts w:eastAsiaTheme="minorEastAsia" w:cs="NimbusRomNo9L-Regu"/>
          <w:kern w:val="0"/>
        </w:rPr>
        <w:t xml:space="preserve">while the last row correspond to matrix </w:t>
      </w:r>
      <m:oMath>
        <m:sSup>
          <m:sSupPr>
            <m:ctrlPr>
              <w:rPr>
                <w:rFonts w:ascii="Cambria Math" w:eastAsiaTheme="minorEastAsia" w:hAnsi="Cambria Math" w:cs="NimbusRomNo9L-Regu"/>
                <w:i/>
                <w:kern w:val="0"/>
              </w:rPr>
            </m:ctrlPr>
          </m:sSupPr>
          <m:e>
            <m:r>
              <w:rPr>
                <w:rFonts w:ascii="Cambria Math" w:eastAsiaTheme="minorEastAsia" w:hAnsi="Cambria Math" w:cs="NimbusRomNo9L-Regu"/>
                <w:kern w:val="0"/>
              </w:rPr>
              <m:t>B</m:t>
            </m:r>
          </m:e>
          <m:sup>
            <m:r>
              <w:rPr>
                <w:rFonts w:ascii="Cambria Math" w:eastAsiaTheme="minorEastAsia" w:hAnsi="Cambria Math" w:cs="NimbusRomNo9L-Regu"/>
                <w:kern w:val="0"/>
              </w:rPr>
              <m:t>T</m:t>
            </m:r>
          </m:sup>
        </m:sSup>
      </m:oMath>
      <w:r w:rsidR="007446F0" w:rsidRPr="00D46495">
        <w:rPr>
          <w:rFonts w:eastAsiaTheme="minorEastAsia" w:cs="NimbusRomNo9L-Regu"/>
          <w:kern w:val="0"/>
        </w:rPr>
        <w:t>.</w:t>
      </w:r>
    </w:p>
    <w:p w14:paraId="075EE939" w14:textId="77777777" w:rsidR="00B06472" w:rsidRDefault="00B06472" w:rsidP="00D46495">
      <w:pPr>
        <w:autoSpaceDE w:val="0"/>
        <w:autoSpaceDN w:val="0"/>
        <w:adjustRightInd w:val="0"/>
        <w:spacing w:after="0" w:line="240" w:lineRule="auto"/>
        <w:jc w:val="both"/>
        <w:rPr>
          <w:rFonts w:eastAsiaTheme="minorEastAsia" w:cs="NimbusRomNo9L-Regu"/>
          <w:kern w:val="0"/>
        </w:rPr>
      </w:pPr>
    </w:p>
    <w:tbl>
      <w:tblPr>
        <w:tblW w:w="9107" w:type="dxa"/>
        <w:tblLook w:val="04A0" w:firstRow="1" w:lastRow="0" w:firstColumn="1" w:lastColumn="0" w:noHBand="0" w:noVBand="1"/>
      </w:tblPr>
      <w:tblGrid>
        <w:gridCol w:w="1057"/>
        <w:gridCol w:w="1177"/>
        <w:gridCol w:w="1417"/>
        <w:gridCol w:w="1177"/>
        <w:gridCol w:w="1177"/>
        <w:gridCol w:w="1177"/>
        <w:gridCol w:w="1177"/>
        <w:gridCol w:w="748"/>
      </w:tblGrid>
      <w:tr w:rsidR="00C63B13" w:rsidRPr="00CD1B97" w14:paraId="15385CD5" w14:textId="77777777" w:rsidTr="00C63B13">
        <w:trPr>
          <w:trHeight w:val="347"/>
        </w:trPr>
        <w:tc>
          <w:tcPr>
            <w:tcW w:w="1048" w:type="dxa"/>
            <w:tcBorders>
              <w:top w:val="nil"/>
              <w:left w:val="nil"/>
              <w:bottom w:val="nil"/>
              <w:right w:val="nil"/>
            </w:tcBorders>
            <w:shd w:val="clear" w:color="auto" w:fill="auto"/>
            <w:noWrap/>
            <w:vAlign w:val="bottom"/>
            <w:hideMark/>
          </w:tcPr>
          <w:p w14:paraId="39FF1D91"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POLICY</w:t>
            </w:r>
          </w:p>
        </w:tc>
        <w:tc>
          <w:tcPr>
            <w:tcW w:w="1167" w:type="dxa"/>
            <w:tcBorders>
              <w:top w:val="nil"/>
              <w:left w:val="nil"/>
              <w:bottom w:val="nil"/>
              <w:right w:val="nil"/>
            </w:tcBorders>
            <w:shd w:val="clear" w:color="auto" w:fill="auto"/>
            <w:noWrap/>
            <w:vAlign w:val="bottom"/>
            <w:hideMark/>
          </w:tcPr>
          <w:p w14:paraId="0B1E21CA"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AND</w:t>
            </w:r>
          </w:p>
        </w:tc>
        <w:tc>
          <w:tcPr>
            <w:tcW w:w="1405" w:type="dxa"/>
            <w:tcBorders>
              <w:top w:val="nil"/>
              <w:left w:val="nil"/>
              <w:bottom w:val="nil"/>
              <w:right w:val="nil"/>
            </w:tcBorders>
            <w:shd w:val="clear" w:color="auto" w:fill="auto"/>
            <w:noWrap/>
            <w:vAlign w:val="bottom"/>
            <w:hideMark/>
          </w:tcPr>
          <w:p w14:paraId="1E02FB41"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TRANSITION</w:t>
            </w:r>
          </w:p>
        </w:tc>
        <w:tc>
          <w:tcPr>
            <w:tcW w:w="2334" w:type="dxa"/>
            <w:gridSpan w:val="2"/>
            <w:tcBorders>
              <w:top w:val="nil"/>
              <w:left w:val="nil"/>
              <w:bottom w:val="nil"/>
              <w:right w:val="nil"/>
            </w:tcBorders>
            <w:shd w:val="clear" w:color="auto" w:fill="auto"/>
            <w:noWrap/>
            <w:vAlign w:val="bottom"/>
            <w:hideMark/>
          </w:tcPr>
          <w:p w14:paraId="736DC148"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FUNCTIONS</w:t>
            </w:r>
          </w:p>
        </w:tc>
        <w:tc>
          <w:tcPr>
            <w:tcW w:w="1167" w:type="dxa"/>
            <w:tcBorders>
              <w:top w:val="nil"/>
              <w:left w:val="nil"/>
              <w:bottom w:val="nil"/>
              <w:right w:val="nil"/>
            </w:tcBorders>
            <w:shd w:val="clear" w:color="auto" w:fill="auto"/>
            <w:noWrap/>
            <w:vAlign w:val="bottom"/>
            <w:hideMark/>
          </w:tcPr>
          <w:p w14:paraId="549CCABC"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p>
        </w:tc>
        <w:tc>
          <w:tcPr>
            <w:tcW w:w="1167" w:type="dxa"/>
            <w:tcBorders>
              <w:top w:val="nil"/>
              <w:left w:val="nil"/>
              <w:bottom w:val="nil"/>
              <w:right w:val="nil"/>
            </w:tcBorders>
            <w:shd w:val="clear" w:color="auto" w:fill="auto"/>
            <w:noWrap/>
            <w:vAlign w:val="bottom"/>
            <w:hideMark/>
          </w:tcPr>
          <w:p w14:paraId="1E1A7793" w14:textId="77777777" w:rsidR="00CD1B97" w:rsidRPr="00CD1B97" w:rsidRDefault="00CD1B97" w:rsidP="00CD1B97">
            <w:pPr>
              <w:spacing w:after="0" w:line="240" w:lineRule="auto"/>
              <w:rPr>
                <w:rFonts w:ascii="Courier New" w:eastAsia="Times New Roman" w:hAnsi="Courier New" w:cs="Courier New"/>
                <w:kern w:val="0"/>
                <w:sz w:val="20"/>
                <w:szCs w:val="20"/>
                <w:lang w:eastAsia="en-ZA"/>
                <w14:ligatures w14:val="none"/>
              </w:rPr>
            </w:pPr>
          </w:p>
        </w:tc>
        <w:tc>
          <w:tcPr>
            <w:tcW w:w="0" w:type="auto"/>
            <w:tcBorders>
              <w:top w:val="nil"/>
              <w:left w:val="nil"/>
              <w:bottom w:val="nil"/>
              <w:right w:val="nil"/>
            </w:tcBorders>
            <w:shd w:val="clear" w:color="auto" w:fill="auto"/>
            <w:noWrap/>
            <w:vAlign w:val="bottom"/>
            <w:hideMark/>
          </w:tcPr>
          <w:p w14:paraId="7869FDBE" w14:textId="77777777" w:rsidR="00CD1B97" w:rsidRPr="00CD1B97" w:rsidRDefault="00CD1B97" w:rsidP="00CD1B97">
            <w:pPr>
              <w:spacing w:after="0" w:line="240" w:lineRule="auto"/>
              <w:rPr>
                <w:rFonts w:ascii="Courier New" w:eastAsia="Times New Roman" w:hAnsi="Courier New" w:cs="Courier New"/>
                <w:kern w:val="0"/>
                <w:sz w:val="20"/>
                <w:szCs w:val="20"/>
                <w:lang w:eastAsia="en-ZA"/>
                <w14:ligatures w14:val="none"/>
              </w:rPr>
            </w:pPr>
          </w:p>
        </w:tc>
      </w:tr>
      <w:tr w:rsidR="00C63B13" w:rsidRPr="00CD1B97" w14:paraId="5584FE6F" w14:textId="77777777" w:rsidTr="00C63B13">
        <w:trPr>
          <w:trHeight w:val="347"/>
        </w:trPr>
        <w:tc>
          <w:tcPr>
            <w:tcW w:w="1048" w:type="dxa"/>
            <w:tcBorders>
              <w:top w:val="nil"/>
              <w:left w:val="nil"/>
              <w:bottom w:val="nil"/>
              <w:right w:val="nil"/>
            </w:tcBorders>
            <w:shd w:val="clear" w:color="auto" w:fill="auto"/>
            <w:noWrap/>
            <w:vAlign w:val="bottom"/>
            <w:hideMark/>
          </w:tcPr>
          <w:p w14:paraId="2E4E2621" w14:textId="77777777" w:rsidR="00CD1B97" w:rsidRPr="00CD1B97" w:rsidRDefault="00CD1B97" w:rsidP="00CD1B97">
            <w:pPr>
              <w:spacing w:after="0" w:line="240" w:lineRule="auto"/>
              <w:rPr>
                <w:rFonts w:ascii="Courier New" w:eastAsia="Times New Roman" w:hAnsi="Courier New" w:cs="Courier New"/>
                <w:kern w:val="0"/>
                <w:sz w:val="20"/>
                <w:szCs w:val="20"/>
                <w:lang w:eastAsia="en-ZA"/>
                <w14:ligatures w14:val="none"/>
              </w:rPr>
            </w:pPr>
          </w:p>
        </w:tc>
        <w:tc>
          <w:tcPr>
            <w:tcW w:w="1167" w:type="dxa"/>
            <w:tcBorders>
              <w:top w:val="nil"/>
              <w:left w:val="nil"/>
              <w:bottom w:val="nil"/>
              <w:right w:val="nil"/>
            </w:tcBorders>
            <w:shd w:val="clear" w:color="auto" w:fill="auto"/>
            <w:noWrap/>
            <w:vAlign w:val="bottom"/>
            <w:hideMark/>
          </w:tcPr>
          <w:p w14:paraId="07199629"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y</w:t>
            </w:r>
          </w:p>
        </w:tc>
        <w:tc>
          <w:tcPr>
            <w:tcW w:w="1405" w:type="dxa"/>
            <w:tcBorders>
              <w:top w:val="nil"/>
              <w:left w:val="nil"/>
              <w:bottom w:val="nil"/>
              <w:right w:val="nil"/>
            </w:tcBorders>
            <w:shd w:val="clear" w:color="auto" w:fill="auto"/>
            <w:noWrap/>
            <w:vAlign w:val="bottom"/>
            <w:hideMark/>
          </w:tcPr>
          <w:p w14:paraId="7BA25205"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c</w:t>
            </w:r>
          </w:p>
        </w:tc>
        <w:tc>
          <w:tcPr>
            <w:tcW w:w="1167" w:type="dxa"/>
            <w:tcBorders>
              <w:top w:val="nil"/>
              <w:left w:val="nil"/>
              <w:bottom w:val="nil"/>
              <w:right w:val="nil"/>
            </w:tcBorders>
            <w:shd w:val="clear" w:color="auto" w:fill="auto"/>
            <w:noWrap/>
            <w:vAlign w:val="bottom"/>
            <w:hideMark/>
          </w:tcPr>
          <w:p w14:paraId="1D3193B0"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n</w:t>
            </w:r>
          </w:p>
        </w:tc>
        <w:tc>
          <w:tcPr>
            <w:tcW w:w="1167" w:type="dxa"/>
            <w:tcBorders>
              <w:top w:val="nil"/>
              <w:left w:val="nil"/>
              <w:bottom w:val="nil"/>
              <w:right w:val="nil"/>
            </w:tcBorders>
            <w:shd w:val="clear" w:color="auto" w:fill="auto"/>
            <w:noWrap/>
            <w:vAlign w:val="bottom"/>
            <w:hideMark/>
          </w:tcPr>
          <w:p w14:paraId="11FB82CF"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v</w:t>
            </w:r>
          </w:p>
        </w:tc>
        <w:tc>
          <w:tcPr>
            <w:tcW w:w="1167" w:type="dxa"/>
            <w:tcBorders>
              <w:top w:val="nil"/>
              <w:left w:val="nil"/>
              <w:bottom w:val="nil"/>
              <w:right w:val="nil"/>
            </w:tcBorders>
            <w:shd w:val="clear" w:color="auto" w:fill="auto"/>
            <w:noWrap/>
            <w:vAlign w:val="bottom"/>
            <w:hideMark/>
          </w:tcPr>
          <w:p w14:paraId="78D5F7B1"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k</w:t>
            </w:r>
          </w:p>
        </w:tc>
        <w:tc>
          <w:tcPr>
            <w:tcW w:w="1167" w:type="dxa"/>
            <w:tcBorders>
              <w:top w:val="nil"/>
              <w:left w:val="nil"/>
              <w:bottom w:val="nil"/>
              <w:right w:val="nil"/>
            </w:tcBorders>
            <w:shd w:val="clear" w:color="auto" w:fill="auto"/>
            <w:noWrap/>
            <w:vAlign w:val="bottom"/>
            <w:hideMark/>
          </w:tcPr>
          <w:p w14:paraId="438C3FDB"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r</w:t>
            </w:r>
          </w:p>
        </w:tc>
        <w:tc>
          <w:tcPr>
            <w:tcW w:w="0" w:type="auto"/>
            <w:tcBorders>
              <w:top w:val="nil"/>
              <w:left w:val="nil"/>
              <w:bottom w:val="nil"/>
              <w:right w:val="nil"/>
            </w:tcBorders>
            <w:shd w:val="clear" w:color="auto" w:fill="auto"/>
            <w:noWrap/>
            <w:vAlign w:val="bottom"/>
            <w:hideMark/>
          </w:tcPr>
          <w:p w14:paraId="767A8674"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z</w:t>
            </w:r>
          </w:p>
        </w:tc>
      </w:tr>
      <w:tr w:rsidR="00C63B13" w:rsidRPr="00CD1B97" w14:paraId="055FAA06" w14:textId="77777777" w:rsidTr="00C63B13">
        <w:trPr>
          <w:trHeight w:val="347"/>
        </w:trPr>
        <w:tc>
          <w:tcPr>
            <w:tcW w:w="1048" w:type="dxa"/>
            <w:tcBorders>
              <w:top w:val="nil"/>
              <w:left w:val="nil"/>
              <w:bottom w:val="nil"/>
              <w:right w:val="nil"/>
            </w:tcBorders>
            <w:shd w:val="clear" w:color="auto" w:fill="auto"/>
            <w:noWrap/>
            <w:vAlign w:val="bottom"/>
            <w:hideMark/>
          </w:tcPr>
          <w:p w14:paraId="6A21D08C"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k(-1)</w:t>
            </w:r>
          </w:p>
        </w:tc>
        <w:tc>
          <w:tcPr>
            <w:tcW w:w="1167" w:type="dxa"/>
            <w:tcBorders>
              <w:top w:val="nil"/>
              <w:left w:val="nil"/>
              <w:bottom w:val="nil"/>
              <w:right w:val="nil"/>
            </w:tcBorders>
            <w:shd w:val="clear" w:color="auto" w:fill="auto"/>
            <w:noWrap/>
            <w:vAlign w:val="bottom"/>
            <w:hideMark/>
          </w:tcPr>
          <w:p w14:paraId="2E4A7E1A"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-0.16998</w:t>
            </w:r>
          </w:p>
        </w:tc>
        <w:tc>
          <w:tcPr>
            <w:tcW w:w="1405" w:type="dxa"/>
            <w:tcBorders>
              <w:top w:val="nil"/>
              <w:left w:val="nil"/>
              <w:bottom w:val="nil"/>
              <w:right w:val="nil"/>
            </w:tcBorders>
            <w:shd w:val="clear" w:color="auto" w:fill="auto"/>
            <w:noWrap/>
            <w:vAlign w:val="bottom"/>
            <w:hideMark/>
          </w:tcPr>
          <w:p w14:paraId="7AD46CDB"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0.28813</w:t>
            </w:r>
          </w:p>
        </w:tc>
        <w:tc>
          <w:tcPr>
            <w:tcW w:w="1167" w:type="dxa"/>
            <w:tcBorders>
              <w:top w:val="nil"/>
              <w:left w:val="nil"/>
              <w:bottom w:val="nil"/>
              <w:right w:val="nil"/>
            </w:tcBorders>
            <w:shd w:val="clear" w:color="auto" w:fill="auto"/>
            <w:noWrap/>
            <w:vAlign w:val="bottom"/>
            <w:hideMark/>
          </w:tcPr>
          <w:p w14:paraId="4260FD5A"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-0.74624</w:t>
            </w:r>
          </w:p>
        </w:tc>
        <w:tc>
          <w:tcPr>
            <w:tcW w:w="1167" w:type="dxa"/>
            <w:tcBorders>
              <w:top w:val="nil"/>
              <w:left w:val="nil"/>
              <w:bottom w:val="nil"/>
              <w:right w:val="nil"/>
            </w:tcBorders>
            <w:shd w:val="clear" w:color="auto" w:fill="auto"/>
            <w:noWrap/>
            <w:vAlign w:val="bottom"/>
            <w:hideMark/>
          </w:tcPr>
          <w:p w14:paraId="1DE43FD6"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-1.66099</w:t>
            </w:r>
          </w:p>
        </w:tc>
        <w:tc>
          <w:tcPr>
            <w:tcW w:w="1167" w:type="dxa"/>
            <w:tcBorders>
              <w:top w:val="nil"/>
              <w:left w:val="nil"/>
              <w:bottom w:val="nil"/>
              <w:right w:val="nil"/>
            </w:tcBorders>
            <w:shd w:val="clear" w:color="auto" w:fill="auto"/>
            <w:noWrap/>
            <w:vAlign w:val="bottom"/>
            <w:hideMark/>
          </w:tcPr>
          <w:p w14:paraId="5871BBEC"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0.933475</w:t>
            </w:r>
          </w:p>
        </w:tc>
        <w:tc>
          <w:tcPr>
            <w:tcW w:w="1167" w:type="dxa"/>
            <w:tcBorders>
              <w:top w:val="nil"/>
              <w:left w:val="nil"/>
              <w:bottom w:val="nil"/>
              <w:right w:val="nil"/>
            </w:tcBorders>
            <w:shd w:val="clear" w:color="auto" w:fill="auto"/>
            <w:noWrap/>
            <w:vAlign w:val="bottom"/>
            <w:hideMark/>
          </w:tcPr>
          <w:p w14:paraId="1E433C01"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-0.04107</w:t>
            </w:r>
          </w:p>
        </w:tc>
        <w:tc>
          <w:tcPr>
            <w:tcW w:w="0" w:type="auto"/>
            <w:tcBorders>
              <w:top w:val="nil"/>
              <w:left w:val="nil"/>
              <w:bottom w:val="nil"/>
              <w:right w:val="nil"/>
            </w:tcBorders>
            <w:shd w:val="clear" w:color="auto" w:fill="auto"/>
            <w:noWrap/>
            <w:vAlign w:val="bottom"/>
            <w:hideMark/>
          </w:tcPr>
          <w:p w14:paraId="1461C217"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w:t>
            </w:r>
          </w:p>
        </w:tc>
      </w:tr>
      <w:tr w:rsidR="00C63B13" w:rsidRPr="00CD1B97" w14:paraId="4C617856" w14:textId="77777777" w:rsidTr="00C63B13">
        <w:trPr>
          <w:trHeight w:val="347"/>
        </w:trPr>
        <w:tc>
          <w:tcPr>
            <w:tcW w:w="1048" w:type="dxa"/>
            <w:tcBorders>
              <w:top w:val="nil"/>
              <w:left w:val="nil"/>
              <w:bottom w:val="nil"/>
              <w:right w:val="nil"/>
            </w:tcBorders>
            <w:shd w:val="clear" w:color="auto" w:fill="auto"/>
            <w:noWrap/>
            <w:vAlign w:val="bottom"/>
            <w:hideMark/>
          </w:tcPr>
          <w:p w14:paraId="420A6E76"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z(-1)</w:t>
            </w:r>
          </w:p>
        </w:tc>
        <w:tc>
          <w:tcPr>
            <w:tcW w:w="1167" w:type="dxa"/>
            <w:tcBorders>
              <w:top w:val="nil"/>
              <w:left w:val="nil"/>
              <w:bottom w:val="nil"/>
              <w:right w:val="nil"/>
            </w:tcBorders>
            <w:shd w:val="clear" w:color="auto" w:fill="auto"/>
            <w:noWrap/>
            <w:vAlign w:val="bottom"/>
            <w:hideMark/>
          </w:tcPr>
          <w:p w14:paraId="253C8D3F"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1.536575</w:t>
            </w:r>
          </w:p>
        </w:tc>
        <w:tc>
          <w:tcPr>
            <w:tcW w:w="1405" w:type="dxa"/>
            <w:tcBorders>
              <w:top w:val="nil"/>
              <w:left w:val="nil"/>
              <w:bottom w:val="nil"/>
              <w:right w:val="nil"/>
            </w:tcBorders>
            <w:shd w:val="clear" w:color="auto" w:fill="auto"/>
            <w:noWrap/>
            <w:vAlign w:val="bottom"/>
            <w:hideMark/>
          </w:tcPr>
          <w:p w14:paraId="1F035E57"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0.330545</w:t>
            </w:r>
          </w:p>
        </w:tc>
        <w:tc>
          <w:tcPr>
            <w:tcW w:w="1167" w:type="dxa"/>
            <w:tcBorders>
              <w:top w:val="nil"/>
              <w:left w:val="nil"/>
              <w:bottom w:val="nil"/>
              <w:right w:val="nil"/>
            </w:tcBorders>
            <w:shd w:val="clear" w:color="auto" w:fill="auto"/>
            <w:noWrap/>
            <w:vAlign w:val="bottom"/>
            <w:hideMark/>
          </w:tcPr>
          <w:p w14:paraId="5F46E8C6"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0.875485</w:t>
            </w:r>
          </w:p>
        </w:tc>
        <w:tc>
          <w:tcPr>
            <w:tcW w:w="1167" w:type="dxa"/>
            <w:tcBorders>
              <w:top w:val="nil"/>
              <w:left w:val="nil"/>
              <w:bottom w:val="nil"/>
              <w:right w:val="nil"/>
            </w:tcBorders>
            <w:shd w:val="clear" w:color="auto" w:fill="auto"/>
            <w:noWrap/>
            <w:vAlign w:val="bottom"/>
            <w:hideMark/>
          </w:tcPr>
          <w:p w14:paraId="3E5CE479"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5.461801</w:t>
            </w:r>
          </w:p>
        </w:tc>
        <w:tc>
          <w:tcPr>
            <w:tcW w:w="1167" w:type="dxa"/>
            <w:tcBorders>
              <w:top w:val="nil"/>
              <w:left w:val="nil"/>
              <w:bottom w:val="nil"/>
              <w:right w:val="nil"/>
            </w:tcBorders>
            <w:shd w:val="clear" w:color="auto" w:fill="auto"/>
            <w:noWrap/>
            <w:vAlign w:val="bottom"/>
            <w:hideMark/>
          </w:tcPr>
          <w:p w14:paraId="0CB5C90E"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0.136545</w:t>
            </w:r>
          </w:p>
        </w:tc>
        <w:tc>
          <w:tcPr>
            <w:tcW w:w="1167" w:type="dxa"/>
            <w:tcBorders>
              <w:top w:val="nil"/>
              <w:left w:val="nil"/>
              <w:bottom w:val="nil"/>
              <w:right w:val="nil"/>
            </w:tcBorders>
            <w:shd w:val="clear" w:color="auto" w:fill="auto"/>
            <w:noWrap/>
            <w:vAlign w:val="bottom"/>
            <w:hideMark/>
          </w:tcPr>
          <w:p w14:paraId="34EEE26C"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0.053935</w:t>
            </w:r>
          </w:p>
        </w:tc>
        <w:tc>
          <w:tcPr>
            <w:tcW w:w="0" w:type="auto"/>
            <w:tcBorders>
              <w:top w:val="nil"/>
              <w:left w:val="nil"/>
              <w:bottom w:val="nil"/>
              <w:right w:val="nil"/>
            </w:tcBorders>
            <w:shd w:val="clear" w:color="auto" w:fill="auto"/>
            <w:noWrap/>
            <w:vAlign w:val="bottom"/>
            <w:hideMark/>
          </w:tcPr>
          <w:p w14:paraId="4B7115E3"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0.95</w:t>
            </w:r>
          </w:p>
        </w:tc>
      </w:tr>
      <w:tr w:rsidR="00C63B13" w:rsidRPr="00CD1B97" w14:paraId="2753656C" w14:textId="77777777" w:rsidTr="00C63B13">
        <w:trPr>
          <w:trHeight w:val="347"/>
        </w:trPr>
        <w:tc>
          <w:tcPr>
            <w:tcW w:w="1048" w:type="dxa"/>
            <w:tcBorders>
              <w:top w:val="nil"/>
              <w:left w:val="nil"/>
              <w:bottom w:val="nil"/>
              <w:right w:val="nil"/>
            </w:tcBorders>
            <w:shd w:val="clear" w:color="auto" w:fill="auto"/>
            <w:noWrap/>
            <w:vAlign w:val="bottom"/>
            <w:hideMark/>
          </w:tcPr>
          <w:p w14:paraId="52525109" w14:textId="77777777" w:rsidR="00CD1B97" w:rsidRPr="00CD1B97" w:rsidRDefault="00CD1B97" w:rsidP="00CD1B97">
            <w:pPr>
              <w:spacing w:after="0" w:line="240" w:lineRule="auto"/>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epsilon</w:t>
            </w:r>
          </w:p>
        </w:tc>
        <w:tc>
          <w:tcPr>
            <w:tcW w:w="1167" w:type="dxa"/>
            <w:tcBorders>
              <w:top w:val="nil"/>
              <w:left w:val="nil"/>
              <w:bottom w:val="nil"/>
              <w:right w:val="nil"/>
            </w:tcBorders>
            <w:shd w:val="clear" w:color="auto" w:fill="auto"/>
            <w:noWrap/>
            <w:vAlign w:val="bottom"/>
            <w:hideMark/>
          </w:tcPr>
          <w:p w14:paraId="3AFB9F49"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1.617447</w:t>
            </w:r>
          </w:p>
        </w:tc>
        <w:tc>
          <w:tcPr>
            <w:tcW w:w="1405" w:type="dxa"/>
            <w:tcBorders>
              <w:top w:val="nil"/>
              <w:left w:val="nil"/>
              <w:bottom w:val="nil"/>
              <w:right w:val="nil"/>
            </w:tcBorders>
            <w:shd w:val="clear" w:color="auto" w:fill="auto"/>
            <w:noWrap/>
            <w:vAlign w:val="bottom"/>
            <w:hideMark/>
          </w:tcPr>
          <w:p w14:paraId="621A8544"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0.347942</w:t>
            </w:r>
          </w:p>
        </w:tc>
        <w:tc>
          <w:tcPr>
            <w:tcW w:w="1167" w:type="dxa"/>
            <w:tcBorders>
              <w:top w:val="nil"/>
              <w:left w:val="nil"/>
              <w:bottom w:val="nil"/>
              <w:right w:val="nil"/>
            </w:tcBorders>
            <w:shd w:val="clear" w:color="auto" w:fill="auto"/>
            <w:noWrap/>
            <w:vAlign w:val="bottom"/>
            <w:hideMark/>
          </w:tcPr>
          <w:p w14:paraId="2E776210"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0.921563</w:t>
            </w:r>
          </w:p>
        </w:tc>
        <w:tc>
          <w:tcPr>
            <w:tcW w:w="1167" w:type="dxa"/>
            <w:tcBorders>
              <w:top w:val="nil"/>
              <w:left w:val="nil"/>
              <w:bottom w:val="nil"/>
              <w:right w:val="nil"/>
            </w:tcBorders>
            <w:shd w:val="clear" w:color="auto" w:fill="auto"/>
            <w:noWrap/>
            <w:vAlign w:val="bottom"/>
            <w:hideMark/>
          </w:tcPr>
          <w:p w14:paraId="34F9C9EB"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5.749264</w:t>
            </w:r>
          </w:p>
        </w:tc>
        <w:tc>
          <w:tcPr>
            <w:tcW w:w="1167" w:type="dxa"/>
            <w:tcBorders>
              <w:top w:val="nil"/>
              <w:left w:val="nil"/>
              <w:bottom w:val="nil"/>
              <w:right w:val="nil"/>
            </w:tcBorders>
            <w:shd w:val="clear" w:color="auto" w:fill="auto"/>
            <w:noWrap/>
            <w:vAlign w:val="bottom"/>
            <w:hideMark/>
          </w:tcPr>
          <w:p w14:paraId="6DC4087F"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0.143732</w:t>
            </w:r>
          </w:p>
        </w:tc>
        <w:tc>
          <w:tcPr>
            <w:tcW w:w="1167" w:type="dxa"/>
            <w:tcBorders>
              <w:top w:val="nil"/>
              <w:left w:val="nil"/>
              <w:bottom w:val="nil"/>
              <w:right w:val="nil"/>
            </w:tcBorders>
            <w:shd w:val="clear" w:color="auto" w:fill="auto"/>
            <w:noWrap/>
            <w:vAlign w:val="bottom"/>
            <w:hideMark/>
          </w:tcPr>
          <w:p w14:paraId="1486DEF5"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0.056774</w:t>
            </w:r>
          </w:p>
        </w:tc>
        <w:tc>
          <w:tcPr>
            <w:tcW w:w="0" w:type="auto"/>
            <w:tcBorders>
              <w:top w:val="nil"/>
              <w:left w:val="nil"/>
              <w:bottom w:val="nil"/>
              <w:right w:val="nil"/>
            </w:tcBorders>
            <w:shd w:val="clear" w:color="auto" w:fill="auto"/>
            <w:noWrap/>
            <w:vAlign w:val="bottom"/>
            <w:hideMark/>
          </w:tcPr>
          <w:p w14:paraId="1524295C" w14:textId="77777777" w:rsidR="00CD1B97" w:rsidRPr="00CD1B97" w:rsidRDefault="00CD1B97" w:rsidP="00CD1B97">
            <w:pPr>
              <w:spacing w:after="0" w:line="240" w:lineRule="auto"/>
              <w:jc w:val="right"/>
              <w:rPr>
                <w:rFonts w:ascii="Courier New" w:eastAsia="Times New Roman" w:hAnsi="Courier New" w:cs="Courier New"/>
                <w:color w:val="000000"/>
                <w:kern w:val="0"/>
                <w:sz w:val="20"/>
                <w:szCs w:val="20"/>
                <w:lang w:eastAsia="en-ZA"/>
                <w14:ligatures w14:val="none"/>
              </w:rPr>
            </w:pPr>
            <w:r w:rsidRPr="00CD1B97">
              <w:rPr>
                <w:rFonts w:ascii="Courier New" w:eastAsia="Times New Roman" w:hAnsi="Courier New" w:cs="Courier New"/>
                <w:color w:val="000000"/>
                <w:kern w:val="0"/>
                <w:sz w:val="20"/>
                <w:szCs w:val="20"/>
                <w:lang w:eastAsia="en-ZA"/>
                <w14:ligatures w14:val="none"/>
              </w:rPr>
              <w:t>1</w:t>
            </w:r>
          </w:p>
        </w:tc>
      </w:tr>
    </w:tbl>
    <w:p w14:paraId="4DAE5B0B" w14:textId="77777777" w:rsidR="00B06472" w:rsidRPr="00D46495" w:rsidRDefault="00B06472" w:rsidP="00D46495">
      <w:pPr>
        <w:autoSpaceDE w:val="0"/>
        <w:autoSpaceDN w:val="0"/>
        <w:adjustRightInd w:val="0"/>
        <w:spacing w:after="0" w:line="240" w:lineRule="auto"/>
        <w:jc w:val="both"/>
        <w:rPr>
          <w:rFonts w:eastAsiaTheme="minorEastAsia" w:cs="NimbusRomNo9L-Regu"/>
          <w:kern w:val="0"/>
        </w:rPr>
      </w:pPr>
    </w:p>
    <w:p w14:paraId="640B608C" w14:textId="6C5E0FAF" w:rsidR="00B06472" w:rsidRPr="00D46495" w:rsidRDefault="00B06472" w:rsidP="00D46495">
      <w:pPr>
        <w:autoSpaceDE w:val="0"/>
        <w:autoSpaceDN w:val="0"/>
        <w:adjustRightInd w:val="0"/>
        <w:spacing w:after="0" w:line="240" w:lineRule="auto"/>
        <w:jc w:val="both"/>
        <w:rPr>
          <w:rFonts w:eastAsiaTheme="minorEastAsia" w:cs="NimbusRomNo9L-Regu"/>
          <w:kern w:val="0"/>
        </w:rPr>
      </w:pPr>
      <w:r w:rsidRPr="00D46495">
        <w:rPr>
          <w:rFonts w:eastAsiaTheme="minorEastAsia" w:cs="NimbusRomNo9L-Regu"/>
          <w:kern w:val="0"/>
        </w:rPr>
        <w:t>The next section of Dynare output reports the moments of the model, using the model solution and the specified standard errors of the exogenous shocks.</w:t>
      </w:r>
    </w:p>
    <w:p w14:paraId="00F8950D" w14:textId="77777777" w:rsidR="00B06472" w:rsidRDefault="00B06472" w:rsidP="00D46495">
      <w:pPr>
        <w:autoSpaceDE w:val="0"/>
        <w:autoSpaceDN w:val="0"/>
        <w:adjustRightInd w:val="0"/>
        <w:spacing w:after="0" w:line="240" w:lineRule="auto"/>
        <w:jc w:val="both"/>
        <w:rPr>
          <w:rFonts w:eastAsiaTheme="minorEastAsia" w:cs="NimbusRomNo9L-Regu"/>
          <w:kern w:val="0"/>
        </w:rPr>
      </w:pPr>
    </w:p>
    <w:tbl>
      <w:tblPr>
        <w:tblW w:w="8894" w:type="dxa"/>
        <w:tblLook w:val="04A0" w:firstRow="1" w:lastRow="0" w:firstColumn="1" w:lastColumn="0" w:noHBand="0" w:noVBand="1"/>
      </w:tblPr>
      <w:tblGrid>
        <w:gridCol w:w="1461"/>
        <w:gridCol w:w="1461"/>
        <w:gridCol w:w="1600"/>
        <w:gridCol w:w="1457"/>
        <w:gridCol w:w="1458"/>
        <w:gridCol w:w="1457"/>
      </w:tblGrid>
      <w:tr w:rsidR="00E22670" w:rsidRPr="00E22670" w14:paraId="3A217703" w14:textId="77777777" w:rsidTr="00552523">
        <w:trPr>
          <w:trHeight w:val="266"/>
        </w:trPr>
        <w:tc>
          <w:tcPr>
            <w:tcW w:w="1461" w:type="dxa"/>
            <w:tcBorders>
              <w:top w:val="nil"/>
              <w:left w:val="nil"/>
              <w:bottom w:val="nil"/>
              <w:right w:val="nil"/>
            </w:tcBorders>
            <w:shd w:val="clear" w:color="auto" w:fill="auto"/>
            <w:noWrap/>
            <w:vAlign w:val="bottom"/>
            <w:hideMark/>
          </w:tcPr>
          <w:p w14:paraId="5C01C638"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MOMENTS</w:t>
            </w:r>
          </w:p>
        </w:tc>
        <w:tc>
          <w:tcPr>
            <w:tcW w:w="1461" w:type="dxa"/>
            <w:tcBorders>
              <w:top w:val="nil"/>
              <w:left w:val="nil"/>
              <w:bottom w:val="nil"/>
              <w:right w:val="nil"/>
            </w:tcBorders>
            <w:shd w:val="clear" w:color="auto" w:fill="auto"/>
            <w:noWrap/>
            <w:vAlign w:val="bottom"/>
            <w:hideMark/>
          </w:tcPr>
          <w:p w14:paraId="4B1E2F68"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OF</w:t>
            </w:r>
          </w:p>
        </w:tc>
        <w:tc>
          <w:tcPr>
            <w:tcW w:w="1600" w:type="dxa"/>
            <w:tcBorders>
              <w:top w:val="nil"/>
              <w:left w:val="nil"/>
              <w:bottom w:val="nil"/>
              <w:right w:val="nil"/>
            </w:tcBorders>
            <w:shd w:val="clear" w:color="auto" w:fill="auto"/>
            <w:noWrap/>
            <w:vAlign w:val="bottom"/>
            <w:hideMark/>
          </w:tcPr>
          <w:p w14:paraId="600D732F"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SIMULATED</w:t>
            </w:r>
          </w:p>
        </w:tc>
        <w:tc>
          <w:tcPr>
            <w:tcW w:w="2915" w:type="dxa"/>
            <w:gridSpan w:val="2"/>
            <w:tcBorders>
              <w:top w:val="nil"/>
              <w:left w:val="nil"/>
              <w:bottom w:val="nil"/>
              <w:right w:val="nil"/>
            </w:tcBorders>
            <w:shd w:val="clear" w:color="auto" w:fill="auto"/>
            <w:noWrap/>
            <w:vAlign w:val="bottom"/>
            <w:hideMark/>
          </w:tcPr>
          <w:p w14:paraId="7F08BA12"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VARIABLES</w:t>
            </w:r>
          </w:p>
        </w:tc>
        <w:tc>
          <w:tcPr>
            <w:tcW w:w="1457" w:type="dxa"/>
            <w:tcBorders>
              <w:top w:val="nil"/>
              <w:left w:val="nil"/>
              <w:bottom w:val="nil"/>
              <w:right w:val="nil"/>
            </w:tcBorders>
            <w:shd w:val="clear" w:color="auto" w:fill="auto"/>
            <w:noWrap/>
            <w:vAlign w:val="bottom"/>
            <w:hideMark/>
          </w:tcPr>
          <w:p w14:paraId="0CD7493E"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p>
        </w:tc>
      </w:tr>
      <w:tr w:rsidR="00E22670" w:rsidRPr="00E22670" w14:paraId="0C50D8B6" w14:textId="77777777" w:rsidTr="00552523">
        <w:trPr>
          <w:trHeight w:val="266"/>
        </w:trPr>
        <w:tc>
          <w:tcPr>
            <w:tcW w:w="1461" w:type="dxa"/>
            <w:tcBorders>
              <w:top w:val="nil"/>
              <w:left w:val="nil"/>
              <w:bottom w:val="nil"/>
              <w:right w:val="nil"/>
            </w:tcBorders>
            <w:shd w:val="clear" w:color="auto" w:fill="auto"/>
            <w:noWrap/>
            <w:vAlign w:val="bottom"/>
            <w:hideMark/>
          </w:tcPr>
          <w:p w14:paraId="30DF7D5D"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VARIABLE</w:t>
            </w:r>
          </w:p>
        </w:tc>
        <w:tc>
          <w:tcPr>
            <w:tcW w:w="1461" w:type="dxa"/>
            <w:tcBorders>
              <w:top w:val="nil"/>
              <w:left w:val="nil"/>
              <w:bottom w:val="nil"/>
              <w:right w:val="nil"/>
            </w:tcBorders>
            <w:shd w:val="clear" w:color="auto" w:fill="auto"/>
            <w:noWrap/>
            <w:vAlign w:val="bottom"/>
            <w:hideMark/>
          </w:tcPr>
          <w:p w14:paraId="08D9395F"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MEAN</w:t>
            </w:r>
          </w:p>
        </w:tc>
        <w:tc>
          <w:tcPr>
            <w:tcW w:w="1600" w:type="dxa"/>
            <w:tcBorders>
              <w:top w:val="nil"/>
              <w:left w:val="nil"/>
              <w:bottom w:val="nil"/>
              <w:right w:val="nil"/>
            </w:tcBorders>
            <w:shd w:val="clear" w:color="auto" w:fill="auto"/>
            <w:noWrap/>
            <w:vAlign w:val="bottom"/>
            <w:hideMark/>
          </w:tcPr>
          <w:p w14:paraId="107AAA29"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STD.DEV.</w:t>
            </w:r>
          </w:p>
        </w:tc>
        <w:tc>
          <w:tcPr>
            <w:tcW w:w="1457" w:type="dxa"/>
            <w:tcBorders>
              <w:top w:val="nil"/>
              <w:left w:val="nil"/>
              <w:bottom w:val="nil"/>
              <w:right w:val="nil"/>
            </w:tcBorders>
            <w:shd w:val="clear" w:color="auto" w:fill="auto"/>
            <w:noWrap/>
            <w:vAlign w:val="bottom"/>
            <w:hideMark/>
          </w:tcPr>
          <w:p w14:paraId="4CDEA6A8"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VARIANCE</w:t>
            </w:r>
          </w:p>
        </w:tc>
        <w:tc>
          <w:tcPr>
            <w:tcW w:w="1457" w:type="dxa"/>
            <w:tcBorders>
              <w:top w:val="nil"/>
              <w:left w:val="nil"/>
              <w:bottom w:val="nil"/>
              <w:right w:val="nil"/>
            </w:tcBorders>
            <w:shd w:val="clear" w:color="auto" w:fill="auto"/>
            <w:noWrap/>
            <w:vAlign w:val="bottom"/>
            <w:hideMark/>
          </w:tcPr>
          <w:p w14:paraId="14AC6AFA"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SKEWNESS</w:t>
            </w:r>
          </w:p>
        </w:tc>
        <w:tc>
          <w:tcPr>
            <w:tcW w:w="1457" w:type="dxa"/>
            <w:tcBorders>
              <w:top w:val="nil"/>
              <w:left w:val="nil"/>
              <w:bottom w:val="nil"/>
              <w:right w:val="nil"/>
            </w:tcBorders>
            <w:shd w:val="clear" w:color="auto" w:fill="auto"/>
            <w:noWrap/>
            <w:vAlign w:val="bottom"/>
            <w:hideMark/>
          </w:tcPr>
          <w:p w14:paraId="3590BA89"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KURTOSIS</w:t>
            </w:r>
          </w:p>
        </w:tc>
      </w:tr>
      <w:tr w:rsidR="00E22670" w:rsidRPr="00E22670" w14:paraId="62121E02" w14:textId="77777777" w:rsidTr="00552523">
        <w:trPr>
          <w:trHeight w:val="266"/>
        </w:trPr>
        <w:tc>
          <w:tcPr>
            <w:tcW w:w="1461" w:type="dxa"/>
            <w:tcBorders>
              <w:top w:val="nil"/>
              <w:left w:val="nil"/>
              <w:bottom w:val="nil"/>
              <w:right w:val="nil"/>
            </w:tcBorders>
            <w:shd w:val="clear" w:color="auto" w:fill="auto"/>
            <w:noWrap/>
            <w:vAlign w:val="bottom"/>
            <w:hideMark/>
          </w:tcPr>
          <w:p w14:paraId="149687C6"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y</w:t>
            </w:r>
          </w:p>
        </w:tc>
        <w:tc>
          <w:tcPr>
            <w:tcW w:w="1461" w:type="dxa"/>
            <w:tcBorders>
              <w:top w:val="nil"/>
              <w:left w:val="nil"/>
              <w:bottom w:val="nil"/>
              <w:right w:val="nil"/>
            </w:tcBorders>
            <w:shd w:val="clear" w:color="auto" w:fill="auto"/>
            <w:noWrap/>
            <w:vAlign w:val="bottom"/>
            <w:hideMark/>
          </w:tcPr>
          <w:p w14:paraId="6DE37F9C"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-0.02181</w:t>
            </w:r>
          </w:p>
        </w:tc>
        <w:tc>
          <w:tcPr>
            <w:tcW w:w="1600" w:type="dxa"/>
            <w:tcBorders>
              <w:top w:val="nil"/>
              <w:left w:val="nil"/>
              <w:bottom w:val="nil"/>
              <w:right w:val="nil"/>
            </w:tcBorders>
            <w:shd w:val="clear" w:color="auto" w:fill="auto"/>
            <w:noWrap/>
            <w:vAlign w:val="bottom"/>
            <w:hideMark/>
          </w:tcPr>
          <w:p w14:paraId="4BA364DA"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0.03334</w:t>
            </w:r>
          </w:p>
        </w:tc>
        <w:tc>
          <w:tcPr>
            <w:tcW w:w="1457" w:type="dxa"/>
            <w:tcBorders>
              <w:top w:val="nil"/>
              <w:left w:val="nil"/>
              <w:bottom w:val="nil"/>
              <w:right w:val="nil"/>
            </w:tcBorders>
            <w:shd w:val="clear" w:color="auto" w:fill="auto"/>
            <w:noWrap/>
            <w:vAlign w:val="bottom"/>
            <w:hideMark/>
          </w:tcPr>
          <w:p w14:paraId="5660EFA9"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0.001112</w:t>
            </w:r>
          </w:p>
        </w:tc>
        <w:tc>
          <w:tcPr>
            <w:tcW w:w="1457" w:type="dxa"/>
            <w:tcBorders>
              <w:top w:val="nil"/>
              <w:left w:val="nil"/>
              <w:bottom w:val="nil"/>
              <w:right w:val="nil"/>
            </w:tcBorders>
            <w:shd w:val="clear" w:color="auto" w:fill="auto"/>
            <w:noWrap/>
            <w:vAlign w:val="bottom"/>
            <w:hideMark/>
          </w:tcPr>
          <w:p w14:paraId="5FD718E2"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-0.490209</w:t>
            </w:r>
          </w:p>
        </w:tc>
        <w:tc>
          <w:tcPr>
            <w:tcW w:w="1457" w:type="dxa"/>
            <w:tcBorders>
              <w:top w:val="nil"/>
              <w:left w:val="nil"/>
              <w:bottom w:val="nil"/>
              <w:right w:val="nil"/>
            </w:tcBorders>
            <w:shd w:val="clear" w:color="auto" w:fill="auto"/>
            <w:noWrap/>
            <w:vAlign w:val="bottom"/>
            <w:hideMark/>
          </w:tcPr>
          <w:p w14:paraId="59E284EB"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0.424914</w:t>
            </w:r>
          </w:p>
        </w:tc>
      </w:tr>
      <w:tr w:rsidR="00E22670" w:rsidRPr="00E22670" w14:paraId="1FD7AE2B" w14:textId="77777777" w:rsidTr="00552523">
        <w:trPr>
          <w:trHeight w:val="266"/>
        </w:trPr>
        <w:tc>
          <w:tcPr>
            <w:tcW w:w="1461" w:type="dxa"/>
            <w:tcBorders>
              <w:top w:val="nil"/>
              <w:left w:val="nil"/>
              <w:bottom w:val="nil"/>
              <w:right w:val="nil"/>
            </w:tcBorders>
            <w:shd w:val="clear" w:color="auto" w:fill="auto"/>
            <w:noWrap/>
            <w:vAlign w:val="bottom"/>
            <w:hideMark/>
          </w:tcPr>
          <w:p w14:paraId="6C162F7B"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c</w:t>
            </w:r>
          </w:p>
        </w:tc>
        <w:tc>
          <w:tcPr>
            <w:tcW w:w="1461" w:type="dxa"/>
            <w:tcBorders>
              <w:top w:val="nil"/>
              <w:left w:val="nil"/>
              <w:bottom w:val="nil"/>
              <w:right w:val="nil"/>
            </w:tcBorders>
            <w:shd w:val="clear" w:color="auto" w:fill="auto"/>
            <w:noWrap/>
            <w:vAlign w:val="bottom"/>
            <w:hideMark/>
          </w:tcPr>
          <w:p w14:paraId="2A286C15"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-0.00637</w:t>
            </w:r>
          </w:p>
        </w:tc>
        <w:tc>
          <w:tcPr>
            <w:tcW w:w="1600" w:type="dxa"/>
            <w:tcBorders>
              <w:top w:val="nil"/>
              <w:left w:val="nil"/>
              <w:bottom w:val="nil"/>
              <w:right w:val="nil"/>
            </w:tcBorders>
            <w:shd w:val="clear" w:color="auto" w:fill="auto"/>
            <w:noWrap/>
            <w:vAlign w:val="bottom"/>
            <w:hideMark/>
          </w:tcPr>
          <w:p w14:paraId="6BC738C5"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0.010836</w:t>
            </w:r>
          </w:p>
        </w:tc>
        <w:tc>
          <w:tcPr>
            <w:tcW w:w="1457" w:type="dxa"/>
            <w:tcBorders>
              <w:top w:val="nil"/>
              <w:left w:val="nil"/>
              <w:bottom w:val="nil"/>
              <w:right w:val="nil"/>
            </w:tcBorders>
            <w:shd w:val="clear" w:color="auto" w:fill="auto"/>
            <w:noWrap/>
            <w:vAlign w:val="bottom"/>
            <w:hideMark/>
          </w:tcPr>
          <w:p w14:paraId="54D9C0EC"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0.000117</w:t>
            </w:r>
          </w:p>
        </w:tc>
        <w:tc>
          <w:tcPr>
            <w:tcW w:w="1457" w:type="dxa"/>
            <w:tcBorders>
              <w:top w:val="nil"/>
              <w:left w:val="nil"/>
              <w:bottom w:val="nil"/>
              <w:right w:val="nil"/>
            </w:tcBorders>
            <w:shd w:val="clear" w:color="auto" w:fill="auto"/>
            <w:noWrap/>
            <w:vAlign w:val="bottom"/>
            <w:hideMark/>
          </w:tcPr>
          <w:p w14:paraId="40CAF22E"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-1.349888</w:t>
            </w:r>
          </w:p>
        </w:tc>
        <w:tc>
          <w:tcPr>
            <w:tcW w:w="1457" w:type="dxa"/>
            <w:tcBorders>
              <w:top w:val="nil"/>
              <w:left w:val="nil"/>
              <w:bottom w:val="nil"/>
              <w:right w:val="nil"/>
            </w:tcBorders>
            <w:shd w:val="clear" w:color="auto" w:fill="auto"/>
            <w:noWrap/>
            <w:vAlign w:val="bottom"/>
            <w:hideMark/>
          </w:tcPr>
          <w:p w14:paraId="44B99D63"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1.644659</w:t>
            </w:r>
          </w:p>
        </w:tc>
      </w:tr>
      <w:tr w:rsidR="00E22670" w:rsidRPr="00E22670" w14:paraId="4AF7FD39" w14:textId="77777777" w:rsidTr="00552523">
        <w:trPr>
          <w:trHeight w:val="266"/>
        </w:trPr>
        <w:tc>
          <w:tcPr>
            <w:tcW w:w="1461" w:type="dxa"/>
            <w:tcBorders>
              <w:top w:val="nil"/>
              <w:left w:val="nil"/>
              <w:bottom w:val="nil"/>
              <w:right w:val="nil"/>
            </w:tcBorders>
            <w:shd w:val="clear" w:color="auto" w:fill="auto"/>
            <w:noWrap/>
            <w:vAlign w:val="bottom"/>
            <w:hideMark/>
          </w:tcPr>
          <w:p w14:paraId="30415AE0"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n</w:t>
            </w:r>
          </w:p>
        </w:tc>
        <w:tc>
          <w:tcPr>
            <w:tcW w:w="1461" w:type="dxa"/>
            <w:tcBorders>
              <w:top w:val="nil"/>
              <w:left w:val="nil"/>
              <w:bottom w:val="nil"/>
              <w:right w:val="nil"/>
            </w:tcBorders>
            <w:shd w:val="clear" w:color="auto" w:fill="auto"/>
            <w:noWrap/>
            <w:vAlign w:val="bottom"/>
            <w:hideMark/>
          </w:tcPr>
          <w:p w14:paraId="56480024"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-0.00906</w:t>
            </w:r>
          </w:p>
        </w:tc>
        <w:tc>
          <w:tcPr>
            <w:tcW w:w="1600" w:type="dxa"/>
            <w:tcBorders>
              <w:top w:val="nil"/>
              <w:left w:val="nil"/>
              <w:bottom w:val="nil"/>
              <w:right w:val="nil"/>
            </w:tcBorders>
            <w:shd w:val="clear" w:color="auto" w:fill="auto"/>
            <w:noWrap/>
            <w:vAlign w:val="bottom"/>
            <w:hideMark/>
          </w:tcPr>
          <w:p w14:paraId="233A4AD5"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0.015524</w:t>
            </w:r>
          </w:p>
        </w:tc>
        <w:tc>
          <w:tcPr>
            <w:tcW w:w="1457" w:type="dxa"/>
            <w:tcBorders>
              <w:top w:val="nil"/>
              <w:left w:val="nil"/>
              <w:bottom w:val="nil"/>
              <w:right w:val="nil"/>
            </w:tcBorders>
            <w:shd w:val="clear" w:color="auto" w:fill="auto"/>
            <w:noWrap/>
            <w:vAlign w:val="bottom"/>
            <w:hideMark/>
          </w:tcPr>
          <w:p w14:paraId="0E559A7C"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0.000241</w:t>
            </w:r>
          </w:p>
        </w:tc>
        <w:tc>
          <w:tcPr>
            <w:tcW w:w="1457" w:type="dxa"/>
            <w:tcBorders>
              <w:top w:val="nil"/>
              <w:left w:val="nil"/>
              <w:bottom w:val="nil"/>
              <w:right w:val="nil"/>
            </w:tcBorders>
            <w:shd w:val="clear" w:color="auto" w:fill="auto"/>
            <w:noWrap/>
            <w:vAlign w:val="bottom"/>
            <w:hideMark/>
          </w:tcPr>
          <w:p w14:paraId="05143701"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0.401716</w:t>
            </w:r>
          </w:p>
        </w:tc>
        <w:tc>
          <w:tcPr>
            <w:tcW w:w="1457" w:type="dxa"/>
            <w:tcBorders>
              <w:top w:val="nil"/>
              <w:left w:val="nil"/>
              <w:bottom w:val="nil"/>
              <w:right w:val="nil"/>
            </w:tcBorders>
            <w:shd w:val="clear" w:color="auto" w:fill="auto"/>
            <w:noWrap/>
            <w:vAlign w:val="bottom"/>
            <w:hideMark/>
          </w:tcPr>
          <w:p w14:paraId="738EDE6D"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-0.601753</w:t>
            </w:r>
          </w:p>
        </w:tc>
      </w:tr>
      <w:tr w:rsidR="00E22670" w:rsidRPr="00E22670" w14:paraId="4ACF6E12" w14:textId="77777777" w:rsidTr="00552523">
        <w:trPr>
          <w:trHeight w:val="266"/>
        </w:trPr>
        <w:tc>
          <w:tcPr>
            <w:tcW w:w="1461" w:type="dxa"/>
            <w:tcBorders>
              <w:top w:val="nil"/>
              <w:left w:val="nil"/>
              <w:bottom w:val="nil"/>
              <w:right w:val="nil"/>
            </w:tcBorders>
            <w:shd w:val="clear" w:color="auto" w:fill="auto"/>
            <w:noWrap/>
            <w:vAlign w:val="bottom"/>
            <w:hideMark/>
          </w:tcPr>
          <w:p w14:paraId="26BA56D7"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v</w:t>
            </w:r>
          </w:p>
        </w:tc>
        <w:tc>
          <w:tcPr>
            <w:tcW w:w="1461" w:type="dxa"/>
            <w:tcBorders>
              <w:top w:val="nil"/>
              <w:left w:val="nil"/>
              <w:bottom w:val="nil"/>
              <w:right w:val="nil"/>
            </w:tcBorders>
            <w:shd w:val="clear" w:color="auto" w:fill="auto"/>
            <w:noWrap/>
            <w:vAlign w:val="bottom"/>
            <w:hideMark/>
          </w:tcPr>
          <w:p w14:paraId="55A2357E"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-0.07203</w:t>
            </w:r>
          </w:p>
        </w:tc>
        <w:tc>
          <w:tcPr>
            <w:tcW w:w="1600" w:type="dxa"/>
            <w:tcBorders>
              <w:top w:val="nil"/>
              <w:left w:val="nil"/>
              <w:bottom w:val="nil"/>
              <w:right w:val="nil"/>
            </w:tcBorders>
            <w:shd w:val="clear" w:color="auto" w:fill="auto"/>
            <w:noWrap/>
            <w:vAlign w:val="bottom"/>
            <w:hideMark/>
          </w:tcPr>
          <w:p w14:paraId="4AEB163D"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0.109936</w:t>
            </w:r>
          </w:p>
        </w:tc>
        <w:tc>
          <w:tcPr>
            <w:tcW w:w="1457" w:type="dxa"/>
            <w:tcBorders>
              <w:top w:val="nil"/>
              <w:left w:val="nil"/>
              <w:bottom w:val="nil"/>
              <w:right w:val="nil"/>
            </w:tcBorders>
            <w:shd w:val="clear" w:color="auto" w:fill="auto"/>
            <w:noWrap/>
            <w:vAlign w:val="bottom"/>
            <w:hideMark/>
          </w:tcPr>
          <w:p w14:paraId="37C0F87A"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0.012086</w:t>
            </w:r>
          </w:p>
        </w:tc>
        <w:tc>
          <w:tcPr>
            <w:tcW w:w="1457" w:type="dxa"/>
            <w:tcBorders>
              <w:top w:val="nil"/>
              <w:left w:val="nil"/>
              <w:bottom w:val="nil"/>
              <w:right w:val="nil"/>
            </w:tcBorders>
            <w:shd w:val="clear" w:color="auto" w:fill="auto"/>
            <w:noWrap/>
            <w:vAlign w:val="bottom"/>
            <w:hideMark/>
          </w:tcPr>
          <w:p w14:paraId="010943C1"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-0.179657</w:t>
            </w:r>
          </w:p>
        </w:tc>
        <w:tc>
          <w:tcPr>
            <w:tcW w:w="1457" w:type="dxa"/>
            <w:tcBorders>
              <w:top w:val="nil"/>
              <w:left w:val="nil"/>
              <w:bottom w:val="nil"/>
              <w:right w:val="nil"/>
            </w:tcBorders>
            <w:shd w:val="clear" w:color="auto" w:fill="auto"/>
            <w:noWrap/>
            <w:vAlign w:val="bottom"/>
            <w:hideMark/>
          </w:tcPr>
          <w:p w14:paraId="5B78F803"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0.02991</w:t>
            </w:r>
          </w:p>
        </w:tc>
      </w:tr>
      <w:tr w:rsidR="00E22670" w:rsidRPr="00E22670" w14:paraId="66F8272E" w14:textId="77777777" w:rsidTr="00552523">
        <w:trPr>
          <w:trHeight w:val="266"/>
        </w:trPr>
        <w:tc>
          <w:tcPr>
            <w:tcW w:w="1461" w:type="dxa"/>
            <w:tcBorders>
              <w:top w:val="nil"/>
              <w:left w:val="nil"/>
              <w:bottom w:val="nil"/>
              <w:right w:val="nil"/>
            </w:tcBorders>
            <w:shd w:val="clear" w:color="auto" w:fill="auto"/>
            <w:noWrap/>
            <w:vAlign w:val="bottom"/>
            <w:hideMark/>
          </w:tcPr>
          <w:p w14:paraId="12BE8BD2"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k</w:t>
            </w:r>
          </w:p>
        </w:tc>
        <w:tc>
          <w:tcPr>
            <w:tcW w:w="1461" w:type="dxa"/>
            <w:tcBorders>
              <w:top w:val="nil"/>
              <w:left w:val="nil"/>
              <w:bottom w:val="nil"/>
              <w:right w:val="nil"/>
            </w:tcBorders>
            <w:shd w:val="clear" w:color="auto" w:fill="auto"/>
            <w:noWrap/>
            <w:vAlign w:val="bottom"/>
            <w:hideMark/>
          </w:tcPr>
          <w:p w14:paraId="3306C49E"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-0.00685</w:t>
            </w:r>
          </w:p>
        </w:tc>
        <w:tc>
          <w:tcPr>
            <w:tcW w:w="1600" w:type="dxa"/>
            <w:tcBorders>
              <w:top w:val="nil"/>
              <w:left w:val="nil"/>
              <w:bottom w:val="nil"/>
              <w:right w:val="nil"/>
            </w:tcBorders>
            <w:shd w:val="clear" w:color="auto" w:fill="auto"/>
            <w:noWrap/>
            <w:vAlign w:val="bottom"/>
            <w:hideMark/>
          </w:tcPr>
          <w:p w14:paraId="25B1A642"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0.016415</w:t>
            </w:r>
          </w:p>
        </w:tc>
        <w:tc>
          <w:tcPr>
            <w:tcW w:w="1457" w:type="dxa"/>
            <w:tcBorders>
              <w:top w:val="nil"/>
              <w:left w:val="nil"/>
              <w:bottom w:val="nil"/>
              <w:right w:val="nil"/>
            </w:tcBorders>
            <w:shd w:val="clear" w:color="auto" w:fill="auto"/>
            <w:noWrap/>
            <w:vAlign w:val="bottom"/>
            <w:hideMark/>
          </w:tcPr>
          <w:p w14:paraId="2B44090B"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0.000269</w:t>
            </w:r>
          </w:p>
        </w:tc>
        <w:tc>
          <w:tcPr>
            <w:tcW w:w="1457" w:type="dxa"/>
            <w:tcBorders>
              <w:top w:val="nil"/>
              <w:left w:val="nil"/>
              <w:bottom w:val="nil"/>
              <w:right w:val="nil"/>
            </w:tcBorders>
            <w:shd w:val="clear" w:color="auto" w:fill="auto"/>
            <w:noWrap/>
            <w:vAlign w:val="bottom"/>
            <w:hideMark/>
          </w:tcPr>
          <w:p w14:paraId="6C1BC761"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-1.246354</w:t>
            </w:r>
          </w:p>
        </w:tc>
        <w:tc>
          <w:tcPr>
            <w:tcW w:w="1457" w:type="dxa"/>
            <w:tcBorders>
              <w:top w:val="nil"/>
              <w:left w:val="nil"/>
              <w:bottom w:val="nil"/>
              <w:right w:val="nil"/>
            </w:tcBorders>
            <w:shd w:val="clear" w:color="auto" w:fill="auto"/>
            <w:noWrap/>
            <w:vAlign w:val="bottom"/>
            <w:hideMark/>
          </w:tcPr>
          <w:p w14:paraId="00BCD305"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1.699985</w:t>
            </w:r>
          </w:p>
        </w:tc>
      </w:tr>
      <w:tr w:rsidR="00E22670" w:rsidRPr="00E22670" w14:paraId="388DA62B" w14:textId="77777777" w:rsidTr="00552523">
        <w:trPr>
          <w:trHeight w:val="266"/>
        </w:trPr>
        <w:tc>
          <w:tcPr>
            <w:tcW w:w="1461" w:type="dxa"/>
            <w:tcBorders>
              <w:top w:val="nil"/>
              <w:left w:val="nil"/>
              <w:bottom w:val="nil"/>
              <w:right w:val="nil"/>
            </w:tcBorders>
            <w:shd w:val="clear" w:color="auto" w:fill="auto"/>
            <w:noWrap/>
            <w:vAlign w:val="bottom"/>
            <w:hideMark/>
          </w:tcPr>
          <w:p w14:paraId="5903EAAD"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r</w:t>
            </w:r>
          </w:p>
        </w:tc>
        <w:tc>
          <w:tcPr>
            <w:tcW w:w="1461" w:type="dxa"/>
            <w:tcBorders>
              <w:top w:val="nil"/>
              <w:left w:val="nil"/>
              <w:bottom w:val="nil"/>
              <w:right w:val="nil"/>
            </w:tcBorders>
            <w:shd w:val="clear" w:color="auto" w:fill="auto"/>
            <w:noWrap/>
            <w:vAlign w:val="bottom"/>
            <w:hideMark/>
          </w:tcPr>
          <w:p w14:paraId="064EC16C"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-0.00058</w:t>
            </w:r>
          </w:p>
        </w:tc>
        <w:tc>
          <w:tcPr>
            <w:tcW w:w="1600" w:type="dxa"/>
            <w:tcBorders>
              <w:top w:val="nil"/>
              <w:left w:val="nil"/>
              <w:bottom w:val="nil"/>
              <w:right w:val="nil"/>
            </w:tcBorders>
            <w:shd w:val="clear" w:color="auto" w:fill="auto"/>
            <w:noWrap/>
            <w:vAlign w:val="bottom"/>
            <w:hideMark/>
          </w:tcPr>
          <w:p w14:paraId="165F0628"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0.000964</w:t>
            </w:r>
          </w:p>
        </w:tc>
        <w:tc>
          <w:tcPr>
            <w:tcW w:w="1457" w:type="dxa"/>
            <w:tcBorders>
              <w:top w:val="nil"/>
              <w:left w:val="nil"/>
              <w:bottom w:val="nil"/>
              <w:right w:val="nil"/>
            </w:tcBorders>
            <w:shd w:val="clear" w:color="auto" w:fill="auto"/>
            <w:noWrap/>
            <w:vAlign w:val="bottom"/>
            <w:hideMark/>
          </w:tcPr>
          <w:p w14:paraId="567BEFAA"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0.000001</w:t>
            </w:r>
          </w:p>
        </w:tc>
        <w:tc>
          <w:tcPr>
            <w:tcW w:w="1457" w:type="dxa"/>
            <w:tcBorders>
              <w:top w:val="nil"/>
              <w:left w:val="nil"/>
              <w:bottom w:val="nil"/>
              <w:right w:val="nil"/>
            </w:tcBorders>
            <w:shd w:val="clear" w:color="auto" w:fill="auto"/>
            <w:noWrap/>
            <w:vAlign w:val="bottom"/>
            <w:hideMark/>
          </w:tcPr>
          <w:p w14:paraId="6BA6435E"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0.381915</w:t>
            </w:r>
          </w:p>
        </w:tc>
        <w:tc>
          <w:tcPr>
            <w:tcW w:w="1457" w:type="dxa"/>
            <w:tcBorders>
              <w:top w:val="nil"/>
              <w:left w:val="nil"/>
              <w:bottom w:val="nil"/>
              <w:right w:val="nil"/>
            </w:tcBorders>
            <w:shd w:val="clear" w:color="auto" w:fill="auto"/>
            <w:noWrap/>
            <w:vAlign w:val="bottom"/>
            <w:hideMark/>
          </w:tcPr>
          <w:p w14:paraId="64735B97"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-0.590251</w:t>
            </w:r>
          </w:p>
        </w:tc>
      </w:tr>
      <w:tr w:rsidR="00E22670" w:rsidRPr="00E22670" w14:paraId="714F15C9" w14:textId="77777777" w:rsidTr="00552523">
        <w:trPr>
          <w:trHeight w:val="266"/>
        </w:trPr>
        <w:tc>
          <w:tcPr>
            <w:tcW w:w="1461" w:type="dxa"/>
            <w:tcBorders>
              <w:top w:val="nil"/>
              <w:left w:val="nil"/>
              <w:bottom w:val="nil"/>
              <w:right w:val="nil"/>
            </w:tcBorders>
            <w:shd w:val="clear" w:color="auto" w:fill="auto"/>
            <w:noWrap/>
            <w:vAlign w:val="bottom"/>
            <w:hideMark/>
          </w:tcPr>
          <w:p w14:paraId="2D2C9232" w14:textId="77777777" w:rsidR="00E22670" w:rsidRPr="00E22670" w:rsidRDefault="00E22670" w:rsidP="00E22670">
            <w:pPr>
              <w:spacing w:after="0" w:line="240" w:lineRule="auto"/>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z</w:t>
            </w:r>
          </w:p>
        </w:tc>
        <w:tc>
          <w:tcPr>
            <w:tcW w:w="1461" w:type="dxa"/>
            <w:tcBorders>
              <w:top w:val="nil"/>
              <w:left w:val="nil"/>
              <w:bottom w:val="nil"/>
              <w:right w:val="nil"/>
            </w:tcBorders>
            <w:shd w:val="clear" w:color="auto" w:fill="auto"/>
            <w:noWrap/>
            <w:vAlign w:val="bottom"/>
            <w:hideMark/>
          </w:tcPr>
          <w:p w14:paraId="21F14216"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-0.01403</w:t>
            </w:r>
          </w:p>
        </w:tc>
        <w:tc>
          <w:tcPr>
            <w:tcW w:w="1600" w:type="dxa"/>
            <w:tcBorders>
              <w:top w:val="nil"/>
              <w:left w:val="nil"/>
              <w:bottom w:val="nil"/>
              <w:right w:val="nil"/>
            </w:tcBorders>
            <w:shd w:val="clear" w:color="auto" w:fill="auto"/>
            <w:noWrap/>
            <w:vAlign w:val="bottom"/>
            <w:hideMark/>
          </w:tcPr>
          <w:p w14:paraId="3F810921"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0.021584</w:t>
            </w:r>
          </w:p>
        </w:tc>
        <w:tc>
          <w:tcPr>
            <w:tcW w:w="1457" w:type="dxa"/>
            <w:tcBorders>
              <w:top w:val="nil"/>
              <w:left w:val="nil"/>
              <w:bottom w:val="nil"/>
              <w:right w:val="nil"/>
            </w:tcBorders>
            <w:shd w:val="clear" w:color="auto" w:fill="auto"/>
            <w:noWrap/>
            <w:vAlign w:val="bottom"/>
            <w:hideMark/>
          </w:tcPr>
          <w:p w14:paraId="5448073C"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0.000466</w:t>
            </w:r>
          </w:p>
        </w:tc>
        <w:tc>
          <w:tcPr>
            <w:tcW w:w="1457" w:type="dxa"/>
            <w:tcBorders>
              <w:top w:val="nil"/>
              <w:left w:val="nil"/>
              <w:bottom w:val="nil"/>
              <w:right w:val="nil"/>
            </w:tcBorders>
            <w:shd w:val="clear" w:color="auto" w:fill="auto"/>
            <w:noWrap/>
            <w:vAlign w:val="bottom"/>
            <w:hideMark/>
          </w:tcPr>
          <w:p w14:paraId="6A4A773D"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-0.652402</w:t>
            </w:r>
          </w:p>
        </w:tc>
        <w:tc>
          <w:tcPr>
            <w:tcW w:w="1457" w:type="dxa"/>
            <w:tcBorders>
              <w:top w:val="nil"/>
              <w:left w:val="nil"/>
              <w:bottom w:val="nil"/>
              <w:right w:val="nil"/>
            </w:tcBorders>
            <w:shd w:val="clear" w:color="auto" w:fill="auto"/>
            <w:noWrap/>
            <w:vAlign w:val="bottom"/>
            <w:hideMark/>
          </w:tcPr>
          <w:p w14:paraId="45CD5552" w14:textId="77777777" w:rsidR="00E22670" w:rsidRPr="00E22670" w:rsidRDefault="00E22670" w:rsidP="00E22670">
            <w:pPr>
              <w:spacing w:after="0" w:line="240" w:lineRule="auto"/>
              <w:jc w:val="right"/>
              <w:rPr>
                <w:rFonts w:ascii="Courier New" w:eastAsia="Times New Roman" w:hAnsi="Courier New" w:cs="Courier New"/>
                <w:color w:val="000000"/>
                <w:kern w:val="0"/>
                <w:sz w:val="22"/>
                <w:szCs w:val="22"/>
                <w:lang w:eastAsia="en-ZA"/>
                <w14:ligatures w14:val="none"/>
              </w:rPr>
            </w:pPr>
            <w:r w:rsidRPr="00E22670">
              <w:rPr>
                <w:rFonts w:ascii="Courier New" w:eastAsia="Times New Roman" w:hAnsi="Courier New" w:cs="Courier New"/>
                <w:color w:val="000000"/>
                <w:kern w:val="0"/>
                <w:sz w:val="22"/>
                <w:szCs w:val="22"/>
                <w:lang w:eastAsia="en-ZA"/>
                <w14:ligatures w14:val="none"/>
              </w:rPr>
              <w:t>0.640544</w:t>
            </w:r>
          </w:p>
        </w:tc>
      </w:tr>
    </w:tbl>
    <w:p w14:paraId="54126305" w14:textId="77777777" w:rsidR="00E22670" w:rsidRPr="00D46495" w:rsidRDefault="00E22670" w:rsidP="00D46495">
      <w:pPr>
        <w:autoSpaceDE w:val="0"/>
        <w:autoSpaceDN w:val="0"/>
        <w:adjustRightInd w:val="0"/>
        <w:spacing w:after="0" w:line="240" w:lineRule="auto"/>
        <w:jc w:val="both"/>
        <w:rPr>
          <w:rFonts w:eastAsiaTheme="minorEastAsia" w:cs="NimbusRomNo9L-Regu"/>
          <w:kern w:val="0"/>
        </w:rPr>
      </w:pPr>
    </w:p>
    <w:p w14:paraId="784145E1" w14:textId="7B22BDEC" w:rsidR="00DF63C3" w:rsidRDefault="00DF63C3" w:rsidP="00B90EB8">
      <w:pPr>
        <w:jc w:val="both"/>
        <w:rPr>
          <w:rFonts w:eastAsiaTheme="minorEastAsia" w:cs="NimbusRomNo9L-Regu"/>
          <w:kern w:val="0"/>
        </w:rPr>
      </w:pPr>
      <w:r>
        <w:rPr>
          <w:rFonts w:eastAsiaTheme="minorEastAsia" w:cs="NimbusRomNo9L-Regu"/>
          <w:kern w:val="0"/>
        </w:rPr>
        <w:lastRenderedPageBreak/>
        <w:t>Note also that the default number of periods to simulate is zero (i.e., periods=0) which means that the theoretical moments are calculated. For periods set larger than 0 the empirical moments are calculated based on the simulated series.</w:t>
      </w:r>
    </w:p>
    <w:p w14:paraId="413C4B65" w14:textId="2CBD281F" w:rsidR="000A3D68" w:rsidRPr="000A3D68" w:rsidRDefault="00D46495" w:rsidP="00B90EB8">
      <w:pPr>
        <w:jc w:val="both"/>
        <w:rPr>
          <w:rFonts w:ascii="Consolas" w:eastAsia="Times New Roman" w:hAnsi="Consolas" w:cs="Times New Roman"/>
          <w:kern w:val="0"/>
          <w:lang w:eastAsia="en-ZA"/>
          <w14:ligatures w14:val="none"/>
        </w:rPr>
      </w:pPr>
      <w:r w:rsidRPr="00D46495">
        <w:rPr>
          <w:rFonts w:eastAsiaTheme="minorEastAsia" w:cs="NimbusRomNo9L-Regu"/>
          <w:kern w:val="0"/>
        </w:rPr>
        <w:t xml:space="preserve">Next, Dynare reports the </w:t>
      </w:r>
      <w:r w:rsidR="00B15152">
        <w:rPr>
          <w:rFonts w:eastAsiaTheme="minorEastAsia" w:cs="NimbusRomNo9L-Regu"/>
          <w:kern w:val="0"/>
        </w:rPr>
        <w:t xml:space="preserve">forecast error </w:t>
      </w:r>
      <w:r w:rsidRPr="00D46495">
        <w:rPr>
          <w:rFonts w:eastAsiaTheme="minorEastAsia" w:cs="NimbusRomNo9L-Regu"/>
          <w:kern w:val="0"/>
        </w:rPr>
        <w:t>variance decomposition of the endogenous variables. It gives the proportion of the variance in the endogenous variable which can be attributed to each of the exogenous shocks</w:t>
      </w:r>
      <w:r w:rsidR="006B01B2">
        <w:rPr>
          <w:rFonts w:eastAsiaTheme="minorEastAsia" w:cs="NimbusRomNo9L-Regu"/>
          <w:kern w:val="0"/>
        </w:rPr>
        <w:t xml:space="preserve"> at the calibrated values. T</w:t>
      </w:r>
      <w:r w:rsidRPr="00D46495">
        <w:rPr>
          <w:rFonts w:eastAsiaTheme="minorEastAsia" w:cs="NimbusRomNo9L-Regu"/>
          <w:kern w:val="0"/>
        </w:rPr>
        <w:t xml:space="preserve">he sum for each variable across the shocks is 100%. </w:t>
      </w:r>
      <w:r w:rsidR="007D36B2">
        <w:rPr>
          <w:rFonts w:eastAsiaTheme="minorEastAsia" w:cs="NimbusRomNo9L-Regu"/>
          <w:kern w:val="0"/>
        </w:rPr>
        <w:t xml:space="preserve">However, </w:t>
      </w:r>
      <w:r w:rsidRPr="00D46495">
        <w:rPr>
          <w:rFonts w:eastAsiaTheme="minorEastAsia" w:cs="NimbusRomNo9L-Regu"/>
          <w:kern w:val="0"/>
        </w:rPr>
        <w:t>for our model</w:t>
      </w:r>
      <w:r w:rsidR="00B32C44" w:rsidRPr="00B32C44">
        <w:rPr>
          <w:rFonts w:eastAsiaTheme="minorEastAsia" w:cs="NimbusRomNo9L-Regu"/>
          <w:kern w:val="0"/>
        </w:rPr>
        <w:t xml:space="preserve">, </w:t>
      </w:r>
      <w:r w:rsidR="00B51047">
        <w:rPr>
          <w:rFonts w:eastAsiaTheme="minorEastAsia" w:cs="NimbusRomNo9L-Regu"/>
          <w:kern w:val="0"/>
        </w:rPr>
        <w:t>the only source of variation</w:t>
      </w:r>
      <w:r w:rsidR="00B32C44" w:rsidRPr="00B32C44">
        <w:rPr>
          <w:rFonts w:eastAsiaTheme="minorEastAsia" w:cs="NimbusRomNo9L-Regu"/>
          <w:kern w:val="0"/>
        </w:rPr>
        <w:t xml:space="preserve"> </w:t>
      </w:r>
      <w:r w:rsidR="00B51047">
        <w:rPr>
          <w:rFonts w:eastAsiaTheme="minorEastAsia" w:cs="NimbusRomNo9L-Regu"/>
          <w:kern w:val="0"/>
        </w:rPr>
        <w:t xml:space="preserve">is the single </w:t>
      </w:r>
      <w:r w:rsidR="00B32C44" w:rsidRPr="00B32C44">
        <w:rPr>
          <w:rFonts w:eastAsiaTheme="minorEastAsia" w:cs="NimbusRomNo9L-Regu"/>
          <w:kern w:val="0"/>
        </w:rPr>
        <w:t xml:space="preserve">technology </w:t>
      </w:r>
      <w:r w:rsidR="00B51047">
        <w:rPr>
          <w:rFonts w:eastAsiaTheme="minorEastAsia" w:cs="NimbusRomNo9L-Regu"/>
          <w:kern w:val="0"/>
        </w:rPr>
        <w:t>shock</w:t>
      </w:r>
      <w:r w:rsidR="00B32C44" w:rsidRPr="00B32C44">
        <w:rPr>
          <w:rFonts w:eastAsiaTheme="minorEastAsia" w:cs="NimbusRomNo9L-Regu"/>
          <w:kern w:val="0"/>
        </w:rPr>
        <w:t>.</w:t>
      </w:r>
      <w:r w:rsidR="00EC5374">
        <w:rPr>
          <w:rFonts w:eastAsiaTheme="minorEastAsia" w:cs="NimbusRomNo9L-Regu"/>
          <w:kern w:val="0"/>
        </w:rPr>
        <w:t xml:space="preserve"> </w:t>
      </w:r>
      <w:r w:rsidR="009E5343">
        <w:rPr>
          <w:rFonts w:eastAsiaTheme="minorEastAsia" w:cs="NimbusRomNo9L-Regu"/>
          <w:kern w:val="0"/>
        </w:rPr>
        <w:t>For theoretical moments, t</w:t>
      </w:r>
      <w:r w:rsidR="000A3D68">
        <w:rPr>
          <w:rFonts w:eastAsiaTheme="minorEastAsia" w:cs="NimbusRomNo9L-Regu"/>
          <w:kern w:val="0"/>
        </w:rPr>
        <w:t xml:space="preserve">he </w:t>
      </w:r>
      <w:r w:rsidR="00B15152">
        <w:rPr>
          <w:rFonts w:eastAsiaTheme="minorEastAsia" w:cs="NimbusRomNo9L-Regu"/>
          <w:kern w:val="0"/>
        </w:rPr>
        <w:t>variance decomposition can be calculated at specified horizons using</w:t>
      </w:r>
      <w:r w:rsidR="007F63E8">
        <w:rPr>
          <w:rFonts w:eastAsiaTheme="minorEastAsia" w:cs="NimbusRomNo9L-Regu"/>
          <w:kern w:val="0"/>
        </w:rPr>
        <w:t xml:space="preserve"> the </w:t>
      </w:r>
      <w:r w:rsidR="007F63E8" w:rsidRPr="007F63E8">
        <w:rPr>
          <w:rFonts w:ascii="Courier New" w:eastAsiaTheme="minorEastAsia" w:hAnsi="Courier New" w:cs="Courier New"/>
          <w:kern w:val="0"/>
        </w:rPr>
        <w:t>stoch_simul</w:t>
      </w:r>
      <w:r w:rsidR="007F63E8">
        <w:rPr>
          <w:rFonts w:eastAsiaTheme="minorEastAsia" w:cs="NimbusRomNo9L-Regu"/>
          <w:kern w:val="0"/>
        </w:rPr>
        <w:t xml:space="preserve"> option</w:t>
      </w:r>
      <w:r w:rsidR="00B90EB8">
        <w:rPr>
          <w:rFonts w:eastAsiaTheme="minorEastAsia" w:cs="NimbusRomNo9L-Regu"/>
          <w:kern w:val="0"/>
        </w:rPr>
        <w:t xml:space="preserve">: </w:t>
      </w:r>
      <w:r w:rsidR="000A3D68" w:rsidRPr="000A3D68">
        <w:rPr>
          <w:rFonts w:ascii="Consolas" w:eastAsia="Times New Roman" w:hAnsi="Consolas" w:cs="Times New Roman"/>
          <w:kern w:val="0"/>
          <w:lang w:eastAsia="en-ZA"/>
          <w14:ligatures w14:val="none"/>
        </w:rPr>
        <w:t>conditional_variance_decomposition</w:t>
      </w:r>
      <w:r w:rsidR="00B90EB8">
        <w:rPr>
          <w:rFonts w:ascii="Consolas" w:eastAsia="Times New Roman" w:hAnsi="Consolas" w:cs="Times New Roman"/>
          <w:kern w:val="0"/>
          <w:lang w:eastAsia="en-ZA"/>
          <w14:ligatures w14:val="none"/>
        </w:rPr>
        <w:t xml:space="preserve"> </w:t>
      </w:r>
      <w:r w:rsidR="000A3D68" w:rsidRPr="000A3D68">
        <w:rPr>
          <w:rFonts w:ascii="Consolas" w:eastAsia="Times New Roman" w:hAnsi="Consolas" w:cs="Times New Roman"/>
          <w:kern w:val="0"/>
          <w:lang w:eastAsia="en-ZA"/>
          <w14:ligatures w14:val="none"/>
        </w:rPr>
        <w:t>=</w:t>
      </w:r>
      <w:r w:rsidR="00B90EB8">
        <w:rPr>
          <w:rFonts w:ascii="Consolas" w:eastAsia="Times New Roman" w:hAnsi="Consolas" w:cs="Times New Roman"/>
          <w:kern w:val="0"/>
          <w:lang w:eastAsia="en-ZA"/>
          <w14:ligatures w14:val="none"/>
        </w:rPr>
        <w:t xml:space="preserve"> </w:t>
      </w:r>
      <w:r w:rsidR="000A3D68" w:rsidRPr="000A3D68">
        <w:rPr>
          <w:rFonts w:ascii="Consolas" w:eastAsia="Times New Roman" w:hAnsi="Consolas" w:cs="Times New Roman"/>
          <w:kern w:val="0"/>
          <w:lang w:eastAsia="en-ZA"/>
          <w14:ligatures w14:val="none"/>
        </w:rPr>
        <w:t>[1 4 8 12 20 40]</w:t>
      </w:r>
      <w:r w:rsidR="00634C2B">
        <w:rPr>
          <w:rFonts w:ascii="Consolas" w:eastAsia="Times New Roman" w:hAnsi="Consolas" w:cs="Times New Roman"/>
          <w:kern w:val="0"/>
          <w:lang w:eastAsia="en-ZA"/>
          <w14:ligatures w14:val="none"/>
        </w:rPr>
        <w:t>.</w:t>
      </w:r>
    </w:p>
    <w:p w14:paraId="2578E017" w14:textId="4670B1D6" w:rsidR="006F0BA1" w:rsidRDefault="00634C2B" w:rsidP="000F6A7C">
      <w:pPr>
        <w:autoSpaceDE w:val="0"/>
        <w:autoSpaceDN w:val="0"/>
        <w:adjustRightInd w:val="0"/>
        <w:spacing w:after="0" w:line="240" w:lineRule="auto"/>
        <w:jc w:val="both"/>
        <w:rPr>
          <w:rFonts w:cs="NimbusRomNo9L-Regu"/>
          <w:kern w:val="0"/>
        </w:rPr>
      </w:pPr>
      <w:r w:rsidRPr="00634C2B">
        <w:rPr>
          <w:rFonts w:cs="NimbusRomNo9L-Regu"/>
          <w:kern w:val="0"/>
        </w:rPr>
        <w:t>Dynare then reports a matrix of correlations across the endogenous variables</w:t>
      </w:r>
      <w:r w:rsidR="006F2B4D">
        <w:rPr>
          <w:rFonts w:cs="NimbusRomNo9L-Regu"/>
          <w:kern w:val="0"/>
        </w:rPr>
        <w:t xml:space="preserve"> and the </w:t>
      </w:r>
      <w:r w:rsidR="006F2B4D" w:rsidRPr="006F2B4D">
        <w:rPr>
          <w:rFonts w:cs="NimbusRomNo9L-Regu"/>
          <w:kern w:val="0"/>
        </w:rPr>
        <w:t>coefficients of autocorrelation up to the fifth order</w:t>
      </w:r>
      <w:r w:rsidR="00857C7E">
        <w:rPr>
          <w:rFonts w:cs="NimbusRomNo9L-Regu"/>
          <w:kern w:val="0"/>
        </w:rPr>
        <w:t>:</w:t>
      </w:r>
    </w:p>
    <w:p w14:paraId="3824DF48" w14:textId="77777777" w:rsidR="00857C7E" w:rsidRDefault="00857C7E" w:rsidP="000F6A7C">
      <w:pPr>
        <w:autoSpaceDE w:val="0"/>
        <w:autoSpaceDN w:val="0"/>
        <w:adjustRightInd w:val="0"/>
        <w:spacing w:after="0" w:line="240" w:lineRule="auto"/>
        <w:jc w:val="both"/>
        <w:rPr>
          <w:rFonts w:cs="NimbusRomNo9L-Regu"/>
          <w:kern w:val="0"/>
        </w:rPr>
      </w:pPr>
    </w:p>
    <w:tbl>
      <w:tblPr>
        <w:tblW w:w="9184" w:type="dxa"/>
        <w:jc w:val="center"/>
        <w:tblLook w:val="04A0" w:firstRow="1" w:lastRow="0" w:firstColumn="1" w:lastColumn="0" w:noHBand="0" w:noVBand="1"/>
      </w:tblPr>
      <w:tblGrid>
        <w:gridCol w:w="1669"/>
        <w:gridCol w:w="1009"/>
        <w:gridCol w:w="1405"/>
        <w:gridCol w:w="1405"/>
        <w:gridCol w:w="1009"/>
        <w:gridCol w:w="1009"/>
        <w:gridCol w:w="1009"/>
        <w:gridCol w:w="1009"/>
      </w:tblGrid>
      <w:tr w:rsidR="00552523" w:rsidRPr="00857C7E" w14:paraId="0FBDA8C5"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6F94BD0F"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CORRELATION</w:t>
            </w:r>
          </w:p>
        </w:tc>
        <w:tc>
          <w:tcPr>
            <w:tcW w:w="973" w:type="dxa"/>
            <w:tcBorders>
              <w:top w:val="nil"/>
              <w:left w:val="nil"/>
              <w:bottom w:val="nil"/>
              <w:right w:val="nil"/>
            </w:tcBorders>
            <w:shd w:val="clear" w:color="auto" w:fill="auto"/>
            <w:noWrap/>
            <w:vAlign w:val="bottom"/>
            <w:hideMark/>
          </w:tcPr>
          <w:p w14:paraId="3825D8C4"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OF</w:t>
            </w:r>
          </w:p>
        </w:tc>
        <w:tc>
          <w:tcPr>
            <w:tcW w:w="1355" w:type="dxa"/>
            <w:tcBorders>
              <w:top w:val="nil"/>
              <w:left w:val="nil"/>
              <w:bottom w:val="nil"/>
              <w:right w:val="nil"/>
            </w:tcBorders>
            <w:shd w:val="clear" w:color="auto" w:fill="auto"/>
            <w:noWrap/>
            <w:vAlign w:val="bottom"/>
            <w:hideMark/>
          </w:tcPr>
          <w:p w14:paraId="1EF9BBD6"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SIMULATED</w:t>
            </w:r>
          </w:p>
        </w:tc>
        <w:tc>
          <w:tcPr>
            <w:tcW w:w="1355" w:type="dxa"/>
            <w:tcBorders>
              <w:top w:val="nil"/>
              <w:left w:val="nil"/>
              <w:bottom w:val="nil"/>
              <w:right w:val="nil"/>
            </w:tcBorders>
            <w:shd w:val="clear" w:color="auto" w:fill="auto"/>
            <w:noWrap/>
            <w:vAlign w:val="bottom"/>
            <w:hideMark/>
          </w:tcPr>
          <w:p w14:paraId="6DA7B20B"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VARIABLES</w:t>
            </w:r>
          </w:p>
        </w:tc>
        <w:tc>
          <w:tcPr>
            <w:tcW w:w="973" w:type="dxa"/>
            <w:tcBorders>
              <w:top w:val="nil"/>
              <w:left w:val="nil"/>
              <w:bottom w:val="nil"/>
              <w:right w:val="nil"/>
            </w:tcBorders>
            <w:shd w:val="clear" w:color="auto" w:fill="auto"/>
            <w:noWrap/>
            <w:vAlign w:val="bottom"/>
            <w:hideMark/>
          </w:tcPr>
          <w:p w14:paraId="55663DC4"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p>
        </w:tc>
        <w:tc>
          <w:tcPr>
            <w:tcW w:w="973" w:type="dxa"/>
            <w:tcBorders>
              <w:top w:val="nil"/>
              <w:left w:val="nil"/>
              <w:bottom w:val="nil"/>
              <w:right w:val="nil"/>
            </w:tcBorders>
            <w:shd w:val="clear" w:color="auto" w:fill="auto"/>
            <w:noWrap/>
            <w:vAlign w:val="bottom"/>
            <w:hideMark/>
          </w:tcPr>
          <w:p w14:paraId="4E5C6616" w14:textId="77777777" w:rsidR="00857C7E" w:rsidRPr="00857C7E" w:rsidRDefault="00857C7E" w:rsidP="00857C7E">
            <w:pPr>
              <w:spacing w:after="0" w:line="240" w:lineRule="auto"/>
              <w:rPr>
                <w:rFonts w:ascii="Courier New" w:eastAsia="Times New Roman" w:hAnsi="Courier New" w:cs="Courier New"/>
                <w:kern w:val="0"/>
                <w:sz w:val="20"/>
                <w:szCs w:val="20"/>
                <w:lang w:eastAsia="en-ZA"/>
                <w14:ligatures w14:val="none"/>
              </w:rPr>
            </w:pPr>
          </w:p>
        </w:tc>
        <w:tc>
          <w:tcPr>
            <w:tcW w:w="973" w:type="dxa"/>
            <w:tcBorders>
              <w:top w:val="nil"/>
              <w:left w:val="nil"/>
              <w:bottom w:val="nil"/>
              <w:right w:val="nil"/>
            </w:tcBorders>
            <w:shd w:val="clear" w:color="auto" w:fill="auto"/>
            <w:noWrap/>
            <w:vAlign w:val="bottom"/>
            <w:hideMark/>
          </w:tcPr>
          <w:p w14:paraId="49C54AAF" w14:textId="77777777" w:rsidR="00857C7E" w:rsidRPr="00857C7E" w:rsidRDefault="00857C7E" w:rsidP="00857C7E">
            <w:pPr>
              <w:spacing w:after="0" w:line="240" w:lineRule="auto"/>
              <w:rPr>
                <w:rFonts w:ascii="Courier New" w:eastAsia="Times New Roman" w:hAnsi="Courier New" w:cs="Courier New"/>
                <w:kern w:val="0"/>
                <w:sz w:val="20"/>
                <w:szCs w:val="20"/>
                <w:lang w:eastAsia="en-ZA"/>
                <w14:ligatures w14:val="none"/>
              </w:rPr>
            </w:pPr>
          </w:p>
        </w:tc>
        <w:tc>
          <w:tcPr>
            <w:tcW w:w="973" w:type="dxa"/>
            <w:tcBorders>
              <w:top w:val="nil"/>
              <w:left w:val="nil"/>
              <w:bottom w:val="nil"/>
              <w:right w:val="nil"/>
            </w:tcBorders>
            <w:shd w:val="clear" w:color="auto" w:fill="auto"/>
            <w:noWrap/>
            <w:vAlign w:val="bottom"/>
            <w:hideMark/>
          </w:tcPr>
          <w:p w14:paraId="30CEFC9C" w14:textId="77777777" w:rsidR="00857C7E" w:rsidRPr="00857C7E" w:rsidRDefault="00857C7E" w:rsidP="00857C7E">
            <w:pPr>
              <w:spacing w:after="0" w:line="240" w:lineRule="auto"/>
              <w:rPr>
                <w:rFonts w:ascii="Courier New" w:eastAsia="Times New Roman" w:hAnsi="Courier New" w:cs="Courier New"/>
                <w:kern w:val="0"/>
                <w:sz w:val="20"/>
                <w:szCs w:val="20"/>
                <w:lang w:eastAsia="en-ZA"/>
                <w14:ligatures w14:val="none"/>
              </w:rPr>
            </w:pPr>
          </w:p>
        </w:tc>
      </w:tr>
      <w:tr w:rsidR="00552523" w:rsidRPr="00857C7E" w14:paraId="4D1134CF"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7A00349A"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VARIABLE</w:t>
            </w:r>
          </w:p>
        </w:tc>
        <w:tc>
          <w:tcPr>
            <w:tcW w:w="973" w:type="dxa"/>
            <w:tcBorders>
              <w:top w:val="nil"/>
              <w:left w:val="nil"/>
              <w:bottom w:val="nil"/>
              <w:right w:val="nil"/>
            </w:tcBorders>
            <w:shd w:val="clear" w:color="auto" w:fill="auto"/>
            <w:noWrap/>
            <w:vAlign w:val="bottom"/>
            <w:hideMark/>
          </w:tcPr>
          <w:p w14:paraId="74EEEA22"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y</w:t>
            </w:r>
          </w:p>
        </w:tc>
        <w:tc>
          <w:tcPr>
            <w:tcW w:w="1355" w:type="dxa"/>
            <w:tcBorders>
              <w:top w:val="nil"/>
              <w:left w:val="nil"/>
              <w:bottom w:val="nil"/>
              <w:right w:val="nil"/>
            </w:tcBorders>
            <w:shd w:val="clear" w:color="auto" w:fill="auto"/>
            <w:noWrap/>
            <w:vAlign w:val="bottom"/>
            <w:hideMark/>
          </w:tcPr>
          <w:p w14:paraId="0C9913AA"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c</w:t>
            </w:r>
          </w:p>
        </w:tc>
        <w:tc>
          <w:tcPr>
            <w:tcW w:w="1355" w:type="dxa"/>
            <w:tcBorders>
              <w:top w:val="nil"/>
              <w:left w:val="nil"/>
              <w:bottom w:val="nil"/>
              <w:right w:val="nil"/>
            </w:tcBorders>
            <w:shd w:val="clear" w:color="auto" w:fill="auto"/>
            <w:noWrap/>
            <w:vAlign w:val="bottom"/>
            <w:hideMark/>
          </w:tcPr>
          <w:p w14:paraId="6794173B"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n</w:t>
            </w:r>
          </w:p>
        </w:tc>
        <w:tc>
          <w:tcPr>
            <w:tcW w:w="973" w:type="dxa"/>
            <w:tcBorders>
              <w:top w:val="nil"/>
              <w:left w:val="nil"/>
              <w:bottom w:val="nil"/>
              <w:right w:val="nil"/>
            </w:tcBorders>
            <w:shd w:val="clear" w:color="auto" w:fill="auto"/>
            <w:noWrap/>
            <w:vAlign w:val="bottom"/>
            <w:hideMark/>
          </w:tcPr>
          <w:p w14:paraId="374C0E4C"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v</w:t>
            </w:r>
          </w:p>
        </w:tc>
        <w:tc>
          <w:tcPr>
            <w:tcW w:w="973" w:type="dxa"/>
            <w:tcBorders>
              <w:top w:val="nil"/>
              <w:left w:val="nil"/>
              <w:bottom w:val="nil"/>
              <w:right w:val="nil"/>
            </w:tcBorders>
            <w:shd w:val="clear" w:color="auto" w:fill="auto"/>
            <w:noWrap/>
            <w:vAlign w:val="bottom"/>
            <w:hideMark/>
          </w:tcPr>
          <w:p w14:paraId="7BCD479B"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k</w:t>
            </w:r>
          </w:p>
        </w:tc>
        <w:tc>
          <w:tcPr>
            <w:tcW w:w="973" w:type="dxa"/>
            <w:tcBorders>
              <w:top w:val="nil"/>
              <w:left w:val="nil"/>
              <w:bottom w:val="nil"/>
              <w:right w:val="nil"/>
            </w:tcBorders>
            <w:shd w:val="clear" w:color="auto" w:fill="auto"/>
            <w:noWrap/>
            <w:vAlign w:val="bottom"/>
            <w:hideMark/>
          </w:tcPr>
          <w:p w14:paraId="0D4108E3"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r</w:t>
            </w:r>
          </w:p>
        </w:tc>
        <w:tc>
          <w:tcPr>
            <w:tcW w:w="973" w:type="dxa"/>
            <w:tcBorders>
              <w:top w:val="nil"/>
              <w:left w:val="nil"/>
              <w:bottom w:val="nil"/>
              <w:right w:val="nil"/>
            </w:tcBorders>
            <w:shd w:val="clear" w:color="auto" w:fill="auto"/>
            <w:noWrap/>
            <w:vAlign w:val="bottom"/>
            <w:hideMark/>
          </w:tcPr>
          <w:p w14:paraId="12FE9E72"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z</w:t>
            </w:r>
          </w:p>
        </w:tc>
      </w:tr>
      <w:tr w:rsidR="00552523" w:rsidRPr="00857C7E" w14:paraId="3DA6605C"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2823C849"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y</w:t>
            </w:r>
          </w:p>
        </w:tc>
        <w:tc>
          <w:tcPr>
            <w:tcW w:w="973" w:type="dxa"/>
            <w:tcBorders>
              <w:top w:val="nil"/>
              <w:left w:val="nil"/>
              <w:bottom w:val="nil"/>
              <w:right w:val="nil"/>
            </w:tcBorders>
            <w:shd w:val="clear" w:color="auto" w:fill="auto"/>
            <w:noWrap/>
            <w:vAlign w:val="bottom"/>
            <w:hideMark/>
          </w:tcPr>
          <w:p w14:paraId="7FC75F4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c>
          <w:tcPr>
            <w:tcW w:w="1355" w:type="dxa"/>
            <w:tcBorders>
              <w:top w:val="nil"/>
              <w:left w:val="nil"/>
              <w:bottom w:val="nil"/>
              <w:right w:val="nil"/>
            </w:tcBorders>
            <w:shd w:val="clear" w:color="auto" w:fill="auto"/>
            <w:noWrap/>
            <w:vAlign w:val="bottom"/>
            <w:hideMark/>
          </w:tcPr>
          <w:p w14:paraId="1E9E0613"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0.9274</w:t>
            </w:r>
          </w:p>
        </w:tc>
        <w:tc>
          <w:tcPr>
            <w:tcW w:w="1355" w:type="dxa"/>
            <w:tcBorders>
              <w:top w:val="nil"/>
              <w:left w:val="nil"/>
              <w:bottom w:val="nil"/>
              <w:right w:val="nil"/>
            </w:tcBorders>
            <w:shd w:val="clear" w:color="auto" w:fill="auto"/>
            <w:noWrap/>
            <w:vAlign w:val="bottom"/>
            <w:hideMark/>
          </w:tcPr>
          <w:p w14:paraId="2F5BC911"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0.8529</w:t>
            </w:r>
          </w:p>
        </w:tc>
        <w:tc>
          <w:tcPr>
            <w:tcW w:w="973" w:type="dxa"/>
            <w:tcBorders>
              <w:top w:val="nil"/>
              <w:left w:val="nil"/>
              <w:bottom w:val="nil"/>
              <w:right w:val="nil"/>
            </w:tcBorders>
            <w:shd w:val="clear" w:color="auto" w:fill="auto"/>
            <w:noWrap/>
            <w:vAlign w:val="bottom"/>
            <w:hideMark/>
          </w:tcPr>
          <w:p w14:paraId="6F3D538F"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0.9928</w:t>
            </w:r>
          </w:p>
        </w:tc>
        <w:tc>
          <w:tcPr>
            <w:tcW w:w="973" w:type="dxa"/>
            <w:tcBorders>
              <w:top w:val="nil"/>
              <w:left w:val="nil"/>
              <w:bottom w:val="nil"/>
              <w:right w:val="nil"/>
            </w:tcBorders>
            <w:shd w:val="clear" w:color="auto" w:fill="auto"/>
            <w:noWrap/>
            <w:vAlign w:val="bottom"/>
            <w:hideMark/>
          </w:tcPr>
          <w:p w14:paraId="1EBB929B"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0.6927</w:t>
            </w:r>
          </w:p>
        </w:tc>
        <w:tc>
          <w:tcPr>
            <w:tcW w:w="973" w:type="dxa"/>
            <w:tcBorders>
              <w:top w:val="nil"/>
              <w:left w:val="nil"/>
              <w:bottom w:val="nil"/>
              <w:right w:val="nil"/>
            </w:tcBorders>
            <w:shd w:val="clear" w:color="auto" w:fill="auto"/>
            <w:noWrap/>
            <w:vAlign w:val="bottom"/>
            <w:hideMark/>
          </w:tcPr>
          <w:p w14:paraId="1CF40F5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0.8909</w:t>
            </w:r>
          </w:p>
        </w:tc>
        <w:tc>
          <w:tcPr>
            <w:tcW w:w="973" w:type="dxa"/>
            <w:tcBorders>
              <w:top w:val="nil"/>
              <w:left w:val="nil"/>
              <w:bottom w:val="nil"/>
              <w:right w:val="nil"/>
            </w:tcBorders>
            <w:shd w:val="clear" w:color="auto" w:fill="auto"/>
            <w:noWrap/>
            <w:vAlign w:val="bottom"/>
            <w:hideMark/>
          </w:tcPr>
          <w:p w14:paraId="59FC431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0.9982</w:t>
            </w:r>
          </w:p>
        </w:tc>
      </w:tr>
      <w:tr w:rsidR="00552523" w:rsidRPr="00857C7E" w14:paraId="522B3C06"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32CB7A32"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c</w:t>
            </w:r>
          </w:p>
        </w:tc>
        <w:tc>
          <w:tcPr>
            <w:tcW w:w="973" w:type="dxa"/>
            <w:tcBorders>
              <w:top w:val="nil"/>
              <w:left w:val="nil"/>
              <w:bottom w:val="nil"/>
              <w:right w:val="nil"/>
            </w:tcBorders>
            <w:shd w:val="clear" w:color="auto" w:fill="auto"/>
            <w:noWrap/>
            <w:vAlign w:val="bottom"/>
            <w:hideMark/>
          </w:tcPr>
          <w:p w14:paraId="431BA2A9"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0.9274</w:t>
            </w:r>
          </w:p>
        </w:tc>
        <w:tc>
          <w:tcPr>
            <w:tcW w:w="1355" w:type="dxa"/>
            <w:tcBorders>
              <w:top w:val="nil"/>
              <w:left w:val="nil"/>
              <w:bottom w:val="nil"/>
              <w:right w:val="nil"/>
            </w:tcBorders>
            <w:shd w:val="clear" w:color="auto" w:fill="auto"/>
            <w:noWrap/>
            <w:vAlign w:val="bottom"/>
            <w:hideMark/>
          </w:tcPr>
          <w:p w14:paraId="163C06B6"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c>
          <w:tcPr>
            <w:tcW w:w="1355" w:type="dxa"/>
            <w:tcBorders>
              <w:top w:val="nil"/>
              <w:left w:val="nil"/>
              <w:bottom w:val="nil"/>
              <w:right w:val="nil"/>
            </w:tcBorders>
            <w:shd w:val="clear" w:color="auto" w:fill="auto"/>
            <w:noWrap/>
            <w:vAlign w:val="bottom"/>
            <w:hideMark/>
          </w:tcPr>
          <w:p w14:paraId="17DA3B6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0.5957</w:t>
            </w:r>
          </w:p>
        </w:tc>
        <w:tc>
          <w:tcPr>
            <w:tcW w:w="973" w:type="dxa"/>
            <w:tcBorders>
              <w:top w:val="nil"/>
              <w:left w:val="nil"/>
              <w:bottom w:val="nil"/>
              <w:right w:val="nil"/>
            </w:tcBorders>
            <w:shd w:val="clear" w:color="auto" w:fill="auto"/>
            <w:noWrap/>
            <w:vAlign w:val="bottom"/>
            <w:hideMark/>
          </w:tcPr>
          <w:p w14:paraId="2A24A1C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0.8759</w:t>
            </w:r>
          </w:p>
        </w:tc>
        <w:tc>
          <w:tcPr>
            <w:tcW w:w="973" w:type="dxa"/>
            <w:tcBorders>
              <w:top w:val="nil"/>
              <w:left w:val="nil"/>
              <w:bottom w:val="nil"/>
              <w:right w:val="nil"/>
            </w:tcBorders>
            <w:shd w:val="clear" w:color="auto" w:fill="auto"/>
            <w:noWrap/>
            <w:vAlign w:val="bottom"/>
            <w:hideMark/>
          </w:tcPr>
          <w:p w14:paraId="5A5E0E5A"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0.9122</w:t>
            </w:r>
          </w:p>
        </w:tc>
        <w:tc>
          <w:tcPr>
            <w:tcW w:w="973" w:type="dxa"/>
            <w:tcBorders>
              <w:top w:val="nil"/>
              <w:left w:val="nil"/>
              <w:bottom w:val="nil"/>
              <w:right w:val="nil"/>
            </w:tcBorders>
            <w:shd w:val="clear" w:color="auto" w:fill="auto"/>
            <w:noWrap/>
            <w:vAlign w:val="bottom"/>
            <w:hideMark/>
          </w:tcPr>
          <w:p w14:paraId="65597719"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0.6563</w:t>
            </w:r>
          </w:p>
        </w:tc>
        <w:tc>
          <w:tcPr>
            <w:tcW w:w="973" w:type="dxa"/>
            <w:tcBorders>
              <w:top w:val="nil"/>
              <w:left w:val="nil"/>
              <w:bottom w:val="nil"/>
              <w:right w:val="nil"/>
            </w:tcBorders>
            <w:shd w:val="clear" w:color="auto" w:fill="auto"/>
            <w:noWrap/>
            <w:vAlign w:val="bottom"/>
            <w:hideMark/>
          </w:tcPr>
          <w:p w14:paraId="343AE33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0.9485</w:t>
            </w:r>
          </w:p>
        </w:tc>
      </w:tr>
      <w:tr w:rsidR="00552523" w:rsidRPr="00857C7E" w14:paraId="64F827E2"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5FAA8EDD"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n</w:t>
            </w:r>
          </w:p>
        </w:tc>
        <w:tc>
          <w:tcPr>
            <w:tcW w:w="973" w:type="dxa"/>
            <w:tcBorders>
              <w:top w:val="nil"/>
              <w:left w:val="nil"/>
              <w:bottom w:val="nil"/>
              <w:right w:val="nil"/>
            </w:tcBorders>
            <w:shd w:val="clear" w:color="auto" w:fill="auto"/>
            <w:noWrap/>
            <w:vAlign w:val="bottom"/>
            <w:hideMark/>
          </w:tcPr>
          <w:p w14:paraId="2D37A893"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0.8529</w:t>
            </w:r>
          </w:p>
        </w:tc>
        <w:tc>
          <w:tcPr>
            <w:tcW w:w="1355" w:type="dxa"/>
            <w:tcBorders>
              <w:top w:val="nil"/>
              <w:left w:val="nil"/>
              <w:bottom w:val="nil"/>
              <w:right w:val="nil"/>
            </w:tcBorders>
            <w:shd w:val="clear" w:color="auto" w:fill="auto"/>
            <w:noWrap/>
            <w:vAlign w:val="bottom"/>
            <w:hideMark/>
          </w:tcPr>
          <w:p w14:paraId="4B4AE5A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0.5957</w:t>
            </w:r>
          </w:p>
        </w:tc>
        <w:tc>
          <w:tcPr>
            <w:tcW w:w="1355" w:type="dxa"/>
            <w:tcBorders>
              <w:top w:val="nil"/>
              <w:left w:val="nil"/>
              <w:bottom w:val="nil"/>
              <w:right w:val="nil"/>
            </w:tcBorders>
            <w:shd w:val="clear" w:color="auto" w:fill="auto"/>
            <w:noWrap/>
            <w:vAlign w:val="bottom"/>
            <w:hideMark/>
          </w:tcPr>
          <w:p w14:paraId="1358C768"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c>
          <w:tcPr>
            <w:tcW w:w="973" w:type="dxa"/>
            <w:tcBorders>
              <w:top w:val="nil"/>
              <w:left w:val="nil"/>
              <w:bottom w:val="nil"/>
              <w:right w:val="nil"/>
            </w:tcBorders>
            <w:shd w:val="clear" w:color="auto" w:fill="auto"/>
            <w:noWrap/>
            <w:vAlign w:val="bottom"/>
            <w:hideMark/>
          </w:tcPr>
          <w:p w14:paraId="4FE699CD"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0.9094</w:t>
            </w:r>
          </w:p>
        </w:tc>
        <w:tc>
          <w:tcPr>
            <w:tcW w:w="973" w:type="dxa"/>
            <w:tcBorders>
              <w:top w:val="nil"/>
              <w:left w:val="nil"/>
              <w:bottom w:val="nil"/>
              <w:right w:val="nil"/>
            </w:tcBorders>
            <w:shd w:val="clear" w:color="auto" w:fill="auto"/>
            <w:noWrap/>
            <w:vAlign w:val="bottom"/>
            <w:hideMark/>
          </w:tcPr>
          <w:p w14:paraId="5CA73014"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0.2142</w:t>
            </w:r>
          </w:p>
        </w:tc>
        <w:tc>
          <w:tcPr>
            <w:tcW w:w="973" w:type="dxa"/>
            <w:tcBorders>
              <w:top w:val="nil"/>
              <w:left w:val="nil"/>
              <w:bottom w:val="nil"/>
              <w:right w:val="nil"/>
            </w:tcBorders>
            <w:shd w:val="clear" w:color="auto" w:fill="auto"/>
            <w:noWrap/>
            <w:vAlign w:val="bottom"/>
            <w:hideMark/>
          </w:tcPr>
          <w:p w14:paraId="14EC4A9B"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0.997</w:t>
            </w:r>
          </w:p>
        </w:tc>
        <w:tc>
          <w:tcPr>
            <w:tcW w:w="973" w:type="dxa"/>
            <w:tcBorders>
              <w:top w:val="nil"/>
              <w:left w:val="nil"/>
              <w:bottom w:val="nil"/>
              <w:right w:val="nil"/>
            </w:tcBorders>
            <w:shd w:val="clear" w:color="auto" w:fill="auto"/>
            <w:noWrap/>
            <w:vAlign w:val="bottom"/>
            <w:hideMark/>
          </w:tcPr>
          <w:p w14:paraId="47F6DFE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0.8196</w:t>
            </w:r>
          </w:p>
        </w:tc>
      </w:tr>
      <w:tr w:rsidR="00552523" w:rsidRPr="00857C7E" w14:paraId="2932E6F8"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1F1F052F"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v</w:t>
            </w:r>
          </w:p>
        </w:tc>
        <w:tc>
          <w:tcPr>
            <w:tcW w:w="973" w:type="dxa"/>
            <w:tcBorders>
              <w:top w:val="nil"/>
              <w:left w:val="nil"/>
              <w:bottom w:val="nil"/>
              <w:right w:val="nil"/>
            </w:tcBorders>
            <w:shd w:val="clear" w:color="auto" w:fill="auto"/>
            <w:noWrap/>
            <w:vAlign w:val="bottom"/>
            <w:hideMark/>
          </w:tcPr>
          <w:p w14:paraId="0416AE2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0.9928</w:t>
            </w:r>
          </w:p>
        </w:tc>
        <w:tc>
          <w:tcPr>
            <w:tcW w:w="1355" w:type="dxa"/>
            <w:tcBorders>
              <w:top w:val="nil"/>
              <w:left w:val="nil"/>
              <w:bottom w:val="nil"/>
              <w:right w:val="nil"/>
            </w:tcBorders>
            <w:shd w:val="clear" w:color="auto" w:fill="auto"/>
            <w:noWrap/>
            <w:vAlign w:val="bottom"/>
            <w:hideMark/>
          </w:tcPr>
          <w:p w14:paraId="7522B12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0.8759</w:t>
            </w:r>
          </w:p>
        </w:tc>
        <w:tc>
          <w:tcPr>
            <w:tcW w:w="1355" w:type="dxa"/>
            <w:tcBorders>
              <w:top w:val="nil"/>
              <w:left w:val="nil"/>
              <w:bottom w:val="nil"/>
              <w:right w:val="nil"/>
            </w:tcBorders>
            <w:shd w:val="clear" w:color="auto" w:fill="auto"/>
            <w:noWrap/>
            <w:vAlign w:val="bottom"/>
            <w:hideMark/>
          </w:tcPr>
          <w:p w14:paraId="4EF21EF9"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0.9094</w:t>
            </w:r>
          </w:p>
        </w:tc>
        <w:tc>
          <w:tcPr>
            <w:tcW w:w="973" w:type="dxa"/>
            <w:tcBorders>
              <w:top w:val="nil"/>
              <w:left w:val="nil"/>
              <w:bottom w:val="nil"/>
              <w:right w:val="nil"/>
            </w:tcBorders>
            <w:shd w:val="clear" w:color="auto" w:fill="auto"/>
            <w:noWrap/>
            <w:vAlign w:val="bottom"/>
            <w:hideMark/>
          </w:tcPr>
          <w:p w14:paraId="399B0429"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c>
          <w:tcPr>
            <w:tcW w:w="973" w:type="dxa"/>
            <w:tcBorders>
              <w:top w:val="nil"/>
              <w:left w:val="nil"/>
              <w:bottom w:val="nil"/>
              <w:right w:val="nil"/>
            </w:tcBorders>
            <w:shd w:val="clear" w:color="auto" w:fill="auto"/>
            <w:noWrap/>
            <w:vAlign w:val="bottom"/>
            <w:hideMark/>
          </w:tcPr>
          <w:p w14:paraId="0AFB5A3C"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0.6012</w:t>
            </w:r>
          </w:p>
        </w:tc>
        <w:tc>
          <w:tcPr>
            <w:tcW w:w="973" w:type="dxa"/>
            <w:tcBorders>
              <w:top w:val="nil"/>
              <w:left w:val="nil"/>
              <w:bottom w:val="nil"/>
              <w:right w:val="nil"/>
            </w:tcBorders>
            <w:shd w:val="clear" w:color="auto" w:fill="auto"/>
            <w:noWrap/>
            <w:vAlign w:val="bottom"/>
            <w:hideMark/>
          </w:tcPr>
          <w:p w14:paraId="67C17242"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0.9389</w:t>
            </w:r>
          </w:p>
        </w:tc>
        <w:tc>
          <w:tcPr>
            <w:tcW w:w="973" w:type="dxa"/>
            <w:tcBorders>
              <w:top w:val="nil"/>
              <w:left w:val="nil"/>
              <w:bottom w:val="nil"/>
              <w:right w:val="nil"/>
            </w:tcBorders>
            <w:shd w:val="clear" w:color="auto" w:fill="auto"/>
            <w:noWrap/>
            <w:vAlign w:val="bottom"/>
            <w:hideMark/>
          </w:tcPr>
          <w:p w14:paraId="03492C3E"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0.9837</w:t>
            </w:r>
          </w:p>
        </w:tc>
      </w:tr>
      <w:tr w:rsidR="00552523" w:rsidRPr="00857C7E" w14:paraId="74D6921C"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20D38486"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k</w:t>
            </w:r>
          </w:p>
        </w:tc>
        <w:tc>
          <w:tcPr>
            <w:tcW w:w="973" w:type="dxa"/>
            <w:tcBorders>
              <w:top w:val="nil"/>
              <w:left w:val="nil"/>
              <w:bottom w:val="nil"/>
              <w:right w:val="nil"/>
            </w:tcBorders>
            <w:shd w:val="clear" w:color="auto" w:fill="auto"/>
            <w:noWrap/>
            <w:vAlign w:val="bottom"/>
            <w:hideMark/>
          </w:tcPr>
          <w:p w14:paraId="6D8FDDA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0.6927</w:t>
            </w:r>
          </w:p>
        </w:tc>
        <w:tc>
          <w:tcPr>
            <w:tcW w:w="1355" w:type="dxa"/>
            <w:tcBorders>
              <w:top w:val="nil"/>
              <w:left w:val="nil"/>
              <w:bottom w:val="nil"/>
              <w:right w:val="nil"/>
            </w:tcBorders>
            <w:shd w:val="clear" w:color="auto" w:fill="auto"/>
            <w:noWrap/>
            <w:vAlign w:val="bottom"/>
            <w:hideMark/>
          </w:tcPr>
          <w:p w14:paraId="4337026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0.9122</w:t>
            </w:r>
          </w:p>
        </w:tc>
        <w:tc>
          <w:tcPr>
            <w:tcW w:w="1355" w:type="dxa"/>
            <w:tcBorders>
              <w:top w:val="nil"/>
              <w:left w:val="nil"/>
              <w:bottom w:val="nil"/>
              <w:right w:val="nil"/>
            </w:tcBorders>
            <w:shd w:val="clear" w:color="auto" w:fill="auto"/>
            <w:noWrap/>
            <w:vAlign w:val="bottom"/>
            <w:hideMark/>
          </w:tcPr>
          <w:p w14:paraId="3063B57C"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0.2142</w:t>
            </w:r>
          </w:p>
        </w:tc>
        <w:tc>
          <w:tcPr>
            <w:tcW w:w="973" w:type="dxa"/>
            <w:tcBorders>
              <w:top w:val="nil"/>
              <w:left w:val="nil"/>
              <w:bottom w:val="nil"/>
              <w:right w:val="nil"/>
            </w:tcBorders>
            <w:shd w:val="clear" w:color="auto" w:fill="auto"/>
            <w:noWrap/>
            <w:vAlign w:val="bottom"/>
            <w:hideMark/>
          </w:tcPr>
          <w:p w14:paraId="7C3612E3"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0.6012</w:t>
            </w:r>
          </w:p>
        </w:tc>
        <w:tc>
          <w:tcPr>
            <w:tcW w:w="973" w:type="dxa"/>
            <w:tcBorders>
              <w:top w:val="nil"/>
              <w:left w:val="nil"/>
              <w:bottom w:val="nil"/>
              <w:right w:val="nil"/>
            </w:tcBorders>
            <w:shd w:val="clear" w:color="auto" w:fill="auto"/>
            <w:noWrap/>
            <w:vAlign w:val="bottom"/>
            <w:hideMark/>
          </w:tcPr>
          <w:p w14:paraId="417F7B30"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c>
          <w:tcPr>
            <w:tcW w:w="973" w:type="dxa"/>
            <w:tcBorders>
              <w:top w:val="nil"/>
              <w:left w:val="nil"/>
              <w:bottom w:val="nil"/>
              <w:right w:val="nil"/>
            </w:tcBorders>
            <w:shd w:val="clear" w:color="auto" w:fill="auto"/>
            <w:noWrap/>
            <w:vAlign w:val="bottom"/>
            <w:hideMark/>
          </w:tcPr>
          <w:p w14:paraId="52A5A97E"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0.2895</w:t>
            </w:r>
          </w:p>
        </w:tc>
        <w:tc>
          <w:tcPr>
            <w:tcW w:w="973" w:type="dxa"/>
            <w:tcBorders>
              <w:top w:val="nil"/>
              <w:left w:val="nil"/>
              <w:bottom w:val="nil"/>
              <w:right w:val="nil"/>
            </w:tcBorders>
            <w:shd w:val="clear" w:color="auto" w:fill="auto"/>
            <w:noWrap/>
            <w:vAlign w:val="bottom"/>
            <w:hideMark/>
          </w:tcPr>
          <w:p w14:paraId="3864246F"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0.7352</w:t>
            </w:r>
          </w:p>
        </w:tc>
      </w:tr>
      <w:tr w:rsidR="00552523" w:rsidRPr="00857C7E" w14:paraId="701C6D8B"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66B02991"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r</w:t>
            </w:r>
          </w:p>
        </w:tc>
        <w:tc>
          <w:tcPr>
            <w:tcW w:w="973" w:type="dxa"/>
            <w:tcBorders>
              <w:top w:val="nil"/>
              <w:left w:val="nil"/>
              <w:bottom w:val="nil"/>
              <w:right w:val="nil"/>
            </w:tcBorders>
            <w:shd w:val="clear" w:color="auto" w:fill="auto"/>
            <w:noWrap/>
            <w:vAlign w:val="bottom"/>
            <w:hideMark/>
          </w:tcPr>
          <w:p w14:paraId="0F378103"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0.8909</w:t>
            </w:r>
          </w:p>
        </w:tc>
        <w:tc>
          <w:tcPr>
            <w:tcW w:w="1355" w:type="dxa"/>
            <w:tcBorders>
              <w:top w:val="nil"/>
              <w:left w:val="nil"/>
              <w:bottom w:val="nil"/>
              <w:right w:val="nil"/>
            </w:tcBorders>
            <w:shd w:val="clear" w:color="auto" w:fill="auto"/>
            <w:noWrap/>
            <w:vAlign w:val="bottom"/>
            <w:hideMark/>
          </w:tcPr>
          <w:p w14:paraId="5F5D01B1"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0.6563</w:t>
            </w:r>
          </w:p>
        </w:tc>
        <w:tc>
          <w:tcPr>
            <w:tcW w:w="1355" w:type="dxa"/>
            <w:tcBorders>
              <w:top w:val="nil"/>
              <w:left w:val="nil"/>
              <w:bottom w:val="nil"/>
              <w:right w:val="nil"/>
            </w:tcBorders>
            <w:shd w:val="clear" w:color="auto" w:fill="auto"/>
            <w:noWrap/>
            <w:vAlign w:val="bottom"/>
            <w:hideMark/>
          </w:tcPr>
          <w:p w14:paraId="0E16C696"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0.997</w:t>
            </w:r>
          </w:p>
        </w:tc>
        <w:tc>
          <w:tcPr>
            <w:tcW w:w="973" w:type="dxa"/>
            <w:tcBorders>
              <w:top w:val="nil"/>
              <w:left w:val="nil"/>
              <w:bottom w:val="nil"/>
              <w:right w:val="nil"/>
            </w:tcBorders>
            <w:shd w:val="clear" w:color="auto" w:fill="auto"/>
            <w:noWrap/>
            <w:vAlign w:val="bottom"/>
            <w:hideMark/>
          </w:tcPr>
          <w:p w14:paraId="1ACD0F7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0.9389</w:t>
            </w:r>
          </w:p>
        </w:tc>
        <w:tc>
          <w:tcPr>
            <w:tcW w:w="973" w:type="dxa"/>
            <w:tcBorders>
              <w:top w:val="nil"/>
              <w:left w:val="nil"/>
              <w:bottom w:val="nil"/>
              <w:right w:val="nil"/>
            </w:tcBorders>
            <w:shd w:val="clear" w:color="auto" w:fill="auto"/>
            <w:noWrap/>
            <w:vAlign w:val="bottom"/>
            <w:hideMark/>
          </w:tcPr>
          <w:p w14:paraId="47D6C05D"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0.2895</w:t>
            </w:r>
          </w:p>
        </w:tc>
        <w:tc>
          <w:tcPr>
            <w:tcW w:w="973" w:type="dxa"/>
            <w:tcBorders>
              <w:top w:val="nil"/>
              <w:left w:val="nil"/>
              <w:bottom w:val="nil"/>
              <w:right w:val="nil"/>
            </w:tcBorders>
            <w:shd w:val="clear" w:color="auto" w:fill="auto"/>
            <w:noWrap/>
            <w:vAlign w:val="bottom"/>
            <w:hideMark/>
          </w:tcPr>
          <w:p w14:paraId="149E86DB"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c>
          <w:tcPr>
            <w:tcW w:w="973" w:type="dxa"/>
            <w:tcBorders>
              <w:top w:val="nil"/>
              <w:left w:val="nil"/>
              <w:bottom w:val="nil"/>
              <w:right w:val="nil"/>
            </w:tcBorders>
            <w:shd w:val="clear" w:color="auto" w:fill="auto"/>
            <w:noWrap/>
            <w:vAlign w:val="bottom"/>
            <w:hideMark/>
          </w:tcPr>
          <w:p w14:paraId="20A83596"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0.8616</w:t>
            </w:r>
          </w:p>
        </w:tc>
      </w:tr>
      <w:tr w:rsidR="00552523" w:rsidRPr="00857C7E" w14:paraId="264B43A9" w14:textId="77777777" w:rsidTr="00552523">
        <w:trPr>
          <w:trHeight w:val="266"/>
          <w:jc w:val="center"/>
        </w:trPr>
        <w:tc>
          <w:tcPr>
            <w:tcW w:w="1609" w:type="dxa"/>
            <w:tcBorders>
              <w:top w:val="nil"/>
              <w:left w:val="nil"/>
              <w:bottom w:val="nil"/>
              <w:right w:val="nil"/>
            </w:tcBorders>
            <w:shd w:val="clear" w:color="auto" w:fill="auto"/>
            <w:noWrap/>
            <w:vAlign w:val="bottom"/>
            <w:hideMark/>
          </w:tcPr>
          <w:p w14:paraId="0DA3543A" w14:textId="77777777" w:rsidR="00857C7E" w:rsidRPr="00857C7E" w:rsidRDefault="00857C7E" w:rsidP="00857C7E">
            <w:pPr>
              <w:spacing w:after="0" w:line="240" w:lineRule="auto"/>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z</w:t>
            </w:r>
          </w:p>
        </w:tc>
        <w:tc>
          <w:tcPr>
            <w:tcW w:w="973" w:type="dxa"/>
            <w:tcBorders>
              <w:top w:val="nil"/>
              <w:left w:val="nil"/>
              <w:bottom w:val="nil"/>
              <w:right w:val="nil"/>
            </w:tcBorders>
            <w:shd w:val="clear" w:color="auto" w:fill="auto"/>
            <w:noWrap/>
            <w:vAlign w:val="bottom"/>
            <w:hideMark/>
          </w:tcPr>
          <w:p w14:paraId="4DE2E9BF"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0.9982</w:t>
            </w:r>
          </w:p>
        </w:tc>
        <w:tc>
          <w:tcPr>
            <w:tcW w:w="1355" w:type="dxa"/>
            <w:tcBorders>
              <w:top w:val="nil"/>
              <w:left w:val="nil"/>
              <w:bottom w:val="nil"/>
              <w:right w:val="nil"/>
            </w:tcBorders>
            <w:shd w:val="clear" w:color="auto" w:fill="auto"/>
            <w:noWrap/>
            <w:vAlign w:val="bottom"/>
            <w:hideMark/>
          </w:tcPr>
          <w:p w14:paraId="152E1277"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0.9485</w:t>
            </w:r>
          </w:p>
        </w:tc>
        <w:tc>
          <w:tcPr>
            <w:tcW w:w="1355" w:type="dxa"/>
            <w:tcBorders>
              <w:top w:val="nil"/>
              <w:left w:val="nil"/>
              <w:bottom w:val="nil"/>
              <w:right w:val="nil"/>
            </w:tcBorders>
            <w:shd w:val="clear" w:color="auto" w:fill="auto"/>
            <w:noWrap/>
            <w:vAlign w:val="bottom"/>
            <w:hideMark/>
          </w:tcPr>
          <w:p w14:paraId="23871D0C"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0.8196</w:t>
            </w:r>
          </w:p>
        </w:tc>
        <w:tc>
          <w:tcPr>
            <w:tcW w:w="973" w:type="dxa"/>
            <w:tcBorders>
              <w:top w:val="nil"/>
              <w:left w:val="nil"/>
              <w:bottom w:val="nil"/>
              <w:right w:val="nil"/>
            </w:tcBorders>
            <w:shd w:val="clear" w:color="auto" w:fill="auto"/>
            <w:noWrap/>
            <w:vAlign w:val="bottom"/>
            <w:hideMark/>
          </w:tcPr>
          <w:p w14:paraId="11722995"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0.9837</w:t>
            </w:r>
          </w:p>
        </w:tc>
        <w:tc>
          <w:tcPr>
            <w:tcW w:w="973" w:type="dxa"/>
            <w:tcBorders>
              <w:top w:val="nil"/>
              <w:left w:val="nil"/>
              <w:bottom w:val="nil"/>
              <w:right w:val="nil"/>
            </w:tcBorders>
            <w:shd w:val="clear" w:color="auto" w:fill="auto"/>
            <w:noWrap/>
            <w:vAlign w:val="bottom"/>
            <w:hideMark/>
          </w:tcPr>
          <w:p w14:paraId="63B1F2E6"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0.7352</w:t>
            </w:r>
          </w:p>
        </w:tc>
        <w:tc>
          <w:tcPr>
            <w:tcW w:w="973" w:type="dxa"/>
            <w:tcBorders>
              <w:top w:val="nil"/>
              <w:left w:val="nil"/>
              <w:bottom w:val="nil"/>
              <w:right w:val="nil"/>
            </w:tcBorders>
            <w:shd w:val="clear" w:color="auto" w:fill="auto"/>
            <w:noWrap/>
            <w:vAlign w:val="bottom"/>
            <w:hideMark/>
          </w:tcPr>
          <w:p w14:paraId="3CC03D1E"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0.8616</w:t>
            </w:r>
          </w:p>
        </w:tc>
        <w:tc>
          <w:tcPr>
            <w:tcW w:w="973" w:type="dxa"/>
            <w:tcBorders>
              <w:top w:val="nil"/>
              <w:left w:val="nil"/>
              <w:bottom w:val="nil"/>
              <w:right w:val="nil"/>
            </w:tcBorders>
            <w:shd w:val="clear" w:color="auto" w:fill="auto"/>
            <w:noWrap/>
            <w:vAlign w:val="bottom"/>
            <w:hideMark/>
          </w:tcPr>
          <w:p w14:paraId="35F58064" w14:textId="77777777" w:rsidR="00857C7E" w:rsidRPr="00857C7E" w:rsidRDefault="00857C7E" w:rsidP="00857C7E">
            <w:pPr>
              <w:spacing w:after="0" w:line="240" w:lineRule="auto"/>
              <w:jc w:val="right"/>
              <w:rPr>
                <w:rFonts w:ascii="Courier New" w:eastAsia="Times New Roman" w:hAnsi="Courier New" w:cs="Courier New"/>
                <w:color w:val="000000"/>
                <w:kern w:val="0"/>
                <w:sz w:val="22"/>
                <w:szCs w:val="22"/>
                <w:lang w:eastAsia="en-ZA"/>
                <w14:ligatures w14:val="none"/>
              </w:rPr>
            </w:pPr>
            <w:r w:rsidRPr="00857C7E">
              <w:rPr>
                <w:rFonts w:ascii="Courier New" w:eastAsia="Times New Roman" w:hAnsi="Courier New" w:cs="Courier New"/>
                <w:color w:val="000000"/>
                <w:kern w:val="0"/>
                <w:sz w:val="22"/>
                <w:szCs w:val="22"/>
                <w:lang w:eastAsia="en-ZA"/>
                <w14:ligatures w14:val="none"/>
              </w:rPr>
              <w:t>1</w:t>
            </w:r>
          </w:p>
        </w:tc>
      </w:tr>
    </w:tbl>
    <w:p w14:paraId="21806E1B" w14:textId="77777777" w:rsidR="00857C7E" w:rsidRDefault="00857C7E" w:rsidP="000F6A7C">
      <w:pPr>
        <w:autoSpaceDE w:val="0"/>
        <w:autoSpaceDN w:val="0"/>
        <w:adjustRightInd w:val="0"/>
        <w:spacing w:after="0" w:line="240" w:lineRule="auto"/>
        <w:jc w:val="both"/>
        <w:rPr>
          <w:rFonts w:cs="NimbusRomNo9L-Regu"/>
          <w:kern w:val="0"/>
        </w:rPr>
      </w:pPr>
    </w:p>
    <w:tbl>
      <w:tblPr>
        <w:tblW w:w="6921" w:type="dxa"/>
        <w:tblLook w:val="04A0" w:firstRow="1" w:lastRow="0" w:firstColumn="1" w:lastColumn="0" w:noHBand="0" w:noVBand="1"/>
      </w:tblPr>
      <w:tblGrid>
        <w:gridCol w:w="2197"/>
        <w:gridCol w:w="1009"/>
        <w:gridCol w:w="1405"/>
        <w:gridCol w:w="1405"/>
        <w:gridCol w:w="1009"/>
        <w:gridCol w:w="1009"/>
      </w:tblGrid>
      <w:tr w:rsidR="0020774A" w:rsidRPr="0020774A" w14:paraId="72CE7B9F" w14:textId="77777777" w:rsidTr="00552523">
        <w:trPr>
          <w:trHeight w:val="265"/>
        </w:trPr>
        <w:tc>
          <w:tcPr>
            <w:tcW w:w="1874" w:type="dxa"/>
            <w:tcBorders>
              <w:top w:val="nil"/>
              <w:left w:val="nil"/>
              <w:bottom w:val="nil"/>
              <w:right w:val="nil"/>
            </w:tcBorders>
            <w:shd w:val="clear" w:color="auto" w:fill="auto"/>
            <w:noWrap/>
            <w:vAlign w:val="bottom"/>
            <w:hideMark/>
          </w:tcPr>
          <w:p w14:paraId="269360BC"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AUTOCORRELATION</w:t>
            </w:r>
          </w:p>
        </w:tc>
        <w:tc>
          <w:tcPr>
            <w:tcW w:w="860" w:type="dxa"/>
            <w:tcBorders>
              <w:top w:val="nil"/>
              <w:left w:val="nil"/>
              <w:bottom w:val="nil"/>
              <w:right w:val="nil"/>
            </w:tcBorders>
            <w:shd w:val="clear" w:color="auto" w:fill="auto"/>
            <w:noWrap/>
            <w:vAlign w:val="bottom"/>
            <w:hideMark/>
          </w:tcPr>
          <w:p w14:paraId="7EF2CCA8"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OF</w:t>
            </w:r>
          </w:p>
        </w:tc>
        <w:tc>
          <w:tcPr>
            <w:tcW w:w="1198" w:type="dxa"/>
            <w:tcBorders>
              <w:top w:val="nil"/>
              <w:left w:val="nil"/>
              <w:bottom w:val="nil"/>
              <w:right w:val="nil"/>
            </w:tcBorders>
            <w:shd w:val="clear" w:color="auto" w:fill="auto"/>
            <w:noWrap/>
            <w:vAlign w:val="bottom"/>
            <w:hideMark/>
          </w:tcPr>
          <w:p w14:paraId="43A24A5C"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SIMULATED</w:t>
            </w:r>
          </w:p>
        </w:tc>
        <w:tc>
          <w:tcPr>
            <w:tcW w:w="1198" w:type="dxa"/>
            <w:tcBorders>
              <w:top w:val="nil"/>
              <w:left w:val="nil"/>
              <w:bottom w:val="nil"/>
              <w:right w:val="nil"/>
            </w:tcBorders>
            <w:shd w:val="clear" w:color="auto" w:fill="auto"/>
            <w:noWrap/>
            <w:vAlign w:val="bottom"/>
            <w:hideMark/>
          </w:tcPr>
          <w:p w14:paraId="440B72AE"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VARIABLES</w:t>
            </w:r>
          </w:p>
        </w:tc>
        <w:tc>
          <w:tcPr>
            <w:tcW w:w="870" w:type="dxa"/>
            <w:tcBorders>
              <w:top w:val="nil"/>
              <w:left w:val="nil"/>
              <w:bottom w:val="nil"/>
              <w:right w:val="nil"/>
            </w:tcBorders>
            <w:shd w:val="clear" w:color="auto" w:fill="auto"/>
            <w:noWrap/>
            <w:vAlign w:val="bottom"/>
            <w:hideMark/>
          </w:tcPr>
          <w:p w14:paraId="063B4D17"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p>
        </w:tc>
        <w:tc>
          <w:tcPr>
            <w:tcW w:w="921" w:type="dxa"/>
            <w:tcBorders>
              <w:top w:val="nil"/>
              <w:left w:val="nil"/>
              <w:bottom w:val="nil"/>
              <w:right w:val="nil"/>
            </w:tcBorders>
            <w:shd w:val="clear" w:color="auto" w:fill="auto"/>
            <w:noWrap/>
            <w:vAlign w:val="bottom"/>
            <w:hideMark/>
          </w:tcPr>
          <w:p w14:paraId="2C091099" w14:textId="77777777" w:rsidR="0020774A" w:rsidRPr="0020774A" w:rsidRDefault="0020774A" w:rsidP="0020774A">
            <w:pPr>
              <w:spacing w:after="0" w:line="240" w:lineRule="auto"/>
              <w:rPr>
                <w:rFonts w:ascii="Courier New" w:eastAsia="Times New Roman" w:hAnsi="Courier New" w:cs="Courier New"/>
                <w:kern w:val="0"/>
                <w:sz w:val="22"/>
                <w:szCs w:val="22"/>
                <w:lang w:eastAsia="en-ZA"/>
                <w14:ligatures w14:val="none"/>
              </w:rPr>
            </w:pPr>
          </w:p>
        </w:tc>
      </w:tr>
      <w:tr w:rsidR="0020774A" w:rsidRPr="0020774A" w14:paraId="0EEC6D13" w14:textId="77777777" w:rsidTr="00552523">
        <w:trPr>
          <w:trHeight w:val="265"/>
        </w:trPr>
        <w:tc>
          <w:tcPr>
            <w:tcW w:w="1874" w:type="dxa"/>
            <w:tcBorders>
              <w:top w:val="nil"/>
              <w:left w:val="nil"/>
              <w:bottom w:val="nil"/>
              <w:right w:val="nil"/>
            </w:tcBorders>
            <w:shd w:val="clear" w:color="auto" w:fill="auto"/>
            <w:noWrap/>
            <w:vAlign w:val="bottom"/>
            <w:hideMark/>
          </w:tcPr>
          <w:p w14:paraId="76696BE2"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VARIABLE</w:t>
            </w:r>
          </w:p>
        </w:tc>
        <w:tc>
          <w:tcPr>
            <w:tcW w:w="860" w:type="dxa"/>
            <w:tcBorders>
              <w:top w:val="nil"/>
              <w:left w:val="nil"/>
              <w:bottom w:val="nil"/>
              <w:right w:val="nil"/>
            </w:tcBorders>
            <w:shd w:val="clear" w:color="auto" w:fill="auto"/>
            <w:noWrap/>
            <w:vAlign w:val="bottom"/>
            <w:hideMark/>
          </w:tcPr>
          <w:p w14:paraId="455CB74F"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1</w:t>
            </w:r>
          </w:p>
        </w:tc>
        <w:tc>
          <w:tcPr>
            <w:tcW w:w="1198" w:type="dxa"/>
            <w:tcBorders>
              <w:top w:val="nil"/>
              <w:left w:val="nil"/>
              <w:bottom w:val="nil"/>
              <w:right w:val="nil"/>
            </w:tcBorders>
            <w:shd w:val="clear" w:color="auto" w:fill="auto"/>
            <w:noWrap/>
            <w:vAlign w:val="bottom"/>
            <w:hideMark/>
          </w:tcPr>
          <w:p w14:paraId="10F1356F"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2</w:t>
            </w:r>
          </w:p>
        </w:tc>
        <w:tc>
          <w:tcPr>
            <w:tcW w:w="1198" w:type="dxa"/>
            <w:tcBorders>
              <w:top w:val="nil"/>
              <w:left w:val="nil"/>
              <w:bottom w:val="nil"/>
              <w:right w:val="nil"/>
            </w:tcBorders>
            <w:shd w:val="clear" w:color="auto" w:fill="auto"/>
            <w:noWrap/>
            <w:vAlign w:val="bottom"/>
            <w:hideMark/>
          </w:tcPr>
          <w:p w14:paraId="109B8DBD"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3</w:t>
            </w:r>
          </w:p>
        </w:tc>
        <w:tc>
          <w:tcPr>
            <w:tcW w:w="870" w:type="dxa"/>
            <w:tcBorders>
              <w:top w:val="nil"/>
              <w:left w:val="nil"/>
              <w:bottom w:val="nil"/>
              <w:right w:val="nil"/>
            </w:tcBorders>
            <w:shd w:val="clear" w:color="auto" w:fill="auto"/>
            <w:noWrap/>
            <w:vAlign w:val="bottom"/>
            <w:hideMark/>
          </w:tcPr>
          <w:p w14:paraId="3A9937CB"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4</w:t>
            </w:r>
          </w:p>
        </w:tc>
        <w:tc>
          <w:tcPr>
            <w:tcW w:w="921" w:type="dxa"/>
            <w:tcBorders>
              <w:top w:val="nil"/>
              <w:left w:val="nil"/>
              <w:bottom w:val="nil"/>
              <w:right w:val="nil"/>
            </w:tcBorders>
            <w:shd w:val="clear" w:color="auto" w:fill="auto"/>
            <w:noWrap/>
            <w:vAlign w:val="bottom"/>
            <w:hideMark/>
          </w:tcPr>
          <w:p w14:paraId="22FE4010"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5</w:t>
            </w:r>
          </w:p>
        </w:tc>
      </w:tr>
      <w:tr w:rsidR="0020774A" w:rsidRPr="0020774A" w14:paraId="6A1169EA" w14:textId="77777777" w:rsidTr="00552523">
        <w:trPr>
          <w:trHeight w:val="265"/>
        </w:trPr>
        <w:tc>
          <w:tcPr>
            <w:tcW w:w="1874" w:type="dxa"/>
            <w:tcBorders>
              <w:top w:val="nil"/>
              <w:left w:val="nil"/>
              <w:bottom w:val="nil"/>
              <w:right w:val="nil"/>
            </w:tcBorders>
            <w:shd w:val="clear" w:color="auto" w:fill="auto"/>
            <w:noWrap/>
            <w:vAlign w:val="bottom"/>
            <w:hideMark/>
          </w:tcPr>
          <w:p w14:paraId="1F211B6A"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y</w:t>
            </w:r>
          </w:p>
        </w:tc>
        <w:tc>
          <w:tcPr>
            <w:tcW w:w="860" w:type="dxa"/>
            <w:tcBorders>
              <w:top w:val="nil"/>
              <w:left w:val="nil"/>
              <w:bottom w:val="nil"/>
              <w:right w:val="nil"/>
            </w:tcBorders>
            <w:shd w:val="clear" w:color="auto" w:fill="auto"/>
            <w:noWrap/>
            <w:vAlign w:val="bottom"/>
            <w:hideMark/>
          </w:tcPr>
          <w:p w14:paraId="54257D1C"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0.8394</w:t>
            </w:r>
          </w:p>
        </w:tc>
        <w:tc>
          <w:tcPr>
            <w:tcW w:w="1198" w:type="dxa"/>
            <w:tcBorders>
              <w:top w:val="nil"/>
              <w:left w:val="nil"/>
              <w:bottom w:val="nil"/>
              <w:right w:val="nil"/>
            </w:tcBorders>
            <w:shd w:val="clear" w:color="auto" w:fill="auto"/>
            <w:noWrap/>
            <w:vAlign w:val="bottom"/>
            <w:hideMark/>
          </w:tcPr>
          <w:p w14:paraId="3D3D7F94"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0.7194</w:t>
            </w:r>
          </w:p>
        </w:tc>
        <w:tc>
          <w:tcPr>
            <w:tcW w:w="1198" w:type="dxa"/>
            <w:tcBorders>
              <w:top w:val="nil"/>
              <w:left w:val="nil"/>
              <w:bottom w:val="nil"/>
              <w:right w:val="nil"/>
            </w:tcBorders>
            <w:shd w:val="clear" w:color="auto" w:fill="auto"/>
            <w:noWrap/>
            <w:vAlign w:val="bottom"/>
            <w:hideMark/>
          </w:tcPr>
          <w:p w14:paraId="7B541386"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0.5587</w:t>
            </w:r>
          </w:p>
        </w:tc>
        <w:tc>
          <w:tcPr>
            <w:tcW w:w="870" w:type="dxa"/>
            <w:tcBorders>
              <w:top w:val="nil"/>
              <w:left w:val="nil"/>
              <w:bottom w:val="nil"/>
              <w:right w:val="nil"/>
            </w:tcBorders>
            <w:shd w:val="clear" w:color="auto" w:fill="auto"/>
            <w:noWrap/>
            <w:vAlign w:val="bottom"/>
            <w:hideMark/>
          </w:tcPr>
          <w:p w14:paraId="637DF5D0"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0.5044</w:t>
            </w:r>
          </w:p>
        </w:tc>
        <w:tc>
          <w:tcPr>
            <w:tcW w:w="921" w:type="dxa"/>
            <w:tcBorders>
              <w:top w:val="nil"/>
              <w:left w:val="nil"/>
              <w:bottom w:val="nil"/>
              <w:right w:val="nil"/>
            </w:tcBorders>
            <w:shd w:val="clear" w:color="auto" w:fill="auto"/>
            <w:noWrap/>
            <w:vAlign w:val="bottom"/>
            <w:hideMark/>
          </w:tcPr>
          <w:p w14:paraId="724C0965"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0.4008</w:t>
            </w:r>
          </w:p>
        </w:tc>
      </w:tr>
      <w:tr w:rsidR="0020774A" w:rsidRPr="0020774A" w14:paraId="6CBE1B6C" w14:textId="77777777" w:rsidTr="00552523">
        <w:trPr>
          <w:trHeight w:val="265"/>
        </w:trPr>
        <w:tc>
          <w:tcPr>
            <w:tcW w:w="1874" w:type="dxa"/>
            <w:tcBorders>
              <w:top w:val="nil"/>
              <w:left w:val="nil"/>
              <w:bottom w:val="nil"/>
              <w:right w:val="nil"/>
            </w:tcBorders>
            <w:shd w:val="clear" w:color="auto" w:fill="auto"/>
            <w:noWrap/>
            <w:vAlign w:val="bottom"/>
            <w:hideMark/>
          </w:tcPr>
          <w:p w14:paraId="39192A86"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c</w:t>
            </w:r>
          </w:p>
        </w:tc>
        <w:tc>
          <w:tcPr>
            <w:tcW w:w="860" w:type="dxa"/>
            <w:tcBorders>
              <w:top w:val="nil"/>
              <w:left w:val="nil"/>
              <w:bottom w:val="nil"/>
              <w:right w:val="nil"/>
            </w:tcBorders>
            <w:shd w:val="clear" w:color="auto" w:fill="auto"/>
            <w:noWrap/>
            <w:vAlign w:val="bottom"/>
            <w:hideMark/>
          </w:tcPr>
          <w:p w14:paraId="15811B77"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0.9176</w:t>
            </w:r>
          </w:p>
        </w:tc>
        <w:tc>
          <w:tcPr>
            <w:tcW w:w="1198" w:type="dxa"/>
            <w:tcBorders>
              <w:top w:val="nil"/>
              <w:left w:val="nil"/>
              <w:bottom w:val="nil"/>
              <w:right w:val="nil"/>
            </w:tcBorders>
            <w:shd w:val="clear" w:color="auto" w:fill="auto"/>
            <w:noWrap/>
            <w:vAlign w:val="bottom"/>
            <w:hideMark/>
          </w:tcPr>
          <w:p w14:paraId="15077455"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0.8532</w:t>
            </w:r>
          </w:p>
        </w:tc>
        <w:tc>
          <w:tcPr>
            <w:tcW w:w="1198" w:type="dxa"/>
            <w:tcBorders>
              <w:top w:val="nil"/>
              <w:left w:val="nil"/>
              <w:bottom w:val="nil"/>
              <w:right w:val="nil"/>
            </w:tcBorders>
            <w:shd w:val="clear" w:color="auto" w:fill="auto"/>
            <w:noWrap/>
            <w:vAlign w:val="bottom"/>
            <w:hideMark/>
          </w:tcPr>
          <w:p w14:paraId="5A069B06"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0.7612</w:t>
            </w:r>
          </w:p>
        </w:tc>
        <w:tc>
          <w:tcPr>
            <w:tcW w:w="870" w:type="dxa"/>
            <w:tcBorders>
              <w:top w:val="nil"/>
              <w:left w:val="nil"/>
              <w:bottom w:val="nil"/>
              <w:right w:val="nil"/>
            </w:tcBorders>
            <w:shd w:val="clear" w:color="auto" w:fill="auto"/>
            <w:noWrap/>
            <w:vAlign w:val="bottom"/>
            <w:hideMark/>
          </w:tcPr>
          <w:p w14:paraId="4A760D38"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0.7073</w:t>
            </w:r>
          </w:p>
        </w:tc>
        <w:tc>
          <w:tcPr>
            <w:tcW w:w="921" w:type="dxa"/>
            <w:tcBorders>
              <w:top w:val="nil"/>
              <w:left w:val="nil"/>
              <w:bottom w:val="nil"/>
              <w:right w:val="nil"/>
            </w:tcBorders>
            <w:shd w:val="clear" w:color="auto" w:fill="auto"/>
            <w:noWrap/>
            <w:vAlign w:val="bottom"/>
            <w:hideMark/>
          </w:tcPr>
          <w:p w14:paraId="2DE60798"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0.6198</w:t>
            </w:r>
          </w:p>
        </w:tc>
      </w:tr>
      <w:tr w:rsidR="0020774A" w:rsidRPr="0020774A" w14:paraId="4C0A76B5" w14:textId="77777777" w:rsidTr="00552523">
        <w:trPr>
          <w:trHeight w:val="265"/>
        </w:trPr>
        <w:tc>
          <w:tcPr>
            <w:tcW w:w="1874" w:type="dxa"/>
            <w:tcBorders>
              <w:top w:val="nil"/>
              <w:left w:val="nil"/>
              <w:bottom w:val="nil"/>
              <w:right w:val="nil"/>
            </w:tcBorders>
            <w:shd w:val="clear" w:color="auto" w:fill="auto"/>
            <w:noWrap/>
            <w:vAlign w:val="bottom"/>
            <w:hideMark/>
          </w:tcPr>
          <w:p w14:paraId="542EE9D5"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n</w:t>
            </w:r>
          </w:p>
        </w:tc>
        <w:tc>
          <w:tcPr>
            <w:tcW w:w="860" w:type="dxa"/>
            <w:tcBorders>
              <w:top w:val="nil"/>
              <w:left w:val="nil"/>
              <w:bottom w:val="nil"/>
              <w:right w:val="nil"/>
            </w:tcBorders>
            <w:shd w:val="clear" w:color="auto" w:fill="auto"/>
            <w:noWrap/>
            <w:vAlign w:val="bottom"/>
            <w:hideMark/>
          </w:tcPr>
          <w:p w14:paraId="26CD63ED"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0.7338</w:t>
            </w:r>
          </w:p>
        </w:tc>
        <w:tc>
          <w:tcPr>
            <w:tcW w:w="1198" w:type="dxa"/>
            <w:tcBorders>
              <w:top w:val="nil"/>
              <w:left w:val="nil"/>
              <w:bottom w:val="nil"/>
              <w:right w:val="nil"/>
            </w:tcBorders>
            <w:shd w:val="clear" w:color="auto" w:fill="auto"/>
            <w:noWrap/>
            <w:vAlign w:val="bottom"/>
            <w:hideMark/>
          </w:tcPr>
          <w:p w14:paraId="307F42E1"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0.547</w:t>
            </w:r>
          </w:p>
        </w:tc>
        <w:tc>
          <w:tcPr>
            <w:tcW w:w="1198" w:type="dxa"/>
            <w:tcBorders>
              <w:top w:val="nil"/>
              <w:left w:val="nil"/>
              <w:bottom w:val="nil"/>
              <w:right w:val="nil"/>
            </w:tcBorders>
            <w:shd w:val="clear" w:color="auto" w:fill="auto"/>
            <w:noWrap/>
            <w:vAlign w:val="bottom"/>
            <w:hideMark/>
          </w:tcPr>
          <w:p w14:paraId="1D358C08"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0.3196</w:t>
            </w:r>
          </w:p>
        </w:tc>
        <w:tc>
          <w:tcPr>
            <w:tcW w:w="870" w:type="dxa"/>
            <w:tcBorders>
              <w:top w:val="nil"/>
              <w:left w:val="nil"/>
              <w:bottom w:val="nil"/>
              <w:right w:val="nil"/>
            </w:tcBorders>
            <w:shd w:val="clear" w:color="auto" w:fill="auto"/>
            <w:noWrap/>
            <w:vAlign w:val="bottom"/>
            <w:hideMark/>
          </w:tcPr>
          <w:p w14:paraId="2A49BDAA"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0.2939</w:t>
            </w:r>
          </w:p>
        </w:tc>
        <w:tc>
          <w:tcPr>
            <w:tcW w:w="921" w:type="dxa"/>
            <w:tcBorders>
              <w:top w:val="nil"/>
              <w:left w:val="nil"/>
              <w:bottom w:val="nil"/>
              <w:right w:val="nil"/>
            </w:tcBorders>
            <w:shd w:val="clear" w:color="auto" w:fill="auto"/>
            <w:noWrap/>
            <w:vAlign w:val="bottom"/>
            <w:hideMark/>
          </w:tcPr>
          <w:p w14:paraId="69FDE36B"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0.1981</w:t>
            </w:r>
          </w:p>
        </w:tc>
      </w:tr>
      <w:tr w:rsidR="0020774A" w:rsidRPr="0020774A" w14:paraId="422B1C94" w14:textId="77777777" w:rsidTr="00552523">
        <w:trPr>
          <w:trHeight w:val="265"/>
        </w:trPr>
        <w:tc>
          <w:tcPr>
            <w:tcW w:w="1874" w:type="dxa"/>
            <w:tcBorders>
              <w:top w:val="nil"/>
              <w:left w:val="nil"/>
              <w:bottom w:val="nil"/>
              <w:right w:val="nil"/>
            </w:tcBorders>
            <w:shd w:val="clear" w:color="auto" w:fill="auto"/>
            <w:noWrap/>
            <w:vAlign w:val="bottom"/>
            <w:hideMark/>
          </w:tcPr>
          <w:p w14:paraId="4878DABD"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v</w:t>
            </w:r>
          </w:p>
        </w:tc>
        <w:tc>
          <w:tcPr>
            <w:tcW w:w="860" w:type="dxa"/>
            <w:tcBorders>
              <w:top w:val="nil"/>
              <w:left w:val="nil"/>
              <w:bottom w:val="nil"/>
              <w:right w:val="nil"/>
            </w:tcBorders>
            <w:shd w:val="clear" w:color="auto" w:fill="auto"/>
            <w:noWrap/>
            <w:vAlign w:val="bottom"/>
            <w:hideMark/>
          </w:tcPr>
          <w:p w14:paraId="5F6C6E75"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0.8144</w:t>
            </w:r>
          </w:p>
        </w:tc>
        <w:tc>
          <w:tcPr>
            <w:tcW w:w="1198" w:type="dxa"/>
            <w:tcBorders>
              <w:top w:val="nil"/>
              <w:left w:val="nil"/>
              <w:bottom w:val="nil"/>
              <w:right w:val="nil"/>
            </w:tcBorders>
            <w:shd w:val="clear" w:color="auto" w:fill="auto"/>
            <w:noWrap/>
            <w:vAlign w:val="bottom"/>
            <w:hideMark/>
          </w:tcPr>
          <w:p w14:paraId="5DD66AA0"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0.6768</w:t>
            </w:r>
          </w:p>
        </w:tc>
        <w:tc>
          <w:tcPr>
            <w:tcW w:w="1198" w:type="dxa"/>
            <w:tcBorders>
              <w:top w:val="nil"/>
              <w:left w:val="nil"/>
              <w:bottom w:val="nil"/>
              <w:right w:val="nil"/>
            </w:tcBorders>
            <w:shd w:val="clear" w:color="auto" w:fill="auto"/>
            <w:noWrap/>
            <w:vAlign w:val="bottom"/>
            <w:hideMark/>
          </w:tcPr>
          <w:p w14:paraId="05C55A17"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0.4968</w:t>
            </w:r>
          </w:p>
        </w:tc>
        <w:tc>
          <w:tcPr>
            <w:tcW w:w="870" w:type="dxa"/>
            <w:tcBorders>
              <w:top w:val="nil"/>
              <w:left w:val="nil"/>
              <w:bottom w:val="nil"/>
              <w:right w:val="nil"/>
            </w:tcBorders>
            <w:shd w:val="clear" w:color="auto" w:fill="auto"/>
            <w:noWrap/>
            <w:vAlign w:val="bottom"/>
            <w:hideMark/>
          </w:tcPr>
          <w:p w14:paraId="7F1DCF49"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0.4455</w:t>
            </w:r>
          </w:p>
        </w:tc>
        <w:tc>
          <w:tcPr>
            <w:tcW w:w="921" w:type="dxa"/>
            <w:tcBorders>
              <w:top w:val="nil"/>
              <w:left w:val="nil"/>
              <w:bottom w:val="nil"/>
              <w:right w:val="nil"/>
            </w:tcBorders>
            <w:shd w:val="clear" w:color="auto" w:fill="auto"/>
            <w:noWrap/>
            <w:vAlign w:val="bottom"/>
            <w:hideMark/>
          </w:tcPr>
          <w:p w14:paraId="35A626CB"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0.3402</w:t>
            </w:r>
          </w:p>
        </w:tc>
      </w:tr>
      <w:tr w:rsidR="0020774A" w:rsidRPr="0020774A" w14:paraId="1494EDB3" w14:textId="77777777" w:rsidTr="00552523">
        <w:trPr>
          <w:trHeight w:val="265"/>
        </w:trPr>
        <w:tc>
          <w:tcPr>
            <w:tcW w:w="1874" w:type="dxa"/>
            <w:tcBorders>
              <w:top w:val="nil"/>
              <w:left w:val="nil"/>
              <w:bottom w:val="nil"/>
              <w:right w:val="nil"/>
            </w:tcBorders>
            <w:shd w:val="clear" w:color="auto" w:fill="auto"/>
            <w:noWrap/>
            <w:vAlign w:val="bottom"/>
            <w:hideMark/>
          </w:tcPr>
          <w:p w14:paraId="0AF423A6"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k</w:t>
            </w:r>
          </w:p>
        </w:tc>
        <w:tc>
          <w:tcPr>
            <w:tcW w:w="860" w:type="dxa"/>
            <w:tcBorders>
              <w:top w:val="nil"/>
              <w:left w:val="nil"/>
              <w:bottom w:val="nil"/>
              <w:right w:val="nil"/>
            </w:tcBorders>
            <w:shd w:val="clear" w:color="auto" w:fill="auto"/>
            <w:noWrap/>
            <w:vAlign w:val="bottom"/>
            <w:hideMark/>
          </w:tcPr>
          <w:p w14:paraId="53084E87"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0.9784</w:t>
            </w:r>
          </w:p>
        </w:tc>
        <w:tc>
          <w:tcPr>
            <w:tcW w:w="1198" w:type="dxa"/>
            <w:tcBorders>
              <w:top w:val="nil"/>
              <w:left w:val="nil"/>
              <w:bottom w:val="nil"/>
              <w:right w:val="nil"/>
            </w:tcBorders>
            <w:shd w:val="clear" w:color="auto" w:fill="auto"/>
            <w:noWrap/>
            <w:vAlign w:val="bottom"/>
            <w:hideMark/>
          </w:tcPr>
          <w:p w14:paraId="00B965DE"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0.9348</w:t>
            </w:r>
          </w:p>
        </w:tc>
        <w:tc>
          <w:tcPr>
            <w:tcW w:w="1198" w:type="dxa"/>
            <w:tcBorders>
              <w:top w:val="nil"/>
              <w:left w:val="nil"/>
              <w:bottom w:val="nil"/>
              <w:right w:val="nil"/>
            </w:tcBorders>
            <w:shd w:val="clear" w:color="auto" w:fill="auto"/>
            <w:noWrap/>
            <w:vAlign w:val="bottom"/>
            <w:hideMark/>
          </w:tcPr>
          <w:p w14:paraId="63859A70"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0.8678</w:t>
            </w:r>
          </w:p>
        </w:tc>
        <w:tc>
          <w:tcPr>
            <w:tcW w:w="870" w:type="dxa"/>
            <w:tcBorders>
              <w:top w:val="nil"/>
              <w:left w:val="nil"/>
              <w:bottom w:val="nil"/>
              <w:right w:val="nil"/>
            </w:tcBorders>
            <w:shd w:val="clear" w:color="auto" w:fill="auto"/>
            <w:noWrap/>
            <w:vAlign w:val="bottom"/>
            <w:hideMark/>
          </w:tcPr>
          <w:p w14:paraId="17829BA6"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0.7804</w:t>
            </w:r>
          </w:p>
        </w:tc>
        <w:tc>
          <w:tcPr>
            <w:tcW w:w="921" w:type="dxa"/>
            <w:tcBorders>
              <w:top w:val="nil"/>
              <w:left w:val="nil"/>
              <w:bottom w:val="nil"/>
              <w:right w:val="nil"/>
            </w:tcBorders>
            <w:shd w:val="clear" w:color="auto" w:fill="auto"/>
            <w:noWrap/>
            <w:vAlign w:val="bottom"/>
            <w:hideMark/>
          </w:tcPr>
          <w:p w14:paraId="0899EFE6"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0.6768</w:t>
            </w:r>
          </w:p>
        </w:tc>
      </w:tr>
      <w:tr w:rsidR="0020774A" w:rsidRPr="0020774A" w14:paraId="65343AD3" w14:textId="77777777" w:rsidTr="00552523">
        <w:trPr>
          <w:trHeight w:val="265"/>
        </w:trPr>
        <w:tc>
          <w:tcPr>
            <w:tcW w:w="1874" w:type="dxa"/>
            <w:tcBorders>
              <w:top w:val="nil"/>
              <w:left w:val="nil"/>
              <w:bottom w:val="nil"/>
              <w:right w:val="nil"/>
            </w:tcBorders>
            <w:shd w:val="clear" w:color="auto" w:fill="auto"/>
            <w:noWrap/>
            <w:vAlign w:val="bottom"/>
            <w:hideMark/>
          </w:tcPr>
          <w:p w14:paraId="306FA6C6"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r</w:t>
            </w:r>
          </w:p>
        </w:tc>
        <w:tc>
          <w:tcPr>
            <w:tcW w:w="860" w:type="dxa"/>
            <w:tcBorders>
              <w:top w:val="nil"/>
              <w:left w:val="nil"/>
              <w:bottom w:val="nil"/>
              <w:right w:val="nil"/>
            </w:tcBorders>
            <w:shd w:val="clear" w:color="auto" w:fill="auto"/>
            <w:noWrap/>
            <w:vAlign w:val="bottom"/>
            <w:hideMark/>
          </w:tcPr>
          <w:p w14:paraId="465DBCFE"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0.7466</w:t>
            </w:r>
          </w:p>
        </w:tc>
        <w:tc>
          <w:tcPr>
            <w:tcW w:w="1198" w:type="dxa"/>
            <w:tcBorders>
              <w:top w:val="nil"/>
              <w:left w:val="nil"/>
              <w:bottom w:val="nil"/>
              <w:right w:val="nil"/>
            </w:tcBorders>
            <w:shd w:val="clear" w:color="auto" w:fill="auto"/>
            <w:noWrap/>
            <w:vAlign w:val="bottom"/>
            <w:hideMark/>
          </w:tcPr>
          <w:p w14:paraId="1528258E"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0.5667</w:t>
            </w:r>
          </w:p>
        </w:tc>
        <w:tc>
          <w:tcPr>
            <w:tcW w:w="1198" w:type="dxa"/>
            <w:tcBorders>
              <w:top w:val="nil"/>
              <w:left w:val="nil"/>
              <w:bottom w:val="nil"/>
              <w:right w:val="nil"/>
            </w:tcBorders>
            <w:shd w:val="clear" w:color="auto" w:fill="auto"/>
            <w:noWrap/>
            <w:vAlign w:val="bottom"/>
            <w:hideMark/>
          </w:tcPr>
          <w:p w14:paraId="403584CA"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0.3453</w:t>
            </w:r>
          </w:p>
        </w:tc>
        <w:tc>
          <w:tcPr>
            <w:tcW w:w="870" w:type="dxa"/>
            <w:tcBorders>
              <w:top w:val="nil"/>
              <w:left w:val="nil"/>
              <w:bottom w:val="nil"/>
              <w:right w:val="nil"/>
            </w:tcBorders>
            <w:shd w:val="clear" w:color="auto" w:fill="auto"/>
            <w:noWrap/>
            <w:vAlign w:val="bottom"/>
            <w:hideMark/>
          </w:tcPr>
          <w:p w14:paraId="603408CE"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0.3139</w:t>
            </w:r>
          </w:p>
        </w:tc>
        <w:tc>
          <w:tcPr>
            <w:tcW w:w="921" w:type="dxa"/>
            <w:tcBorders>
              <w:top w:val="nil"/>
              <w:left w:val="nil"/>
              <w:bottom w:val="nil"/>
              <w:right w:val="nil"/>
            </w:tcBorders>
            <w:shd w:val="clear" w:color="auto" w:fill="auto"/>
            <w:noWrap/>
            <w:vAlign w:val="bottom"/>
            <w:hideMark/>
          </w:tcPr>
          <w:p w14:paraId="4742B55B"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0.2153</w:t>
            </w:r>
          </w:p>
        </w:tc>
      </w:tr>
      <w:tr w:rsidR="0020774A" w:rsidRPr="0020774A" w14:paraId="09D3694D" w14:textId="77777777" w:rsidTr="00552523">
        <w:trPr>
          <w:trHeight w:val="265"/>
        </w:trPr>
        <w:tc>
          <w:tcPr>
            <w:tcW w:w="1874" w:type="dxa"/>
            <w:tcBorders>
              <w:top w:val="nil"/>
              <w:left w:val="nil"/>
              <w:bottom w:val="nil"/>
              <w:right w:val="nil"/>
            </w:tcBorders>
            <w:shd w:val="clear" w:color="auto" w:fill="auto"/>
            <w:noWrap/>
            <w:vAlign w:val="bottom"/>
            <w:hideMark/>
          </w:tcPr>
          <w:p w14:paraId="1FC19788" w14:textId="77777777" w:rsidR="0020774A" w:rsidRPr="0020774A" w:rsidRDefault="0020774A" w:rsidP="0020774A">
            <w:pPr>
              <w:spacing w:after="0" w:line="240" w:lineRule="auto"/>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z</w:t>
            </w:r>
          </w:p>
        </w:tc>
        <w:tc>
          <w:tcPr>
            <w:tcW w:w="860" w:type="dxa"/>
            <w:tcBorders>
              <w:top w:val="nil"/>
              <w:left w:val="nil"/>
              <w:bottom w:val="nil"/>
              <w:right w:val="nil"/>
            </w:tcBorders>
            <w:shd w:val="clear" w:color="auto" w:fill="auto"/>
            <w:noWrap/>
            <w:vAlign w:val="bottom"/>
            <w:hideMark/>
          </w:tcPr>
          <w:p w14:paraId="60DEFEF1"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0.8521</w:t>
            </w:r>
          </w:p>
        </w:tc>
        <w:tc>
          <w:tcPr>
            <w:tcW w:w="1198" w:type="dxa"/>
            <w:tcBorders>
              <w:top w:val="nil"/>
              <w:left w:val="nil"/>
              <w:bottom w:val="nil"/>
              <w:right w:val="nil"/>
            </w:tcBorders>
            <w:shd w:val="clear" w:color="auto" w:fill="auto"/>
            <w:noWrap/>
            <w:vAlign w:val="bottom"/>
            <w:hideMark/>
          </w:tcPr>
          <w:p w14:paraId="65E748C7"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0.7413</w:t>
            </w:r>
          </w:p>
        </w:tc>
        <w:tc>
          <w:tcPr>
            <w:tcW w:w="1198" w:type="dxa"/>
            <w:tcBorders>
              <w:top w:val="nil"/>
              <w:left w:val="nil"/>
              <w:bottom w:val="nil"/>
              <w:right w:val="nil"/>
            </w:tcBorders>
            <w:shd w:val="clear" w:color="auto" w:fill="auto"/>
            <w:noWrap/>
            <w:vAlign w:val="bottom"/>
            <w:hideMark/>
          </w:tcPr>
          <w:p w14:paraId="74DFE357"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0.5912</w:t>
            </w:r>
          </w:p>
        </w:tc>
        <w:tc>
          <w:tcPr>
            <w:tcW w:w="870" w:type="dxa"/>
            <w:tcBorders>
              <w:top w:val="nil"/>
              <w:left w:val="nil"/>
              <w:bottom w:val="nil"/>
              <w:right w:val="nil"/>
            </w:tcBorders>
            <w:shd w:val="clear" w:color="auto" w:fill="auto"/>
            <w:noWrap/>
            <w:vAlign w:val="bottom"/>
            <w:hideMark/>
          </w:tcPr>
          <w:p w14:paraId="4C2173C5"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0.5363</w:t>
            </w:r>
          </w:p>
        </w:tc>
        <w:tc>
          <w:tcPr>
            <w:tcW w:w="921" w:type="dxa"/>
            <w:tcBorders>
              <w:top w:val="nil"/>
              <w:left w:val="nil"/>
              <w:bottom w:val="nil"/>
              <w:right w:val="nil"/>
            </w:tcBorders>
            <w:shd w:val="clear" w:color="auto" w:fill="auto"/>
            <w:noWrap/>
            <w:vAlign w:val="bottom"/>
            <w:hideMark/>
          </w:tcPr>
          <w:p w14:paraId="3A632D73" w14:textId="77777777" w:rsidR="0020774A" w:rsidRPr="0020774A" w:rsidRDefault="0020774A" w:rsidP="0020774A">
            <w:pPr>
              <w:spacing w:after="0" w:line="240" w:lineRule="auto"/>
              <w:jc w:val="right"/>
              <w:rPr>
                <w:rFonts w:ascii="Courier New" w:eastAsia="Times New Roman" w:hAnsi="Courier New" w:cs="Courier New"/>
                <w:color w:val="000000"/>
                <w:kern w:val="0"/>
                <w:sz w:val="22"/>
                <w:szCs w:val="22"/>
                <w:lang w:eastAsia="en-ZA"/>
                <w14:ligatures w14:val="none"/>
              </w:rPr>
            </w:pPr>
            <w:r w:rsidRPr="0020774A">
              <w:rPr>
                <w:rFonts w:ascii="Courier New" w:eastAsia="Times New Roman" w:hAnsi="Courier New" w:cs="Courier New"/>
                <w:color w:val="000000"/>
                <w:kern w:val="0"/>
                <w:sz w:val="22"/>
                <w:szCs w:val="22"/>
                <w:lang w:eastAsia="en-ZA"/>
                <w14:ligatures w14:val="none"/>
              </w:rPr>
              <w:t>0.4344</w:t>
            </w:r>
          </w:p>
        </w:tc>
      </w:tr>
    </w:tbl>
    <w:p w14:paraId="60EE0329" w14:textId="77777777" w:rsidR="000F6A7C" w:rsidRDefault="000F6A7C" w:rsidP="000F6A7C">
      <w:pPr>
        <w:autoSpaceDE w:val="0"/>
        <w:autoSpaceDN w:val="0"/>
        <w:adjustRightInd w:val="0"/>
        <w:spacing w:after="0" w:line="240" w:lineRule="auto"/>
        <w:jc w:val="both"/>
        <w:rPr>
          <w:rFonts w:cs="NimbusRomNo9L-Regu"/>
          <w:kern w:val="0"/>
        </w:rPr>
      </w:pPr>
    </w:p>
    <w:p w14:paraId="6F68E6FA" w14:textId="535E8A47" w:rsidR="000F6A7C" w:rsidRDefault="007D20F2" w:rsidP="000F6A7C">
      <w:pPr>
        <w:autoSpaceDE w:val="0"/>
        <w:autoSpaceDN w:val="0"/>
        <w:adjustRightInd w:val="0"/>
        <w:spacing w:after="0" w:line="240" w:lineRule="auto"/>
        <w:jc w:val="both"/>
        <w:rPr>
          <w:rFonts w:cs="NimbusRomNo9L-Regu"/>
          <w:kern w:val="0"/>
        </w:rPr>
      </w:pPr>
      <w:r w:rsidRPr="007D20F2">
        <w:rPr>
          <w:rFonts w:cs="NimbusRomNo9L-Regu"/>
          <w:kern w:val="0"/>
        </w:rPr>
        <w:t>Finally, Dynare will generate graphics for the</w:t>
      </w:r>
      <w:r w:rsidR="001B0888">
        <w:rPr>
          <w:rFonts w:cs="NimbusRomNo9L-Regu"/>
          <w:kern w:val="0"/>
        </w:rPr>
        <w:t xml:space="preserve"> </w:t>
      </w:r>
      <w:r w:rsidR="001B0888" w:rsidRPr="007D20F2">
        <w:rPr>
          <w:rFonts w:cs="NimbusRomNo9L-Regu"/>
          <w:kern w:val="0"/>
        </w:rPr>
        <w:t>impulse response</w:t>
      </w:r>
      <w:r w:rsidR="001B0888">
        <w:rPr>
          <w:rFonts w:cs="NimbusRomNo9L-Regu"/>
          <w:kern w:val="0"/>
        </w:rPr>
        <w:t>s</w:t>
      </w:r>
      <w:r w:rsidRPr="007D20F2">
        <w:rPr>
          <w:rFonts w:cs="NimbusRomNo9L-Regu"/>
          <w:kern w:val="0"/>
        </w:rPr>
        <w:t xml:space="preserve"> of the</w:t>
      </w:r>
      <w:r>
        <w:rPr>
          <w:rFonts w:cs="NimbusRomNo9L-Regu"/>
          <w:kern w:val="0"/>
        </w:rPr>
        <w:t xml:space="preserve"> </w:t>
      </w:r>
      <w:r w:rsidRPr="007D20F2">
        <w:rPr>
          <w:rFonts w:cs="NimbusRomNo9L-Regu"/>
          <w:kern w:val="0"/>
        </w:rPr>
        <w:t>endogenous variables to each of the exogenous shocks</w:t>
      </w:r>
      <w:r w:rsidR="00F16B6D">
        <w:rPr>
          <w:rFonts w:cs="NimbusRomNo9L-Regu"/>
          <w:kern w:val="0"/>
        </w:rPr>
        <w:t xml:space="preserve">. Sine our model example only has one shock with </w:t>
      </w:r>
      <w:r w:rsidR="00061BBD">
        <w:rPr>
          <w:rFonts w:cs="NimbusRomNo9L-Regu"/>
          <w:kern w:val="0"/>
        </w:rPr>
        <w:t>7 endogenous variables, a single graphic is produced as follows:</w:t>
      </w:r>
    </w:p>
    <w:p w14:paraId="5B18FE5F" w14:textId="77777777" w:rsidR="00885B1F" w:rsidRDefault="00885B1F" w:rsidP="000F6A7C">
      <w:pPr>
        <w:autoSpaceDE w:val="0"/>
        <w:autoSpaceDN w:val="0"/>
        <w:adjustRightInd w:val="0"/>
        <w:spacing w:after="0" w:line="240" w:lineRule="auto"/>
        <w:jc w:val="both"/>
        <w:rPr>
          <w:rFonts w:cs="NimbusRomNo9L-Regu"/>
          <w:kern w:val="0"/>
        </w:rPr>
      </w:pPr>
    </w:p>
    <w:p w14:paraId="4E1B89B2" w14:textId="5A0739A8" w:rsidR="00885B1F" w:rsidRDefault="00C32FF4" w:rsidP="00E16533">
      <w:pPr>
        <w:autoSpaceDE w:val="0"/>
        <w:autoSpaceDN w:val="0"/>
        <w:adjustRightInd w:val="0"/>
        <w:spacing w:after="0" w:line="240" w:lineRule="auto"/>
        <w:jc w:val="center"/>
        <w:rPr>
          <w:rFonts w:cs="NimbusRomNo9L-Regu"/>
          <w:kern w:val="0"/>
        </w:rPr>
      </w:pPr>
      <w:r w:rsidRPr="00C32FF4">
        <w:rPr>
          <w:rFonts w:cs="NimbusRomNo9L-Regu"/>
          <w:noProof/>
          <w:kern w:val="0"/>
        </w:rPr>
        <w:lastRenderedPageBreak/>
        <w:drawing>
          <wp:inline distT="0" distB="0" distL="0" distR="0" wp14:anchorId="623BB580" wp14:editId="5592ED77">
            <wp:extent cx="4168239" cy="3310942"/>
            <wp:effectExtent l="0" t="0" r="3810" b="3810"/>
            <wp:docPr id="83436882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8820" name="Picture 1" descr="A group of graphs with numbers&#10;&#10;Description automatically generated"/>
                    <pic:cNvPicPr/>
                  </pic:nvPicPr>
                  <pic:blipFill>
                    <a:blip r:embed="rId15"/>
                    <a:stretch>
                      <a:fillRect/>
                    </a:stretch>
                  </pic:blipFill>
                  <pic:spPr>
                    <a:xfrm>
                      <a:off x="0" y="0"/>
                      <a:ext cx="4181191" cy="3321230"/>
                    </a:xfrm>
                    <a:prstGeom prst="rect">
                      <a:avLst/>
                    </a:prstGeom>
                  </pic:spPr>
                </pic:pic>
              </a:graphicData>
            </a:graphic>
          </wp:inline>
        </w:drawing>
      </w:r>
    </w:p>
    <w:p w14:paraId="74FD1C6B" w14:textId="77777777" w:rsidR="00600DC8" w:rsidRDefault="00061BBD" w:rsidP="000F6A7C">
      <w:pPr>
        <w:autoSpaceDE w:val="0"/>
        <w:autoSpaceDN w:val="0"/>
        <w:adjustRightInd w:val="0"/>
        <w:spacing w:after="0" w:line="240" w:lineRule="auto"/>
        <w:jc w:val="both"/>
        <w:rPr>
          <w:rFonts w:cs="Courier New"/>
          <w:kern w:val="0"/>
        </w:rPr>
      </w:pPr>
      <w:r>
        <w:rPr>
          <w:rFonts w:cs="NimbusRomNo9L-Regu"/>
          <w:kern w:val="0"/>
        </w:rPr>
        <w:t xml:space="preserve">Note that we can set the file format for the figure to be produced using the </w:t>
      </w:r>
      <w:r w:rsidR="00362010" w:rsidRPr="00362010">
        <w:rPr>
          <w:rFonts w:ascii="Courier New" w:hAnsi="Courier New" w:cs="Courier New"/>
          <w:kern w:val="0"/>
        </w:rPr>
        <w:t>stoch_simul</w:t>
      </w:r>
      <w:r w:rsidR="00362010">
        <w:rPr>
          <w:rFonts w:cs="NimbusRomNo9L-Regu"/>
          <w:kern w:val="0"/>
        </w:rPr>
        <w:t xml:space="preserve"> option, e.g., </w:t>
      </w:r>
      <w:r w:rsidR="00362010" w:rsidRPr="00362010">
        <w:rPr>
          <w:rFonts w:ascii="Courier New" w:hAnsi="Courier New" w:cs="Courier New"/>
          <w:kern w:val="0"/>
        </w:rPr>
        <w:t>graph_format=(fig, pdf</w:t>
      </w:r>
      <w:r w:rsidR="00362010">
        <w:rPr>
          <w:rFonts w:ascii="Courier New" w:hAnsi="Courier New" w:cs="Courier New"/>
          <w:kern w:val="0"/>
        </w:rPr>
        <w:t>)</w:t>
      </w:r>
      <w:r w:rsidR="00362010" w:rsidRPr="00362010">
        <w:rPr>
          <w:rFonts w:cs="Courier New"/>
          <w:kern w:val="0"/>
        </w:rPr>
        <w:t>.</w:t>
      </w:r>
      <w:r w:rsidR="00362010">
        <w:rPr>
          <w:rFonts w:cs="Courier New"/>
          <w:kern w:val="0"/>
        </w:rPr>
        <w:t xml:space="preserve"> </w:t>
      </w:r>
      <w:r w:rsidR="002E41E2">
        <w:rPr>
          <w:rFonts w:cs="Courier New"/>
          <w:kern w:val="0"/>
        </w:rPr>
        <w:t xml:space="preserve">The y-axes show log-deviations from steady-state, which can be interpreted as %-changes </w:t>
      </w:r>
      <w:r w:rsidR="00600DC8">
        <w:rPr>
          <w:rFonts w:cs="Courier New"/>
          <w:kern w:val="0"/>
        </w:rPr>
        <w:t xml:space="preserve">(or percentage points for variables in rates) once multiplied by 100. </w:t>
      </w:r>
    </w:p>
    <w:p w14:paraId="5ECC3D7F" w14:textId="77777777" w:rsidR="00600DC8" w:rsidRDefault="00600DC8" w:rsidP="000F6A7C">
      <w:pPr>
        <w:autoSpaceDE w:val="0"/>
        <w:autoSpaceDN w:val="0"/>
        <w:adjustRightInd w:val="0"/>
        <w:spacing w:after="0" w:line="240" w:lineRule="auto"/>
        <w:jc w:val="both"/>
        <w:rPr>
          <w:rFonts w:cs="Courier New"/>
          <w:kern w:val="0"/>
        </w:rPr>
      </w:pPr>
    </w:p>
    <w:p w14:paraId="62A1DE01" w14:textId="3A7E47BA" w:rsidR="00885B1F" w:rsidRDefault="00362010" w:rsidP="000F6A7C">
      <w:pPr>
        <w:autoSpaceDE w:val="0"/>
        <w:autoSpaceDN w:val="0"/>
        <w:adjustRightInd w:val="0"/>
        <w:spacing w:after="0" w:line="240" w:lineRule="auto"/>
        <w:jc w:val="both"/>
        <w:rPr>
          <w:rFonts w:cs="Courier New"/>
          <w:kern w:val="0"/>
        </w:rPr>
      </w:pPr>
      <w:r>
        <w:rPr>
          <w:rFonts w:cs="Courier New"/>
          <w:kern w:val="0"/>
        </w:rPr>
        <w:t>We can also create a</w:t>
      </w:r>
      <w:r w:rsidR="006164F3">
        <w:rPr>
          <w:rFonts w:cs="Courier New"/>
          <w:kern w:val="0"/>
        </w:rPr>
        <w:t xml:space="preserve"> customized</w:t>
      </w:r>
      <w:r>
        <w:rPr>
          <w:rFonts w:cs="Courier New"/>
          <w:kern w:val="0"/>
        </w:rPr>
        <w:t xml:space="preserve"> figure</w:t>
      </w:r>
      <w:r w:rsidR="006164F3">
        <w:rPr>
          <w:rFonts w:cs="Courier New"/>
          <w:kern w:val="0"/>
        </w:rPr>
        <w:t xml:space="preserve"> using </w:t>
      </w:r>
      <w:r w:rsidR="00D2411C">
        <w:rPr>
          <w:rFonts w:cs="Courier New"/>
          <w:kern w:val="0"/>
        </w:rPr>
        <w:t>MATLAB</w:t>
      </w:r>
      <w:r w:rsidR="006164F3">
        <w:rPr>
          <w:rFonts w:cs="Courier New"/>
          <w:kern w:val="0"/>
        </w:rPr>
        <w:t xml:space="preserve"> code </w:t>
      </w:r>
      <w:r w:rsidR="00E542C3">
        <w:rPr>
          <w:rFonts w:cs="Courier New"/>
          <w:kern w:val="0"/>
        </w:rPr>
        <w:t xml:space="preserve">calling from the results </w:t>
      </w:r>
      <w:r w:rsidR="00514C57">
        <w:rPr>
          <w:rFonts w:cs="Courier New"/>
          <w:kern w:val="0"/>
        </w:rPr>
        <w:t>stored by Dynare</w:t>
      </w:r>
      <w:r w:rsidR="00287FA5">
        <w:rPr>
          <w:rFonts w:cs="Courier New"/>
          <w:kern w:val="0"/>
        </w:rPr>
        <w:t xml:space="preserve"> in the MATLAB Workspace </w:t>
      </w:r>
      <w:r w:rsidR="00E542C3">
        <w:rPr>
          <w:rFonts w:cs="Courier New"/>
          <w:kern w:val="0"/>
        </w:rPr>
        <w:t>(</w:t>
      </w:r>
      <w:r w:rsidR="00287FA5">
        <w:rPr>
          <w:rFonts w:cs="Courier New"/>
          <w:kern w:val="0"/>
        </w:rPr>
        <w:t xml:space="preserve">also </w:t>
      </w:r>
      <w:r w:rsidR="00E542C3">
        <w:rPr>
          <w:rFonts w:cs="Courier New"/>
          <w:kern w:val="0"/>
        </w:rPr>
        <w:t>stored in the “Output” folder</w:t>
      </w:r>
      <w:r w:rsidR="00D2411C">
        <w:rPr>
          <w:rFonts w:cs="Courier New"/>
          <w:kern w:val="0"/>
        </w:rPr>
        <w:t xml:space="preserve"> under </w:t>
      </w:r>
      <w:r w:rsidR="00D2411C" w:rsidRPr="00D2411C">
        <w:rPr>
          <w:rFonts w:ascii="Courier New" w:hAnsi="Courier New" w:cs="Courier New"/>
          <w:kern w:val="0"/>
        </w:rPr>
        <w:t>basicrbc2015_results.mat</w:t>
      </w:r>
      <w:r w:rsidR="00E542C3">
        <w:rPr>
          <w:rFonts w:cs="Courier New"/>
          <w:kern w:val="0"/>
        </w:rPr>
        <w:t xml:space="preserve">) </w:t>
      </w:r>
      <w:r w:rsidR="006164F3">
        <w:rPr>
          <w:rFonts w:cs="Courier New"/>
          <w:kern w:val="0"/>
        </w:rPr>
        <w:t xml:space="preserve">as such: </w:t>
      </w:r>
    </w:p>
    <w:p w14:paraId="25CBC091" w14:textId="77777777" w:rsidR="00C03959" w:rsidRDefault="00C03959" w:rsidP="000F6A7C">
      <w:pPr>
        <w:autoSpaceDE w:val="0"/>
        <w:autoSpaceDN w:val="0"/>
        <w:adjustRightInd w:val="0"/>
        <w:spacing w:after="0" w:line="240" w:lineRule="auto"/>
        <w:jc w:val="both"/>
        <w:rPr>
          <w:rFonts w:cs="Courier New"/>
          <w:kern w:val="0"/>
        </w:rPr>
      </w:pPr>
    </w:p>
    <w:p w14:paraId="74EE41C7"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figure</w:t>
      </w:r>
    </w:p>
    <w:p w14:paraId="735E59FD"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oo_.irfs.y_epsilon]*100)</w:t>
      </w:r>
    </w:p>
    <w:p w14:paraId="05AF31EE"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hold</w:t>
      </w:r>
    </w:p>
    <w:p w14:paraId="2D1B240B"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oo_.irfs.c_epsilon]*100)</w:t>
      </w:r>
    </w:p>
    <w:p w14:paraId="054296C3"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oo_.irfs.v_epsilon]*100)</w:t>
      </w:r>
    </w:p>
    <w:p w14:paraId="669E655E"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oo_.irfs.k_epsilon]*100)</w:t>
      </w:r>
    </w:p>
    <w:p w14:paraId="65A3BFA2"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oo_.irfs.n_epsilon]*100)</w:t>
      </w:r>
    </w:p>
    <w:p w14:paraId="55FB86B0"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oo_.irfs.r_epsilon]*100)</w:t>
      </w:r>
    </w:p>
    <w:p w14:paraId="2D6AE9CD"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plot([0:options_.irf], [0 oo_.irfs.z_epsilon]*100)</w:t>
      </w:r>
    </w:p>
    <w:p w14:paraId="79982B78"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title('Impulse responses to a technology shock')</w:t>
      </w:r>
    </w:p>
    <w:p w14:paraId="5DC89E2B"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legend('Output','Consumption','Investment','Capital','Employment','Rate of return','Technology shock')</w:t>
      </w:r>
    </w:p>
    <w:p w14:paraId="7468AFF5" w14:textId="77777777" w:rsidR="00C03959" w:rsidRP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ylabel('percentage deviations from steady state')</w:t>
      </w:r>
    </w:p>
    <w:p w14:paraId="6F33501F" w14:textId="77777777" w:rsidR="00C03959" w:rsidRDefault="00C03959" w:rsidP="009E5343">
      <w:pPr>
        <w:spacing w:after="0" w:line="240" w:lineRule="auto"/>
        <w:ind w:left="720"/>
        <w:rPr>
          <w:rFonts w:ascii="Courier New" w:eastAsia="Times New Roman" w:hAnsi="Courier New" w:cs="Courier New"/>
          <w:kern w:val="0"/>
          <w:lang w:eastAsia="en-ZA"/>
          <w14:ligatures w14:val="none"/>
        </w:rPr>
      </w:pPr>
      <w:r w:rsidRPr="00C03959">
        <w:rPr>
          <w:rFonts w:ascii="Courier New" w:eastAsia="Times New Roman" w:hAnsi="Courier New" w:cs="Courier New"/>
          <w:kern w:val="0"/>
          <w:lang w:eastAsia="en-ZA"/>
          <w14:ligatures w14:val="none"/>
        </w:rPr>
        <w:t>xlabel('quarters after shock')</w:t>
      </w:r>
    </w:p>
    <w:p w14:paraId="711D4C3C" w14:textId="77777777" w:rsidR="00C03959" w:rsidRDefault="00C03959" w:rsidP="00C03959">
      <w:pPr>
        <w:spacing w:after="0" w:line="240" w:lineRule="auto"/>
        <w:rPr>
          <w:rFonts w:ascii="Courier New" w:eastAsia="Times New Roman" w:hAnsi="Courier New" w:cs="Courier New"/>
          <w:kern w:val="0"/>
          <w:lang w:eastAsia="en-ZA"/>
          <w14:ligatures w14:val="none"/>
        </w:rPr>
      </w:pPr>
    </w:p>
    <w:p w14:paraId="513194B0" w14:textId="78C55388" w:rsidR="00C03959" w:rsidRPr="009E5343" w:rsidRDefault="00CB74B5" w:rsidP="009E5343">
      <w:pPr>
        <w:spacing w:after="0" w:line="240" w:lineRule="auto"/>
        <w:rPr>
          <w:rFonts w:eastAsia="Times New Roman" w:cs="Courier New"/>
          <w:kern w:val="0"/>
          <w:lang w:eastAsia="en-ZA"/>
          <w14:ligatures w14:val="none"/>
        </w:rPr>
      </w:pPr>
      <w:r>
        <w:rPr>
          <w:rFonts w:eastAsia="Times New Roman" w:cs="Courier New"/>
          <w:kern w:val="0"/>
          <w:lang w:eastAsia="en-ZA"/>
          <w14:ligatures w14:val="none"/>
        </w:rPr>
        <w:t>which produces the following output:</w:t>
      </w:r>
    </w:p>
    <w:p w14:paraId="755FB5CB" w14:textId="1C83BFCD" w:rsidR="00885B1F" w:rsidRPr="007D5E94" w:rsidRDefault="00885B1F" w:rsidP="00E16533">
      <w:pPr>
        <w:autoSpaceDE w:val="0"/>
        <w:autoSpaceDN w:val="0"/>
        <w:adjustRightInd w:val="0"/>
        <w:spacing w:after="0" w:line="240" w:lineRule="auto"/>
        <w:jc w:val="center"/>
        <w:rPr>
          <w:rFonts w:cs="NimbusRomNo9L-Regu"/>
          <w:kern w:val="0"/>
        </w:rPr>
      </w:pPr>
      <w:r w:rsidRPr="00885B1F">
        <w:rPr>
          <w:rFonts w:cs="NimbusRomNo9L-Regu"/>
          <w:noProof/>
          <w:kern w:val="0"/>
        </w:rPr>
        <w:lastRenderedPageBreak/>
        <w:drawing>
          <wp:inline distT="0" distB="0" distL="0" distR="0" wp14:anchorId="0561CA9B" wp14:editId="2B78AE04">
            <wp:extent cx="4225716" cy="3586348"/>
            <wp:effectExtent l="0" t="0" r="3810" b="0"/>
            <wp:docPr id="48579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97790" name=""/>
                    <pic:cNvPicPr/>
                  </pic:nvPicPr>
                  <pic:blipFill>
                    <a:blip r:embed="rId16"/>
                    <a:stretch>
                      <a:fillRect/>
                    </a:stretch>
                  </pic:blipFill>
                  <pic:spPr>
                    <a:xfrm>
                      <a:off x="0" y="0"/>
                      <a:ext cx="4261934" cy="3617086"/>
                    </a:xfrm>
                    <a:prstGeom prst="rect">
                      <a:avLst/>
                    </a:prstGeom>
                  </pic:spPr>
                </pic:pic>
              </a:graphicData>
            </a:graphic>
          </wp:inline>
        </w:drawing>
      </w:r>
    </w:p>
    <w:p w14:paraId="7F0CFFFA" w14:textId="258C12FC" w:rsidR="00D7791B" w:rsidRDefault="00903D12" w:rsidP="00903D12">
      <w:pPr>
        <w:pStyle w:val="Heading2"/>
      </w:pPr>
      <w:bookmarkStart w:id="8" w:name="_Toc171520133"/>
      <w:r w:rsidRPr="00903D12">
        <w:t xml:space="preserve">The </w:t>
      </w:r>
      <w:r w:rsidR="001F4C54" w:rsidRPr="00903D12">
        <w:t>MATLAB</w:t>
      </w:r>
      <w:r w:rsidRPr="00903D12">
        <w:t xml:space="preserve"> workspace</w:t>
      </w:r>
      <w:bookmarkEnd w:id="8"/>
    </w:p>
    <w:p w14:paraId="27716C67" w14:textId="2364558C" w:rsidR="006610FA" w:rsidRDefault="00514C57" w:rsidP="00514C57">
      <w:pPr>
        <w:jc w:val="both"/>
      </w:pPr>
      <w:r>
        <w:t>Table 1</w:t>
      </w:r>
      <w:r w:rsidR="006610FA">
        <w:t xml:space="preserve"> gives information on some of what is stored by Dynare to the </w:t>
      </w:r>
      <w:r w:rsidR="003D2DCA">
        <w:t>MATLAB</w:t>
      </w:r>
      <w:r w:rsidR="006610FA">
        <w:t xml:space="preserve"> workspace. More</w:t>
      </w:r>
      <w:r w:rsidR="003D2DCA">
        <w:t xml:space="preserve"> </w:t>
      </w:r>
      <w:r w:rsidR="006610FA">
        <w:t>generally, Dynare stores to the workspace all the parameter values and impulse responses of all endogenous variables to shocks.</w:t>
      </w:r>
      <w:r w:rsidR="003D2DCA">
        <w:rPr>
          <w:rStyle w:val="FootnoteReference"/>
        </w:rPr>
        <w:footnoteReference w:id="7"/>
      </w:r>
    </w:p>
    <w:tbl>
      <w:tblPr>
        <w:tblW w:w="9397" w:type="dxa"/>
        <w:tblCellMar>
          <w:left w:w="0" w:type="dxa"/>
          <w:right w:w="0" w:type="dxa"/>
        </w:tblCellMar>
        <w:tblLook w:val="04A0" w:firstRow="1" w:lastRow="0" w:firstColumn="1" w:lastColumn="0" w:noHBand="0" w:noVBand="1"/>
      </w:tblPr>
      <w:tblGrid>
        <w:gridCol w:w="2694"/>
        <w:gridCol w:w="6703"/>
      </w:tblGrid>
      <w:tr w:rsidR="00E7114A" w:rsidRPr="00E7114A" w14:paraId="6721FC86" w14:textId="77777777" w:rsidTr="00E16533">
        <w:trPr>
          <w:trHeight w:val="300"/>
        </w:trPr>
        <w:tc>
          <w:tcPr>
            <w:tcW w:w="2694" w:type="dxa"/>
            <w:tcBorders>
              <w:top w:val="nil"/>
              <w:left w:val="nil"/>
              <w:right w:val="nil"/>
            </w:tcBorders>
            <w:shd w:val="clear" w:color="auto" w:fill="auto"/>
            <w:noWrap/>
            <w:tcMar>
              <w:top w:w="15" w:type="dxa"/>
              <w:left w:w="15" w:type="dxa"/>
              <w:bottom w:w="0" w:type="dxa"/>
              <w:right w:w="15" w:type="dxa"/>
            </w:tcMar>
            <w:vAlign w:val="bottom"/>
            <w:hideMark/>
          </w:tcPr>
          <w:p w14:paraId="436FF86C" w14:textId="2E2CD33E" w:rsidR="00E7114A" w:rsidRPr="00E7114A" w:rsidRDefault="00E7114A" w:rsidP="00E7114A">
            <w:pPr>
              <w:spacing w:after="0" w:line="240" w:lineRule="auto"/>
              <w:rPr>
                <w:rFonts w:cs="Courier New"/>
                <w:color w:val="000000"/>
                <w:sz w:val="22"/>
                <w:szCs w:val="22"/>
              </w:rPr>
            </w:pPr>
          </w:p>
        </w:tc>
        <w:tc>
          <w:tcPr>
            <w:tcW w:w="6703" w:type="dxa"/>
            <w:tcBorders>
              <w:top w:val="nil"/>
              <w:left w:val="nil"/>
              <w:right w:val="nil"/>
            </w:tcBorders>
            <w:shd w:val="clear" w:color="auto" w:fill="auto"/>
            <w:noWrap/>
            <w:tcMar>
              <w:top w:w="15" w:type="dxa"/>
              <w:left w:w="15" w:type="dxa"/>
              <w:bottom w:w="0" w:type="dxa"/>
              <w:right w:w="15" w:type="dxa"/>
            </w:tcMar>
            <w:vAlign w:val="bottom"/>
            <w:hideMark/>
          </w:tcPr>
          <w:p w14:paraId="399A14F0" w14:textId="77777777" w:rsidR="00E7114A" w:rsidRPr="00E7114A" w:rsidRDefault="00E7114A" w:rsidP="00E7114A">
            <w:pPr>
              <w:spacing w:after="0" w:line="240" w:lineRule="auto"/>
              <w:rPr>
                <w:rFonts w:cs="Courier New"/>
                <w:color w:val="000000"/>
                <w:sz w:val="22"/>
                <w:szCs w:val="22"/>
              </w:rPr>
            </w:pPr>
          </w:p>
        </w:tc>
      </w:tr>
      <w:tr w:rsidR="00B0013F" w:rsidRPr="00E7114A" w14:paraId="14F40F0F" w14:textId="77777777" w:rsidTr="00E16533">
        <w:trPr>
          <w:trHeight w:val="300"/>
        </w:trPr>
        <w:tc>
          <w:tcPr>
            <w:tcW w:w="2694"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6E7D306" w14:textId="77777777" w:rsidR="00B0013F" w:rsidRPr="00E7114A" w:rsidRDefault="00B0013F" w:rsidP="005215F7">
            <w:pPr>
              <w:spacing w:after="0" w:line="240" w:lineRule="auto"/>
              <w:rPr>
                <w:rFonts w:cs="Courier New"/>
                <w:color w:val="000000"/>
                <w:sz w:val="22"/>
                <w:szCs w:val="22"/>
              </w:rPr>
            </w:pPr>
          </w:p>
        </w:tc>
        <w:tc>
          <w:tcPr>
            <w:tcW w:w="6703"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69749B9" w14:textId="1E560B6F" w:rsidR="00B0013F" w:rsidRPr="00E7114A" w:rsidRDefault="00B0013F" w:rsidP="005215F7">
            <w:pPr>
              <w:spacing w:after="0" w:line="240" w:lineRule="auto"/>
              <w:rPr>
                <w:rFonts w:cs="Courier New"/>
                <w:color w:val="000000"/>
                <w:sz w:val="22"/>
                <w:szCs w:val="22"/>
              </w:rPr>
            </w:pPr>
            <w:r>
              <w:rPr>
                <w:rFonts w:cs="Courier New"/>
                <w:color w:val="000000"/>
                <w:sz w:val="22"/>
                <w:szCs w:val="22"/>
              </w:rPr>
              <w:t>Table 1: The MATLAB Workspace</w:t>
            </w:r>
          </w:p>
        </w:tc>
      </w:tr>
      <w:tr w:rsidR="00B0013F" w:rsidRPr="00E7114A" w14:paraId="1C399864" w14:textId="77777777" w:rsidTr="00E16533">
        <w:trPr>
          <w:trHeight w:val="300"/>
        </w:trPr>
        <w:tc>
          <w:tcPr>
            <w:tcW w:w="269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tcPr>
          <w:p w14:paraId="569E1D3E" w14:textId="05E3B888" w:rsidR="00B0013F" w:rsidRPr="00E7114A" w:rsidRDefault="00B0013F" w:rsidP="005215F7">
            <w:pPr>
              <w:spacing w:after="0" w:line="240" w:lineRule="auto"/>
              <w:rPr>
                <w:rFonts w:cs="Courier New"/>
                <w:color w:val="000000"/>
                <w:sz w:val="22"/>
                <w:szCs w:val="22"/>
              </w:rPr>
            </w:pPr>
            <w:r w:rsidRPr="00E7114A">
              <w:rPr>
                <w:rFonts w:cs="Courier New"/>
                <w:color w:val="000000"/>
                <w:sz w:val="22"/>
                <w:szCs w:val="22"/>
              </w:rPr>
              <w:t>Stored in</w:t>
            </w:r>
          </w:p>
        </w:tc>
        <w:tc>
          <w:tcPr>
            <w:tcW w:w="6703"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tcPr>
          <w:p w14:paraId="0AD4AE91" w14:textId="59BD18DE" w:rsidR="00B0013F" w:rsidRPr="00E7114A" w:rsidRDefault="00B0013F" w:rsidP="005215F7">
            <w:pPr>
              <w:spacing w:after="0" w:line="240" w:lineRule="auto"/>
              <w:rPr>
                <w:rFonts w:cs="Courier New"/>
                <w:color w:val="000000"/>
                <w:sz w:val="22"/>
                <w:szCs w:val="22"/>
              </w:rPr>
            </w:pPr>
            <w:r>
              <w:rPr>
                <w:rFonts w:cs="Courier New"/>
                <w:color w:val="000000"/>
                <w:sz w:val="22"/>
                <w:szCs w:val="22"/>
              </w:rPr>
              <w:t>Description</w:t>
            </w:r>
          </w:p>
        </w:tc>
      </w:tr>
      <w:tr w:rsidR="00E7114A" w:rsidRPr="00E7114A" w14:paraId="26A79D2F" w14:textId="77777777" w:rsidTr="00E16533">
        <w:trPr>
          <w:trHeight w:val="300"/>
        </w:trPr>
        <w:tc>
          <w:tcPr>
            <w:tcW w:w="269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E8A30D3"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oo_.exo_simul</w:t>
            </w:r>
          </w:p>
        </w:tc>
        <w:tc>
          <w:tcPr>
            <w:tcW w:w="6703"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67FFA06"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Simulated series of the exogenous variables (if simulating).</w:t>
            </w:r>
          </w:p>
        </w:tc>
      </w:tr>
      <w:tr w:rsidR="00E7114A" w:rsidRPr="00E7114A" w14:paraId="0310ABEA"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0745E839"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oo_.endo_simul</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1FEA8583"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Simulated series of the endogenous variables (if simulating).</w:t>
            </w:r>
          </w:p>
        </w:tc>
      </w:tr>
      <w:tr w:rsidR="00E7114A" w:rsidRPr="00E7114A" w14:paraId="148148C1"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319FE1C3"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oo_.dr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5DA4C0B2"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Stored information about variables and policy function.</w:t>
            </w:r>
          </w:p>
        </w:tc>
      </w:tr>
      <w:tr w:rsidR="00E7114A" w:rsidRPr="00E7114A" w14:paraId="470CCA34"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3ED0D0A8"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oo_.dr.order_var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6BE18DE0"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mapping from the declaration order to the decision rule order.</w:t>
            </w:r>
          </w:p>
        </w:tc>
      </w:tr>
      <w:tr w:rsidR="00E7114A" w:rsidRPr="00E7114A" w14:paraId="6BBC1342"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50B6023C"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oo_.dr.inv_order_var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71808D5D"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mapping from the decision rule order to the declaration order.</w:t>
            </w:r>
          </w:p>
        </w:tc>
      </w:tr>
      <w:tr w:rsidR="00E7114A" w:rsidRPr="00E7114A" w14:paraId="473D1F80"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293BA92A"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oo_.dr.ghx</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70D5702B" w14:textId="3AC7B58F"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A matrix of the transition function.</w:t>
            </w:r>
          </w:p>
        </w:tc>
      </w:tr>
      <w:tr w:rsidR="00E7114A" w:rsidRPr="00E7114A" w14:paraId="5B77066F"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0EEE5156"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oo_.dr.ghu</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67B30FEE" w14:textId="1A8CFCBA"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 xml:space="preserve">The B matrix of the transition function. </w:t>
            </w:r>
          </w:p>
        </w:tc>
      </w:tr>
      <w:tr w:rsidR="00E7114A" w:rsidRPr="00E7114A" w14:paraId="1B628111"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003EBC86"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oo_.steady_state</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01D31F40" w14:textId="32CFB654"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 xml:space="preserve">Values of the endogenous variables’ </w:t>
            </w:r>
            <w:r w:rsidR="00AB6D51" w:rsidRPr="00E7114A">
              <w:rPr>
                <w:rFonts w:cs="Courier New"/>
                <w:color w:val="000000"/>
                <w:sz w:val="22"/>
                <w:szCs w:val="22"/>
              </w:rPr>
              <w:t>steady state</w:t>
            </w:r>
            <w:r w:rsidRPr="00E7114A">
              <w:rPr>
                <w:rFonts w:cs="Courier New"/>
                <w:color w:val="000000"/>
                <w:sz w:val="22"/>
                <w:szCs w:val="22"/>
              </w:rPr>
              <w:t>.</w:t>
            </w:r>
          </w:p>
        </w:tc>
      </w:tr>
      <w:tr w:rsidR="00E7114A" w:rsidRPr="00E7114A" w14:paraId="5C54DF6C"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2CFE2E79" w14:textId="73969D18"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w:t>
            </w:r>
            <w:r w:rsidR="00D3142A" w:rsidRPr="00D3142A">
              <w:rPr>
                <w:rFonts w:ascii="Courier New" w:hAnsi="Courier New" w:cs="Courier New"/>
                <w:color w:val="000000"/>
                <w:sz w:val="22"/>
                <w:szCs w:val="22"/>
              </w:rPr>
              <w:t>variance_decomp</w:t>
            </w:r>
            <w:r w:rsidR="00FD27BF">
              <w:rPr>
                <w:rFonts w:ascii="Courier New" w:hAnsi="Courier New" w:cs="Courier New"/>
                <w:color w:val="000000"/>
                <w:sz w:val="22"/>
                <w:szCs w:val="22"/>
              </w:rPr>
              <w:t>…</w:t>
            </w:r>
            <w:r w:rsidR="00D3142A" w:rsidRPr="00D3142A">
              <w:rPr>
                <w:rFonts w:ascii="Courier New" w:hAnsi="Courier New" w:cs="Courier New"/>
                <w:color w:val="000000"/>
                <w:sz w:val="22"/>
                <w:szCs w:val="22"/>
              </w:rPr>
              <w:t xml:space="preserve">  </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2E49B296"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variance decomposition outputted to the command window.</w:t>
            </w:r>
          </w:p>
        </w:tc>
      </w:tr>
      <w:tr w:rsidR="00E7114A" w:rsidRPr="00E7114A" w14:paraId="161EEFB0"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3F0C19E6"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oo_.mean</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4E4A5EAD"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mean of endogenous variables.</w:t>
            </w:r>
          </w:p>
        </w:tc>
      </w:tr>
      <w:tr w:rsidR="00E7114A" w:rsidRPr="00E7114A" w14:paraId="46ADE326"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3BDDE870"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oo_.var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4B2ADEB0"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variance-covariance matrix.</w:t>
            </w:r>
          </w:p>
        </w:tc>
      </w:tr>
      <w:tr w:rsidR="00E7114A" w:rsidRPr="00E7114A" w14:paraId="67D52B9C"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17F00126"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oo_.autocorr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6D68C833"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autocorrelation matrices for endogenous variables; to 5 lags.</w:t>
            </w:r>
          </w:p>
        </w:tc>
      </w:tr>
      <w:tr w:rsidR="00E7114A" w:rsidRPr="00E7114A" w14:paraId="3FEEC385"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77F6ECD7"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oo_.irfs</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56E8E6E5"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Impulse responses of endogenous variables to exogenous shocks.</w:t>
            </w:r>
          </w:p>
        </w:tc>
      </w:tr>
      <w:tr w:rsidR="00E7114A" w:rsidRPr="00E7114A" w14:paraId="45B8F525"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45CFA779"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lastRenderedPageBreak/>
              <w:t>oo_.irfs.x_y</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4A58A4D9"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Impulse response of x to an innovation in y.</w:t>
            </w:r>
          </w:p>
        </w:tc>
      </w:tr>
      <w:tr w:rsidR="00E7114A" w:rsidRPr="00E7114A" w14:paraId="30FAAFA7"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63A15DE3"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oo_.forecast</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409BB850" w14:textId="5B29079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Forecasts of endogenous variables</w:t>
            </w:r>
            <w:r w:rsidR="005E57CC">
              <w:rPr>
                <w:rFonts w:cs="Courier New"/>
                <w:color w:val="000000"/>
                <w:sz w:val="22"/>
                <w:szCs w:val="22"/>
              </w:rPr>
              <w:t xml:space="preserve"> if forecast declared</w:t>
            </w:r>
            <w:r w:rsidRPr="00E7114A">
              <w:rPr>
                <w:rFonts w:cs="Courier New"/>
                <w:color w:val="000000"/>
                <w:sz w:val="22"/>
                <w:szCs w:val="22"/>
              </w:rPr>
              <w:t>.</w:t>
            </w:r>
          </w:p>
        </w:tc>
      </w:tr>
      <w:tr w:rsidR="00E7114A" w:rsidRPr="00E7114A" w14:paraId="41174024"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1C31644D"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M_</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2DE18E27"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Structure with information about the model.</w:t>
            </w:r>
          </w:p>
        </w:tc>
      </w:tr>
      <w:tr w:rsidR="00E7114A" w:rsidRPr="00E7114A" w14:paraId="633C4E59"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340473FB"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M_.endo_names</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29E221ED"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names of endogenous variables in declaration order.</w:t>
            </w:r>
          </w:p>
        </w:tc>
      </w:tr>
      <w:tr w:rsidR="00E7114A" w:rsidRPr="00E7114A" w14:paraId="7721E038"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9097"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M_.exo_names</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7A35A5AD"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names of exogenous variables in declaration order.</w:t>
            </w:r>
          </w:p>
        </w:tc>
      </w:tr>
      <w:tr w:rsidR="00E7114A" w:rsidRPr="00E7114A" w14:paraId="1FAFAF9B"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69A3C6A4"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M_.exo_nbr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4B087CFC"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number of exogenous variables.</w:t>
            </w:r>
          </w:p>
        </w:tc>
      </w:tr>
      <w:tr w:rsidR="00E7114A" w:rsidRPr="00E7114A" w14:paraId="0347E35E" w14:textId="77777777" w:rsidTr="00FD27BF">
        <w:trPr>
          <w:trHeight w:val="300"/>
        </w:trPr>
        <w:tc>
          <w:tcPr>
            <w:tcW w:w="2694" w:type="dxa"/>
            <w:tcBorders>
              <w:top w:val="nil"/>
              <w:left w:val="nil"/>
              <w:bottom w:val="nil"/>
              <w:right w:val="nil"/>
            </w:tcBorders>
            <w:shd w:val="clear" w:color="auto" w:fill="auto"/>
            <w:noWrap/>
            <w:tcMar>
              <w:top w:w="15" w:type="dxa"/>
              <w:left w:w="15" w:type="dxa"/>
              <w:bottom w:w="0" w:type="dxa"/>
              <w:right w:w="15" w:type="dxa"/>
            </w:tcMar>
            <w:vAlign w:val="bottom"/>
            <w:hideMark/>
          </w:tcPr>
          <w:p w14:paraId="31F0A1E7"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M_.endo_nbr</w:t>
            </w:r>
          </w:p>
        </w:tc>
        <w:tc>
          <w:tcPr>
            <w:tcW w:w="6703" w:type="dxa"/>
            <w:tcBorders>
              <w:top w:val="nil"/>
              <w:left w:val="nil"/>
              <w:bottom w:val="nil"/>
              <w:right w:val="nil"/>
            </w:tcBorders>
            <w:shd w:val="clear" w:color="auto" w:fill="auto"/>
            <w:noWrap/>
            <w:tcMar>
              <w:top w:w="15" w:type="dxa"/>
              <w:left w:w="15" w:type="dxa"/>
              <w:bottom w:w="0" w:type="dxa"/>
              <w:right w:w="15" w:type="dxa"/>
            </w:tcMar>
            <w:vAlign w:val="bottom"/>
            <w:hideMark/>
          </w:tcPr>
          <w:p w14:paraId="777FF787"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The number of endogenous variables.</w:t>
            </w:r>
          </w:p>
        </w:tc>
      </w:tr>
      <w:tr w:rsidR="00E7114A" w:rsidRPr="00E7114A" w14:paraId="380AD0B4" w14:textId="77777777" w:rsidTr="00E16533">
        <w:trPr>
          <w:trHeight w:val="300"/>
        </w:trPr>
        <w:tc>
          <w:tcPr>
            <w:tcW w:w="2694" w:type="dxa"/>
            <w:tcBorders>
              <w:top w:val="nil"/>
              <w:left w:val="nil"/>
              <w:right w:val="nil"/>
            </w:tcBorders>
            <w:shd w:val="clear" w:color="auto" w:fill="auto"/>
            <w:noWrap/>
            <w:tcMar>
              <w:top w:w="15" w:type="dxa"/>
              <w:left w:w="15" w:type="dxa"/>
              <w:bottom w:w="0" w:type="dxa"/>
              <w:right w:w="15" w:type="dxa"/>
            </w:tcMar>
            <w:vAlign w:val="bottom"/>
            <w:hideMark/>
          </w:tcPr>
          <w:p w14:paraId="77EA4138" w14:textId="77777777" w:rsidR="00E7114A" w:rsidRPr="006578DF" w:rsidRDefault="00E7114A" w:rsidP="00E7114A">
            <w:pPr>
              <w:spacing w:after="0" w:line="240" w:lineRule="auto"/>
              <w:rPr>
                <w:rFonts w:ascii="Courier New" w:hAnsi="Courier New" w:cs="Courier New"/>
                <w:color w:val="000000"/>
                <w:sz w:val="22"/>
                <w:szCs w:val="22"/>
              </w:rPr>
            </w:pPr>
            <w:r w:rsidRPr="006578DF">
              <w:rPr>
                <w:rFonts w:ascii="Courier New" w:hAnsi="Courier New" w:cs="Courier New"/>
                <w:color w:val="000000"/>
                <w:sz w:val="22"/>
                <w:szCs w:val="22"/>
              </w:rPr>
              <w:t>options_</w:t>
            </w:r>
          </w:p>
        </w:tc>
        <w:tc>
          <w:tcPr>
            <w:tcW w:w="6703" w:type="dxa"/>
            <w:tcBorders>
              <w:top w:val="nil"/>
              <w:left w:val="nil"/>
              <w:right w:val="nil"/>
            </w:tcBorders>
            <w:shd w:val="clear" w:color="auto" w:fill="auto"/>
            <w:noWrap/>
            <w:tcMar>
              <w:top w:w="15" w:type="dxa"/>
              <w:left w:w="15" w:type="dxa"/>
              <w:bottom w:w="0" w:type="dxa"/>
              <w:right w:w="15" w:type="dxa"/>
            </w:tcMar>
            <w:vAlign w:val="bottom"/>
            <w:hideMark/>
          </w:tcPr>
          <w:p w14:paraId="70D50AC3" w14:textId="77777777" w:rsidR="00E7114A" w:rsidRPr="00E7114A" w:rsidRDefault="00E7114A" w:rsidP="00E7114A">
            <w:pPr>
              <w:spacing w:after="0" w:line="240" w:lineRule="auto"/>
              <w:rPr>
                <w:rFonts w:cs="Courier New"/>
                <w:color w:val="000000"/>
                <w:sz w:val="22"/>
                <w:szCs w:val="22"/>
              </w:rPr>
            </w:pPr>
            <w:r w:rsidRPr="00E7114A">
              <w:rPr>
                <w:rFonts w:cs="Courier New"/>
                <w:color w:val="000000"/>
                <w:sz w:val="22"/>
                <w:szCs w:val="22"/>
              </w:rPr>
              <w:t>with all the options which Dynare recognises.</w:t>
            </w:r>
          </w:p>
        </w:tc>
      </w:tr>
      <w:tr w:rsidR="00E16533" w:rsidRPr="00E7114A" w14:paraId="09C0EB89" w14:textId="77777777" w:rsidTr="00E16533">
        <w:trPr>
          <w:trHeight w:val="300"/>
        </w:trPr>
        <w:tc>
          <w:tcPr>
            <w:tcW w:w="2694"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332816CA" w14:textId="77777777" w:rsidR="00E16533" w:rsidRPr="006578DF" w:rsidRDefault="00E16533" w:rsidP="00E7114A">
            <w:pPr>
              <w:spacing w:after="0" w:line="240" w:lineRule="auto"/>
              <w:rPr>
                <w:rFonts w:ascii="Courier New" w:hAnsi="Courier New" w:cs="Courier New"/>
                <w:color w:val="000000"/>
                <w:sz w:val="22"/>
                <w:szCs w:val="22"/>
              </w:rPr>
            </w:pPr>
          </w:p>
        </w:tc>
        <w:tc>
          <w:tcPr>
            <w:tcW w:w="6703"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3FF071F" w14:textId="77777777" w:rsidR="00E16533" w:rsidRPr="00E7114A" w:rsidRDefault="00E16533" w:rsidP="00E7114A">
            <w:pPr>
              <w:spacing w:after="0" w:line="240" w:lineRule="auto"/>
              <w:rPr>
                <w:rFonts w:cs="Courier New"/>
                <w:color w:val="000000"/>
                <w:sz w:val="22"/>
                <w:szCs w:val="22"/>
              </w:rPr>
            </w:pPr>
          </w:p>
        </w:tc>
      </w:tr>
    </w:tbl>
    <w:p w14:paraId="1958A324" w14:textId="77777777" w:rsidR="00E16533" w:rsidRDefault="00E16533" w:rsidP="00E16533"/>
    <w:p w14:paraId="0BF2505F" w14:textId="4DFDB6BF" w:rsidR="00064420" w:rsidRDefault="00CF264C" w:rsidP="00CF264C">
      <w:pPr>
        <w:pStyle w:val="Heading2"/>
      </w:pPr>
      <w:bookmarkStart w:id="9" w:name="_Toc171520134"/>
      <w:r>
        <w:t>More on the solution output</w:t>
      </w:r>
      <w:bookmarkEnd w:id="9"/>
    </w:p>
    <w:p w14:paraId="133F8E40" w14:textId="755308BB" w:rsidR="00CF264C" w:rsidRDefault="00CB0B24" w:rsidP="00CB0B24">
      <w:pPr>
        <w:jc w:val="both"/>
      </w:pPr>
      <w:r>
        <w:t>it’s worth understanding how Dynare orders the variables of the model in the computed solution matrices. Dynare distinguishes the endogenous variables by their type, that is, whether they fall into one of the following categories:</w:t>
      </w:r>
    </w:p>
    <w:p w14:paraId="745816A0" w14:textId="48B6742C" w:rsidR="00CB0B24" w:rsidRDefault="009E2E94" w:rsidP="009E2E94">
      <w:pPr>
        <w:pStyle w:val="ListParagraph"/>
        <w:numPr>
          <w:ilvl w:val="0"/>
          <w:numId w:val="16"/>
        </w:numPr>
        <w:jc w:val="both"/>
      </w:pPr>
      <w:r>
        <w:t xml:space="preserve">Predetermined variables: Those that appear in the model with only current or past period timing. In </w:t>
      </w:r>
      <w:r w:rsidR="00287A73">
        <w:t>our</w:t>
      </w:r>
      <w:r>
        <w:t xml:space="preserve"> model, there are</w:t>
      </w:r>
      <w:r w:rsidR="00287A73">
        <w:t xml:space="preserve"> 2</w:t>
      </w:r>
      <w:r>
        <w:t xml:space="preserve"> predetermined variables: </w:t>
      </w:r>
      <w:r w:rsidR="00771EF3">
        <w:t>k and z</w:t>
      </w:r>
      <w:r>
        <w:t xml:space="preserve">. The number of these appears in </w:t>
      </w:r>
      <w:r w:rsidR="00287A73" w:rsidRPr="009E5343">
        <w:rPr>
          <w:rFonts w:ascii="Courier New" w:hAnsi="Courier New" w:cs="Courier New"/>
        </w:rPr>
        <w:t>M</w:t>
      </w:r>
      <w:r w:rsidRPr="009E5343">
        <w:rPr>
          <w:rFonts w:ascii="Courier New" w:hAnsi="Courier New" w:cs="Courier New"/>
        </w:rPr>
        <w:t>_</w:t>
      </w:r>
      <w:r w:rsidR="00287A73" w:rsidRPr="009E5343">
        <w:rPr>
          <w:rFonts w:ascii="Courier New" w:hAnsi="Courier New" w:cs="Courier New"/>
        </w:rPr>
        <w:t>.</w:t>
      </w:r>
      <w:r w:rsidRPr="009E5343">
        <w:rPr>
          <w:rFonts w:ascii="Courier New" w:hAnsi="Courier New" w:cs="Courier New"/>
        </w:rPr>
        <w:t>npred</w:t>
      </w:r>
      <w:r>
        <w:t>.</w:t>
      </w:r>
    </w:p>
    <w:p w14:paraId="2A3B1916" w14:textId="568C951D" w:rsidR="00771EF3" w:rsidRDefault="00771EF3" w:rsidP="00771EF3">
      <w:pPr>
        <w:pStyle w:val="ListParagraph"/>
        <w:numPr>
          <w:ilvl w:val="0"/>
          <w:numId w:val="16"/>
        </w:numPr>
        <w:jc w:val="both"/>
      </w:pPr>
      <w:r>
        <w:t xml:space="preserve">Purely forward-looking variables: Those appearing at current and future periods. In our model, there are two </w:t>
      </w:r>
      <w:r w:rsidR="00EC59BC">
        <w:t xml:space="preserve">purely </w:t>
      </w:r>
      <w:r w:rsidR="009E5343">
        <w:t>forward-looking</w:t>
      </w:r>
      <w:r>
        <w:t xml:space="preserve"> variables: c and r. The number of these appears in </w:t>
      </w:r>
      <w:r w:rsidRPr="009E5343">
        <w:rPr>
          <w:rFonts w:ascii="Courier New" w:hAnsi="Courier New" w:cs="Courier New"/>
        </w:rPr>
        <w:t>M.nfwrd</w:t>
      </w:r>
      <w:r>
        <w:t>.</w:t>
      </w:r>
    </w:p>
    <w:p w14:paraId="725A4364" w14:textId="46EC355A" w:rsidR="00771EF3" w:rsidRDefault="00BC441B" w:rsidP="00BC441B">
      <w:pPr>
        <w:pStyle w:val="ListParagraph"/>
        <w:numPr>
          <w:ilvl w:val="0"/>
          <w:numId w:val="16"/>
        </w:numPr>
        <w:jc w:val="both"/>
      </w:pPr>
      <w:r>
        <w:t xml:space="preserve">Mixed variables: Those variables with backward, current and forward-looking components. There are none of these in </w:t>
      </w:r>
      <w:r w:rsidR="00EC59BC">
        <w:t>our model</w:t>
      </w:r>
      <w:r>
        <w:t xml:space="preserve">. The number of these appears in </w:t>
      </w:r>
      <w:r w:rsidRPr="009E5343">
        <w:rPr>
          <w:rFonts w:ascii="Courier New" w:hAnsi="Courier New" w:cs="Courier New"/>
        </w:rPr>
        <w:t>M_.nboth</w:t>
      </w:r>
      <w:r>
        <w:t>.</w:t>
      </w:r>
    </w:p>
    <w:p w14:paraId="05AE8312" w14:textId="5B60D88E" w:rsidR="00A630C7" w:rsidRDefault="00A630C7" w:rsidP="00A630C7">
      <w:pPr>
        <w:pStyle w:val="ListParagraph"/>
        <w:numPr>
          <w:ilvl w:val="0"/>
          <w:numId w:val="16"/>
        </w:numPr>
        <w:jc w:val="both"/>
      </w:pPr>
      <w:r>
        <w:t xml:space="preserve">Static variables: Those who only appear at current timing. There are </w:t>
      </w:r>
      <w:r w:rsidR="00B21022">
        <w:t>three</w:t>
      </w:r>
      <w:r>
        <w:t xml:space="preserve"> in </w:t>
      </w:r>
      <w:r w:rsidR="00B21022">
        <w:t xml:space="preserve">our </w:t>
      </w:r>
      <w:r>
        <w:t xml:space="preserve">model: </w:t>
      </w:r>
      <w:r w:rsidR="00FD24D8">
        <w:t>y, v</w:t>
      </w:r>
      <w:r>
        <w:t xml:space="preserve"> and </w:t>
      </w:r>
      <w:r w:rsidR="00FD24D8">
        <w:t>n</w:t>
      </w:r>
      <w:r>
        <w:t xml:space="preserve">. The number of these appears in </w:t>
      </w:r>
      <w:r w:rsidR="00B21022" w:rsidRPr="009E5343">
        <w:rPr>
          <w:rFonts w:ascii="Courier New" w:hAnsi="Courier New" w:cs="Courier New"/>
        </w:rPr>
        <w:t>M</w:t>
      </w:r>
      <w:r w:rsidRPr="009E5343">
        <w:rPr>
          <w:rFonts w:ascii="Courier New" w:hAnsi="Courier New" w:cs="Courier New"/>
        </w:rPr>
        <w:t>_.nstatic</w:t>
      </w:r>
      <w:r w:rsidR="00FD24D8">
        <w:t>.</w:t>
      </w:r>
    </w:p>
    <w:p w14:paraId="7B215B68" w14:textId="31F53FB8" w:rsidR="00A439D5" w:rsidRDefault="00A439D5" w:rsidP="00941DC3">
      <w:pPr>
        <w:jc w:val="both"/>
      </w:pPr>
      <w:r w:rsidRPr="00A439D5">
        <w:t xml:space="preserve">The DR ordering </w:t>
      </w:r>
      <w:r w:rsidR="00EC59BC" w:rsidRPr="00A439D5">
        <w:t>is</w:t>
      </w:r>
      <w:r w:rsidRPr="00A439D5">
        <w:t xml:space="preserve"> </w:t>
      </w:r>
      <w:r w:rsidRPr="00083867">
        <w:rPr>
          <w:u w:val="single"/>
        </w:rPr>
        <w:t>static variables</w:t>
      </w:r>
      <w:r w:rsidRPr="00A439D5">
        <w:t xml:space="preserve">, then </w:t>
      </w:r>
      <w:r w:rsidRPr="00083867">
        <w:rPr>
          <w:u w:val="single"/>
        </w:rPr>
        <w:t>predetermined variables</w:t>
      </w:r>
      <w:r w:rsidRPr="00A439D5">
        <w:t xml:space="preserve">, then </w:t>
      </w:r>
      <w:r w:rsidRPr="00083867">
        <w:rPr>
          <w:u w:val="single"/>
        </w:rPr>
        <w:t>mixed variables</w:t>
      </w:r>
      <w:r w:rsidRPr="00A439D5">
        <w:t>, then</w:t>
      </w:r>
      <w:r>
        <w:t xml:space="preserve"> </w:t>
      </w:r>
      <w:r w:rsidR="00941DC3" w:rsidRPr="00083867">
        <w:rPr>
          <w:u w:val="single"/>
        </w:rPr>
        <w:t xml:space="preserve">purely </w:t>
      </w:r>
      <w:r w:rsidR="00EC59BC" w:rsidRPr="00083867">
        <w:rPr>
          <w:u w:val="single"/>
        </w:rPr>
        <w:t>forward-looking</w:t>
      </w:r>
      <w:r w:rsidR="00941DC3" w:rsidRPr="00083867">
        <w:rPr>
          <w:u w:val="single"/>
        </w:rPr>
        <w:t xml:space="preserve"> variables</w:t>
      </w:r>
      <w:r w:rsidR="00941DC3">
        <w:t xml:space="preserve">. The mapping from declaration order in the var section to DR order is given in </w:t>
      </w:r>
      <w:r w:rsidR="00941DC3" w:rsidRPr="009E5343">
        <w:rPr>
          <w:rFonts w:ascii="Courier New" w:hAnsi="Courier New" w:cs="Courier New"/>
        </w:rPr>
        <w:t>oo_.dr.order_var</w:t>
      </w:r>
      <w:r w:rsidR="00941DC3">
        <w:t xml:space="preserve">. The mapping backwards from DR order to declaration order is </w:t>
      </w:r>
      <w:r w:rsidR="00941DC3" w:rsidRPr="009E5343">
        <w:rPr>
          <w:rFonts w:ascii="Courier New" w:hAnsi="Courier New" w:cs="Courier New"/>
        </w:rPr>
        <w:t>oo_.dr.inv_order_var</w:t>
      </w:r>
      <w:r w:rsidR="00941DC3">
        <w:t xml:space="preserve">. That is, suppose your vector of endogenous variables is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oMath>
      <w:r w:rsidR="00941DC3">
        <w:t xml:space="preserve"> and these variables are ordered in declaration order, then to rearrange the vector into DR order, write </w:t>
      </w:r>
      <w:r w:rsidR="00941DC3" w:rsidRPr="009E5343">
        <w:rPr>
          <w:rFonts w:ascii="Courier New" w:hAnsi="Courier New" w:cs="Courier New"/>
        </w:rPr>
        <w:t>y</w:t>
      </w:r>
      <w:r w:rsidR="00EC59BC" w:rsidRPr="009E5343">
        <w:rPr>
          <w:rFonts w:ascii="Courier New" w:hAnsi="Courier New" w:cs="Courier New"/>
        </w:rPr>
        <w:t>_</w:t>
      </w:r>
      <w:r w:rsidR="00941DC3" w:rsidRPr="009E5343">
        <w:rPr>
          <w:rFonts w:ascii="Courier New" w:hAnsi="Courier New" w:cs="Courier New"/>
        </w:rPr>
        <w:t>dr = y(oo .dr.order var,:)</w:t>
      </w:r>
      <w:r w:rsidR="00941DC3">
        <w:t>. To reverse the mapping from the DR order to declaration order, write</w:t>
      </w:r>
      <w:r w:rsidR="00EC59BC">
        <w:t xml:space="preserve"> </w:t>
      </w:r>
      <w:r w:rsidR="00EC59BC" w:rsidRPr="009E5343">
        <w:rPr>
          <w:rFonts w:ascii="Courier New" w:hAnsi="Courier New" w:cs="Courier New"/>
        </w:rPr>
        <w:t>y_</w:t>
      </w:r>
      <w:r w:rsidR="00941DC3" w:rsidRPr="009E5343">
        <w:rPr>
          <w:rFonts w:ascii="Courier New" w:hAnsi="Courier New" w:cs="Courier New"/>
        </w:rPr>
        <w:t>dec = y dr(oo .dr.inv order var,:)</w:t>
      </w:r>
      <w:r w:rsidR="00941DC3">
        <w:t xml:space="preserve">. Check that </w:t>
      </w:r>
      <w:r w:rsidR="00941DC3" w:rsidRPr="009E5343">
        <w:rPr>
          <w:rFonts w:ascii="Courier New" w:hAnsi="Courier New" w:cs="Courier New"/>
        </w:rPr>
        <w:t>y</w:t>
      </w:r>
      <w:r w:rsidR="00EC59BC" w:rsidRPr="009E5343">
        <w:rPr>
          <w:rFonts w:ascii="Courier New" w:hAnsi="Courier New" w:cs="Courier New"/>
        </w:rPr>
        <w:t>_</w:t>
      </w:r>
      <w:r w:rsidR="00941DC3" w:rsidRPr="009E5343">
        <w:rPr>
          <w:rFonts w:ascii="Courier New" w:hAnsi="Courier New" w:cs="Courier New"/>
        </w:rPr>
        <w:t>dr</w:t>
      </w:r>
      <w:r w:rsidR="00941DC3">
        <w:t xml:space="preserve"> is the same as </w:t>
      </w:r>
      <w:r w:rsidR="00941DC3" w:rsidRPr="009E5343">
        <w:rPr>
          <w:rFonts w:ascii="Courier New" w:hAnsi="Courier New" w:cs="Courier New"/>
        </w:rPr>
        <w:t>y</w:t>
      </w:r>
      <w:r w:rsidR="00EC59BC" w:rsidRPr="009E5343">
        <w:rPr>
          <w:rFonts w:ascii="Courier New" w:hAnsi="Courier New" w:cs="Courier New"/>
        </w:rPr>
        <w:t>_</w:t>
      </w:r>
      <w:r w:rsidR="00941DC3" w:rsidRPr="009E5343">
        <w:rPr>
          <w:rFonts w:ascii="Courier New" w:hAnsi="Courier New" w:cs="Courier New"/>
        </w:rPr>
        <w:t>dec</w:t>
      </w:r>
      <w:r w:rsidR="00941DC3">
        <w:t>.</w:t>
      </w:r>
    </w:p>
    <w:p w14:paraId="43D893C5" w14:textId="68DEE8B0" w:rsidR="00EC59BC" w:rsidRDefault="009A4475" w:rsidP="00941DC3">
      <w:pPr>
        <w:jc w:val="both"/>
      </w:pPr>
      <w:r w:rsidRPr="009A4475">
        <w:t>To see why the ordering is relevant, consider the solution which was computed as:</w:t>
      </w:r>
    </w:p>
    <w:p w14:paraId="5E42D748" w14:textId="4549CA9C" w:rsidR="009A4475" w:rsidRPr="009A4475" w:rsidRDefault="00000000" w:rsidP="00941DC3">
      <w:pPr>
        <w:jc w:val="both"/>
        <w:rPr>
          <w:rFonts w:eastAsiaTheme="minorEastAsia"/>
          <w:kern w:val="0"/>
        </w:rPr>
      </w:pPr>
      <m:oMathPara>
        <m:oMath>
          <m:sSub>
            <m:sSubPr>
              <m:ctrlPr>
                <w:rPr>
                  <w:rFonts w:ascii="Cambria Math" w:hAnsi="Cambria Math" w:cs="NimbusRomNo9L-Regu"/>
                  <w:i/>
                  <w:kern w:val="0"/>
                </w:rPr>
              </m:ctrlPr>
            </m:sSubPr>
            <m:e>
              <m:acc>
                <m:accPr>
                  <m:ctrlPr>
                    <w:rPr>
                      <w:rFonts w:ascii="Cambria Math" w:hAnsi="Cambria Math" w:cs="NimbusRomNo9L-Regu"/>
                      <w:i/>
                      <w:kern w:val="0"/>
                    </w:rPr>
                  </m:ctrlPr>
                </m:accPr>
                <m:e>
                  <m:r>
                    <m:rPr>
                      <m:sty m:val="bi"/>
                    </m:rPr>
                    <w:rPr>
                      <w:rFonts w:ascii="Cambria Math" w:hAnsi="Cambria Math" w:cs="NimbusRomNo9L-Regu"/>
                      <w:kern w:val="0"/>
                    </w:rPr>
                    <m:t>y</m:t>
                  </m:r>
                </m:e>
              </m:acc>
            </m:e>
            <m:sub>
              <m:r>
                <w:rPr>
                  <w:rFonts w:ascii="Cambria Math" w:hAnsi="Cambria Math" w:cs="NimbusRomNo9L-Regu"/>
                  <w:kern w:val="0"/>
                </w:rPr>
                <m:t>t</m:t>
              </m:r>
            </m:sub>
          </m:sSub>
          <m:r>
            <w:rPr>
              <w:rFonts w:ascii="Cambria Math" w:hAnsi="Cambria Math" w:cs="NimbusRomNo9L-Regu"/>
              <w:kern w:val="0"/>
            </w:rPr>
            <m:t>=A</m:t>
          </m:r>
          <m:sSub>
            <m:sSubPr>
              <m:ctrlPr>
                <w:rPr>
                  <w:rFonts w:ascii="Cambria Math" w:hAnsi="Cambria Math" w:cs="NimbusRomNo9L-Regu"/>
                  <w:i/>
                  <w:kern w:val="0"/>
                </w:rPr>
              </m:ctrlPr>
            </m:sSubPr>
            <m:e>
              <m:acc>
                <m:accPr>
                  <m:ctrlPr>
                    <w:rPr>
                      <w:rFonts w:ascii="Cambria Math" w:hAnsi="Cambria Math" w:cs="NimbusRomNo9L-Regu"/>
                      <w:b/>
                      <w:bCs/>
                      <w:i/>
                      <w:kern w:val="0"/>
                    </w:rPr>
                  </m:ctrlPr>
                </m:accPr>
                <m:e>
                  <m:r>
                    <m:rPr>
                      <m:sty m:val="bi"/>
                    </m:rPr>
                    <w:rPr>
                      <w:rFonts w:ascii="Cambria Math" w:hAnsi="Cambria Math" w:cs="NimbusRomNo9L-Regu"/>
                      <w:kern w:val="0"/>
                    </w:rPr>
                    <m:t>y</m:t>
                  </m:r>
                </m:e>
              </m:acc>
            </m:e>
            <m:sub>
              <m:r>
                <w:rPr>
                  <w:rFonts w:ascii="Cambria Math" w:hAnsi="Cambria Math" w:cs="NimbusRomNo9L-Regu"/>
                  <w:kern w:val="0"/>
                </w:rPr>
                <m:t>t-1</m:t>
              </m:r>
            </m:sub>
          </m:sSub>
          <m:r>
            <w:rPr>
              <w:rFonts w:ascii="Cambria Math" w:eastAsiaTheme="minorEastAsia" w:hAnsi="Cambria Math" w:cs="NimbusRomNo9L-Regu"/>
              <w:kern w:val="0"/>
            </w:rPr>
            <m:t>+B</m:t>
          </m:r>
          <m:sSub>
            <m:sSubPr>
              <m:ctrlPr>
                <w:rPr>
                  <w:rFonts w:ascii="Cambria Math" w:eastAsiaTheme="minorEastAsia" w:hAnsi="Cambria Math" w:cs="NimbusRomNo9L-Regu"/>
                  <w:i/>
                  <w:kern w:val="0"/>
                </w:rPr>
              </m:ctrlPr>
            </m:sSubPr>
            <m:e>
              <m:r>
                <m:rPr>
                  <m:sty m:val="bi"/>
                </m:rPr>
                <w:rPr>
                  <w:rFonts w:ascii="Cambria Math" w:eastAsiaTheme="minorEastAsia" w:hAnsi="Cambria Math" w:cs="NimbusRomNo9L-Regu"/>
                  <w:kern w:val="0"/>
                </w:rPr>
                <m:t>u</m:t>
              </m:r>
            </m:e>
            <m:sub>
              <m:r>
                <w:rPr>
                  <w:rFonts w:ascii="Cambria Math" w:eastAsiaTheme="minorEastAsia" w:hAnsi="Cambria Math" w:cs="NimbusRomNo9L-Regu"/>
                  <w:kern w:val="0"/>
                </w:rPr>
                <m:t>t</m:t>
              </m:r>
            </m:sub>
          </m:sSub>
        </m:oMath>
      </m:oMathPara>
    </w:p>
    <w:p w14:paraId="6EA0E324" w14:textId="78E2E4B0" w:rsidR="009A4475" w:rsidRDefault="009F28CB" w:rsidP="001C1191">
      <w:pPr>
        <w:jc w:val="both"/>
      </w:pPr>
      <m:oMath>
        <m:r>
          <w:rPr>
            <w:rFonts w:ascii="Cambria Math" w:hAnsi="Cambria Math"/>
          </w:rPr>
          <m:t>A</m:t>
        </m:r>
      </m:oMath>
      <w:r w:rsidR="00083867">
        <w:t xml:space="preserve"> appears in oo_.dr.ghx and </w:t>
      </w:r>
      <m:oMath>
        <m:r>
          <w:rPr>
            <w:rFonts w:ascii="Cambria Math" w:hAnsi="Cambria Math"/>
          </w:rPr>
          <m:t>B</m:t>
        </m:r>
      </m:oMath>
      <w:r w:rsidR="00083867">
        <w:t xml:space="preserve"> appears in oo_.dr.ghu. Dynare calculates the matrices so that the variables in each row are in DR order. The columns of </w:t>
      </w:r>
      <m:oMath>
        <m:r>
          <w:rPr>
            <w:rFonts w:ascii="Cambria Math" w:hAnsi="Cambria Math"/>
          </w:rPr>
          <m:t>A</m:t>
        </m:r>
      </m:oMath>
      <w:r w:rsidR="00083867">
        <w:t xml:space="preserve"> correspond to the state variables. The</w:t>
      </w:r>
      <w:r>
        <w:t xml:space="preserve"> </w:t>
      </w:r>
      <w:r w:rsidR="00083867">
        <w:t xml:space="preserve">mapping of these state variables from the declaration order can be found </w:t>
      </w:r>
      <w:r w:rsidR="00083867">
        <w:lastRenderedPageBreak/>
        <w:t>in the following vector</w:t>
      </w:r>
      <w:r w:rsidR="00C56E40">
        <w:t xml:space="preserve">: </w:t>
      </w:r>
      <w:r w:rsidR="00C56E40" w:rsidRPr="00C56E40">
        <w:rPr>
          <w:rFonts w:ascii="Courier New" w:hAnsi="Courier New" w:cs="Courier New"/>
        </w:rPr>
        <w:t>oo_.dr.order_var(</w:t>
      </w:r>
      <w:r w:rsidR="00554EFE">
        <w:rPr>
          <w:rFonts w:ascii="Courier New" w:hAnsi="Courier New" w:cs="Courier New"/>
        </w:rPr>
        <w:t>M_</w:t>
      </w:r>
      <w:r w:rsidR="00C56E40" w:rsidRPr="00C56E40">
        <w:rPr>
          <w:rFonts w:ascii="Courier New" w:hAnsi="Courier New" w:cs="Courier New"/>
        </w:rPr>
        <w:t>.nstatic</w:t>
      </w:r>
      <w:r w:rsidR="00554EFE">
        <w:rPr>
          <w:rFonts w:ascii="Courier New" w:hAnsi="Courier New" w:cs="Courier New"/>
        </w:rPr>
        <w:t xml:space="preserve"> </w:t>
      </w:r>
      <w:r w:rsidR="00C56E40" w:rsidRPr="00C56E40">
        <w:rPr>
          <w:rFonts w:ascii="Courier New" w:hAnsi="Courier New" w:cs="Courier New"/>
        </w:rPr>
        <w:t>+</w:t>
      </w:r>
      <w:r w:rsidR="00554EFE">
        <w:rPr>
          <w:rFonts w:ascii="Courier New" w:hAnsi="Courier New" w:cs="Courier New"/>
        </w:rPr>
        <w:t xml:space="preserve"> </w:t>
      </w:r>
      <w:r w:rsidR="00C56E40" w:rsidRPr="00C56E40">
        <w:rPr>
          <w:rFonts w:ascii="Courier New" w:hAnsi="Courier New" w:cs="Courier New"/>
        </w:rPr>
        <w:t xml:space="preserve">1 : </w:t>
      </w:r>
      <w:r w:rsidR="00554EFE">
        <w:rPr>
          <w:rFonts w:ascii="Courier New" w:hAnsi="Courier New" w:cs="Courier New"/>
        </w:rPr>
        <w:t>M</w:t>
      </w:r>
      <w:r w:rsidR="00C56E40" w:rsidRPr="00C56E40">
        <w:rPr>
          <w:rFonts w:ascii="Courier New" w:hAnsi="Courier New" w:cs="Courier New"/>
        </w:rPr>
        <w:t>_.nstatic</w:t>
      </w:r>
      <w:r w:rsidR="00554EFE">
        <w:rPr>
          <w:rFonts w:ascii="Courier New" w:hAnsi="Courier New" w:cs="Courier New"/>
        </w:rPr>
        <w:t xml:space="preserve"> </w:t>
      </w:r>
      <w:r w:rsidR="00C56E40" w:rsidRPr="00C56E40">
        <w:rPr>
          <w:rFonts w:ascii="Courier New" w:hAnsi="Courier New" w:cs="Courier New"/>
        </w:rPr>
        <w:t>+</w:t>
      </w:r>
      <w:r w:rsidR="00554EFE">
        <w:rPr>
          <w:rFonts w:ascii="Courier New" w:hAnsi="Courier New" w:cs="Courier New"/>
        </w:rPr>
        <w:t xml:space="preserve"> M</w:t>
      </w:r>
      <w:r w:rsidR="00C56E40" w:rsidRPr="00C56E40">
        <w:rPr>
          <w:rFonts w:ascii="Courier New" w:hAnsi="Courier New" w:cs="Courier New"/>
        </w:rPr>
        <w:t>_.npred)</w:t>
      </w:r>
      <w:r w:rsidR="00554EFE" w:rsidRPr="00554EFE">
        <w:t xml:space="preserve"> </w:t>
      </w:r>
      <w:r w:rsidR="00554EFE">
        <w:t>vector, which in our example</w:t>
      </w:r>
      <w:r w:rsidR="00F22F65">
        <w:t xml:space="preserve"> are the </w:t>
      </w:r>
      <w:r w:rsidR="00B92E46">
        <w:t xml:space="preserve">fourth and </w:t>
      </w:r>
      <w:r w:rsidR="00F22F65">
        <w:t xml:space="preserve">fifth </w:t>
      </w:r>
      <w:r w:rsidR="00B92E46">
        <w:t>rows</w:t>
      </w:r>
      <w:r w:rsidR="00ED425C">
        <w:t>, which correspond to the fifth and seven</w:t>
      </w:r>
      <w:r w:rsidR="001F69F4">
        <w:t>th</w:t>
      </w:r>
      <w:r w:rsidR="00ED425C">
        <w:t xml:space="preserve"> variables that we declared in the </w:t>
      </w:r>
      <w:r w:rsidR="00ED425C" w:rsidRPr="001F69F4">
        <w:rPr>
          <w:rFonts w:ascii="Courier New" w:hAnsi="Courier New" w:cs="Courier New"/>
        </w:rPr>
        <w:t>var</w:t>
      </w:r>
      <w:r w:rsidR="00ED425C">
        <w:t xml:space="preserve"> block (check this by copy-and-pasting th</w:t>
      </w:r>
      <w:r w:rsidR="001F69F4">
        <w:t>is command after running the model</w:t>
      </w:r>
      <w:r w:rsidR="00ED425C">
        <w:t>).</w:t>
      </w:r>
      <w:r w:rsidR="001C1191">
        <w:t xml:space="preserve"> These variables are the same as the lagged variables which appear in the policy and transition functions in the Dynare output shown above.</w:t>
      </w:r>
    </w:p>
    <w:p w14:paraId="669ECED5" w14:textId="1145C787" w:rsidR="001F69F4" w:rsidRDefault="00122379" w:rsidP="00122379">
      <w:pPr>
        <w:jc w:val="both"/>
      </w:pPr>
      <w:r>
        <w:t xml:space="preserve">Now, suppose we want to manually calculate, using the solution matrices, the impulse response of all endogenous variables to a one standard deviation policy shock for 40 quarters, and have the output correspond to the declaration order of the variables. We can do this with the following code. The plot of the non-zero variables is in the figure below, which corresponds with the figure produced </w:t>
      </w:r>
      <w:r w:rsidR="00FF5F69">
        <w:t>in the previous section</w:t>
      </w:r>
      <w:r>
        <w:t>.</w:t>
      </w:r>
    </w:p>
    <w:p w14:paraId="51AE56A6"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horizon = 40 ;</w:t>
      </w:r>
    </w:p>
    <w:p w14:paraId="283F1238"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shocks = zeros(M_.exo_nbr,horizon) ;</w:t>
      </w:r>
    </w:p>
    <w:p w14:paraId="16AAC81C"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irf = zeros(M_.endo_nbr,horizon) ;</w:t>
      </w:r>
    </w:p>
    <w:p w14:paraId="30CBA4E0"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shocks(1,1) = sigmae; % Policy shock in period 1</w:t>
      </w:r>
    </w:p>
    <w:p w14:paraId="0F8102E4"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irf(:,1) = oo_.dr.ghu(oo_.dr.inv_order_var,:)*shocks(:,1) ;</w:t>
      </w:r>
    </w:p>
    <w:p w14:paraId="63588C50"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for t=2:horizon</w:t>
      </w:r>
    </w:p>
    <w:p w14:paraId="570BCEB3"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irf(:,t) = oo_.dr.ghx(oo_.dr.inv_order_var,:) * ...</w:t>
      </w:r>
    </w:p>
    <w:p w14:paraId="7B05899B"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irf(oo_.dr.order_var( ...</w:t>
      </w:r>
    </w:p>
    <w:p w14:paraId="1E7D04AF"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M_.nstatic + 1:M_.nstatic + M_.npred),t-1) ...</w:t>
      </w:r>
    </w:p>
    <w:p w14:paraId="3D296D57" w14:textId="77777777" w:rsidR="00627390" w:rsidRPr="005151A0" w:rsidRDefault="00627390" w:rsidP="009E5343">
      <w:pPr>
        <w:spacing w:after="0" w:line="240" w:lineRule="auto"/>
        <w:ind w:left="720"/>
        <w:jc w:val="both"/>
        <w:rPr>
          <w:rFonts w:ascii="Courier New" w:hAnsi="Courier New" w:cs="Courier New"/>
        </w:rPr>
      </w:pPr>
      <w:r w:rsidRPr="005151A0">
        <w:rPr>
          <w:rFonts w:ascii="Courier New" w:hAnsi="Courier New" w:cs="Courier New"/>
        </w:rPr>
        <w:t>+ oo_.dr.ghu(oo_.dr.inv_order_var,:)*shocks(:,t) ;</w:t>
      </w:r>
    </w:p>
    <w:p w14:paraId="07D888C3" w14:textId="13042A80" w:rsidR="00BE70EA" w:rsidRPr="005151A0" w:rsidRDefault="00FF5F69" w:rsidP="009E5343">
      <w:pPr>
        <w:spacing w:after="0" w:line="240" w:lineRule="auto"/>
        <w:ind w:left="720"/>
        <w:jc w:val="both"/>
        <w:rPr>
          <w:rFonts w:ascii="Courier New" w:hAnsi="Courier New" w:cs="Courier New"/>
        </w:rPr>
      </w:pPr>
      <w:r w:rsidRPr="005151A0">
        <w:rPr>
          <w:rFonts w:ascii="Courier New" w:hAnsi="Courier New" w:cs="Courier New"/>
        </w:rPr>
        <w:t>e</w:t>
      </w:r>
      <w:r w:rsidR="00627390" w:rsidRPr="005151A0">
        <w:rPr>
          <w:rFonts w:ascii="Courier New" w:hAnsi="Courier New" w:cs="Courier New"/>
        </w:rPr>
        <w:t>nd</w:t>
      </w:r>
    </w:p>
    <w:p w14:paraId="165E7BCE" w14:textId="4945C233" w:rsidR="00BE70EA" w:rsidRPr="005151A0" w:rsidRDefault="00BE70EA" w:rsidP="009E5343">
      <w:pPr>
        <w:spacing w:after="0" w:line="240" w:lineRule="auto"/>
        <w:ind w:left="720"/>
        <w:jc w:val="both"/>
        <w:rPr>
          <w:rFonts w:ascii="Courier New" w:hAnsi="Courier New" w:cs="Courier New"/>
        </w:rPr>
      </w:pPr>
      <w:r>
        <w:rPr>
          <w:rFonts w:ascii="Courier New" w:hAnsi="Courier New" w:cs="Courier New"/>
        </w:rPr>
        <w:t>% Note the irf matrix is mapped to the declaration order</w:t>
      </w:r>
    </w:p>
    <w:p w14:paraId="7FDBF657" w14:textId="77777777" w:rsidR="003C69E7" w:rsidRPr="005151A0" w:rsidRDefault="003C69E7" w:rsidP="009E5343">
      <w:pPr>
        <w:spacing w:after="0" w:line="240" w:lineRule="auto"/>
        <w:ind w:left="720"/>
        <w:jc w:val="both"/>
        <w:rPr>
          <w:rFonts w:ascii="Courier New" w:hAnsi="Courier New" w:cs="Courier New"/>
        </w:rPr>
      </w:pPr>
      <w:r w:rsidRPr="005151A0">
        <w:rPr>
          <w:rFonts w:ascii="Courier New" w:hAnsi="Courier New" w:cs="Courier New"/>
        </w:rPr>
        <w:t>figure</w:t>
      </w:r>
    </w:p>
    <w:p w14:paraId="34865155" w14:textId="77777777" w:rsidR="003C69E7" w:rsidRPr="005151A0" w:rsidRDefault="003C69E7" w:rsidP="009E5343">
      <w:pPr>
        <w:spacing w:after="0" w:line="240" w:lineRule="auto"/>
        <w:ind w:left="720"/>
        <w:jc w:val="both"/>
        <w:rPr>
          <w:rFonts w:ascii="Courier New" w:hAnsi="Courier New" w:cs="Courier New"/>
        </w:rPr>
      </w:pPr>
      <w:r w:rsidRPr="005151A0">
        <w:rPr>
          <w:rFonts w:ascii="Courier New" w:hAnsi="Courier New" w:cs="Courier New"/>
        </w:rPr>
        <w:t>for i=1:M_.endo_nbr</w:t>
      </w:r>
    </w:p>
    <w:p w14:paraId="1FEAE8BF" w14:textId="77777777" w:rsidR="003C69E7" w:rsidRPr="005151A0" w:rsidRDefault="003C69E7" w:rsidP="009E5343">
      <w:pPr>
        <w:spacing w:after="0" w:line="240" w:lineRule="auto"/>
        <w:ind w:left="720"/>
        <w:jc w:val="both"/>
        <w:rPr>
          <w:rFonts w:ascii="Courier New" w:hAnsi="Courier New" w:cs="Courier New"/>
        </w:rPr>
      </w:pPr>
      <w:r w:rsidRPr="005151A0">
        <w:rPr>
          <w:rFonts w:ascii="Courier New" w:hAnsi="Courier New" w:cs="Courier New"/>
        </w:rPr>
        <w:t>plot(0:horizon,[0,irf(i,:)])</w:t>
      </w:r>
    </w:p>
    <w:p w14:paraId="11EFAA13" w14:textId="77777777" w:rsidR="003C69E7" w:rsidRPr="005151A0" w:rsidRDefault="003C69E7" w:rsidP="009E5343">
      <w:pPr>
        <w:spacing w:after="0" w:line="240" w:lineRule="auto"/>
        <w:ind w:left="720"/>
        <w:jc w:val="both"/>
        <w:rPr>
          <w:rFonts w:ascii="Courier New" w:hAnsi="Courier New" w:cs="Courier New"/>
        </w:rPr>
      </w:pPr>
      <w:r w:rsidRPr="005151A0">
        <w:rPr>
          <w:rFonts w:ascii="Courier New" w:hAnsi="Courier New" w:cs="Courier New"/>
        </w:rPr>
        <w:t>hold on</w:t>
      </w:r>
    </w:p>
    <w:p w14:paraId="325C67B4" w14:textId="77777777" w:rsidR="003C69E7" w:rsidRPr="005151A0" w:rsidRDefault="003C69E7" w:rsidP="009E5343">
      <w:pPr>
        <w:spacing w:after="0" w:line="240" w:lineRule="auto"/>
        <w:ind w:left="720"/>
        <w:jc w:val="both"/>
        <w:rPr>
          <w:rFonts w:ascii="Courier New" w:hAnsi="Courier New" w:cs="Courier New"/>
        </w:rPr>
      </w:pPr>
      <w:r w:rsidRPr="005151A0">
        <w:rPr>
          <w:rFonts w:ascii="Courier New" w:hAnsi="Courier New" w:cs="Courier New"/>
        </w:rPr>
        <w:t>end</w:t>
      </w:r>
    </w:p>
    <w:p w14:paraId="1B3AE437" w14:textId="34A9FF2A" w:rsidR="00693774" w:rsidRPr="005151A0" w:rsidRDefault="00693774" w:rsidP="009E5343">
      <w:pPr>
        <w:spacing w:after="0" w:line="240" w:lineRule="auto"/>
        <w:ind w:left="720"/>
        <w:jc w:val="both"/>
        <w:rPr>
          <w:rFonts w:ascii="Courier New" w:hAnsi="Courier New" w:cs="Courier New"/>
        </w:rPr>
      </w:pPr>
      <w:r w:rsidRPr="005151A0">
        <w:rPr>
          <w:rFonts w:ascii="Courier New" w:hAnsi="Courier New" w:cs="Courier New"/>
        </w:rPr>
        <w:t>legend(</w:t>
      </w:r>
      <w:r w:rsidR="000E7EC9" w:rsidRPr="000E7EC9">
        <w:rPr>
          <w:rFonts w:ascii="Courier New" w:hAnsi="Courier New" w:cs="Courier New"/>
        </w:rPr>
        <w:t>M_.endo_names_long</w:t>
      </w:r>
      <w:r w:rsidRPr="005151A0">
        <w:rPr>
          <w:rFonts w:ascii="Courier New" w:hAnsi="Courier New" w:cs="Courier New"/>
        </w:rPr>
        <w:t>);</w:t>
      </w:r>
      <w:r w:rsidR="00E1155E">
        <w:rPr>
          <w:rFonts w:ascii="Courier New" w:hAnsi="Courier New" w:cs="Courier New"/>
        </w:rPr>
        <w:t xml:space="preserve"> </w:t>
      </w:r>
    </w:p>
    <w:p w14:paraId="38F442AD" w14:textId="1E034533" w:rsidR="00FF5F69" w:rsidRPr="005151A0" w:rsidRDefault="003C69E7" w:rsidP="009E5343">
      <w:pPr>
        <w:spacing w:after="0" w:line="240" w:lineRule="auto"/>
        <w:ind w:left="720"/>
        <w:jc w:val="both"/>
        <w:rPr>
          <w:rFonts w:ascii="Courier New" w:hAnsi="Courier New" w:cs="Courier New"/>
        </w:rPr>
      </w:pPr>
      <w:r w:rsidRPr="005151A0">
        <w:rPr>
          <w:rFonts w:ascii="Courier New" w:hAnsi="Courier New" w:cs="Courier New"/>
        </w:rPr>
        <w:t>hold off</w:t>
      </w:r>
    </w:p>
    <w:p w14:paraId="20163428" w14:textId="77777777" w:rsidR="00456172" w:rsidRDefault="00456172" w:rsidP="003C69E7">
      <w:pPr>
        <w:spacing w:after="0" w:line="240" w:lineRule="auto"/>
        <w:jc w:val="both"/>
        <w:rPr>
          <w:rFonts w:ascii="Courier New" w:hAnsi="Courier New" w:cs="Courier New"/>
        </w:rPr>
      </w:pPr>
    </w:p>
    <w:p w14:paraId="390576D7" w14:textId="5C72B9D2" w:rsidR="003C69E7" w:rsidRDefault="00E1155E" w:rsidP="00E16533">
      <w:pPr>
        <w:spacing w:after="0" w:line="240" w:lineRule="auto"/>
        <w:jc w:val="center"/>
        <w:rPr>
          <w:rFonts w:cs="Courier New"/>
        </w:rPr>
      </w:pPr>
      <w:r w:rsidRPr="00E1155E">
        <w:rPr>
          <w:rFonts w:cs="Courier New"/>
          <w:noProof/>
        </w:rPr>
        <w:lastRenderedPageBreak/>
        <w:drawing>
          <wp:inline distT="0" distB="0" distL="0" distR="0" wp14:anchorId="384F930B" wp14:editId="4E52EDF1">
            <wp:extent cx="3645725" cy="2884689"/>
            <wp:effectExtent l="0" t="0" r="0" b="0"/>
            <wp:docPr id="101708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83597" name=""/>
                    <pic:cNvPicPr/>
                  </pic:nvPicPr>
                  <pic:blipFill>
                    <a:blip r:embed="rId17"/>
                    <a:stretch>
                      <a:fillRect/>
                    </a:stretch>
                  </pic:blipFill>
                  <pic:spPr>
                    <a:xfrm>
                      <a:off x="0" y="0"/>
                      <a:ext cx="3664846" cy="2899819"/>
                    </a:xfrm>
                    <a:prstGeom prst="rect">
                      <a:avLst/>
                    </a:prstGeom>
                  </pic:spPr>
                </pic:pic>
              </a:graphicData>
            </a:graphic>
          </wp:inline>
        </w:drawing>
      </w:r>
    </w:p>
    <w:p w14:paraId="0D9FB0E0" w14:textId="77777777" w:rsidR="00C76FFF" w:rsidRPr="003C69E7" w:rsidRDefault="00C76FFF" w:rsidP="003C69E7">
      <w:pPr>
        <w:spacing w:after="0" w:line="240" w:lineRule="auto"/>
        <w:jc w:val="both"/>
        <w:rPr>
          <w:rFonts w:cs="Courier New"/>
        </w:rPr>
      </w:pPr>
    </w:p>
    <w:p w14:paraId="6CCF1327" w14:textId="0ECA8F90" w:rsidR="000A6DAE" w:rsidRDefault="000A6DAE" w:rsidP="000C7DAC">
      <w:pPr>
        <w:pStyle w:val="Heading1"/>
        <w:rPr>
          <w:rFonts w:ascii="Courier New" w:hAnsi="Courier New" w:cs="Courier New"/>
        </w:rPr>
      </w:pPr>
      <w:bookmarkStart w:id="10" w:name="_Toc171520135"/>
      <w:r w:rsidRPr="00B15308">
        <w:t>Troubleshooting</w:t>
      </w:r>
      <w:r w:rsidR="000C7DAC">
        <w:t xml:space="preserve"> </w:t>
      </w:r>
      <w:r w:rsidR="000C7DAC" w:rsidRPr="000A6DAE">
        <w:rPr>
          <w:rFonts w:ascii="Courier New" w:hAnsi="Courier New" w:cs="Courier New"/>
        </w:rPr>
        <w:t>DYNARE</w:t>
      </w:r>
      <w:bookmarkEnd w:id="10"/>
    </w:p>
    <w:p w14:paraId="18B1756B" w14:textId="14CDEE74" w:rsidR="003D03CB" w:rsidRPr="003D03CB" w:rsidRDefault="003D03CB" w:rsidP="00D05EC2">
      <w:pPr>
        <w:jc w:val="both"/>
      </w:pPr>
      <w:r>
        <w:t xml:space="preserve">Dynare </w:t>
      </w:r>
      <w:r w:rsidR="00D75B85">
        <w:t>can</w:t>
      </w:r>
      <w:r>
        <w:t xml:space="preserve"> report ambiguous</w:t>
      </w:r>
      <w:r w:rsidR="00D668E5">
        <w:t xml:space="preserve"> and/or </w:t>
      </w:r>
      <w:r w:rsidR="00D75B85">
        <w:t>difficult to understand</w:t>
      </w:r>
      <w:r>
        <w:t xml:space="preserve"> error messages. </w:t>
      </w:r>
      <w:r w:rsidR="00195671">
        <w:t xml:space="preserve">Dynare does tend to improve these error messages </w:t>
      </w:r>
      <w:r w:rsidR="00DC1CC0">
        <w:t>in newer versions, so the following examples m</w:t>
      </w:r>
      <w:r w:rsidR="0049620A">
        <w:t>a</w:t>
      </w:r>
      <w:r w:rsidR="00DC1CC0">
        <w:t xml:space="preserve">y </w:t>
      </w:r>
      <w:r w:rsidR="00C23218">
        <w:t>change slightly</w:t>
      </w:r>
      <w:r w:rsidR="00DC1CC0">
        <w:t xml:space="preserve">. </w:t>
      </w:r>
      <w:r>
        <w:t xml:space="preserve">Here are some common errors in writing the </w:t>
      </w:r>
      <w:r w:rsidRPr="0049620A">
        <w:rPr>
          <w:rFonts w:ascii="Courier New" w:hAnsi="Courier New" w:cs="Courier New"/>
        </w:rPr>
        <w:t>.mod</w:t>
      </w:r>
      <w:r>
        <w:t xml:space="preserve"> file, and the error messages that Dynare reports when it is executed. Note that Dynare will not pick up logical errors, such as errors in transcribing the linearized equations into the </w:t>
      </w:r>
      <w:r w:rsidRPr="008F66EE">
        <w:rPr>
          <w:rFonts w:ascii="Courier New" w:hAnsi="Courier New" w:cs="Courier New"/>
        </w:rPr>
        <w:t>.mod</w:t>
      </w:r>
      <w:r>
        <w:t xml:space="preserve"> file.</w:t>
      </w:r>
    </w:p>
    <w:p w14:paraId="60D24811" w14:textId="77777777" w:rsidR="00541DA5" w:rsidRDefault="00541DA5" w:rsidP="00D05EC2">
      <w:pPr>
        <w:jc w:val="both"/>
        <w:rPr>
          <w:rFonts w:asciiTheme="majorHAnsi" w:eastAsiaTheme="majorEastAsia" w:hAnsiTheme="majorHAnsi" w:cstheme="majorBidi"/>
          <w:color w:val="0F4761" w:themeColor="accent1" w:themeShade="BF"/>
          <w:sz w:val="32"/>
          <w:szCs w:val="32"/>
        </w:rPr>
      </w:pPr>
      <w:r w:rsidRPr="00541DA5">
        <w:rPr>
          <w:rFonts w:asciiTheme="majorHAnsi" w:eastAsiaTheme="majorEastAsia" w:hAnsiTheme="majorHAnsi" w:cstheme="majorBidi"/>
          <w:color w:val="0F4761" w:themeColor="accent1" w:themeShade="BF"/>
          <w:sz w:val="32"/>
          <w:szCs w:val="32"/>
        </w:rPr>
        <w:t>Parsing errors</w:t>
      </w:r>
    </w:p>
    <w:p w14:paraId="562CAB25" w14:textId="1801476F" w:rsidR="005242ED" w:rsidRDefault="005242ED" w:rsidP="00D05EC2">
      <w:pPr>
        <w:jc w:val="both"/>
      </w:pPr>
      <w:r>
        <w:t xml:space="preserve">In general, if Dynare comes across a parsing error, it will output </w:t>
      </w:r>
      <w:r w:rsidR="001D21ED">
        <w:t>a</w:t>
      </w:r>
      <w:r>
        <w:t xml:space="preserve"> message to the MATLAB command window</w:t>
      </w:r>
      <w:r w:rsidR="001D21ED">
        <w:t xml:space="preserve"> like</w:t>
      </w:r>
      <w:r>
        <w:t>:</w:t>
      </w:r>
    </w:p>
    <w:p w14:paraId="0034632E" w14:textId="58E78367" w:rsidR="005242ED" w:rsidRDefault="005242ED" w:rsidP="009E5343">
      <w:pPr>
        <w:spacing w:after="0" w:line="240" w:lineRule="auto"/>
        <w:ind w:left="720"/>
        <w:jc w:val="both"/>
        <w:rPr>
          <w:rFonts w:ascii="Courier New" w:hAnsi="Courier New" w:cs="Courier New"/>
        </w:rPr>
      </w:pPr>
      <w:r w:rsidRPr="005242ED">
        <w:rPr>
          <w:rFonts w:ascii="Courier New" w:hAnsi="Courier New" w:cs="Courier New"/>
        </w:rPr>
        <w:t xml:space="preserve">ERROR: </w:t>
      </w:r>
      <w:r>
        <w:rPr>
          <w:rFonts w:ascii="Courier New" w:hAnsi="Courier New" w:cs="Courier New"/>
        </w:rPr>
        <w:t>basicRBC2015</w:t>
      </w:r>
      <w:r w:rsidRPr="005242ED">
        <w:rPr>
          <w:rFonts w:ascii="Courier New" w:hAnsi="Courier New" w:cs="Courier New"/>
        </w:rPr>
        <w:t>.mod:</w:t>
      </w:r>
      <w:r w:rsidR="001D21ED" w:rsidRPr="001D21ED">
        <w:t xml:space="preserve"> </w:t>
      </w:r>
      <w:r w:rsidR="001D21ED" w:rsidRPr="001D21ED">
        <w:rPr>
          <w:rFonts w:ascii="Courier New" w:hAnsi="Courier New" w:cs="Courier New"/>
        </w:rPr>
        <w:t>line 3</w:t>
      </w:r>
      <w:r w:rsidR="001D21ED">
        <w:rPr>
          <w:rFonts w:ascii="Courier New" w:hAnsi="Courier New" w:cs="Courier New"/>
        </w:rPr>
        <w:t>5</w:t>
      </w:r>
      <w:r w:rsidR="001D21ED" w:rsidRPr="001D21ED">
        <w:rPr>
          <w:rFonts w:ascii="Courier New" w:hAnsi="Courier New" w:cs="Courier New"/>
        </w:rPr>
        <w:t>, col 1</w:t>
      </w:r>
    </w:p>
    <w:p w14:paraId="33F0A7B1" w14:textId="77777777" w:rsidR="001D21ED" w:rsidRDefault="001D21ED" w:rsidP="009E5343">
      <w:pPr>
        <w:spacing w:after="0" w:line="240" w:lineRule="auto"/>
        <w:ind w:left="720"/>
        <w:jc w:val="both"/>
        <w:rPr>
          <w:rFonts w:ascii="Courier New" w:hAnsi="Courier New" w:cs="Courier New"/>
        </w:rPr>
      </w:pPr>
    </w:p>
    <w:p w14:paraId="13410488" w14:textId="77777777" w:rsidR="00731BA2" w:rsidRPr="00731BA2" w:rsidRDefault="00731BA2" w:rsidP="009E5343">
      <w:pPr>
        <w:spacing w:after="0" w:line="240" w:lineRule="auto"/>
        <w:ind w:left="720"/>
        <w:jc w:val="both"/>
        <w:rPr>
          <w:rFonts w:ascii="Courier New" w:hAnsi="Courier New" w:cs="Courier New"/>
        </w:rPr>
      </w:pPr>
      <w:r w:rsidRPr="00731BA2">
        <w:rPr>
          <w:rFonts w:ascii="Courier New" w:hAnsi="Courier New" w:cs="Courier New"/>
        </w:rPr>
        <w:t>Error using dynare</w:t>
      </w:r>
    </w:p>
    <w:p w14:paraId="71F67920" w14:textId="4057898F" w:rsidR="00B00886" w:rsidRDefault="00731BA2" w:rsidP="009E5343">
      <w:pPr>
        <w:spacing w:after="0" w:line="240" w:lineRule="auto"/>
        <w:ind w:left="720"/>
        <w:jc w:val="both"/>
        <w:rPr>
          <w:rFonts w:ascii="Courier New" w:hAnsi="Courier New" w:cs="Courier New"/>
        </w:rPr>
      </w:pPr>
      <w:r w:rsidRPr="00731BA2">
        <w:rPr>
          <w:rFonts w:ascii="Courier New" w:hAnsi="Courier New" w:cs="Courier New"/>
        </w:rPr>
        <w:t>Dynare: preprocessing failed</w:t>
      </w:r>
    </w:p>
    <w:p w14:paraId="58CB4F44" w14:textId="77777777" w:rsidR="00731BA2" w:rsidRPr="00B00886" w:rsidRDefault="00731BA2" w:rsidP="00D05EC2">
      <w:pPr>
        <w:spacing w:after="0" w:line="240" w:lineRule="auto"/>
        <w:jc w:val="both"/>
        <w:rPr>
          <w:rFonts w:ascii="Courier New" w:hAnsi="Courier New" w:cs="Courier New"/>
        </w:rPr>
      </w:pPr>
    </w:p>
    <w:p w14:paraId="38CCD3BC" w14:textId="4ECAF4AC" w:rsidR="008E79BE" w:rsidRDefault="001D21ED" w:rsidP="00D05EC2">
      <w:pPr>
        <w:jc w:val="both"/>
      </w:pPr>
      <w:r>
        <w:t>Which</w:t>
      </w:r>
      <w:r w:rsidR="00366204">
        <w:t xml:space="preserve"> indicates there was a parsing error on line 10, column 1 of the Dynare .mod file.</w:t>
      </w:r>
      <w:r w:rsidR="00B00886">
        <w:t xml:space="preserve"> </w:t>
      </w:r>
      <w:r w:rsidR="008E79BE">
        <w:t xml:space="preserve">The following error may appear if a variable or parameter is omitted from the </w:t>
      </w:r>
      <w:r w:rsidR="008E79BE" w:rsidRPr="008E79BE">
        <w:rPr>
          <w:rFonts w:ascii="Courier New" w:hAnsi="Courier New" w:cs="Courier New"/>
        </w:rPr>
        <w:t>var [.]</w:t>
      </w:r>
      <w:r w:rsidR="008E79BE">
        <w:t xml:space="preserve"> declaration, but it appears in the model equations. For example, if we forgot to include variable </w:t>
      </w:r>
      <w:r w:rsidR="008E79BE" w:rsidRPr="008E79BE">
        <w:rPr>
          <w:rFonts w:ascii="Courier New" w:hAnsi="Courier New" w:cs="Courier New"/>
        </w:rPr>
        <w:t>y</w:t>
      </w:r>
      <w:r w:rsidR="00361F18">
        <w:t>:</w:t>
      </w:r>
    </w:p>
    <w:p w14:paraId="4F570879" w14:textId="77777777" w:rsidR="00A57477" w:rsidRDefault="00A57477" w:rsidP="009E5343">
      <w:pPr>
        <w:ind w:firstLine="720"/>
        <w:jc w:val="both"/>
        <w:rPr>
          <w:rFonts w:ascii="Courier New" w:hAnsi="Courier New" w:cs="Courier New"/>
        </w:rPr>
      </w:pPr>
      <w:r w:rsidRPr="00A57477">
        <w:rPr>
          <w:rFonts w:ascii="Courier New" w:hAnsi="Courier New" w:cs="Courier New"/>
        </w:rPr>
        <w:t xml:space="preserve">ERROR: basicRBC2015.mod: line 35, col 1: Unknown symbol: y </w:t>
      </w:r>
    </w:p>
    <w:p w14:paraId="6D6D7E8E" w14:textId="3D5C35FB" w:rsidR="00DC01BF" w:rsidRDefault="00DC01BF" w:rsidP="00D05EC2">
      <w:pPr>
        <w:jc w:val="both"/>
      </w:pPr>
      <w:r>
        <w:t>A similar</w:t>
      </w:r>
      <w:r w:rsidR="008E79BE">
        <w:t xml:space="preserve"> error may appear when an </w:t>
      </w:r>
      <w:r w:rsidR="008E79BE" w:rsidRPr="002C5AEB">
        <w:rPr>
          <w:rFonts w:ascii="Courier New" w:hAnsi="Courier New" w:cs="Courier New"/>
        </w:rPr>
        <w:t>end ;</w:t>
      </w:r>
      <w:r w:rsidR="008E79BE">
        <w:t xml:space="preserve"> line has been omitted after the model</w:t>
      </w:r>
      <w:r w:rsidR="002C5AEB">
        <w:t xml:space="preserve"> </w:t>
      </w:r>
      <w:r w:rsidR="008E79BE">
        <w:t>section</w:t>
      </w:r>
      <w:r>
        <w:t>:</w:t>
      </w:r>
    </w:p>
    <w:p w14:paraId="4EED7E4D" w14:textId="6872ECAC" w:rsidR="00DC01BF" w:rsidRPr="00DC01BF" w:rsidRDefault="00DC01BF" w:rsidP="009E5343">
      <w:pPr>
        <w:ind w:left="720"/>
        <w:jc w:val="both"/>
        <w:rPr>
          <w:rFonts w:ascii="Courier New" w:hAnsi="Courier New" w:cs="Courier New"/>
        </w:rPr>
      </w:pPr>
      <w:r w:rsidRPr="00DC01BF">
        <w:rPr>
          <w:rFonts w:ascii="Courier New" w:hAnsi="Courier New" w:cs="Courier New"/>
        </w:rPr>
        <w:t>ERROR: basicRBC2015.mod: line 68, cols 1-3: syntax error,</w:t>
      </w:r>
      <w:r w:rsidR="009E5343">
        <w:rPr>
          <w:rFonts w:ascii="Courier New" w:hAnsi="Courier New" w:cs="Courier New"/>
        </w:rPr>
        <w:t xml:space="preserve"> </w:t>
      </w:r>
      <w:r w:rsidRPr="00DC01BF">
        <w:rPr>
          <w:rFonts w:ascii="Courier New" w:hAnsi="Courier New" w:cs="Courier New"/>
        </w:rPr>
        <w:t>unexpected VAR</w:t>
      </w:r>
    </w:p>
    <w:p w14:paraId="0C956AB0" w14:textId="1C9D05A0" w:rsidR="008E79BE" w:rsidRDefault="008E79BE" w:rsidP="00D05EC2">
      <w:pPr>
        <w:jc w:val="both"/>
      </w:pPr>
      <w:r>
        <w:lastRenderedPageBreak/>
        <w:t xml:space="preserve">If </w:t>
      </w:r>
      <w:r w:rsidR="002C5AEB" w:rsidRPr="002C5AEB">
        <w:rPr>
          <w:rFonts w:ascii="Courier New" w:hAnsi="Courier New" w:cs="Courier New"/>
        </w:rPr>
        <w:t>end ;</w:t>
      </w:r>
      <w:r w:rsidR="002C5AEB">
        <w:rPr>
          <w:rFonts w:ascii="Courier New" w:hAnsi="Courier New" w:cs="Courier New"/>
        </w:rPr>
        <w:t xml:space="preserve"> </w:t>
      </w:r>
      <w:r>
        <w:t>is omitted after the shocks section, you may get</w:t>
      </w:r>
      <w:r w:rsidR="00861604">
        <w:t xml:space="preserve"> the following </w:t>
      </w:r>
      <w:r w:rsidR="00B01AE3">
        <w:t xml:space="preserve">error </w:t>
      </w:r>
      <w:r>
        <w:t>because Dynare is trying to read in a line</w:t>
      </w:r>
      <w:r w:rsidR="00B01AE3">
        <w:t xml:space="preserve"> </w:t>
      </w:r>
      <w:r w:rsidRPr="00B01AE3">
        <w:rPr>
          <w:rFonts w:ascii="Courier New" w:hAnsi="Courier New" w:cs="Courier New"/>
        </w:rPr>
        <w:t>stoch_simul</w:t>
      </w:r>
      <w:r>
        <w:t xml:space="preserve"> which does not accord with the </w:t>
      </w:r>
      <w:r w:rsidRPr="00B01AE3">
        <w:rPr>
          <w:rFonts w:ascii="Courier New" w:hAnsi="Courier New" w:cs="Courier New"/>
        </w:rPr>
        <w:t>shocks ;</w:t>
      </w:r>
      <w:r>
        <w:t xml:space="preserve"> nomenclature:</w:t>
      </w:r>
    </w:p>
    <w:p w14:paraId="0A8DA117" w14:textId="77777777" w:rsidR="002F7380" w:rsidRDefault="002F7380" w:rsidP="009E5343">
      <w:pPr>
        <w:ind w:left="720"/>
        <w:jc w:val="both"/>
        <w:rPr>
          <w:rFonts w:ascii="Courier New" w:hAnsi="Courier New" w:cs="Courier New"/>
        </w:rPr>
      </w:pPr>
      <w:r w:rsidRPr="002F7380">
        <w:rPr>
          <w:rFonts w:ascii="Courier New" w:hAnsi="Courier New" w:cs="Courier New"/>
        </w:rPr>
        <w:t xml:space="preserve">ERROR: basicRBC2015.mod: line 76, cols 1-11: syntax error, unexpected NAME, expecting CORR or END or VAR </w:t>
      </w:r>
    </w:p>
    <w:p w14:paraId="69CB487B" w14:textId="6A8BA6DF" w:rsidR="00366204" w:rsidRDefault="008E79BE" w:rsidP="00D05EC2">
      <w:pPr>
        <w:jc w:val="both"/>
      </w:pPr>
      <w:r>
        <w:t xml:space="preserve">The </w:t>
      </w:r>
      <w:r w:rsidRPr="00B01AE3">
        <w:rPr>
          <w:rFonts w:ascii="Courier New" w:hAnsi="Courier New" w:cs="Courier New"/>
        </w:rPr>
        <w:t>unexpected NAME</w:t>
      </w:r>
      <w:r>
        <w:t xml:space="preserve"> error may also appear when Dynare encounters an option it does not understand,</w:t>
      </w:r>
      <w:r w:rsidR="00B01AE3">
        <w:t xml:space="preserve"> </w:t>
      </w:r>
      <w:r>
        <w:t xml:space="preserve">for example, by mistakenly having the option </w:t>
      </w:r>
      <w:r w:rsidRPr="008C6143">
        <w:rPr>
          <w:rFonts w:ascii="Courier New" w:hAnsi="Courier New" w:cs="Courier New"/>
        </w:rPr>
        <w:t>nograp</w:t>
      </w:r>
      <w:r>
        <w:t xml:space="preserve"> instead of </w:t>
      </w:r>
      <w:r w:rsidRPr="008C6143">
        <w:rPr>
          <w:rFonts w:ascii="Courier New" w:hAnsi="Courier New" w:cs="Courier New"/>
        </w:rPr>
        <w:t>nograph</w:t>
      </w:r>
      <w:r>
        <w:t xml:space="preserve">. The </w:t>
      </w:r>
      <w:r w:rsidR="008C6143" w:rsidRPr="00B01AE3">
        <w:rPr>
          <w:rFonts w:ascii="Courier New" w:hAnsi="Courier New" w:cs="Courier New"/>
        </w:rPr>
        <w:t>unexpected NAME</w:t>
      </w:r>
      <w:r w:rsidR="008C6143">
        <w:t xml:space="preserve"> </w:t>
      </w:r>
      <w:r>
        <w:t>may also appear if a mathematical operator is omitted in the declaration of the</w:t>
      </w:r>
      <w:r w:rsidR="00B01AE3">
        <w:t xml:space="preserve"> </w:t>
      </w:r>
      <w:r>
        <w:t>model equations, or if lines are not separated by</w:t>
      </w:r>
      <w:r w:rsidR="008C6143">
        <w:t xml:space="preserve"> a semi-colon</w:t>
      </w:r>
      <w:r>
        <w:t xml:space="preserve">. For example, if a </w:t>
      </w:r>
      <m:oMath>
        <m:r>
          <w:rPr>
            <w:rFonts w:ascii="Cambria Math" w:hAnsi="Cambria Math"/>
          </w:rPr>
          <m:t>*, -, +</m:t>
        </m:r>
      </m:oMath>
      <w:r>
        <w:t xml:space="preserve"> or </w:t>
      </w:r>
      <m:oMath>
        <m:r>
          <w:rPr>
            <w:rFonts w:ascii="Cambria Math" w:hAnsi="Cambria Math"/>
          </w:rPr>
          <m:t>/</m:t>
        </m:r>
      </m:oMath>
      <w:r>
        <w:t xml:space="preserve"> operator is</w:t>
      </w:r>
      <w:r w:rsidR="00B01AE3">
        <w:t xml:space="preserve"> </w:t>
      </w:r>
      <w:r>
        <w:t>missing</w:t>
      </w:r>
      <w:r w:rsidR="008C6143">
        <w:t xml:space="preserve"> or if </w:t>
      </w:r>
      <m:oMath>
        <m:r>
          <w:rPr>
            <w:rFonts w:ascii="Cambria Math" w:hAnsi="Cambria Math"/>
          </w:rPr>
          <m:t>;</m:t>
        </m:r>
      </m:oMath>
      <w:r w:rsidR="008C6143">
        <w:t xml:space="preserve"> is missing</w:t>
      </w:r>
      <w:r>
        <w:t>.</w:t>
      </w:r>
    </w:p>
    <w:p w14:paraId="40C4F875" w14:textId="51C5739C" w:rsidR="00F14B41" w:rsidRDefault="00F14B41" w:rsidP="00D05EC2">
      <w:pPr>
        <w:jc w:val="both"/>
      </w:pPr>
      <w:r>
        <w:t xml:space="preserve">If a different number of equations appear than </w:t>
      </w:r>
      <w:r w:rsidR="006A0D77">
        <w:t xml:space="preserve">the number of </w:t>
      </w:r>
      <w:r>
        <w:t xml:space="preserve">declared endogenous variables, Dynare will </w:t>
      </w:r>
      <w:r w:rsidR="006A0D77">
        <w:t>immediately produce the following</w:t>
      </w:r>
      <w:r>
        <w:t xml:space="preserve"> error</w:t>
      </w:r>
      <w:r w:rsidR="006A0D77">
        <w:t>, for example</w:t>
      </w:r>
      <w:r>
        <w:t>:</w:t>
      </w:r>
    </w:p>
    <w:p w14:paraId="2223CA1D" w14:textId="27B9B588" w:rsidR="006A0D77" w:rsidRPr="0085031A" w:rsidRDefault="00F14B41" w:rsidP="009E5343">
      <w:pPr>
        <w:ind w:firstLine="720"/>
        <w:jc w:val="both"/>
        <w:rPr>
          <w:rFonts w:ascii="Courier New" w:hAnsi="Courier New" w:cs="Courier New"/>
        </w:rPr>
      </w:pPr>
      <w:r w:rsidRPr="006A0D77">
        <w:rPr>
          <w:rFonts w:ascii="Courier New" w:hAnsi="Courier New" w:cs="Courier New"/>
        </w:rPr>
        <w:t>ERROR: There are 7 equations but 8 endogenous variables!</w:t>
      </w:r>
    </w:p>
    <w:p w14:paraId="62A9690C" w14:textId="079C4C60" w:rsidR="000A6DAE" w:rsidRDefault="00133743" w:rsidP="005242ED">
      <w:pPr>
        <w:jc w:val="both"/>
        <w:rPr>
          <w:rFonts w:asciiTheme="majorHAnsi" w:eastAsiaTheme="majorEastAsia" w:hAnsiTheme="majorHAnsi" w:cstheme="majorBidi"/>
          <w:color w:val="0F4761" w:themeColor="accent1" w:themeShade="BF"/>
          <w:sz w:val="32"/>
          <w:szCs w:val="32"/>
        </w:rPr>
      </w:pPr>
      <w:r w:rsidRPr="00133743">
        <w:rPr>
          <w:rFonts w:asciiTheme="majorHAnsi" w:eastAsiaTheme="majorEastAsia" w:hAnsiTheme="majorHAnsi" w:cstheme="majorBidi"/>
          <w:color w:val="0F4761" w:themeColor="accent1" w:themeShade="BF"/>
          <w:sz w:val="32"/>
          <w:szCs w:val="32"/>
        </w:rPr>
        <w:t>Declaration errors</w:t>
      </w:r>
    </w:p>
    <w:p w14:paraId="6C46DB87" w14:textId="3C7543C1" w:rsidR="0010521A" w:rsidRDefault="0010521A" w:rsidP="000858AF">
      <w:pPr>
        <w:jc w:val="both"/>
      </w:pPr>
      <w:r>
        <w:t xml:space="preserve">If a parameter is not declared to have a value in the .mod file, you may see the following </w:t>
      </w:r>
      <w:r w:rsidR="0081621B">
        <w:t>warning</w:t>
      </w:r>
      <w:r w:rsidR="00771892">
        <w:t xml:space="preserve"> whilst dynare is attempting its preprocessing</w:t>
      </w:r>
      <w:r w:rsidR="000858AF">
        <w:t>:</w:t>
      </w:r>
    </w:p>
    <w:p w14:paraId="2E8ACDEA" w14:textId="5A2269FC" w:rsidR="004D7D54" w:rsidRDefault="004D7D54" w:rsidP="009E5343">
      <w:pPr>
        <w:ind w:left="720"/>
        <w:jc w:val="both"/>
        <w:rPr>
          <w:rFonts w:ascii="Courier New" w:hAnsi="Courier New" w:cs="Courier New"/>
        </w:rPr>
      </w:pPr>
      <w:r w:rsidRPr="004D7D54">
        <w:rPr>
          <w:rFonts w:ascii="Courier New" w:hAnsi="Courier New" w:cs="Courier New"/>
        </w:rPr>
        <w:t>Warning: Some of the parameters have no value (bet) when using steady. If these parameters are not</w:t>
      </w:r>
      <w:r>
        <w:rPr>
          <w:rFonts w:ascii="Courier New" w:hAnsi="Courier New" w:cs="Courier New"/>
        </w:rPr>
        <w:t xml:space="preserve"> </w:t>
      </w:r>
      <w:r w:rsidRPr="004D7D54">
        <w:rPr>
          <w:rFonts w:ascii="Courier New" w:hAnsi="Courier New" w:cs="Courier New"/>
        </w:rPr>
        <w:t>initialized in a steadystate file or a steady_state_model-block, Dynare may not be able to solve the</w:t>
      </w:r>
      <w:r>
        <w:rPr>
          <w:rFonts w:ascii="Courier New" w:hAnsi="Courier New" w:cs="Courier New"/>
        </w:rPr>
        <w:t xml:space="preserve"> </w:t>
      </w:r>
      <w:r w:rsidRPr="004D7D54">
        <w:rPr>
          <w:rFonts w:ascii="Courier New" w:hAnsi="Courier New" w:cs="Courier New"/>
        </w:rPr>
        <w:t>model. Note that simul, perfect_foresight_setup, and perfect_foresight_solver do not automatically call</w:t>
      </w:r>
      <w:r>
        <w:rPr>
          <w:rFonts w:ascii="Courier New" w:hAnsi="Courier New" w:cs="Courier New"/>
        </w:rPr>
        <w:t xml:space="preserve"> </w:t>
      </w:r>
      <w:r w:rsidRPr="004D7D54">
        <w:rPr>
          <w:rFonts w:ascii="Courier New" w:hAnsi="Courier New" w:cs="Courier New"/>
        </w:rPr>
        <w:t>the steady state file.</w:t>
      </w:r>
    </w:p>
    <w:p w14:paraId="39FCBC68" w14:textId="4B70CE9D" w:rsidR="0081621B" w:rsidRPr="005B34EC" w:rsidRDefault="0081621B" w:rsidP="004D7D54">
      <w:pPr>
        <w:jc w:val="both"/>
      </w:pPr>
      <w:r>
        <w:t>Followed by the error message:</w:t>
      </w:r>
    </w:p>
    <w:p w14:paraId="4683330C" w14:textId="77777777" w:rsidR="0081621B" w:rsidRPr="0081621B" w:rsidRDefault="0081621B" w:rsidP="009E5343">
      <w:pPr>
        <w:ind w:left="720"/>
        <w:jc w:val="both"/>
        <w:rPr>
          <w:rFonts w:ascii="Courier New" w:hAnsi="Courier New" w:cs="Courier New"/>
        </w:rPr>
      </w:pPr>
      <w:r w:rsidRPr="0081621B">
        <w:rPr>
          <w:rFonts w:ascii="Courier New" w:hAnsi="Courier New" w:cs="Courier New"/>
        </w:rPr>
        <w:t>Error using print_info</w:t>
      </w:r>
    </w:p>
    <w:p w14:paraId="6F20E7B1" w14:textId="77777777" w:rsidR="0081621B" w:rsidRDefault="0081621B" w:rsidP="009E5343">
      <w:pPr>
        <w:ind w:left="720"/>
        <w:jc w:val="both"/>
        <w:rPr>
          <w:rFonts w:ascii="Courier New" w:hAnsi="Courier New" w:cs="Courier New"/>
        </w:rPr>
      </w:pPr>
      <w:r w:rsidRPr="0081621B">
        <w:rPr>
          <w:rFonts w:ascii="Courier New" w:hAnsi="Courier New" w:cs="Courier New"/>
        </w:rPr>
        <w:t>The steady state has NaNs or Inf.</w:t>
      </w:r>
    </w:p>
    <w:p w14:paraId="1C13998E" w14:textId="6A2E9338" w:rsidR="000858AF" w:rsidRPr="00331C01" w:rsidRDefault="000858AF" w:rsidP="0081621B">
      <w:pPr>
        <w:jc w:val="both"/>
      </w:pPr>
      <w:r>
        <w:t>This error indicates that parsing was done successfully, but the model could not be solved because the matrices which describe the model cannot be constructed. This could occur because a parameter is misspe</w:t>
      </w:r>
      <w:r w:rsidR="00C639B1">
        <w:t>lt</w:t>
      </w:r>
      <w:r>
        <w:t xml:space="preserve"> in the parameter </w:t>
      </w:r>
      <w:r w:rsidR="00C639B1">
        <w:t>calibration block</w:t>
      </w:r>
      <w:r>
        <w:t xml:space="preserve">. In the example above, </w:t>
      </w:r>
      <w:r w:rsidR="00331C01">
        <w:t>a value for</w:t>
      </w:r>
      <w:r>
        <w:t xml:space="preserve"> </w:t>
      </w:r>
      <w:r w:rsidRPr="00331C01">
        <w:rPr>
          <w:rFonts w:ascii="Courier New" w:hAnsi="Courier New" w:cs="Courier New"/>
        </w:rPr>
        <w:t>be</w:t>
      </w:r>
      <w:r w:rsidR="00331C01" w:rsidRPr="00331C01">
        <w:rPr>
          <w:rFonts w:ascii="Courier New" w:hAnsi="Courier New" w:cs="Courier New"/>
        </w:rPr>
        <w:t>t</w:t>
      </w:r>
      <w:r>
        <w:t xml:space="preserve"> </w:t>
      </w:r>
      <w:r w:rsidR="00331C01">
        <w:t>is not provided</w:t>
      </w:r>
      <w:r>
        <w:t>.</w:t>
      </w:r>
    </w:p>
    <w:p w14:paraId="263B0739" w14:textId="137EE90F" w:rsidR="00D576A7" w:rsidRDefault="0010521A" w:rsidP="00415796">
      <w:pPr>
        <w:jc w:val="both"/>
      </w:pPr>
      <w:r>
        <w:t>If declared</w:t>
      </w:r>
      <w:r w:rsidR="00D576A7">
        <w:t xml:space="preserve"> (i.e., calibrated)</w:t>
      </w:r>
      <w:r>
        <w:t xml:space="preserve"> </w:t>
      </w:r>
      <w:r w:rsidR="00D21233">
        <w:t>parameters</w:t>
      </w:r>
      <w:r w:rsidR="002A6897">
        <w:t xml:space="preserve"> lead to an indeterminate equilibrium</w:t>
      </w:r>
      <w:r w:rsidR="00D21233">
        <w:t xml:space="preserve"> </w:t>
      </w:r>
      <w:r w:rsidR="002A6897">
        <w:t xml:space="preserve">(i.e., </w:t>
      </w:r>
      <w:r w:rsidR="00E70467">
        <w:t>no</w:t>
      </w:r>
      <w:r>
        <w:t xml:space="preserve"> unique equilibrium</w:t>
      </w:r>
      <w:r w:rsidR="00E70467">
        <w:t>)</w:t>
      </w:r>
      <w:r>
        <w:t>, Dynare reports</w:t>
      </w:r>
      <w:r w:rsidR="00331C01">
        <w:t xml:space="preserve"> </w:t>
      </w:r>
      <w:r>
        <w:t>that the Blanchard</w:t>
      </w:r>
      <w:r w:rsidR="00331C01">
        <w:t>-</w:t>
      </w:r>
      <w:r>
        <w:t>Kahn conditions are not met</w:t>
      </w:r>
      <w:r w:rsidR="003F3520">
        <w:t>:</w:t>
      </w:r>
    </w:p>
    <w:p w14:paraId="6E62243C" w14:textId="77777777" w:rsidR="009263AE" w:rsidRPr="009263AE" w:rsidRDefault="009263AE" w:rsidP="009E5343">
      <w:pPr>
        <w:ind w:left="720"/>
        <w:jc w:val="both"/>
        <w:rPr>
          <w:rFonts w:ascii="Courier New" w:hAnsi="Courier New" w:cs="Courier New"/>
        </w:rPr>
      </w:pPr>
      <w:r w:rsidRPr="009263AE">
        <w:rPr>
          <w:rFonts w:ascii="Courier New" w:hAnsi="Courier New" w:cs="Courier New"/>
        </w:rPr>
        <w:t>Error using print_info</w:t>
      </w:r>
    </w:p>
    <w:p w14:paraId="4614F60D" w14:textId="444BEAB2" w:rsidR="009263AE" w:rsidRPr="009263AE" w:rsidRDefault="009263AE" w:rsidP="009E5343">
      <w:pPr>
        <w:ind w:left="720"/>
        <w:jc w:val="both"/>
        <w:rPr>
          <w:rFonts w:ascii="Courier New" w:hAnsi="Courier New" w:cs="Courier New"/>
        </w:rPr>
      </w:pPr>
      <w:r w:rsidRPr="009263AE">
        <w:rPr>
          <w:rFonts w:ascii="Courier New" w:hAnsi="Courier New" w:cs="Courier New"/>
        </w:rPr>
        <w:t xml:space="preserve">Blanchard &amp; Kahn conditions are not satisfied: </w:t>
      </w:r>
      <w:r w:rsidR="00415796" w:rsidRPr="00415796">
        <w:rPr>
          <w:rFonts w:ascii="Courier New" w:hAnsi="Courier New" w:cs="Courier New"/>
        </w:rPr>
        <w:t>indeterminacy</w:t>
      </w:r>
      <w:r w:rsidRPr="009263AE">
        <w:rPr>
          <w:rFonts w:ascii="Courier New" w:hAnsi="Courier New" w:cs="Courier New"/>
        </w:rPr>
        <w:t>.</w:t>
      </w:r>
    </w:p>
    <w:p w14:paraId="0F2F7C2D" w14:textId="1D4683E2" w:rsidR="0010521A" w:rsidRDefault="0010521A" w:rsidP="0010521A">
      <w:pPr>
        <w:jc w:val="both"/>
      </w:pPr>
      <w:r>
        <w:lastRenderedPageBreak/>
        <w:t xml:space="preserve">The Blanchard Kahn conditions may </w:t>
      </w:r>
      <w:r w:rsidR="00D21233">
        <w:t xml:space="preserve">also </w:t>
      </w:r>
      <w:r>
        <w:t>not be met if parameters are specified such that there is no</w:t>
      </w:r>
      <w:r w:rsidR="00415796">
        <w:t xml:space="preserve"> </w:t>
      </w:r>
      <w:r>
        <w:t xml:space="preserve">equilibrium. For example, </w:t>
      </w:r>
      <w:r w:rsidR="003F3520">
        <w:t>if</w:t>
      </w:r>
      <w:r>
        <w:t xml:space="preserve"> the autoregressive parameter on a temporary technology</w:t>
      </w:r>
      <w:r w:rsidR="003F3520">
        <w:t xml:space="preserve"> </w:t>
      </w:r>
      <w:r>
        <w:t xml:space="preserve">shock </w:t>
      </w:r>
      <w:r w:rsidR="003F3520">
        <w:t>is greater than one</w:t>
      </w:r>
      <w:r w:rsidR="008435D7">
        <w:t>, it</w:t>
      </w:r>
      <w:r>
        <w:t xml:space="preserve"> impl</w:t>
      </w:r>
      <w:r w:rsidR="008435D7">
        <w:t>ies</w:t>
      </w:r>
      <w:r>
        <w:t xml:space="preserve"> that every solution to the model will have an explosive path. Dynare</w:t>
      </w:r>
      <w:r w:rsidR="008435D7">
        <w:t xml:space="preserve"> </w:t>
      </w:r>
      <w:r>
        <w:t>reports:</w:t>
      </w:r>
    </w:p>
    <w:p w14:paraId="7546849F" w14:textId="77777777" w:rsidR="009263AE" w:rsidRPr="009263AE" w:rsidRDefault="009263AE" w:rsidP="009E5343">
      <w:pPr>
        <w:ind w:left="720"/>
        <w:jc w:val="both"/>
        <w:rPr>
          <w:rFonts w:ascii="Courier New" w:hAnsi="Courier New" w:cs="Courier New"/>
        </w:rPr>
      </w:pPr>
      <w:r w:rsidRPr="009263AE">
        <w:rPr>
          <w:rFonts w:ascii="Courier New" w:hAnsi="Courier New" w:cs="Courier New"/>
        </w:rPr>
        <w:t>Error using print_info</w:t>
      </w:r>
    </w:p>
    <w:p w14:paraId="599E5780" w14:textId="43036EED" w:rsidR="009263AE" w:rsidRPr="005B34EC" w:rsidRDefault="009263AE" w:rsidP="009E5343">
      <w:pPr>
        <w:ind w:left="720"/>
        <w:jc w:val="both"/>
        <w:rPr>
          <w:rFonts w:ascii="Courier New" w:hAnsi="Courier New" w:cs="Courier New"/>
        </w:rPr>
      </w:pPr>
      <w:r w:rsidRPr="009263AE">
        <w:rPr>
          <w:rFonts w:ascii="Courier New" w:hAnsi="Courier New" w:cs="Courier New"/>
        </w:rPr>
        <w:t>Blanchard &amp; Kahn conditions are not satisfied: no stable equilibrium.</w:t>
      </w:r>
    </w:p>
    <w:p w14:paraId="182FD192" w14:textId="2581C00A" w:rsidR="000A6DAE" w:rsidRPr="00B15308" w:rsidRDefault="000A6DAE" w:rsidP="0010521A">
      <w:pPr>
        <w:jc w:val="both"/>
        <w:rPr>
          <w:rFonts w:asciiTheme="majorHAnsi" w:eastAsiaTheme="majorEastAsia" w:hAnsiTheme="majorHAnsi" w:cstheme="majorBidi"/>
          <w:color w:val="0F4761" w:themeColor="accent1" w:themeShade="BF"/>
          <w:sz w:val="32"/>
          <w:szCs w:val="32"/>
        </w:rPr>
      </w:pPr>
      <w:r w:rsidRPr="00B15308">
        <w:rPr>
          <w:rFonts w:asciiTheme="majorHAnsi" w:eastAsiaTheme="majorEastAsia" w:hAnsiTheme="majorHAnsi" w:cstheme="majorBidi"/>
          <w:color w:val="0F4761" w:themeColor="accent1" w:themeShade="BF"/>
          <w:sz w:val="32"/>
          <w:szCs w:val="32"/>
        </w:rPr>
        <w:t xml:space="preserve">Seeking additional support or resources </w:t>
      </w:r>
    </w:p>
    <w:p w14:paraId="2A28DC1D" w14:textId="18325B7B" w:rsidR="000A6DAE" w:rsidRDefault="00862375" w:rsidP="00E0103C">
      <w:pPr>
        <w:spacing w:after="240"/>
      </w:pPr>
      <w:r>
        <w:t>When you start out, y</w:t>
      </w:r>
      <w:r w:rsidR="00E76399">
        <w:t xml:space="preserve">our first port of call should always be the </w:t>
      </w:r>
      <w:hyperlink r:id="rId18" w:history="1">
        <w:r w:rsidR="00E76399" w:rsidRPr="000E33D8">
          <w:rPr>
            <w:rStyle w:val="Hyperlink"/>
          </w:rPr>
          <w:t xml:space="preserve">Dynare </w:t>
        </w:r>
        <w:r w:rsidRPr="000E33D8">
          <w:rPr>
            <w:rStyle w:val="Hyperlink"/>
          </w:rPr>
          <w:t xml:space="preserve">user </w:t>
        </w:r>
        <w:r w:rsidR="00E76399" w:rsidRPr="000E33D8">
          <w:rPr>
            <w:rStyle w:val="Hyperlink"/>
          </w:rPr>
          <w:t>manual</w:t>
        </w:r>
      </w:hyperlink>
      <w:r w:rsidR="00C12BB4">
        <w:t xml:space="preserve"> and then the </w:t>
      </w:r>
      <w:hyperlink r:id="rId19" w:history="1">
        <w:r w:rsidR="00C12BB4" w:rsidRPr="004959A6">
          <w:rPr>
            <w:rStyle w:val="Hyperlink"/>
          </w:rPr>
          <w:t>online Dynare forum</w:t>
        </w:r>
      </w:hyperlink>
      <w:r w:rsidR="00E76399">
        <w:t>.</w:t>
      </w:r>
      <w:r w:rsidR="00541DA5">
        <w:t xml:space="preserve"> Large language models like </w:t>
      </w:r>
      <w:hyperlink r:id="rId20" w:history="1">
        <w:r w:rsidR="00541DA5" w:rsidRPr="000227A7">
          <w:rPr>
            <w:rStyle w:val="Hyperlink"/>
          </w:rPr>
          <w:t>ChatGPT</w:t>
        </w:r>
      </w:hyperlink>
      <w:r w:rsidR="00541DA5">
        <w:t xml:space="preserve"> and </w:t>
      </w:r>
      <w:hyperlink r:id="rId21" w:history="1">
        <w:r w:rsidR="00541DA5" w:rsidRPr="000227A7">
          <w:rPr>
            <w:rStyle w:val="Hyperlink"/>
          </w:rPr>
          <w:t>Claude</w:t>
        </w:r>
        <w:r w:rsidR="0025421B" w:rsidRPr="000227A7">
          <w:rPr>
            <w:rStyle w:val="Hyperlink"/>
          </w:rPr>
          <w:t xml:space="preserve"> AI</w:t>
        </w:r>
      </w:hyperlink>
      <w:r w:rsidR="00541DA5">
        <w:t xml:space="preserve"> can be very useful as well.</w:t>
      </w:r>
    </w:p>
    <w:p w14:paraId="466ECE5D" w14:textId="28E8915C" w:rsidR="000D0241" w:rsidRDefault="000D0241" w:rsidP="000D0241">
      <w:pPr>
        <w:pStyle w:val="Heading1"/>
      </w:pPr>
      <w:bookmarkStart w:id="11" w:name="_Toc171520136"/>
      <w:r w:rsidRPr="000D0241">
        <w:t xml:space="preserve">Using </w:t>
      </w:r>
      <w:r w:rsidR="00F87204" w:rsidRPr="000A6DAE">
        <w:rPr>
          <w:rFonts w:ascii="Courier New" w:hAnsi="Courier New" w:cs="Courier New"/>
        </w:rPr>
        <w:t>DYNARE</w:t>
      </w:r>
      <w:r w:rsidR="00F87204" w:rsidRPr="000D0241">
        <w:t xml:space="preserve"> </w:t>
      </w:r>
      <w:r w:rsidRPr="000D0241">
        <w:t>for basic analysis</w:t>
      </w:r>
      <w:bookmarkEnd w:id="11"/>
    </w:p>
    <w:p w14:paraId="50F4843E" w14:textId="648BFFD2" w:rsidR="000D0241" w:rsidRDefault="00A62C1D" w:rsidP="00865FAE">
      <w:pPr>
        <w:pStyle w:val="Heading2"/>
      </w:pPr>
      <w:bookmarkStart w:id="12" w:name="_Toc171520137"/>
      <w:r w:rsidRPr="00A62C1D">
        <w:t>Simulating series</w:t>
      </w:r>
      <w:bookmarkEnd w:id="12"/>
    </w:p>
    <w:p w14:paraId="26EA51CD" w14:textId="7406BAC9" w:rsidR="000C1BEB" w:rsidRDefault="007108E6" w:rsidP="000C1BEB">
      <w:pPr>
        <w:jc w:val="both"/>
      </w:pPr>
      <w:r w:rsidRPr="007108E6">
        <w:t>Dynare can easily use the model to simulate series for the endogenous variables. To simulate 200</w:t>
      </w:r>
      <w:r>
        <w:t xml:space="preserve"> </w:t>
      </w:r>
      <w:r w:rsidRPr="007108E6">
        <w:t xml:space="preserve">observations, </w:t>
      </w:r>
      <w:r>
        <w:t xml:space="preserve">use option </w:t>
      </w:r>
      <w:r w:rsidRPr="003074EC">
        <w:rPr>
          <w:rFonts w:ascii="Courier New" w:hAnsi="Courier New" w:cs="Courier New"/>
        </w:rPr>
        <w:t>periods=200</w:t>
      </w:r>
      <w:r w:rsidRPr="007108E6">
        <w:t xml:space="preserve"> with </w:t>
      </w:r>
      <w:r w:rsidR="00506B58">
        <w:rPr>
          <w:rFonts w:ascii="Courier New" w:hAnsi="Courier New" w:cs="Courier New"/>
        </w:rPr>
        <w:t>s</w:t>
      </w:r>
      <w:r w:rsidR="00506B58" w:rsidRPr="003074EC">
        <w:rPr>
          <w:rFonts w:ascii="Courier New" w:hAnsi="Courier New" w:cs="Courier New"/>
        </w:rPr>
        <w:t>toch</w:t>
      </w:r>
      <w:r w:rsidR="00506B58">
        <w:rPr>
          <w:rFonts w:ascii="Courier New" w:hAnsi="Courier New" w:cs="Courier New"/>
        </w:rPr>
        <w:t>_s</w:t>
      </w:r>
      <w:r w:rsidR="00506B58" w:rsidRPr="003074EC">
        <w:rPr>
          <w:rFonts w:ascii="Courier New" w:hAnsi="Courier New" w:cs="Courier New"/>
        </w:rPr>
        <w:t>imul</w:t>
      </w:r>
      <w:r w:rsidRPr="003074EC">
        <w:rPr>
          <w:rFonts w:ascii="Courier New" w:hAnsi="Courier New" w:cs="Courier New"/>
        </w:rPr>
        <w:t>(</w:t>
      </w:r>
      <w:r w:rsidR="003074EC" w:rsidRPr="003074EC">
        <w:rPr>
          <w:rFonts w:ascii="Courier New" w:hAnsi="Courier New" w:cs="Courier New"/>
        </w:rPr>
        <w:t>periods=200</w:t>
      </w:r>
      <w:r w:rsidRPr="003074EC">
        <w:rPr>
          <w:rFonts w:ascii="Courier New" w:hAnsi="Courier New" w:cs="Courier New"/>
        </w:rPr>
        <w:t>)</w:t>
      </w:r>
      <w:r w:rsidRPr="007108E6">
        <w:t>.</w:t>
      </w:r>
      <w:r>
        <w:t xml:space="preserve"> </w:t>
      </w:r>
      <w:r w:rsidRPr="007108E6">
        <w:t>Dynare will generate</w:t>
      </w:r>
      <w:r>
        <w:t xml:space="preserve"> </w:t>
      </w:r>
      <w:r w:rsidRPr="007108E6">
        <w:t xml:space="preserve">200 shocks of the exogenous </w:t>
      </w:r>
      <w:r w:rsidR="005B62D4" w:rsidRPr="007108E6">
        <w:t>variables and</w:t>
      </w:r>
      <w:r w:rsidRPr="007108E6">
        <w:t xml:space="preserve"> use the model solution to generate the endogenous</w:t>
      </w:r>
      <w:r w:rsidR="003074EC">
        <w:t xml:space="preserve"> </w:t>
      </w:r>
      <w:r w:rsidR="003074EC" w:rsidRPr="003074EC">
        <w:t>variables.</w:t>
      </w:r>
      <w:r w:rsidR="003074EC">
        <w:t xml:space="preserve"> </w:t>
      </w:r>
    </w:p>
    <w:p w14:paraId="2F2626E4" w14:textId="2D440E6E" w:rsidR="007108E6" w:rsidRDefault="007125FC" w:rsidP="000C1BEB">
      <w:pPr>
        <w:jc w:val="both"/>
      </w:pPr>
      <w:r w:rsidRPr="007125FC">
        <w:t>The simulated endogenous variables are stored in the workspace under the name of the variable.</w:t>
      </w:r>
      <w:r>
        <w:t xml:space="preserve"> </w:t>
      </w:r>
      <w:r w:rsidR="000C1BEB">
        <w:t xml:space="preserve">The simulated endogenous variables are also stored under </w:t>
      </w:r>
      <w:r w:rsidR="000C1BEB" w:rsidRPr="009E5343">
        <w:rPr>
          <w:rFonts w:ascii="Courier New" w:hAnsi="Courier New" w:cs="Courier New"/>
        </w:rPr>
        <w:t>endo_simul</w:t>
      </w:r>
      <w:r w:rsidR="000C1BEB">
        <w:t xml:space="preserve">, in the order of declaration in the .mod file (i.e., in the order in </w:t>
      </w:r>
      <w:r w:rsidR="000C1BEB" w:rsidRPr="009E5343">
        <w:rPr>
          <w:rFonts w:ascii="Courier New" w:hAnsi="Courier New" w:cs="Courier New"/>
        </w:rPr>
        <w:t>M_.endo_names</w:t>
      </w:r>
      <w:r w:rsidR="000C1BEB">
        <w:t xml:space="preserve">). The generated shocks are stored in </w:t>
      </w:r>
      <w:r w:rsidR="000C1BEB" w:rsidRPr="009E5343">
        <w:rPr>
          <w:rFonts w:ascii="Courier New" w:hAnsi="Courier New" w:cs="Courier New"/>
        </w:rPr>
        <w:t>exo_simul</w:t>
      </w:r>
      <w:r w:rsidR="000C1BEB">
        <w:t xml:space="preserve">, in the order of declaration (ie in the order in </w:t>
      </w:r>
      <w:r w:rsidR="000C1BEB" w:rsidRPr="009E5343">
        <w:rPr>
          <w:rFonts w:ascii="Courier New" w:hAnsi="Courier New" w:cs="Courier New"/>
        </w:rPr>
        <w:t>M_.exo_names</w:t>
      </w:r>
      <w:r w:rsidR="000C1BEB">
        <w:t>).</w:t>
      </w:r>
    </w:p>
    <w:p w14:paraId="240502A3" w14:textId="4FC7DC6C" w:rsidR="007B5CE1" w:rsidRDefault="00B6183D" w:rsidP="002C2049">
      <w:pPr>
        <w:jc w:val="both"/>
      </w:pPr>
      <w:r w:rsidRPr="00B6183D">
        <w:t>The moments, correlations and autocorrelations are calculated from the simulated data.</w:t>
      </w:r>
      <w:r>
        <w:t xml:space="preserve"> </w:t>
      </w:r>
      <w:r w:rsidR="00436A6E">
        <w:t xml:space="preserve">The default number of points (burnin) dropped at the beginning of simulation before computing the summary statistics is 100. Note that this option does not affect the simulated series stored in </w:t>
      </w:r>
      <w:r w:rsidR="00436A6E" w:rsidRPr="009E5343">
        <w:rPr>
          <w:rFonts w:ascii="Courier New" w:hAnsi="Courier New" w:cs="Courier New"/>
        </w:rPr>
        <w:t>oo_.endo_simul</w:t>
      </w:r>
      <w:r w:rsidR="00436A6E">
        <w:t xml:space="preserve"> and the workspace. The number of periods to be dropped can be set with </w:t>
      </w:r>
      <w:r w:rsidR="00366EAA" w:rsidRPr="00366EAA">
        <w:rPr>
          <w:rFonts w:ascii="Courier New" w:hAnsi="Courier New" w:cs="Courier New"/>
        </w:rPr>
        <w:t>drop = INTEGER</w:t>
      </w:r>
      <w:r w:rsidR="00436A6E">
        <w:t>.</w:t>
      </w:r>
      <w:r w:rsidR="002C2049">
        <w:t xml:space="preserve"> The number of periods needs to be larger than 100.</w:t>
      </w:r>
    </w:p>
    <w:p w14:paraId="379EB726" w14:textId="69F4584F" w:rsidR="000C1BEB" w:rsidRDefault="00862BF9" w:rsidP="00862BF9">
      <w:pPr>
        <w:jc w:val="both"/>
      </w:pPr>
      <w:r>
        <w:t xml:space="preserve">Importantly, newer versions of Dynare set the random number generator seed by default, so the same simulated variables are generated with each run. A different seed can be manually set with the command </w:t>
      </w:r>
      <w:r w:rsidRPr="002C2049">
        <w:rPr>
          <w:rFonts w:ascii="Courier New" w:hAnsi="Courier New" w:cs="Courier New"/>
        </w:rPr>
        <w:t>set</w:t>
      </w:r>
      <w:r w:rsidR="002C2049">
        <w:rPr>
          <w:rFonts w:ascii="Courier New" w:hAnsi="Courier New" w:cs="Courier New"/>
        </w:rPr>
        <w:t>_</w:t>
      </w:r>
      <w:r w:rsidRPr="002C2049">
        <w:rPr>
          <w:rFonts w:ascii="Courier New" w:hAnsi="Courier New" w:cs="Courier New"/>
        </w:rPr>
        <w:t>dynare</w:t>
      </w:r>
      <w:r w:rsidR="002C2049">
        <w:rPr>
          <w:rFonts w:ascii="Courier New" w:hAnsi="Courier New" w:cs="Courier New"/>
        </w:rPr>
        <w:t>_</w:t>
      </w:r>
      <w:r w:rsidRPr="002C2049">
        <w:rPr>
          <w:rFonts w:ascii="Courier New" w:hAnsi="Courier New" w:cs="Courier New"/>
        </w:rPr>
        <w:t>seed(x)</w:t>
      </w:r>
      <w:r>
        <w:t xml:space="preserve"> where </w:t>
      </w:r>
      <w:r w:rsidRPr="002C2049">
        <w:rPr>
          <w:rFonts w:ascii="Courier New" w:hAnsi="Courier New" w:cs="Courier New"/>
        </w:rPr>
        <w:t xml:space="preserve">x </w:t>
      </w:r>
      <w:r>
        <w:t xml:space="preserve">is an integer, declared before </w:t>
      </w:r>
      <w:r w:rsidRPr="002C2049">
        <w:rPr>
          <w:rFonts w:ascii="Courier New" w:hAnsi="Courier New" w:cs="Courier New"/>
        </w:rPr>
        <w:t>stoch</w:t>
      </w:r>
      <w:r w:rsidR="002C2049" w:rsidRPr="002C2049">
        <w:rPr>
          <w:rFonts w:ascii="Courier New" w:hAnsi="Courier New" w:cs="Courier New"/>
        </w:rPr>
        <w:t>_</w:t>
      </w:r>
      <w:r w:rsidRPr="002C2049">
        <w:rPr>
          <w:rFonts w:ascii="Courier New" w:hAnsi="Courier New" w:cs="Courier New"/>
        </w:rPr>
        <w:t>simul</w:t>
      </w:r>
      <w:r>
        <w:t xml:space="preserve"> in the </w:t>
      </w:r>
      <w:r w:rsidRPr="002C2049">
        <w:rPr>
          <w:rFonts w:ascii="Courier New" w:hAnsi="Courier New" w:cs="Courier New"/>
        </w:rPr>
        <w:t>.mod</w:t>
      </w:r>
      <w:r>
        <w:t xml:space="preserve"> file.</w:t>
      </w:r>
    </w:p>
    <w:p w14:paraId="6B98EABB" w14:textId="32109F54" w:rsidR="00180723" w:rsidRDefault="00180723" w:rsidP="007108E6">
      <w:pPr>
        <w:jc w:val="both"/>
      </w:pPr>
      <w:r>
        <w:t xml:space="preserve">The code below plots the </w:t>
      </w:r>
      <w:r w:rsidR="00D33BCF">
        <w:t>simulated series in subplots:</w:t>
      </w:r>
    </w:p>
    <w:p w14:paraId="0589F304"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periods = 200;</w:t>
      </w:r>
    </w:p>
    <w:p w14:paraId="183C88B1"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lastRenderedPageBreak/>
        <w:t>endovar = oo_.endo_simul;</w:t>
      </w:r>
    </w:p>
    <w:p w14:paraId="6554B688"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num_vars = size(endovar, 1); % Number of variables</w:t>
      </w:r>
    </w:p>
    <w:p w14:paraId="7DEB5D23"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num_cols = 2;</w:t>
      </w:r>
    </w:p>
    <w:p w14:paraId="496110D5"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num_rows = ceil(num_vars / num_cols); % Number of rows needed</w:t>
      </w:r>
    </w:p>
    <w:p w14:paraId="2BCFA4CE" w14:textId="77777777" w:rsidR="00D33BCF" w:rsidRPr="00D33BCF" w:rsidRDefault="00D33BCF" w:rsidP="009E5343">
      <w:pPr>
        <w:spacing w:after="0" w:line="240" w:lineRule="auto"/>
        <w:ind w:left="720"/>
        <w:jc w:val="both"/>
        <w:rPr>
          <w:rFonts w:ascii="Courier New" w:hAnsi="Courier New" w:cs="Courier New"/>
        </w:rPr>
      </w:pPr>
    </w:p>
    <w:p w14:paraId="57F23C1D"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figure</w:t>
      </w:r>
    </w:p>
    <w:p w14:paraId="02F9171B"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for i = 1:num_vars</w:t>
      </w:r>
    </w:p>
    <w:p w14:paraId="28F80FDF"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 xml:space="preserve">    subplot(num_rows, num_cols, i); % Create subplot</w:t>
      </w:r>
    </w:p>
    <w:p w14:paraId="4F85A62B"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 xml:space="preserve">    plot(0:periods, [0, endovar(i, :)]);</w:t>
      </w:r>
    </w:p>
    <w:p w14:paraId="5544AD64" w14:textId="77777777"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 xml:space="preserve">    title(M_.endo_names_long{i}); % Add title with the variable name</w:t>
      </w:r>
    </w:p>
    <w:p w14:paraId="6D7991F9" w14:textId="46BCB323" w:rsidR="00D33BCF" w:rsidRPr="00D33BCF" w:rsidRDefault="00D33BCF" w:rsidP="009E5343">
      <w:pPr>
        <w:spacing w:after="0" w:line="240" w:lineRule="auto"/>
        <w:ind w:left="720"/>
        <w:jc w:val="both"/>
        <w:rPr>
          <w:rFonts w:ascii="Courier New" w:hAnsi="Courier New" w:cs="Courier New"/>
        </w:rPr>
      </w:pPr>
      <w:r w:rsidRPr="00D33BCF">
        <w:rPr>
          <w:rFonts w:ascii="Courier New" w:hAnsi="Courier New" w:cs="Courier New"/>
        </w:rPr>
        <w:t>end</w:t>
      </w:r>
    </w:p>
    <w:p w14:paraId="29BF8ED2" w14:textId="452BEE48" w:rsidR="00CA45EF" w:rsidRDefault="00CA45EF" w:rsidP="00CA45EF">
      <w:pPr>
        <w:spacing w:after="0" w:line="240" w:lineRule="auto"/>
        <w:jc w:val="both"/>
        <w:rPr>
          <w:rFonts w:ascii="Courier New" w:hAnsi="Courier New" w:cs="Courier New"/>
        </w:rPr>
      </w:pPr>
    </w:p>
    <w:p w14:paraId="4D5CC3E7" w14:textId="279015A9" w:rsidR="0048772D" w:rsidRDefault="00A87B1C" w:rsidP="001F6823">
      <w:pPr>
        <w:spacing w:after="0" w:line="240" w:lineRule="auto"/>
        <w:jc w:val="center"/>
        <w:rPr>
          <w:rFonts w:cs="Courier New"/>
        </w:rPr>
      </w:pPr>
      <w:r w:rsidRPr="00A87B1C">
        <w:rPr>
          <w:rFonts w:cs="Courier New"/>
          <w:noProof/>
        </w:rPr>
        <w:drawing>
          <wp:inline distT="0" distB="0" distL="0" distR="0" wp14:anchorId="5D9BC16B" wp14:editId="1DF5A083">
            <wp:extent cx="4302130" cy="3514725"/>
            <wp:effectExtent l="0" t="0" r="3175" b="0"/>
            <wp:docPr id="2803640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4040" name="Picture 1" descr="A graph of a graph&#10;&#10;Description automatically generated with medium confidence"/>
                    <pic:cNvPicPr/>
                  </pic:nvPicPr>
                  <pic:blipFill>
                    <a:blip r:embed="rId22"/>
                    <a:stretch>
                      <a:fillRect/>
                    </a:stretch>
                  </pic:blipFill>
                  <pic:spPr>
                    <a:xfrm>
                      <a:off x="0" y="0"/>
                      <a:ext cx="4306599" cy="3518376"/>
                    </a:xfrm>
                    <a:prstGeom prst="rect">
                      <a:avLst/>
                    </a:prstGeom>
                  </pic:spPr>
                </pic:pic>
              </a:graphicData>
            </a:graphic>
          </wp:inline>
        </w:drawing>
      </w:r>
    </w:p>
    <w:p w14:paraId="3D7C7E8C" w14:textId="77777777" w:rsidR="0048772D" w:rsidRDefault="0048772D" w:rsidP="00CA45EF">
      <w:pPr>
        <w:spacing w:after="0" w:line="240" w:lineRule="auto"/>
        <w:jc w:val="both"/>
        <w:rPr>
          <w:rFonts w:cs="Courier New"/>
        </w:rPr>
      </w:pPr>
    </w:p>
    <w:p w14:paraId="740F0601" w14:textId="58E46753" w:rsidR="00D33BCF" w:rsidRDefault="00D33BCF" w:rsidP="00CA45EF">
      <w:pPr>
        <w:spacing w:after="0" w:line="240" w:lineRule="auto"/>
        <w:jc w:val="both"/>
        <w:rPr>
          <w:rFonts w:cs="Courier New"/>
        </w:rPr>
      </w:pPr>
      <w:r>
        <w:rPr>
          <w:rFonts w:cs="Courier New"/>
        </w:rPr>
        <w:t xml:space="preserve">To </w:t>
      </w:r>
      <w:r w:rsidR="0048772D">
        <w:rPr>
          <w:rFonts w:cs="Courier New"/>
        </w:rPr>
        <w:t>combine all the series in one graphic use:</w:t>
      </w:r>
    </w:p>
    <w:p w14:paraId="20E05332" w14:textId="77777777" w:rsidR="0048772D" w:rsidRPr="00D33BCF" w:rsidRDefault="0048772D" w:rsidP="00CA45EF">
      <w:pPr>
        <w:spacing w:after="0" w:line="240" w:lineRule="auto"/>
        <w:jc w:val="both"/>
        <w:rPr>
          <w:rFonts w:cs="Courier New"/>
        </w:rPr>
      </w:pPr>
    </w:p>
    <w:p w14:paraId="694237AD" w14:textId="77777777" w:rsidR="00CA45EF" w:rsidRPr="005151A0" w:rsidRDefault="00CA45EF" w:rsidP="009E5343">
      <w:pPr>
        <w:spacing w:after="0" w:line="240" w:lineRule="auto"/>
        <w:ind w:left="720"/>
        <w:jc w:val="both"/>
        <w:rPr>
          <w:rFonts w:ascii="Courier New" w:hAnsi="Courier New" w:cs="Courier New"/>
        </w:rPr>
      </w:pPr>
      <w:r w:rsidRPr="005151A0">
        <w:rPr>
          <w:rFonts w:ascii="Courier New" w:hAnsi="Courier New" w:cs="Courier New"/>
        </w:rPr>
        <w:t>figure</w:t>
      </w:r>
    </w:p>
    <w:p w14:paraId="2C5EC6A2" w14:textId="77777777" w:rsidR="00CA45EF" w:rsidRPr="005151A0" w:rsidRDefault="00CA45EF" w:rsidP="009E5343">
      <w:pPr>
        <w:spacing w:after="0" w:line="240" w:lineRule="auto"/>
        <w:ind w:left="720"/>
        <w:jc w:val="both"/>
        <w:rPr>
          <w:rFonts w:ascii="Courier New" w:hAnsi="Courier New" w:cs="Courier New"/>
        </w:rPr>
      </w:pPr>
      <w:r w:rsidRPr="005151A0">
        <w:rPr>
          <w:rFonts w:ascii="Courier New" w:hAnsi="Courier New" w:cs="Courier New"/>
        </w:rPr>
        <w:t>for i=1:M_.endo_nbr</w:t>
      </w:r>
    </w:p>
    <w:p w14:paraId="4AF70613" w14:textId="09C0F98A" w:rsidR="00CA45EF" w:rsidRPr="005151A0" w:rsidRDefault="00CA45EF" w:rsidP="009E5343">
      <w:pPr>
        <w:spacing w:after="0" w:line="240" w:lineRule="auto"/>
        <w:ind w:left="720"/>
        <w:jc w:val="both"/>
        <w:rPr>
          <w:rFonts w:ascii="Courier New" w:hAnsi="Courier New" w:cs="Courier New"/>
        </w:rPr>
      </w:pPr>
      <w:r w:rsidRPr="005151A0">
        <w:rPr>
          <w:rFonts w:ascii="Courier New" w:hAnsi="Courier New" w:cs="Courier New"/>
        </w:rPr>
        <w:t>plot(0:</w:t>
      </w:r>
      <w:r w:rsidR="00CC68BB">
        <w:rPr>
          <w:rFonts w:ascii="Courier New" w:hAnsi="Courier New" w:cs="Courier New"/>
        </w:rPr>
        <w:t>periods</w:t>
      </w:r>
      <w:r w:rsidRPr="005151A0">
        <w:rPr>
          <w:rFonts w:ascii="Courier New" w:hAnsi="Courier New" w:cs="Courier New"/>
        </w:rPr>
        <w:t>,[0,</w:t>
      </w:r>
      <w:r w:rsidR="00CC68BB" w:rsidRPr="00CC68BB">
        <w:rPr>
          <w:rFonts w:ascii="Courier New" w:hAnsi="Courier New" w:cs="Courier New"/>
        </w:rPr>
        <w:t xml:space="preserve"> </w:t>
      </w:r>
      <w:r w:rsidR="00CC68BB">
        <w:rPr>
          <w:rFonts w:ascii="Courier New" w:hAnsi="Courier New" w:cs="Courier New"/>
        </w:rPr>
        <w:t>endovar</w:t>
      </w:r>
      <w:r w:rsidRPr="005151A0">
        <w:rPr>
          <w:rFonts w:ascii="Courier New" w:hAnsi="Courier New" w:cs="Courier New"/>
        </w:rPr>
        <w:t>(i,:)])</w:t>
      </w:r>
    </w:p>
    <w:p w14:paraId="01B0DCD9" w14:textId="77777777" w:rsidR="00CA45EF" w:rsidRPr="005151A0" w:rsidRDefault="00CA45EF" w:rsidP="009E5343">
      <w:pPr>
        <w:spacing w:after="0" w:line="240" w:lineRule="auto"/>
        <w:ind w:left="720"/>
        <w:jc w:val="both"/>
        <w:rPr>
          <w:rFonts w:ascii="Courier New" w:hAnsi="Courier New" w:cs="Courier New"/>
        </w:rPr>
      </w:pPr>
      <w:r w:rsidRPr="005151A0">
        <w:rPr>
          <w:rFonts w:ascii="Courier New" w:hAnsi="Courier New" w:cs="Courier New"/>
        </w:rPr>
        <w:t>hold on</w:t>
      </w:r>
    </w:p>
    <w:p w14:paraId="7915316B" w14:textId="77777777" w:rsidR="00CA45EF" w:rsidRPr="005151A0" w:rsidRDefault="00CA45EF" w:rsidP="009E5343">
      <w:pPr>
        <w:spacing w:after="0" w:line="240" w:lineRule="auto"/>
        <w:ind w:left="720"/>
        <w:jc w:val="both"/>
        <w:rPr>
          <w:rFonts w:ascii="Courier New" w:hAnsi="Courier New" w:cs="Courier New"/>
        </w:rPr>
      </w:pPr>
      <w:r w:rsidRPr="005151A0">
        <w:rPr>
          <w:rFonts w:ascii="Courier New" w:hAnsi="Courier New" w:cs="Courier New"/>
        </w:rPr>
        <w:t>end</w:t>
      </w:r>
    </w:p>
    <w:p w14:paraId="3D15C5BE" w14:textId="77777777" w:rsidR="00CA45EF" w:rsidRPr="005151A0" w:rsidRDefault="00CA45EF" w:rsidP="009E5343">
      <w:pPr>
        <w:spacing w:after="0" w:line="240" w:lineRule="auto"/>
        <w:ind w:left="720"/>
        <w:jc w:val="both"/>
        <w:rPr>
          <w:rFonts w:ascii="Courier New" w:hAnsi="Courier New" w:cs="Courier New"/>
        </w:rPr>
      </w:pPr>
      <w:r w:rsidRPr="005151A0">
        <w:rPr>
          <w:rFonts w:ascii="Courier New" w:hAnsi="Courier New" w:cs="Courier New"/>
        </w:rPr>
        <w:t>legend(</w:t>
      </w:r>
      <w:r w:rsidRPr="000E7EC9">
        <w:rPr>
          <w:rFonts w:ascii="Courier New" w:hAnsi="Courier New" w:cs="Courier New"/>
        </w:rPr>
        <w:t>M_.endo_names_long</w:t>
      </w:r>
      <w:r w:rsidRPr="005151A0">
        <w:rPr>
          <w:rFonts w:ascii="Courier New" w:hAnsi="Courier New" w:cs="Courier New"/>
        </w:rPr>
        <w:t>);</w:t>
      </w:r>
      <w:r>
        <w:rPr>
          <w:rFonts w:ascii="Courier New" w:hAnsi="Courier New" w:cs="Courier New"/>
        </w:rPr>
        <w:t xml:space="preserve"> </w:t>
      </w:r>
    </w:p>
    <w:p w14:paraId="2CA35CB2" w14:textId="75493A40" w:rsidR="005B62D4" w:rsidRPr="00A11341" w:rsidRDefault="00CA45EF" w:rsidP="00A11341">
      <w:pPr>
        <w:spacing w:after="0" w:line="240" w:lineRule="auto"/>
        <w:ind w:left="720"/>
        <w:jc w:val="both"/>
        <w:rPr>
          <w:rFonts w:ascii="Courier New" w:hAnsi="Courier New" w:cs="Courier New"/>
        </w:rPr>
      </w:pPr>
      <w:r w:rsidRPr="005151A0">
        <w:rPr>
          <w:rFonts w:ascii="Courier New" w:hAnsi="Courier New" w:cs="Courier New"/>
        </w:rPr>
        <w:t>hold off</w:t>
      </w:r>
    </w:p>
    <w:p w14:paraId="6A1DDB0D" w14:textId="65AEB452" w:rsidR="00A62C1D" w:rsidRPr="000D0241" w:rsidRDefault="00A62C1D" w:rsidP="007108E6">
      <w:pPr>
        <w:pStyle w:val="Heading2"/>
      </w:pPr>
      <w:bookmarkStart w:id="13" w:name="_Toc171520138"/>
      <w:r w:rsidRPr="00A62C1D">
        <w:t xml:space="preserve">Looping over </w:t>
      </w:r>
      <w:r w:rsidRPr="00157B7C">
        <w:rPr>
          <w:rFonts w:ascii="Courier New" w:hAnsi="Courier New" w:cs="Courier New"/>
        </w:rPr>
        <w:t>stoch</w:t>
      </w:r>
      <w:r w:rsidR="00F87204" w:rsidRPr="00157B7C">
        <w:rPr>
          <w:rFonts w:ascii="Courier New" w:hAnsi="Courier New" w:cs="Courier New"/>
        </w:rPr>
        <w:t>_</w:t>
      </w:r>
      <w:r w:rsidRPr="00157B7C">
        <w:rPr>
          <w:rFonts w:ascii="Courier New" w:hAnsi="Courier New" w:cs="Courier New"/>
        </w:rPr>
        <w:t>simul</w:t>
      </w:r>
      <w:bookmarkEnd w:id="13"/>
    </w:p>
    <w:p w14:paraId="4B5D5D93" w14:textId="0B25E081" w:rsidR="005429BC" w:rsidRDefault="005429BC" w:rsidP="000604BD">
      <w:pPr>
        <w:spacing w:after="240"/>
        <w:jc w:val="both"/>
      </w:pPr>
      <w:r>
        <w:t xml:space="preserve">Typically, we want to simulate many series from the same model, or to see how a model’s analytics react to changes in parameter values. A natural way to do such analysis is with </w:t>
      </w:r>
      <w:r>
        <w:lastRenderedPageBreak/>
        <w:t>a loop control structure. Dynare allows us to combine MATLAB’s control structures with Dynare’s functions directly in the Dynare .mod file, after we define the model.</w:t>
      </w:r>
    </w:p>
    <w:p w14:paraId="0F12495C" w14:textId="1F44F7D2" w:rsidR="005429BC" w:rsidRDefault="005429BC" w:rsidP="000604BD">
      <w:pPr>
        <w:spacing w:after="240"/>
        <w:jc w:val="both"/>
      </w:pPr>
      <w:r>
        <w:t xml:space="preserve">For example, suppose we wanted to simulate 200 series with 200 observations of output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7B0491">
        <w:t xml:space="preserve">  </w:t>
      </w:r>
      <w:r>
        <w:t xml:space="preserve">from </w:t>
      </w:r>
      <w:r w:rsidR="007B0491">
        <w:t>the RBC</w:t>
      </w:r>
      <w:r>
        <w:t xml:space="preserve"> model. That is, we would want to run </w:t>
      </w:r>
      <w:r w:rsidRPr="007B0491">
        <w:rPr>
          <w:rFonts w:ascii="Courier New" w:hAnsi="Courier New" w:cs="Courier New"/>
        </w:rPr>
        <w:t>stoch</w:t>
      </w:r>
      <w:r w:rsidR="007B0491" w:rsidRPr="007B0491">
        <w:rPr>
          <w:rFonts w:ascii="Courier New" w:hAnsi="Courier New" w:cs="Courier New"/>
        </w:rPr>
        <w:t>_</w:t>
      </w:r>
      <w:r w:rsidRPr="007B0491">
        <w:rPr>
          <w:rFonts w:ascii="Courier New" w:hAnsi="Courier New" w:cs="Courier New"/>
        </w:rPr>
        <w:t>simul</w:t>
      </w:r>
      <w:r>
        <w:t xml:space="preserve"> 200 </w:t>
      </w:r>
      <w:r w:rsidR="000840D6">
        <w:t>times and</w:t>
      </w:r>
      <w:r>
        <w:t xml:space="preserve"> save the simulated series in a matrix where the column number represents the simulation run.</w:t>
      </w:r>
      <w:r w:rsidR="00A97854">
        <w:t xml:space="preserve"> </w:t>
      </w:r>
      <w:r>
        <w:t>We use the following block of code:</w:t>
      </w:r>
    </w:p>
    <w:p w14:paraId="39B65640" w14:textId="77777777" w:rsidR="00CF64F7" w:rsidRPr="00CF64F7" w:rsidRDefault="00CF64F7" w:rsidP="00A11341">
      <w:pPr>
        <w:spacing w:after="0" w:line="240" w:lineRule="auto"/>
        <w:ind w:left="720"/>
        <w:jc w:val="both"/>
        <w:rPr>
          <w:rFonts w:ascii="Courier New" w:hAnsi="Courier New" w:cs="Courier New"/>
        </w:rPr>
      </w:pPr>
      <w:r w:rsidRPr="00CF64F7">
        <w:rPr>
          <w:rFonts w:ascii="Courier New" w:hAnsi="Courier New" w:cs="Courier New"/>
        </w:rPr>
        <w:t>for i=1:200</w:t>
      </w:r>
    </w:p>
    <w:p w14:paraId="2317BAA1" w14:textId="77777777" w:rsidR="00CF64F7" w:rsidRPr="00CF64F7" w:rsidRDefault="00CF64F7" w:rsidP="00A11341">
      <w:pPr>
        <w:spacing w:after="0" w:line="240" w:lineRule="auto"/>
        <w:ind w:left="720"/>
        <w:jc w:val="both"/>
        <w:rPr>
          <w:rFonts w:ascii="Courier New" w:hAnsi="Courier New" w:cs="Courier New"/>
        </w:rPr>
      </w:pPr>
      <w:r w:rsidRPr="00CF64F7">
        <w:rPr>
          <w:rFonts w:ascii="Courier New" w:hAnsi="Courier New" w:cs="Courier New"/>
        </w:rPr>
        <w:t>set_dynare_seed(i);</w:t>
      </w:r>
    </w:p>
    <w:p w14:paraId="605F831C" w14:textId="77777777" w:rsidR="00CF64F7" w:rsidRPr="00CF64F7" w:rsidRDefault="00CF64F7" w:rsidP="00A11341">
      <w:pPr>
        <w:spacing w:after="0" w:line="240" w:lineRule="auto"/>
        <w:ind w:left="720"/>
        <w:jc w:val="both"/>
        <w:rPr>
          <w:rFonts w:ascii="Courier New" w:hAnsi="Courier New" w:cs="Courier New"/>
        </w:rPr>
      </w:pPr>
      <w:r w:rsidRPr="00CF64F7">
        <w:rPr>
          <w:rFonts w:ascii="Courier New" w:hAnsi="Courier New" w:cs="Courier New"/>
        </w:rPr>
        <w:t>stoch_simul(order=1, periods=200, noprint, nograph);</w:t>
      </w:r>
    </w:p>
    <w:p w14:paraId="4B35B418" w14:textId="77777777" w:rsidR="00CF64F7" w:rsidRPr="00CF64F7" w:rsidRDefault="00CF64F7" w:rsidP="00A11341">
      <w:pPr>
        <w:spacing w:after="0" w:line="240" w:lineRule="auto"/>
        <w:ind w:left="720"/>
        <w:jc w:val="both"/>
        <w:rPr>
          <w:rFonts w:ascii="Courier New" w:hAnsi="Courier New" w:cs="Courier New"/>
        </w:rPr>
      </w:pPr>
      <w:r w:rsidRPr="00CF64F7">
        <w:rPr>
          <w:rFonts w:ascii="Courier New" w:hAnsi="Courier New" w:cs="Courier New"/>
        </w:rPr>
        <w:t>y_sim(:,i) = oo_.endo_simul(1,:).';</w:t>
      </w:r>
    </w:p>
    <w:p w14:paraId="4E5CBDA6" w14:textId="6D49F38A" w:rsidR="00057D20" w:rsidRPr="00057D20" w:rsidRDefault="00CF64F7" w:rsidP="00A11341">
      <w:pPr>
        <w:spacing w:after="0" w:line="240" w:lineRule="auto"/>
        <w:ind w:left="720"/>
        <w:jc w:val="both"/>
        <w:rPr>
          <w:rFonts w:ascii="Courier New" w:hAnsi="Courier New" w:cs="Courier New"/>
        </w:rPr>
      </w:pPr>
      <w:r w:rsidRPr="00CF64F7">
        <w:rPr>
          <w:rFonts w:ascii="Courier New" w:hAnsi="Courier New" w:cs="Courier New"/>
        </w:rPr>
        <w:t>end</w:t>
      </w:r>
    </w:p>
    <w:p w14:paraId="17490AEF" w14:textId="77777777" w:rsidR="00CF64F7" w:rsidRDefault="00CF64F7" w:rsidP="000604BD">
      <w:pPr>
        <w:spacing w:after="0" w:line="240" w:lineRule="auto"/>
        <w:jc w:val="both"/>
        <w:rPr>
          <w:rFonts w:ascii="Courier New" w:hAnsi="Courier New" w:cs="Courier New"/>
        </w:rPr>
      </w:pPr>
    </w:p>
    <w:p w14:paraId="02A4ECC1" w14:textId="26048AAE" w:rsidR="005429BC" w:rsidRDefault="00A97854" w:rsidP="000604BD">
      <w:pPr>
        <w:spacing w:after="240"/>
        <w:jc w:val="both"/>
      </w:pPr>
      <w:r w:rsidRPr="00A97854">
        <w:rPr>
          <w:rFonts w:ascii="Courier New" w:hAnsi="Courier New" w:cs="Courier New"/>
        </w:rPr>
        <w:t>i</w:t>
      </w:r>
      <w:r w:rsidR="005429BC">
        <w:t xml:space="preserve"> here is a looping variable which we use to set different seeds and index the </w:t>
      </w:r>
      <w:r w:rsidRPr="00A97854">
        <w:rPr>
          <w:rFonts w:ascii="Courier New" w:hAnsi="Courier New" w:cs="Courier New"/>
        </w:rPr>
        <w:t>y_sim</w:t>
      </w:r>
      <w:r>
        <w:t xml:space="preserve"> </w:t>
      </w:r>
      <w:r w:rsidR="005429BC">
        <w:t>matri</w:t>
      </w:r>
      <w:r>
        <w:t>x</w:t>
      </w:r>
      <w:r w:rsidR="005429BC">
        <w:t xml:space="preserve">. Beginning at </w:t>
      </w:r>
      <w:r w:rsidRPr="00A97854">
        <w:rPr>
          <w:rFonts w:ascii="Courier New" w:hAnsi="Courier New" w:cs="Courier New"/>
        </w:rPr>
        <w:t>i</w:t>
      </w:r>
      <w:r>
        <w:rPr>
          <w:rFonts w:ascii="Courier New" w:hAnsi="Courier New" w:cs="Courier New"/>
        </w:rPr>
        <w:t>=1</w:t>
      </w:r>
      <w:r w:rsidR="005429BC">
        <w:t>, solve the model and simulate the endogenous variables for 200 periods</w:t>
      </w:r>
      <w:r>
        <w:t xml:space="preserve"> </w:t>
      </w:r>
      <w:r w:rsidR="005429BC">
        <w:t xml:space="preserve">by </w:t>
      </w:r>
      <w:r w:rsidRPr="007B0491">
        <w:rPr>
          <w:rFonts w:ascii="Courier New" w:hAnsi="Courier New" w:cs="Courier New"/>
        </w:rPr>
        <w:t>stoch_simul</w:t>
      </w:r>
      <w:r w:rsidR="005429BC">
        <w:t xml:space="preserve">, and store </w:t>
      </w:r>
      <w:r w:rsidRPr="00A97854">
        <w:rPr>
          <w:rFonts w:ascii="Courier New" w:hAnsi="Courier New" w:cs="Courier New"/>
        </w:rPr>
        <w:t>y</w:t>
      </w:r>
      <w:r w:rsidR="005429BC">
        <w:t xml:space="preserve"> in the first column of </w:t>
      </w:r>
      <w:r w:rsidRPr="00A97854">
        <w:rPr>
          <w:rFonts w:ascii="Courier New" w:hAnsi="Courier New" w:cs="Courier New"/>
        </w:rPr>
        <w:t>y_sim</w:t>
      </w:r>
      <w:r>
        <w:t xml:space="preserve"> </w:t>
      </w:r>
      <w:r w:rsidR="005429BC">
        <w:t>and. After</w:t>
      </w:r>
      <w:r w:rsidR="006D403A">
        <w:t xml:space="preserve"> </w:t>
      </w:r>
      <w:r w:rsidR="005429BC">
        <w:t xml:space="preserve">doing this, it increases </w:t>
      </w:r>
      <w:r w:rsidR="006D403A" w:rsidRPr="00A97854">
        <w:rPr>
          <w:rFonts w:ascii="Courier New" w:hAnsi="Courier New" w:cs="Courier New"/>
        </w:rPr>
        <w:t>i</w:t>
      </w:r>
      <w:r w:rsidR="006D403A">
        <w:t xml:space="preserve"> </w:t>
      </w:r>
      <w:r w:rsidR="005429BC">
        <w:t xml:space="preserve">by one and repeats, until </w:t>
      </w:r>
      <w:r w:rsidR="006D403A" w:rsidRPr="00A97854">
        <w:rPr>
          <w:rFonts w:ascii="Courier New" w:hAnsi="Courier New" w:cs="Courier New"/>
        </w:rPr>
        <w:t>i</w:t>
      </w:r>
      <w:r w:rsidR="006D403A">
        <w:rPr>
          <w:rFonts w:ascii="Courier New" w:hAnsi="Courier New" w:cs="Courier New"/>
        </w:rPr>
        <w:t>=200</w:t>
      </w:r>
      <w:r w:rsidR="005429BC">
        <w:t xml:space="preserve">. For speed reasons, the </w:t>
      </w:r>
      <w:r w:rsidR="005429BC" w:rsidRPr="006D403A">
        <w:rPr>
          <w:rFonts w:ascii="Courier New" w:hAnsi="Courier New" w:cs="Courier New"/>
        </w:rPr>
        <w:t>noprint</w:t>
      </w:r>
      <w:r w:rsidR="005429BC">
        <w:t xml:space="preserve"> and</w:t>
      </w:r>
      <w:r w:rsidR="006D403A">
        <w:t xml:space="preserve"> </w:t>
      </w:r>
      <w:r w:rsidR="005429BC" w:rsidRPr="006D403A">
        <w:rPr>
          <w:rFonts w:ascii="Courier New" w:hAnsi="Courier New" w:cs="Courier New"/>
        </w:rPr>
        <w:t>nograph</w:t>
      </w:r>
      <w:r w:rsidR="005429BC">
        <w:t xml:space="preserve"> options for </w:t>
      </w:r>
      <w:r w:rsidR="005429BC" w:rsidRPr="006D403A">
        <w:rPr>
          <w:rFonts w:ascii="Courier New" w:hAnsi="Courier New" w:cs="Courier New"/>
        </w:rPr>
        <w:t>stoch</w:t>
      </w:r>
      <w:r w:rsidR="006D403A">
        <w:rPr>
          <w:rFonts w:ascii="Courier New" w:hAnsi="Courier New" w:cs="Courier New"/>
        </w:rPr>
        <w:t>_</w:t>
      </w:r>
      <w:r w:rsidR="005429BC" w:rsidRPr="006D403A">
        <w:rPr>
          <w:rFonts w:ascii="Courier New" w:hAnsi="Courier New" w:cs="Courier New"/>
        </w:rPr>
        <w:t>simul</w:t>
      </w:r>
      <w:r w:rsidR="005429BC">
        <w:t xml:space="preserve"> suppresses graphs of impulse responses and the printing of</w:t>
      </w:r>
      <w:r w:rsidR="006D403A">
        <w:t xml:space="preserve"> </w:t>
      </w:r>
      <w:r w:rsidR="005429BC">
        <w:t>model information to the command window.</w:t>
      </w:r>
    </w:p>
    <w:p w14:paraId="2B96EFD0" w14:textId="168EAAA1" w:rsidR="004B7E78" w:rsidRPr="004B7E78" w:rsidRDefault="004B7E78" w:rsidP="00A11341">
      <w:pPr>
        <w:spacing w:after="0" w:line="240" w:lineRule="auto"/>
        <w:ind w:left="720"/>
        <w:jc w:val="both"/>
        <w:rPr>
          <w:rFonts w:ascii="Courier New" w:hAnsi="Courier New" w:cs="Courier New"/>
        </w:rPr>
      </w:pPr>
      <w:r w:rsidRPr="004B7E78">
        <w:rPr>
          <w:rFonts w:ascii="Courier New" w:hAnsi="Courier New" w:cs="Courier New"/>
        </w:rPr>
        <w:t>figure</w:t>
      </w:r>
    </w:p>
    <w:p w14:paraId="587ABE53" w14:textId="7A349E21" w:rsidR="004B7E78" w:rsidRPr="004B7E78" w:rsidRDefault="004B7E78" w:rsidP="00A11341">
      <w:pPr>
        <w:spacing w:after="0" w:line="240" w:lineRule="auto"/>
        <w:ind w:left="720"/>
        <w:jc w:val="both"/>
        <w:rPr>
          <w:rFonts w:ascii="Courier New" w:hAnsi="Courier New" w:cs="Courier New"/>
        </w:rPr>
      </w:pPr>
      <w:r w:rsidRPr="004B7E78">
        <w:rPr>
          <w:rFonts w:ascii="Courier New" w:hAnsi="Courier New" w:cs="Courier New"/>
        </w:rPr>
        <w:t>plot([101:200], y_sim(:,101:200))</w:t>
      </w:r>
    </w:p>
    <w:p w14:paraId="29E8BE44" w14:textId="4FA3484E" w:rsidR="00057D20" w:rsidRPr="004B7E78" w:rsidRDefault="004B7E78" w:rsidP="00A11341">
      <w:pPr>
        <w:spacing w:after="0" w:line="240" w:lineRule="auto"/>
        <w:ind w:left="720"/>
        <w:jc w:val="both"/>
        <w:rPr>
          <w:rFonts w:ascii="Courier New" w:hAnsi="Courier New" w:cs="Courier New"/>
        </w:rPr>
      </w:pPr>
      <w:r w:rsidRPr="004B7E78">
        <w:rPr>
          <w:rFonts w:ascii="Courier New" w:hAnsi="Courier New" w:cs="Courier New"/>
        </w:rPr>
        <w:t>hold off</w:t>
      </w:r>
    </w:p>
    <w:p w14:paraId="33708F52" w14:textId="219E235C" w:rsidR="004B7E78" w:rsidRDefault="000C306A" w:rsidP="001F6823">
      <w:pPr>
        <w:spacing w:after="240"/>
        <w:jc w:val="center"/>
      </w:pPr>
      <w:r w:rsidRPr="000C306A">
        <w:rPr>
          <w:noProof/>
        </w:rPr>
        <w:drawing>
          <wp:inline distT="0" distB="0" distL="0" distR="0" wp14:anchorId="4ABF48F4" wp14:editId="7CF162F7">
            <wp:extent cx="3299284" cy="2628900"/>
            <wp:effectExtent l="0" t="0" r="0" b="0"/>
            <wp:docPr id="157668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8822" name=""/>
                    <pic:cNvPicPr/>
                  </pic:nvPicPr>
                  <pic:blipFill>
                    <a:blip r:embed="rId23"/>
                    <a:stretch>
                      <a:fillRect/>
                    </a:stretch>
                  </pic:blipFill>
                  <pic:spPr>
                    <a:xfrm>
                      <a:off x="0" y="0"/>
                      <a:ext cx="3301086" cy="2630336"/>
                    </a:xfrm>
                    <a:prstGeom prst="rect">
                      <a:avLst/>
                    </a:prstGeom>
                  </pic:spPr>
                </pic:pic>
              </a:graphicData>
            </a:graphic>
          </wp:inline>
        </w:drawing>
      </w:r>
    </w:p>
    <w:p w14:paraId="7B81D6CE" w14:textId="5604375A" w:rsidR="005429BC" w:rsidRDefault="005429BC" w:rsidP="000604BD">
      <w:pPr>
        <w:spacing w:after="240"/>
        <w:jc w:val="both"/>
      </w:pPr>
      <w:r>
        <w:t xml:space="preserve">To loop over a range of possible parameter values </w:t>
      </w:r>
      <w:r w:rsidR="000604BD">
        <w:t>(where we obtain</w:t>
      </w:r>
      <w:r>
        <w:t xml:space="preserve"> unique solution</w:t>
      </w:r>
      <w:r w:rsidR="000604BD">
        <w:t>s)</w:t>
      </w:r>
      <w:r w:rsidR="000C01ED">
        <w:t>, we</w:t>
      </w:r>
      <w:r w:rsidR="000604BD">
        <w:t xml:space="preserve"> </w:t>
      </w:r>
      <w:r>
        <w:t>use the same strategy as for simulating data. Suppose we want to see how the impulse</w:t>
      </w:r>
      <w:r w:rsidR="000C01ED">
        <w:t xml:space="preserve"> </w:t>
      </w:r>
      <w:r>
        <w:t xml:space="preserve">response of </w:t>
      </w:r>
      <w:r w:rsidR="000C01ED">
        <w:t>output</w:t>
      </w:r>
      <w:r>
        <w:t xml:space="preserve"> to a </w:t>
      </w:r>
      <w:r w:rsidR="000C01ED">
        <w:t xml:space="preserve">technology </w:t>
      </w:r>
      <w:r>
        <w:t xml:space="preserve">shock changes across the degree of </w:t>
      </w:r>
      <w:r w:rsidR="00EA2765">
        <w:t>household risk aversion</w:t>
      </w:r>
      <w:r w:rsidR="0090785D">
        <w:t xml:space="preserve"> </w:t>
      </w:r>
      <m:oMath>
        <m:r>
          <w:rPr>
            <w:rFonts w:ascii="Cambria Math" w:hAnsi="Cambria Math"/>
          </w:rPr>
          <m:t>η</m:t>
        </m:r>
      </m:oMath>
      <w:r w:rsidR="00EA2765">
        <w:t xml:space="preserve"> (i.e., the inverse </w:t>
      </w:r>
      <w:r w:rsidR="0090785D">
        <w:t xml:space="preserve">intertemporal </w:t>
      </w:r>
      <w:r w:rsidR="00EA2765">
        <w:t>elasticity of consumption</w:t>
      </w:r>
      <w:r w:rsidR="0090785D">
        <w:t>)</w:t>
      </w:r>
      <w:r>
        <w:t xml:space="preserve">. That is, we want to analyse </w:t>
      </w:r>
      <w:r w:rsidR="0090785D">
        <w:rPr>
          <w:rFonts w:ascii="Courier New" w:hAnsi="Courier New" w:cs="Courier New"/>
        </w:rPr>
        <w:t>y</w:t>
      </w:r>
      <w:r w:rsidRPr="0090785D">
        <w:rPr>
          <w:rFonts w:ascii="Courier New" w:hAnsi="Courier New" w:cs="Courier New"/>
        </w:rPr>
        <w:t>_eps</w:t>
      </w:r>
      <w:r w:rsidR="005E1B5D">
        <w:rPr>
          <w:rFonts w:ascii="Courier New" w:hAnsi="Courier New" w:cs="Courier New"/>
        </w:rPr>
        <w:t>ilon</w:t>
      </w:r>
      <w:r>
        <w:t xml:space="preserve"> across different values of </w:t>
      </w:r>
      <w:r w:rsidR="005E1B5D" w:rsidRPr="005E1B5D">
        <w:rPr>
          <w:rFonts w:ascii="Courier New" w:hAnsi="Courier New" w:cs="Courier New"/>
        </w:rPr>
        <w:t>eta</w:t>
      </w:r>
      <w:r w:rsidR="0024269B">
        <w:t xml:space="preserve">. </w:t>
      </w:r>
      <w:r>
        <w:t xml:space="preserve">We define a vector of possible </w:t>
      </w:r>
      <w:r w:rsidR="0024269B" w:rsidRPr="005E1B5D">
        <w:rPr>
          <w:rFonts w:ascii="Courier New" w:hAnsi="Courier New" w:cs="Courier New"/>
        </w:rPr>
        <w:t>eta</w:t>
      </w:r>
      <w:r w:rsidR="0024269B">
        <w:t xml:space="preserve"> </w:t>
      </w:r>
      <w:r>
        <w:t>parameter values and</w:t>
      </w:r>
      <w:r w:rsidR="0024269B">
        <w:t xml:space="preserve"> </w:t>
      </w:r>
      <w:r w:rsidR="00F30ED2">
        <w:t>use</w:t>
      </w:r>
      <w:r>
        <w:t xml:space="preserve"> the looping strategy we used for </w:t>
      </w:r>
      <w:r w:rsidR="00F30ED2">
        <w:t xml:space="preserve">the </w:t>
      </w:r>
      <w:r>
        <w:t>simulation above:</w:t>
      </w:r>
    </w:p>
    <w:p w14:paraId="3F1A8B0E" w14:textId="0DA9970A" w:rsidR="005429BC" w:rsidRPr="00246F55" w:rsidRDefault="00F30ED2" w:rsidP="00A11341">
      <w:pPr>
        <w:spacing w:after="0" w:line="240" w:lineRule="auto"/>
        <w:ind w:left="720"/>
        <w:jc w:val="both"/>
        <w:rPr>
          <w:rFonts w:ascii="Courier New" w:hAnsi="Courier New" w:cs="Courier New"/>
        </w:rPr>
      </w:pPr>
      <w:r w:rsidRPr="00246F55">
        <w:rPr>
          <w:rFonts w:ascii="Courier New" w:hAnsi="Courier New" w:cs="Courier New"/>
        </w:rPr>
        <w:lastRenderedPageBreak/>
        <w:t>eta</w:t>
      </w:r>
      <w:r w:rsidR="005429BC" w:rsidRPr="00246F55">
        <w:rPr>
          <w:rFonts w:ascii="Courier New" w:hAnsi="Courier New" w:cs="Courier New"/>
        </w:rPr>
        <w:t xml:space="preserve">_params = </w:t>
      </w:r>
      <w:r w:rsidR="000E441E" w:rsidRPr="00246F55">
        <w:rPr>
          <w:rFonts w:ascii="Courier New" w:hAnsi="Courier New" w:cs="Courier New"/>
        </w:rPr>
        <w:t>1</w:t>
      </w:r>
      <w:r w:rsidR="005429BC" w:rsidRPr="00246F55">
        <w:rPr>
          <w:rFonts w:ascii="Courier New" w:hAnsi="Courier New" w:cs="Courier New"/>
        </w:rPr>
        <w:t>:0.</w:t>
      </w:r>
      <w:r w:rsidR="000E441E" w:rsidRPr="00246F55">
        <w:rPr>
          <w:rFonts w:ascii="Courier New" w:hAnsi="Courier New" w:cs="Courier New"/>
        </w:rPr>
        <w:t>1</w:t>
      </w:r>
      <w:r w:rsidR="005429BC" w:rsidRPr="00246F55">
        <w:rPr>
          <w:rFonts w:ascii="Courier New" w:hAnsi="Courier New" w:cs="Courier New"/>
        </w:rPr>
        <w:t>:</w:t>
      </w:r>
      <w:r w:rsidR="000E441E" w:rsidRPr="00246F55">
        <w:rPr>
          <w:rFonts w:ascii="Courier New" w:hAnsi="Courier New" w:cs="Courier New"/>
        </w:rPr>
        <w:t>5</w:t>
      </w:r>
      <w:r w:rsidR="005429BC" w:rsidRPr="00246F55">
        <w:rPr>
          <w:rFonts w:ascii="Courier New" w:hAnsi="Courier New" w:cs="Courier New"/>
        </w:rPr>
        <w:t>;</w:t>
      </w:r>
    </w:p>
    <w:p w14:paraId="7855796A" w14:textId="4866145C" w:rsidR="005429BC" w:rsidRPr="00246F55" w:rsidRDefault="005429BC" w:rsidP="00A11341">
      <w:pPr>
        <w:spacing w:after="0" w:line="240" w:lineRule="auto"/>
        <w:ind w:left="720"/>
        <w:jc w:val="both"/>
        <w:rPr>
          <w:rFonts w:ascii="Courier New" w:hAnsi="Courier New" w:cs="Courier New"/>
        </w:rPr>
      </w:pPr>
      <w:r w:rsidRPr="00246F55">
        <w:rPr>
          <w:rFonts w:ascii="Courier New" w:hAnsi="Courier New" w:cs="Courier New"/>
        </w:rPr>
        <w:t>for i=1:length(</w:t>
      </w:r>
      <w:r w:rsidR="000E441E" w:rsidRPr="00246F55">
        <w:rPr>
          <w:rFonts w:ascii="Courier New" w:hAnsi="Courier New" w:cs="Courier New"/>
        </w:rPr>
        <w:t>eta_params</w:t>
      </w:r>
      <w:r w:rsidRPr="00246F55">
        <w:rPr>
          <w:rFonts w:ascii="Courier New" w:hAnsi="Courier New" w:cs="Courier New"/>
        </w:rPr>
        <w:t>)</w:t>
      </w:r>
    </w:p>
    <w:p w14:paraId="021FD5D7" w14:textId="4C1B8805" w:rsidR="005429BC" w:rsidRPr="00246F55" w:rsidRDefault="000E441E" w:rsidP="00A11341">
      <w:pPr>
        <w:spacing w:after="0" w:line="240" w:lineRule="auto"/>
        <w:ind w:left="720"/>
        <w:jc w:val="both"/>
        <w:rPr>
          <w:rFonts w:ascii="Courier New" w:hAnsi="Courier New" w:cs="Courier New"/>
        </w:rPr>
      </w:pPr>
      <w:r w:rsidRPr="00246F55">
        <w:rPr>
          <w:rFonts w:ascii="Courier New" w:hAnsi="Courier New" w:cs="Courier New"/>
        </w:rPr>
        <w:t>eta</w:t>
      </w:r>
      <w:r w:rsidR="005429BC" w:rsidRPr="00246F55">
        <w:rPr>
          <w:rFonts w:ascii="Courier New" w:hAnsi="Courier New" w:cs="Courier New"/>
        </w:rPr>
        <w:t xml:space="preserve"> = </w:t>
      </w:r>
      <w:r w:rsidRPr="00246F55">
        <w:rPr>
          <w:rFonts w:ascii="Courier New" w:hAnsi="Courier New" w:cs="Courier New"/>
        </w:rPr>
        <w:t xml:space="preserve">eta_params </w:t>
      </w:r>
      <w:r w:rsidR="005429BC" w:rsidRPr="00246F55">
        <w:rPr>
          <w:rFonts w:ascii="Courier New" w:hAnsi="Courier New" w:cs="Courier New"/>
        </w:rPr>
        <w:t>(i);</w:t>
      </w:r>
    </w:p>
    <w:p w14:paraId="1A5B562D" w14:textId="77777777" w:rsidR="005429BC" w:rsidRPr="00246F55" w:rsidRDefault="005429BC" w:rsidP="00A11341">
      <w:pPr>
        <w:spacing w:after="0" w:line="240" w:lineRule="auto"/>
        <w:ind w:left="720"/>
        <w:jc w:val="both"/>
        <w:rPr>
          <w:rFonts w:ascii="Courier New" w:hAnsi="Courier New" w:cs="Courier New"/>
        </w:rPr>
      </w:pPr>
      <w:r w:rsidRPr="00246F55">
        <w:rPr>
          <w:rFonts w:ascii="Courier New" w:hAnsi="Courier New" w:cs="Courier New"/>
        </w:rPr>
        <w:t>stoch_simul(noprint, nograph);</w:t>
      </w:r>
    </w:p>
    <w:p w14:paraId="3D05B140" w14:textId="38F6FA79" w:rsidR="005429BC" w:rsidRPr="00246F55" w:rsidRDefault="00325B0F" w:rsidP="00A11341">
      <w:pPr>
        <w:spacing w:after="0" w:line="240" w:lineRule="auto"/>
        <w:ind w:left="720"/>
        <w:jc w:val="both"/>
        <w:rPr>
          <w:rFonts w:ascii="Courier New" w:hAnsi="Courier New" w:cs="Courier New"/>
        </w:rPr>
      </w:pPr>
      <w:r w:rsidRPr="00325B0F">
        <w:rPr>
          <w:rFonts w:ascii="Courier New" w:hAnsi="Courier New" w:cs="Courier New"/>
        </w:rPr>
        <w:t>y_epsilon_mat(:,i) = oo_.irfs.y_epsilon.';</w:t>
      </w:r>
    </w:p>
    <w:p w14:paraId="07FBC4E1" w14:textId="0AA3D2DB" w:rsidR="00246F55" w:rsidRDefault="005429BC" w:rsidP="00A11341">
      <w:pPr>
        <w:spacing w:after="0" w:line="240" w:lineRule="auto"/>
        <w:ind w:left="720"/>
        <w:jc w:val="both"/>
        <w:rPr>
          <w:rFonts w:ascii="Courier New" w:hAnsi="Courier New" w:cs="Courier New"/>
        </w:rPr>
      </w:pPr>
      <w:r w:rsidRPr="00246F55">
        <w:rPr>
          <w:rFonts w:ascii="Courier New" w:hAnsi="Courier New" w:cs="Courier New"/>
        </w:rPr>
        <w:t>end</w:t>
      </w:r>
    </w:p>
    <w:p w14:paraId="048AEA48" w14:textId="77777777" w:rsidR="00A11341" w:rsidRPr="00A11341" w:rsidRDefault="00A11341" w:rsidP="00A11341">
      <w:pPr>
        <w:spacing w:after="0" w:line="240" w:lineRule="auto"/>
        <w:jc w:val="both"/>
        <w:rPr>
          <w:rFonts w:ascii="Courier New" w:hAnsi="Courier New" w:cs="Courier New"/>
        </w:rPr>
      </w:pPr>
    </w:p>
    <w:p w14:paraId="01417813" w14:textId="6605D612" w:rsidR="003C4F07" w:rsidRDefault="005429BC" w:rsidP="003C4F07">
      <w:pPr>
        <w:spacing w:after="240"/>
        <w:jc w:val="both"/>
      </w:pPr>
      <w:r>
        <w:t xml:space="preserve">The possible </w:t>
      </w:r>
      <w:r w:rsidR="00B44A24" w:rsidRPr="00246F55">
        <w:rPr>
          <w:rFonts w:ascii="Courier New" w:hAnsi="Courier New" w:cs="Courier New"/>
        </w:rPr>
        <w:t>eta</w:t>
      </w:r>
      <w:r w:rsidR="00B44A24">
        <w:t xml:space="preserve"> </w:t>
      </w:r>
      <w:r>
        <w:t xml:space="preserve">parameters are stored in </w:t>
      </w:r>
      <w:r w:rsidR="00325B0F" w:rsidRPr="00246F55">
        <w:rPr>
          <w:rFonts w:ascii="Courier New" w:hAnsi="Courier New" w:cs="Courier New"/>
        </w:rPr>
        <w:t>eta_</w:t>
      </w:r>
      <w:r w:rsidR="00A11341" w:rsidRPr="00246F55">
        <w:rPr>
          <w:rFonts w:ascii="Courier New" w:hAnsi="Courier New" w:cs="Courier New"/>
        </w:rPr>
        <w:t>params</w:t>
      </w:r>
      <w:r w:rsidR="00A11341">
        <w:t xml:space="preserve"> and</w:t>
      </w:r>
      <w:r>
        <w:t xml:space="preserve"> includes values from 0 to </w:t>
      </w:r>
      <w:r w:rsidR="00B44A24">
        <w:t>5</w:t>
      </w:r>
      <w:r>
        <w:t xml:space="preserve"> in steps</w:t>
      </w:r>
      <w:r w:rsidR="00B44A24">
        <w:t xml:space="preserve"> </w:t>
      </w:r>
      <w:r>
        <w:t>of 0.1, giving a 1</w:t>
      </w:r>
      <w:r w:rsidR="00B44A24">
        <w:t>x4</w:t>
      </w:r>
      <w:r>
        <w:t>1 vector where length(</w:t>
      </w:r>
      <w:r w:rsidR="00B44A24" w:rsidRPr="00246F55">
        <w:rPr>
          <w:rFonts w:ascii="Courier New" w:hAnsi="Courier New" w:cs="Courier New"/>
        </w:rPr>
        <w:t>eta_params</w:t>
      </w:r>
      <w:r>
        <w:t xml:space="preserve">) = </w:t>
      </w:r>
      <w:r w:rsidR="00B44A24">
        <w:t>41</w:t>
      </w:r>
      <w:r>
        <w:t>. We use the looping variable to</w:t>
      </w:r>
      <w:r w:rsidR="00B44A24">
        <w:t xml:space="preserve"> </w:t>
      </w:r>
      <w:r w:rsidR="003C4F07">
        <w:t xml:space="preserve">index the vector of possible psi parameters and to index to a corresponding column in a matrix which stores the impulse responses. The </w:t>
      </w:r>
      <w:r w:rsidR="003C4F07" w:rsidRPr="00246F55">
        <w:rPr>
          <w:rFonts w:ascii="Courier New" w:hAnsi="Courier New" w:cs="Courier New"/>
        </w:rPr>
        <w:t>eta</w:t>
      </w:r>
      <w:r w:rsidR="003C4F07">
        <w:t xml:space="preserve"> parameter is chosen from the vector, </w:t>
      </w:r>
      <w:r w:rsidR="003C4F07" w:rsidRPr="003C4F07">
        <w:rPr>
          <w:rFonts w:ascii="Courier New" w:hAnsi="Courier New" w:cs="Courier New"/>
        </w:rPr>
        <w:t>stoch</w:t>
      </w:r>
      <w:r w:rsidR="003C4F07">
        <w:rPr>
          <w:rFonts w:ascii="Courier New" w:hAnsi="Courier New" w:cs="Courier New"/>
        </w:rPr>
        <w:t>_</w:t>
      </w:r>
      <w:r w:rsidR="003C4F07" w:rsidRPr="003C4F07">
        <w:rPr>
          <w:rFonts w:ascii="Courier New" w:hAnsi="Courier New" w:cs="Courier New"/>
        </w:rPr>
        <w:t>simul</w:t>
      </w:r>
      <w:r w:rsidR="003C4F07">
        <w:t xml:space="preserve"> is called, and the impulse response </w:t>
      </w:r>
      <w:r w:rsidR="00E57545" w:rsidRPr="00325B0F">
        <w:rPr>
          <w:rFonts w:ascii="Courier New" w:hAnsi="Courier New" w:cs="Courier New"/>
        </w:rPr>
        <w:t>y_epsilon</w:t>
      </w:r>
      <w:r w:rsidR="00E57545">
        <w:t xml:space="preserve"> </w:t>
      </w:r>
      <w:r w:rsidR="003C4F07">
        <w:t>stored.</w:t>
      </w:r>
    </w:p>
    <w:p w14:paraId="5C54F93A" w14:textId="73291EF4" w:rsidR="00B44A24" w:rsidRDefault="003C4F07" w:rsidP="000604BD">
      <w:pPr>
        <w:spacing w:after="240"/>
        <w:jc w:val="both"/>
      </w:pPr>
      <w:r>
        <w:t>To strengthen the intuition behind the impulse responses, it is useful to graphically view the</w:t>
      </w:r>
      <w:r w:rsidR="00E57545">
        <w:t xml:space="preserve"> </w:t>
      </w:r>
      <w:r>
        <w:t xml:space="preserve">effect of changes in parameter values over </w:t>
      </w:r>
      <w:r w:rsidR="00E57545">
        <w:t xml:space="preserve">the </w:t>
      </w:r>
      <w:r w:rsidR="0087338F">
        <w:t>simulated</w:t>
      </w:r>
      <w:r>
        <w:t xml:space="preserve"> horizon by </w:t>
      </w:r>
      <w:r w:rsidR="0087338F">
        <w:t>creating</w:t>
      </w:r>
      <w:r>
        <w:t xml:space="preserve"> a </w:t>
      </w:r>
      <w:r w:rsidR="0087338F">
        <w:t xml:space="preserve">three-dimensional </w:t>
      </w:r>
      <w:r>
        <w:t>graph.</w:t>
      </w:r>
      <w:r w:rsidR="0087338F">
        <w:t xml:space="preserve"> </w:t>
      </w:r>
      <w:r w:rsidR="00B44A24">
        <w:t>We can plot the</w:t>
      </w:r>
      <w:r w:rsidR="0087338F">
        <w:t xml:space="preserve"> matrix of</w:t>
      </w:r>
      <w:r w:rsidR="00B44A24">
        <w:t xml:space="preserve"> IRFs in using the following code:</w:t>
      </w:r>
    </w:p>
    <w:p w14:paraId="047BF18F" w14:textId="7737031D"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label_interval = 5;</w:t>
      </w:r>
    </w:p>
    <w:p w14:paraId="21EEAAAE" w14:textId="77777777"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label_indices = 1:label_interval:length(eta_params);</w:t>
      </w:r>
    </w:p>
    <w:p w14:paraId="5C16A3BC" w14:textId="5B3DBB40"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label_values = eta_params(label_indices);</w:t>
      </w:r>
    </w:p>
    <w:p w14:paraId="6B944AEC" w14:textId="77777777"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figure</w:t>
      </w:r>
    </w:p>
    <w:p w14:paraId="330B2198" w14:textId="77777777"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 xml:space="preserve">surf(y_epsilon_mat(1:options_.irf, :)); </w:t>
      </w:r>
    </w:p>
    <w:p w14:paraId="4D148063" w14:textId="71C49D65"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xlabel('\eta'); ylabel('period'); zlabel('y');</w:t>
      </w:r>
    </w:p>
    <w:p w14:paraId="268E2A56" w14:textId="115120DD" w:rsidR="00B44A24" w:rsidRPr="00B44A24" w:rsidRDefault="00B44A24" w:rsidP="00A11341">
      <w:pPr>
        <w:spacing w:after="0" w:line="240" w:lineRule="auto"/>
        <w:ind w:left="720"/>
        <w:jc w:val="both"/>
        <w:rPr>
          <w:rFonts w:ascii="Courier New" w:hAnsi="Courier New" w:cs="Courier New"/>
        </w:rPr>
      </w:pPr>
      <w:r w:rsidRPr="00B44A24">
        <w:rPr>
          <w:rFonts w:ascii="Courier New" w:hAnsi="Courier New" w:cs="Courier New"/>
        </w:rPr>
        <w:t>set(gca, 'XTick', label_indices, 'XTickLabel', label_values);</w:t>
      </w:r>
    </w:p>
    <w:p w14:paraId="61ACC9D7" w14:textId="70666F10" w:rsidR="00B44A24" w:rsidRDefault="001F6823" w:rsidP="00A11341">
      <w:pPr>
        <w:spacing w:after="0" w:line="240" w:lineRule="auto"/>
        <w:ind w:left="720"/>
        <w:jc w:val="both"/>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8243" behindDoc="0" locked="0" layoutInCell="1" allowOverlap="1" wp14:anchorId="26205D45" wp14:editId="66CAD310">
                <wp:simplePos x="0" y="0"/>
                <wp:positionH relativeFrom="column">
                  <wp:posOffset>134620</wp:posOffset>
                </wp:positionH>
                <wp:positionV relativeFrom="paragraph">
                  <wp:posOffset>323850</wp:posOffset>
                </wp:positionV>
                <wp:extent cx="5362575" cy="3905250"/>
                <wp:effectExtent l="0" t="0" r="9525" b="0"/>
                <wp:wrapTopAndBottom/>
                <wp:docPr id="339909483" name="Group 1"/>
                <wp:cNvGraphicFramePr/>
                <a:graphic xmlns:a="http://schemas.openxmlformats.org/drawingml/2006/main">
                  <a:graphicData uri="http://schemas.microsoft.com/office/word/2010/wordprocessingGroup">
                    <wpg:wgp>
                      <wpg:cNvGrpSpPr/>
                      <wpg:grpSpPr>
                        <a:xfrm>
                          <a:off x="0" y="0"/>
                          <a:ext cx="5362575" cy="3905250"/>
                          <a:chOff x="0" y="0"/>
                          <a:chExt cx="5755005" cy="4274185"/>
                        </a:xfrm>
                      </wpg:grpSpPr>
                      <pic:pic xmlns:pic="http://schemas.openxmlformats.org/drawingml/2006/picture">
                        <pic:nvPicPr>
                          <pic:cNvPr id="1578879495" name="Picture 1" descr="A graph with a colorful curve&#10;&#10;Description automatically generated with medium confidenc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76550" y="0"/>
                            <a:ext cx="2878455" cy="2152650"/>
                          </a:xfrm>
                          <a:prstGeom prst="rect">
                            <a:avLst/>
                          </a:prstGeom>
                        </pic:spPr>
                      </pic:pic>
                      <pic:pic xmlns:pic="http://schemas.openxmlformats.org/drawingml/2006/picture">
                        <pic:nvPicPr>
                          <pic:cNvPr id="72720242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6550" cy="2143125"/>
                          </a:xfrm>
                          <a:prstGeom prst="rect">
                            <a:avLst/>
                          </a:prstGeom>
                        </pic:spPr>
                      </pic:pic>
                      <pic:pic xmlns:pic="http://schemas.openxmlformats.org/drawingml/2006/picture">
                        <pic:nvPicPr>
                          <pic:cNvPr id="1443179823"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143125"/>
                            <a:ext cx="2876550" cy="2131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00AE12" id="Group 1" o:spid="_x0000_s1026" style="position:absolute;margin-left:10.6pt;margin-top:25.5pt;width:422.25pt;height:307.5pt;z-index:251658243;mso-width-relative:margin;mso-height-relative:margin" coordsize="57550,42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dJP4QIAABUKAAAOAAAAZHJzL2Uyb0RvYy54bWzkll1v2yAUhu8n7T8g&#10;T9pda5vEceI1qaplqyZVW7SPH0AwjlHNhwDn49/vgJ20aTptqrqLbhchYMzhPS8PmIvLrWjQmhnL&#10;lZxG6XkSISapKrlcTaMf3z+ejSNkHZElaZRk02jHbHQ5e/3qYqMLhlWtmpIZBEGkLTZ6GtXO6SKO&#10;La2ZIPZcaSahs1JGEAdNs4pLQzYQXTQxTpJRvFGm1EZRZi08nXed0SzErypG3ZeqssyhZhqBNhdK&#10;E8qlL+PZBSlWhuia014GeYIKQbiESQ+h5sQR1Bp+EkpwapRVlTunSsSqqjhlIQfIJk0eZHNtVKtD&#10;Lqtis9IHm8DaBz49OSz9vL42+pteGHBio1fgRWj5XLaVEf4fVKJtsGx3sIxtHaLwMBuMcJZnEaLQ&#10;N5gkGc56U2kNzp+Mo/WH/cg8y5KkHznE+TAdZ3454v3E8ZEczWkBv94DqJ148HtWYJRrDYv6IOKP&#10;Yghiblt9BsulieNL3nC3C+jBwnhRcr3gdGG6Bti5MIiXsBWyfDzOJ8MJZCiJAPThNT87SiNUMksB&#10;wisUyEMb7mpEEFWNMlXbINqaNXv7Znv1LhRz/zbXDrYYIq1TsBU4JU2zQysmmSGOlV0IwUreCogj&#10;K17CNmTeT6/Ry+pEEm/ijaK3Fkn1viZyxa6shm0CioP7x6/HvnmU4bLh+iNvGg+Gr/deQjYPkHxk&#10;OTrc54q2gknX7V/DGkhHSVtzbSNkCiaWDPwzn8ogiBTWGeZo7SesYOKvILbD5NARVN4J85otEP0I&#10;w3icjwC7CJ2SDF3jYdbziNMMjzqSDzyCdca6a6YE8hWQCEoAAlKQ9Y3tNe1fAY7vZIQqNLvFgMqL&#10;oTjHOU7wEONTiF80Wtiz/rxo/Qqqjjd/POJ0OEjx8SH3P0KVDsGHfDLGg3+MqsHfouoeOaTYf3oP&#10;Z1nH1iBNRuHT+6wHVvgIw90jfJf7e5K/3NxvQ/3+bW72EwAA//8DAFBLAwQKAAAAAAAAACEAv1nX&#10;/eTwAADk8AAAFAAAAGRycy9tZWRpYS9pbWFnZTEucG5niVBORw0KGgoAAAANSUhEUgAAAisAAAGf&#10;CAYAAACeHZLWAAAAAXNSR0IArs4c6QAAAARnQU1BAACxjwv8YQUAAAAJcEhZcwAADsMAAA7DAcdv&#10;qGQAAABhaVRYdFNuaXBNZXRhZGF0YQAAAAAAeyJjbGlwUG9pbnRzIjpbeyJ4IjowLCJ5IjowfSx7&#10;IngiOjU1NSwieSI6MH0seyJ4Ijo1NTUsInkiOjQxNX0seyJ4IjowLCJ5Ijo0MTV9XX3tpoZqAADw&#10;DElEQVR4XuydB3wUVdeHTxJCCwESCCGB0JuIVEVUmo2iYEcFKYoIlteGXVSKIhZA7ALSu+0TaQKK&#10;VEF6ly4tCQmQQAotJPnu/8yezexkNgTIJpvkPvyG2Z2dvVN2d+6Tc8+943Pq1Kl00mg0Go1Go/FS&#10;fB1zjUaj0Wg0Gq9Ey4pGo9FoNBqvRsuKRqPRaDQar0bLikaj0Wg0Gq9Gy4pGo9FoNBqvRsuKRqPR&#10;aDQar0bLikaj0Wg0Gq9Gy4pGo9FoNBqvRsuKRqPRaDQar0bLikaj0Wg0Gq9Gy4pGo9FoNBqvRsuK&#10;RqPRaDQar0bLikaj0Wg0Gq9Gy4pGo9FoNBqvRsuKRqPRaDQar0bLikaj0Wg0Gq9Gy4pGo9FoNBqv&#10;RsuKRqPRaDQar0bLikaj0Wg0Gq9Gy4pGo9FoNBqvRsuKRqPRaDQar0bLikaj0Wg0Gq9Gy4pGo9Fo&#10;NBqvRsuKRqPRaDQar0bLikaj0Wg0Gq9Gy4pGo9FoNBqvRsuKRqPRaDQar0bLikaj0Wg0Gq9Gy4pG&#10;k4/w9fWlYsWKUXx8PAUGBlKJEiWoaNGiVKRIEccaGo1GU/DQsqLR5ANEUiAn586dow0bNlBUVBQl&#10;JCRQamoq+fn5UZkyZbTAaDSaAonPqVOn0h2PNRqNlwFJ8ff3Z/FISkriqVSpUrRlyxa65ZZbWFww&#10;Xbx4kedYr3jx4jzJ47S0NOcEscEc62s0Gk1+QcuKRuOFSCQFc/UbZRGBpJQtW5ZfX7lyJbVs2ZIf&#10;mxFpsQqMTCIyKFcLjEajyS9oWdFovAhIBJpxgJ2kCO5kxQ6RFvMcmAUGczQdAbyuBUaj0XgTWlY0&#10;Gi8AsgBJuXDhAksKJMFOUoTLkRU7UL5MIjCYrAIjzUh4TQuMRqPJK7SsaDR5CJp6ENE4c+YMSwqA&#10;oEBUsuJqZcUOERZMZoEB0nxkFhiZIDFYD481Go3GE2hZ0WjyAJEU9OZB0izIjqQInpAVO0RWIC/m&#10;piSRlqwEBnN5v0aj0VwNWlY0mlxCevagYkcUBRMq+vLly/OyyyG3ZMUdIi12AgMwx4RjBlhHC4xG&#10;o7lStKxoNB4mMTGRhQSVOaIokBRU5LLsSshrWbFDpMU8BzhGERmZi7RogdFoNNlBy4pG4yEkknL0&#10;6FEWE0iKNPVcqaQI3igrdkBCZBKBwZSVwACdB6PRaMxoWdFochiRFFTCiKRs376dGjRokCOSIuQX&#10;WbFDhAWTWWAApMUqMDLpKIxGU3jRsqLR5BCQFBnIzTzaLCIq1apVc6yVM+RnWbFDBATyYm5KEmmx&#10;CgzAOidPnqTSpUtrgdFoCjhaVjSaqwRyktVAbgcPHtSycgVcSmBATEwM1a1blz8DgHV0BEajKXho&#10;WdForhBUmpAUVIx2kiJoWclZRFow37t3L4WEhPBnIZM1CoP1MBeJwaTRaPIX+q7LGs1lgqYe3N0Y&#10;dzqOjY2lY8eOceVYuXLlTKKiyXlwrkUKISoQwYoVK/JzCApEBvKIxGZ8PhjLBsKCzwufG6aAgAB9&#10;d2qNJh+hZUWjySYiKaj4oqKi6MSJE1xpaknJeySSgs8DPa8gL+4EBp8dHuPWBj4+PiwuWmA0Gu9G&#10;NwNpNFkgPXtQ4aGCu5LRZnUzkOe43HML0QSQF2lKwlxkB5M8luYirKPzYDSavEXLikZjg1VSMKES&#10;u5LRZrWseI6cOLeXEhjMzY9FWjDXeTAaTe6gm4E0GhOQlLNnz3JzACosVIaYo6kH0+WKisb7ERkx&#10;NyFJHgw+b4gJImpoQtJ5MBpN3qBlRaNRQFKQk4LKBpURKiUAQUGlpSufwoc7gXGXyIvHOg9Go/EM&#10;WlY0hRpICioTiaSYJQWVkq5gNGbwfYCoXE0iLyYtMBrN5aFlRVMoMUvKmTNnuPsxwF/PGBFVVyKa&#10;7OJOYDCZBQZNihCYuLg4F4EpU6aMFhiN5hJoWdEUKlARSMWAvAORFN39WJOT4HuGySww0qRoFRhE&#10;YSAwkGYIDJojRWB0M5JGY6BlRVMokDFSMEfFoAdy0+Q2dgJjTeSVJiSdB6PRuKJlRVOgEUkBuPhr&#10;SdF4G+4ExpwHgwEIsxIYTOfPn9cCoymwaFnRFDikZw9C6fhrVY82q8lvQDjMeTDShGQWGInCSB7M&#10;8ePHdR6MpsCiZUVTYBBJwUUaF3NcyHFBxwUeF3tc+DWa/IpVYCAvMmE5Iiv4vpvzYOwSeXUzkiY/&#10;omVFk++xSgou1hjES/4i1ZKiKahANjDhOx4cHMziIlEYcwTGLDD4bWDEXYzQLM1IWmA03o6WFU2+&#10;BZKiR5vVaFwxC8zVJPJi0gKj8Ra0rGjyHeYxUnChxQUXyF+U+sKq0WTGncC4S+R114ykBUaTF2hZ&#10;0eQbzJKCMSnMkoILrr54ajSXB34zEBWRGBF+u0ReTFkJjEgMfqcaTU6jv1UarwcXVLkg6tFmNRrP&#10;YhUYyAsmPDYLjDWRF3kw+I1KE5LOg9HkJFpWNF6LJM1ijguiHm1Wo8kb7ARGojDuBMYukVf+6NAC&#10;o7lctKxovA6RFFzMRFLwWEuKRuM94DeJ6XISea3NSFpgNNlFy4rGK5Dux2gDB7iwaUnRaPIf7gQG&#10;yyQKk91EXlwTdB6MBuhvgCZPEUnBxQl/ieECpkeb1WgKFiIwIjHShHSpRF6g82A0QMuKJk8wSwou&#10;VLhA4WKFixcuZLioaTSaggtkw5oHgwmP3QkMlkkirzQjaYEpHGhZ0eQqiYmJLpKiR5vVaDSCO4HB&#10;ZBYYu0ReEZjU1FS+vmiBKVhoWdHkCoik4OKBi41ICuYQFEy4EGk0Go0VyAYms8DYJfKKwOzfv/+S&#10;eTAoT+fB5C/0p6XxKCIpmMxjpEibtf6rR6PRXAnuBKZkyZLOKIwk8uK6Y86DkSYk3YyUf9CyovEI&#10;+NHLRcA82iwuJshL0RcFjUaT08h1RyRG/ijKKpEXy3QejPejZUWTo0g+CuZoS5ZICv7q0ZKi0Why&#10;G1xzICrWPBg8vhyBwaQFJu/QsqLJEURS8CPGj93c3ANJ0Wg0Gm/BncBgMguMOZEXEWKzwOgbO+Yu&#10;WlY0V4x0P8aP1iwpeKwlRaPR5Cdw3cLkLpHXKjDmPBhrIq9uRsp5tKxoLhvzGCkAP1otKRqNpiDi&#10;TmCwDK9BYqyJvHbNSFpgrg4tK5psY5YUPdqsRqMprIjA4JoHibnSRF5MWmCyh5YVzSUxSwp+cPjx&#10;4YeIHyZ+pPjRajQaTWEGsmGXB4PH7gRG58Fkn0IpKz/99BM9+uij9Nhjj9Fff/3lWKqxokeb1Wg0&#10;mivHncBgssuDQaTancAU9makQicr27dvp9mzZ9OUKVPou+++o1GjRtHx48cdr2qADOSGH5JICuYQ&#10;FEz4kWk0Go3m8oFoYDILTHYSebFcrs3SjFSYBKbQyUrVqlVp4MCB5O/vzx82vjCIIGgMSZEvvx5t&#10;VqPRaHIPdwKDZXhNxq2yCoy7PBhcwwsShU5W8EHWqlWLfv/9d+rbty/Vr1+fatSo4Xi1cAIrly84&#10;fhD4MQD8UJCXoiVFo9Foch8RGFyHcT2WPxyzSuSVZqTz5887SikY5EtZWb16teNRBpGRkbRs2TLa&#10;t2+fY4nBzp07eTkmtAcKderUoSeeeII2bNhAW7ZscSwtXEg+CqJMCQkJzkiKHm1Wo9FovBNcl+3y&#10;YPDYLDC4phck8p2sjBs3jj744APHMwNESfr06UNLliyhV155hUaPHu14xZAVJNFigqykpKRwsw+i&#10;KTfddBMn2SKHpTABSbEO5AZg7ZAUjUaj0eQf7ASmdOnSjlcLBvlGVk6fPk1DhgzhxFgzqamp9NFH&#10;H9HXX39NgwcPpokTJ9L06dPp8OHD/PpDDz1EgwYN4qlevXr0559/0tChQ/k1sGPHjkLRDCTdj0VS&#10;IG6QFDzWkpJ/kNvhx8TEcNgXnyOa7vDXlEaj0RRU8lRW0K524MABx7MMUIkmJyc7nhmg505QUBC9&#10;++67jiUGf//9N1fAIhxYBxGTNWvW8HMr7dq146GRn332WZ7Qvte1a1fHqwUP8xgpAOdWS0r+QyRF&#10;omDy15Nd7wEIjEgM3qfRaDT5nTyVFVSkixcv5u7EAi7Gs2bN4sxmM6+99ho9//zzfHE2g3Y55J+Y&#10;wXv379/veOYKtjls2DD6/PPPeUJUxs/Pz/FqwcEsKXq02fwLPjuJggH57PCdhXCaw77m7o94zdp7&#10;QEdhNBpNfiXPm4H69etHq1atYmERUXnxxRcdr2aAytcONAMhUmIG6yJqkxVIKsVU0DBLCiolVFT4&#10;qxsVHCo6VG4a78csKZcTBROBwboQF7wPczw3R2HwvRCB1QKj0Wi8Ha/IWYGw/PHHH5w8aycqWYFu&#10;t1YxwXNctAsTkBR0VRNJ0aPN5k/w2UFQLldSsgLlWJPvZHLXjITnWK6bkTQajTfgFbKCZFhESCIi&#10;IlyahLJDSEgI/fvvv45nBkjGbdSokeNZwQaSIgO5oYLTo83mTyCWIgqQipyQlKyAwEgUxq4ZCZJi&#10;jsDgu6WjMBqNJq/Ic1mBqPz444/c5bhnz560du3ayxKWJk2a8BxNSQAJu//88w/dcMMN/LyggooG&#10;URTrQG6o5FDh4HWN9yNCgDnkBJ9fXkbB3AmMbkbSaDR5SZ7KCpprfvvtNxYVoXfv3iwb2R0CH5EF&#10;dGnG2Cvo3YPxVtBNuVy5co41ChaSj4I5kovNkoJ+9VpS8geo8PNLUx2+U3bNSHjsrhlJC4xGo8lJ&#10;fNRFJt3xON9z9uxZrsQhMAUNHJeE51ERYELlYW4qQGWBv4RzipwuDxTmfZTPDhU7PktU9lcqlytX&#10;rqSWLVs6nnkHkt8CScGE55jjGGXCccs8J/DE559f0efCQJ8HA5wHDOVRUChQtTqaRAqSqOBYICnW&#10;gdyAp3MaNDmHOf8DFNSmOhESu2YkLJMoDL7HOBc6D0aj0WSXgheCKACIpKC5xywpeKwlJf8gkmIV&#10;zIImKZdCBEYkRmRN58FoNJrsomXFizBLCkAlpyUl/6El5dLgXEBUzFEYmcwCg1C2CIxIjDQ3aTSa&#10;woOWFS/ALCm4EMvFGRdyLSn5B3x2EgUD+rO7PCAwEoWxNiNBYPAaZAXnV5qRcCNOHYXRaAo+Wlby&#10;EEgK8mwgKbjY4gKMvyZRwaGiw0Vb4/2YJQUVqpaUnEUEBucU4oLzizmeQ/J1M5JGU/DRspIHQFJS&#10;UlJYUnAjRYS6cXGV9nwtKfkDVIYQFC0puQ/ON6ItGBAxu81IeI7luhlJo8l/aFnJRXCBhaAgmhIV&#10;FcUXUlw8UclhwkVW4/1ALKUC1E113gN+XxKFsWtGgqSYIzCQTB2F0WjyB1pWcgHJR8HcOpAbLqS4&#10;wGq8H6noMIec4PPTUTDvx53A4DM0R2FEYrTAaDTeh5YVDwI5kTFS9Giz+RdUZLqprmCB3x5ExSwx&#10;mPDYXTOSFhiNJu/QspLDSM8ekRRc8BBuBviLDn/NaUnxfqTJQDfVFR7sBAafOeZ2AqObkTSa3EPL&#10;Sg5h7n6Mix4uYiIpuODpnIb8ASRFN9VpBHzumOyakbBMJAa/dy0wGo3n0LJylbiTFDzWkpJ/MCdf&#10;AvnstKRo7BCBEYkRqdV5MBqNZyhwsnL48GFatmwZ7dmzx7HEM5glBUBQtKTkP0RSJAqGv5p1PpHm&#10;SsB3xtqMJJNdMxIERiQG30ONRuOeAiUr06dPp379+tGSJUtowIABNHToUMcrOQckRQZywwVGLjq4&#10;QGlJyT/gs5MoGNCfncYTQGAkCmNtRoLA4DXICr6HuJZgrqMwGk1mCoyspKWl0VdffUVff/01DR48&#10;mMaPH0/z5s3LsQhLYmIiD0AFScFAbriw4K8kVHCo6HAx0ng/ZklBRaElRZMXiMDguwdxwfcQczzX&#10;zUgaTWYKVGQFwoKmGYAfPKIgFy5c4OdXCi4qEkXBxUJ3Yc2f4CIPQdGSovFW8L283GYkPMdy3Yyk&#10;KegUGFmBmLzxxhv02muv0ejRo7k56L777qMGDRo41shMdHQ0bdiwwfHMlbFjx7KkQH6kdwguCqjk&#10;MOHiofF+IJZyYUcloCVFk5+AwEgUxq4ZCZIiERhcz3QzkqagUqAiK5s3b+YfcLly5XicE/wFcvbs&#10;WcermYGoQEqaN29O9957Lw0ZMoTmzp3rXG7uwip/4eDCofF+5AKOOeRER8E0BQk7gQkJCdHNSJoC&#10;S4GRlRUrVtDWrVtZMh566CH67LPPePnUqVN5bkenTp3ou+++o9mzZ/O8adOmtHHjRi5DkL/EtaTk&#10;D3CB1k11msIIrlEQFbPEYMJjs8CYm5G0wGjyCwVGVvAjrFWrFvn5+TmWEEVERFBkZKTjmXvCwsJ4&#10;gry89957LC5AS0r+QELhuAjjwgtBwYQLtEZTmLETGPw2MLcTGN2MpPFWCoys1K1bl9asWcM/OoDe&#10;O5s2baJmzZrxc03BA5KiR5vVaC4P/D4wWZuRMMcykRhIixYYjbdQYGSlTp061L9/f+rduzc9++yz&#10;nIPSokUL6ty5s2MNTUHBnFQIICk6CqbRXB0iMCIxIv86D0bjDRSoBNv777+fB4T75ptveP7SSy85&#10;XtEUBERS8Jce0KPNajSeBb8tazOSTHbNSBAYkRj8XjWanKJAyYqmYIKLHi6AIikSSdFoNLkPBEai&#10;MNZmJAgMXoOs4Peqm5E0OYWWFY3XYpYUXAC1pGg03osIDH6jEBfdjKTJSbSsaLwOXLwgKFpSNJr8&#10;DX6/l9uMhOdYrpuRNGa0rGi8BvyVJRcsXNy0pGg0BQ8IjERh7JqRJDdNIjC6GUkDtKxo8hy5MGEO&#10;OYGk4EKm0WgKD+4ERjcjaYCWFU2egQsPwr+44OACpSVFo9GYcdeMhMfumpGSk5O1wBRAtKxochUJ&#10;8eLiggsKBAUTLjwajUZzKewEBtcQzLH8/PnzLgKjm5EKBlpWNLmCSAouHEAuLrjwaDQazdWA64g0&#10;IwUHB/O1RY/KW7DQsqLxKOZkOYCLB9qgtaRoNBpPIwIjURj5I0nnweQ/tKxoPII1koK/crSkaDSa&#10;vAbXIGszkkxmgTHnwYjE4LqmyRu0rGhyFPyY8cM2N/dAUjQajcZbgcBIFEYERo/K611oWdHkCGZJ&#10;wQ9bS4pGo8nviMDgWgZx0c1IeYeWFc1VgR8lBEVLikajKQzgOne5zUh4juW6GenK0bKiuSLw14P8&#10;EPGj1ZKi0WgKKxAYicLYNSNJDp9EYHQz0uWjZUVzWcgPDnPICSQFP1CNRqPRuOJOYHQz0uWjZUWT&#10;LfCDQlgTPyT88LSkaDQazeXjrhkJj901I2mB0bKiyQIJXeJHgx8KBAUTflAajUajyRnsBAbXWszt&#10;BKYwNiNpWdFkQiQFPwggPxr8oDQajUbjeXC9ddeMhGUiMZCWwiAwWlY0TsxJYAA/CrStaknRaDQa&#10;70AERiRG/pi05sEkJCQ43lEw0LKiyRRJ0aPNajQaTf4B12prM1Lp0qUdrxYMtKwUYiApCBuam3sg&#10;KRrvRcQyJiZGJ99pNJpCg5aVQohZUmDkWlK8H2v0S/56sku+0wKj0WgKGlpWChGovFDZaUnJP7iL&#10;fvn5+Tnbrq3Jd5fqPYAyNRqNJj+hZaUQgApK/uJG5aYlxfu50uiXO4HBMryG7wLKtAqMjsJoNBpv&#10;RstKAQZ/WaNSwhwVHSo8VFoa78UT0S8RGJQDcUGZmOO5OQqjBUaj0XgrPuoile54rDHRvHlz2r17&#10;t+MZcTgdf6XmFDldHpAyUfFgQiWFv7BRIV0JntzHnKKg7CPkAJ8ZgESIVOK95gkcOnSItmzZQvHx&#10;8fzcinl71nmbNm14judt27blxwKiOTJBVOQxwHcIE75TV/p98gTmYy3s6HNhoM+DAc5DUFCQ41n+&#10;R8uKG/KbrKBS2blzJ3dXQ2UCSUHFcjV44kfv7ecR5OY+QlAgKlhn8+bNHNWAjOD50qVLqWoVPzp0&#10;OJV69CihHhuB0KpV/XgC7drH0569rhckvPb++2dUOanUs4chFngMli1PoSmTz1Pr1v50+HAl3i9M&#10;kBjM7QQGQF5EYDAXaclrgfHE559f0efCQJ8HA5wHLSuFgPwiK6g85K9yDAJUv379q5YUwRM/em89&#10;j2Y8vY94js9s3LhxtGbNGp5Aq1bFqHXLYiwbVaoUodbqOWh/13F6952SSjCK8nMzxUvE0OLFZah1&#10;G3/HEoPly1JYWBb/UcaxJIM77zhN775bkqpW86VDB9NYZCAxeI+PTxUWFsjL448/7nhHZkRa7AQG&#10;mEXGk3ji88+v6HNhoM+DAc5DQZIVnbOST0EFAUFBngFAHgKiKp6uHDRXBi4cgwYNoltvvZWqV69O&#10;ne5uQiWLTaRBAw5Scnw1Gv11eV5vwNulqftjAU5RARCYKVPt80cgMBI1McMiYrMcQGwgJ5AiPO7R&#10;szh9/30gT9jPW1r+QhMm9OX9fOKJJ2jixImOd2aA75ldIq8ICmRMJ/JqNJqcQstKPkMkBRUAQCWB&#10;HActKd6FVU7atK5NKclfctMO5GTnlso04M2y1KqlEYnA/PAh+y7F3buXpOXLLzieufLOgACaPPm8&#10;41kG0lSEaImVNq39acrkzNIAweF5VV9atDiIFi5KZHFZsuQZp7hg/90hAqMTeTUaTU6jZSWfAEnB&#10;xV0kJSd6iWhyFhEUs5zcfP1WSoqpRTvXV6O3XwumVjeXoBUrbUShShGqUsWflq+wEQ9+rYitsEBI&#10;3EVQevYsxk1BVhBNOXQoLZPIcKRFiQxek+c9ehSnsd+XplatjtFff02hxx+/g4/PLtpiBwQGomKO&#10;wrgTGExaYDQajR1aVrwcs6Tgwq8lxbsQQfHx8aG2repQSsJXFBEWS6O/CGU5wWSmSoSSDhtZAa1u&#10;KU4rbGQFoCnInaxUrarKtImgGFLipilISQmagqwgl2XK5LOOZxmgqQjJvgt/L0dvv32KJozvx9KC&#10;Y79c3AkMJrPA4NxqgdFoNEDLipeCCzMERUuK92EnKDtX1+BpQP/y1KpFCVqxKnOFD7o/Wlq9Zl/p&#10;tm5ZXImMvawg+Xb5isxyAVq3shcPQ2Tsm4IgJXbLjVwXI7JiBuWgVxJHW7qXoIULy9HvC87Qgf2f&#10;XLG0mMF3HJNZYKQZyZ3AYEpOTmah12g0BRstK14G/oKUizEu3FpSvANzE0/blnXor98/pe5dyjgF&#10;pWrljN443R8uQ1Nn2d+evUoEugzbV65o6nEXWWFZcBMlQbdmuxwUIMm0Vtwl4BqC45spimO3HMsG&#10;DDCScpf8+TGfGzzOKewExprIe+bMGWcTks6D0WgKLlpWvARpt8cccgJJwUVak7dAUJBYCkG5GPcN&#10;jf6AaNfS2jTm40q0YnXmfBAAcalauSit+DtzdKVqRBGqol53l7eCRNsryVsh8nGbTGsbQWH5sI+6&#10;QHDs5KdHzxI0dGii45kBymjdqijvd7dHT3FC8dVGWS6FCAx+JyEhIU6BwXNrHowWGI2mYKBlJY+R&#10;0DYupvjrUUtK3oNKTpp5Bg8eTJUC57GgvPNCCLW+sSSvU7WSEhI1ZSUs7pqCkGQ7dUaS45kr3buW&#10;oqHD7KMyWXVhhjS4i6Ast1kOICWTp2QuD4m5du/h5NvDmaMxiK5Avga8WYbm/5ZCKec/z5GmocsB&#10;AmOXB2MnMJi0wGg0+QstK3kA2tgxgBskBRdLCAomXFQ1eYc083R/5HZKi/2O9i6sx8tb3xjAcyut&#10;mgfQcjey0r1LadvICngMeSvukmyvoguzuwgKJMPuNZYSt1GX7DUFASyXpi1EgERaJk4YypGWvMKd&#10;wGAyCwx+h1pgNBrvRstKLiJjpODCCCAouHDioqrJG1BRSRRl4thh9E6fVJaUd58NparhRan1DUoC&#10;/kl2rO0KJGbFGnshQW7KoSP2EY1LNQXlVhdmQz7cNwXZLm9dNNO+icSYjwf7OvqbcjwuS07nslwN&#10;+K1JM1J2E3nxHBKjE3k1mrxDy0ouYCcperTZvAWVEXJRbr25Lk0aM4y+/yCCJaXnva7DU7/7TCit&#10;WGsvK2jqOexOSLLIWwFoCvKKLsxuEnA518VmO+jCPHVq5mPq3qMkDf3otOOZAcQKXbW7PZSQK7ks&#10;V4qdwJgTefH7hazg94tJ58FoNLmPlhUPIpKCixvQo83mLRJFwV/6kJQq/gtp/28NqGencrR8nX0O&#10;SbVKRenQUTdCcom8FXRhnjrTPv+k1S3o3mxf0aEL89Rp9oJk7sIMAYFQYPrgA2P/EUHp0yfRZTJu&#10;apjm8hwTkmi5DCU4VpnJqguzXVMQkmytvZwQXYFAQVrm/UQ0YfxQrxUWO9wJjE7k1WhyHy0rHgCS&#10;gguXSAoiKbjAafIGs6Qc3PAV/flFKZaUgX3D+PVencvRsnVuoifhRXla/o+b3JQHytLQz046nrmC&#10;LszuIiuX6sKMRNZD6nVMaHYZ+mECT/2ejmNRwA0M291+mj54R4mKmg7t8KfW15VVr6VQq/rlM009&#10;7lev/ZlGra4tR+mnAnhaNl9Jc1IJfs+dbZOoTu04niA0RoQmnabYJOBmtykIIH9l2sxEbvpa8H+V&#10;eVRfb2oWulwgMHZ5MDqRV6PxLFpWchCzpOCipiUlbxFJufWmenRw7TfUplkpGj+wKlULc717MZ5j&#10;WuYmutLz3mCa+sspxzNXkLdyJU1BdnkrEJOhH52iqdON/bjm2mPU4c44GvbeWfKNL8HTuIHVqM31&#10;pej7DyvRnsV1afGk6jx9/2Fleve5Cpxjg2gP5MQ8DXi+ApfZQ8kVejVhGvNxOE/o4TRAPV84qSaN&#10;GVqFhQYi07pZaXqqTwLVrXOS5yIuaDpaYdNE1EpJzNTprtLH4uU4PzhmjOgrzUJZ3WcoP+FOYDCZ&#10;BQbfRy0wGs2VUeBkJT4+nlasWEEbNmxwLPE8uOhAULSkeAeoFFAZQlLo8Pd04MfGNLB3JToUlbmC&#10;Fdo0DaTlbqIrbbJIss1OU5BdF+ZDRy5yPsfQj09Rh87HKCDoIN3VIZaKxBfnCVIFKdm34Br6Y1xN&#10;eu+ZijxhGfJoJv+fG3lqHmArVsZ+2keIIDJ4D9aBuEBoIDEQGCxbOKEmC8zyeb5UvFgstbvzFC1f&#10;YTQ/menRvWSmyIo0BZmFDcISER5zyRsj5mdwHcB0uYm8WI4/ejQajSsFSlZWrVpFjz76KC1evJi+&#10;+uor6tevH6WlZW53zykk6Q4XGlyUtKTkLc58FCUpbarvdUhKZX6tWsViaipOyza4DmomtG1WiibP&#10;jnc8c+VSTUFZdWFufZOqwB0VNQTlw0/jqOP9kXTt9QdplarsUbkP7hFBqeub0P4513LTFCZEgQ66&#10;katqal/ciVfP+8rScjcJwWiyshWZyv58bNbjY8HBa6o8RGfGfFSJdi2pwxOkqH2Hk1Tvmlj6wDFQ&#10;XFZNQThuMxCW9IuRLCz5KY/larATGGsir7kJSefBaDQZFBhZSU1NpSFDhtCwYcN4PmHCBDp9+jT9&#10;9ddfjjVyDrmgYA45gaTgAqTJG1DZoevxpO8+JjoX7SIpZnp1LE+Dx0Y7nrlSNbwYC4C7piBENLLq&#10;wjztx8yJtEjMnaqWoxmkVOg+urtzNPnHF6fB3apS2t830IGfG1LbJoGOtV2BkKBpavJvrpU8gDhV&#10;CytGU37NLFeInrBY2QgLBMPuGCAliKbYvSZRF8GI0Pir5SFc3tghVejwziIsLX37nmJhsd7fyNwU&#10;JCBnByyYXIQmTZpUaITFDncCY86DgbRogdEUZgqMrPz9998UHh5OTZs2dSwhmjlzJt1+++2OZ1eP&#10;hG1xocCFRUtK3iH5KIikLP11FO2begNPVUOL06QFxx1rudKmSWm3EQmIAaIZ7pqCkAviPm+lJIsJ&#10;moIwHzryBNW/6QDddX8k1QwIJN8UP5rwTnWWk4FPVqK2TTMEpdfdSqDG2AsUIizuoj1ZNQX1vN9N&#10;BIVFwz5ClGXURYmPVX64HMeysR9WpkXjalLr+sF0aI8vTZue5NKN2a4piHN21PIVal8gLEv/nF6o&#10;hcUKBMacByNNSGaBMUdhIDC4qaMWGE1BpcDICn64lSpV4shKq1atqG3btjR16lTHq/bMnTuXp6zy&#10;W8yhWVwIcNHAhAuGJvcxS0r6gQksKH8Ob0jVlKSA93pUVbJygh9buVRT0MCnwmjZ+iy6MEem2Fb0&#10;WA4R6PDwERYU//gSNOG1OnRgVlMa+EQEjX+rFk2aZ79PbZoEuhWoqkj6Vftjt0+IvECsbCMoyLGx&#10;WQ6499KXsY5nGRjJwEZzkBl3UReOrvwvxLkdyEuP+4No0aTqVFWd52mTz1D9hpHOZGF3TUFTfjrF&#10;2/3uw3QtLJfAKjCQF5mw/Pz5884/qERgdARGU1AoMLJy4MABWrJkCdWrV48TbL///ntuClqzZo1j&#10;DXs2btxIY8eOpebNm9O9995LTz/9NDcjAZEUIBcFXDA0uY9ZUiZ89xGNUzLwXs+qTkkRUFEejLYf&#10;UA20aRxIk+ZmbloB3BSkxMMONK1AAg5FGmKB9T744jiVqL2TOjxyhNpcG0xtG5d2CgoeC5CkpZsS&#10;aenGzJKE5hy8vmyDvZD06hRs2zSF/el5D17LLCWXagqyGzcG8sG5NzZNQRx1sYnioPnLrikK5wlJ&#10;yX+MrUXTJpxjaUHTkF1T0GF1HrE/IiwTx31IEydOdKyhuRS4HkkzUnBwMF+jJApjjsCYBQbPsVwn&#10;8mryEwVGViTicf/99/PzWrVqcXQFybbu6NSpE7333nv03Xff0dq1a3mOZeamJJSJ0KuWlLxBJKVN&#10;i3p0fv/3dGphc/rm1eo0eVGMYw1XIC9oClq6yX4wtl53hbiNrGSnC/NQk6D4nSrhbH56r2cVWro5&#10;gScrkJFeHdR23e1TFk1BGANm8m/2TUEYbdddBAVNQUO/zNwcllVTEOTDXVMQR10s24L4mJuDBCTj&#10;QqIgTH+Mr0nv9g2jlX+m0OEjF2nqrIxzIE1BU382tolt/D69Kt88UgvLlWMWGJ3IqykoFBhZwV8V&#10;Vnx9fXnKLmFhYSwrmICWlLwDkoKeIiIpWyc3ojd7VOLXqoQWo0PH3EdPerYLpSETIh3PXLlUU1Cv&#10;TuXo/W8zRAhNNO9/E0O12++iIV/GckQlQ1AyIjuYY7vLNrkOOS/06liBJs23HzzuUk1BPul0RU1B&#10;EgWy4q4pCLk3LCU2TUHuoi6tmpfMFF3hyI4qR6QPUjXugwjOs0FTkLk5CE1By9dkbA/viwiNZWEp&#10;qN2a8wp3AqMTeTX5gQIjKy1btuS/FtAEBDDeyurVq6lDhw78XJM/EElp1aIOLVkww0VSBMhK5VBV&#10;GW6xF4M2jcpcsiloqU2zC2jTTImDEhIIyh2999PtPf+ji4n+NO+jBrR9clNq2bC02+32UrIy6Xf7&#10;5F40C1VT+51VU9CkOZmbpyAkPTvnTlMQgJTYRVd6PGjfFNTjAfvozjvPVXCRPt7X+4I4uhK5y4fq&#10;X3+QE27RFIQkW7Ow9HiorPN7gLnGc0BgzHkw0oSUVSKvFhhNXlBgZMXf358++eQTGj58OPXp04ce&#10;fPBBbhJq1qyZYw2NN2OWlKDUefTjiOqOV+yBwAyZcsjxzJVLNQWhV9DkuZmjHAejLyhhOMlRjkmq&#10;wu7aJowF5a0eESxIAI/dNUFBkni7Nk1BoI0SFndNQe89WYkm2ewTaKsEKqumIEQ2EEXBBHHA8/e/&#10;NiInfd+MdE7texzkCY8hZO27q+dq6vtGlHNCDgkiKFPU8ZsjLNx8ZNMU5GxWslmObZgjRiwsan8R&#10;LRrUG8nwp2jazAR67JFAJSwZ7291Y0lD0tqf5cH9NLmLVWAgL5jw2Cww+M1qgdHkFgVGVkDjxo1p&#10;9uzZnFyLZNsnn3zS8YrGW7FKyuqpdah/zwocOalUsQit3GpfuV+qKahNwzLuewWFIQn3AjcFYY58&#10;kZr3bKe2T+2h5HNpNOrVCGrVsDQ9dmeI4x0ZVFXbRWTFbVSHt5u5iQVk1RSEXBl3TUHoUi1jrmAd&#10;zId8e4yefPcIRy8gBXd2P8zT+yPjafnSi+STUILa1CvPr91aqwJPgx6p6ZzGv1aHDh9KVY9r0G21&#10;Q5xTjcBA8kn1pekzkmjY8DjOz6nXdi9P3C37y+M0xRJhQbPSBw45EiAwaFaabGki6qFkBaKI5jZ0&#10;5y5yuhhNm5VIU382dXVGU1BEER7bBsKC74cmb7ETGJ3Iq8lNCpSsaPIPIino3WOWFDMv9wihj6bY&#10;555cqimoZ3vkj9iLDppc2jYpTb0HH3IKyg+f1KC1U+rRqz1C6eZGAbQiC0l6q3tltd3MTSKAt+sm&#10;ssL5Mur9WTUFSaItRq9FDyE8v63fXn4MObnt8QO0ZPl5Sk0qSjfXCaY3H6lKb3eP4KjO3inN6Y/h&#10;Den7V+vSuz2q8oQ8moMx56iX2i+sY54QBQK92ldwTgN7VeEJLPmsAaX9dTP9pcrENKh7VY6gTJ+Z&#10;RCXq7qB6t+0xojRHjaiOlR73KTGxjBPT5oZSfE8kiCIEDGPJ4NYCPqk+NPTzjCa0AS+G0JDRMdzM&#10;9d/2n3SXZi8EAuMuDwYCoxN5NTmJlhVNroKLFiTllpvqUIn0OXRD45J0k5IDOyIqFqXDMfbRBtCt&#10;narQLqMp6OCx8zR4/FGq0WUz7Y0+S6lp5BSUiNCMmxviceXQIm6F5bF2FWjyIvvoiXO7WTQFTZqf&#10;OeKDHJuqSlgmz4kjv+s30a1P7aV3vz5G58/40iuPVqLNk69jUdo5uRmNfrUWvd0jgrrfWYFaNSzD&#10;++NO2iAskxdm3lckGUNYJtm8huU4V0s3G2WyZKmpV4cKnHsDqUlbcgv99Wkjuq1OCB3d68PRmLp3&#10;7KYPvop1NglxbyFToq2AXlXm7uOIsvRU09DPTziFhd+3PokjSeMGR9CkscO0sOQT3AkMlkkUBtKi&#10;BUZzOWhZ0eQKEkl5pMttLCkLp9egZ3uVp3vbl6bPptgnpV6qKahlw8BsNQWZJSUu9TxNHFGZpo2o&#10;Qmk+6fT3FvtE21eUwAybcsTxzBUjqlPUfVQHibZZNAUtc4y5MnhcJN323C7yvXkdtXl2F5Uv50fh&#10;If7026d1lZw0pDlq/kaPcD5ObBMStWJr5m2iaaqKes0ulwbiVEVNdvuKhGC75RATQ2Qyfy7v9Yqg&#10;wZMO82MWGCUuE96oTeNfr81NTr6JxWnoyDinuCB3ZUqm6EpApt5Y6KINiiQUo/ZdD7GsdH+wDAsL&#10;8lf+GFuTli6eoXsI5VNEYERidCKv5nLRsqLxKJAU/EUskRSRFOGGRiXpyDH30ZOraQo6GHNeScNx&#10;avX8DpaUvX/WoxfUtitVhAT50wPtytDfWzP3ZAFGVOe82+gKclomZZFoa20KYmGacIR6D9vHUZRe&#10;7x+gpAup9Hy3EIpe1NAZ4Xm4XTDNWGSfawNx+dCNQCHS8r6bKBPkafDkzK8hugKZsYuuoClomSOy&#10;YqZt4zIsKRJ1EbCcp0ZlacmIhrTk48YsLocPpHNvJfSuEpBoi6Ygc0IxmoSQmwNuqx9E17TeR61b&#10;BNDkOYboSMIthBffKU3+xy4PBhMea4HRWNGyovEIEkm56aa6NPu34SwlZkkRwpU0hIX50+otWUlD&#10;9puCkJ8xRFXMRe5cQTtiE7n8j18PY0mx8mD7MvTDIvteNohi3KT2eaUbEULTy3I3r0lTEOQEk2+b&#10;1dT6hW0Un3aO+vYIok9eC1fl+zvyY1zvLYV8mVVb7ceAQfQkjdJtoytoDsLrdrk0kCdEoOykbmDP&#10;qs5IiRkICWTGKiUA0RQ7wcFykSK8F2VDXKqFlKDJv5zmsWpEWjDmirX3E9/uYHMi34Ty8TsrcJMQ&#10;5+44xphBwi2+VxiDRVMwcScwmMwCg++BCIwk8moKNlpWNDmKWVLSfebT9B/r0utvV6Z1WzKPmCrk&#10;RFMQJKX3p3uo9aub6ZhfMs2ZUYPGfBZBfXuVo18W2ksFoivhqmx3TUEP3xlE0xbb75ddU5CI0u2v&#10;bqW9MWdo8MSjLCj7/7iGlk2rRS/2DKEblQBhQkTHbrtGvow/zVicObqCbXZrV46mLrLfJwjUlMX2&#10;TUGtlbAsdSMyRo5N5nP0Xs8IGjIpcySnTeMytuLjToogLeCPjxsTJRVnaUHTkPTIEnC7g3TfNM4z&#10;grD89dm1vHySObpyTzCPbqvzVwoPEBh3eTAQGEnkFYE5fvy4jsIUQLxKVs6ePUtHjhzhL5110ng3&#10;+IysktKrdyi/VrFiUaoQVpTWbbYXlqtpCpq+6ARLAiSlePhFlpR+vcpzRAU0a1yS/slClB5oX4ZG&#10;TLFvzkHU41KJtojqQFBqdV/H+3DcN5l69SpNE0ZG8D60sEkerqyWv9CzPP2w2D6qg3yZj6dEOZ65&#10;couSM7vICkB0xV2TmLtEW8CD2blJwjUn2gqIukBYrBEZY3lpVZbr+YTE4LWDx87xfkBaqpY27oA9&#10;eGw0SwvgpqCmgc4u53jPgR8bG121vzvGy3p1DuL5pEmTdP5KIcedwJQsWdIZhYG0QGB0Im/+x2tk&#10;ZeHChdSmTRsezO3hhx92mR599FHHWhpvQySl+c31+C9es6SYad8xiGYvtK/0L7cpCLkkkJey7dfS&#10;gh2nqccToRSmyoCkWEHZFdXkLrqCKMeRGPvRXMFNSlimW3r+YPtIvsUEOdgSe5reeyPEmY+DHk7Y&#10;LiJGPy+07+L8YLuy9Leb4zUkyZ9W2jQHSaLt1MWZ5QKJthhh1y53JatEW86xsVkOWTCafDJHcgb2&#10;inCf62JTFoTo/SmG3GBfIC3oao0u2bf32+Psso1EW3OXc+wDupkjdwXCgqYgnuol8/dOozEDgQkI&#10;CNCJvAUQr5GVUaNGsaisWrWKbyponi5152RN7mOWlGS/P+jrn5tSfVWpbN5kXwE3ahKQZVPQMz3L&#10;XbIpaPriE/Ts8AN05+v/UqT/RZr64zU0/Iua1P6uYIo+lkJRarKjXzaagma5yV15pF0QR1ZEUBr0&#10;3Eh3vL6NYoqcpxFfVKGOHcry+yEoVu5rX8ZtVAfRlay2i0Rbd9GVrBJtu7cLcfYKOhRzjifksWAZ&#10;Kv7en+zJPH26hyMoNbqtpyc+3usyYTkSbSf9HssRFomyoCxMdlEXjBljF12RfREgLUj+7Xp7Bdp/&#10;8CIPzHco6jz3IEJitPDeE5WM3JW1Z1hYenYO4uYmCMtrr73mWEujscddHgwea4HJP3iNrODLgWHy&#10;MWy+xnuxk5QuT0bwa9c2LU0LF9hXvpdqCoI0uGsKGjk5ll+DqPhV9mNJ6dm7IoWqMgHmDZoE0hw3&#10;QoKoy0UfcisOz/cqTz8synxfniMxF1gmICpmQflpVm3q/UQIl4v5pSJGP7vZL+SwuG+CClDbP8/b&#10;toI8HYmuHFKvYw556Td8H88hBUXbLae2r23i6e1p+2jutmNUKuwipfikUqLPOarf2Nc5PdWrDE0d&#10;WYXF5NqGRVymMqFpdDE9jd6deIjenvgfT763/k01um5QopKgZMeQGnOUhXNdJlubiIpzlMaaU4MI&#10;C/KCvn21Fr3xWBV6fKDxvsHjM5r9EFnB1OP2MBaWZRuSeV/RDXz9yjm6OUhz2bgTGExmgcH1TguM&#10;d+A1soIvya5duxzPNN6GSApGnLVKitD2rgq0xU1kBaAp6NvJ9sPNS8X+4yLjL++jMSksKRF37qCp&#10;fyRQp6eqsZQ0auLae0bo2TuU5v7uXhqaNS7hNrqCyE2qY8wVCMpwJRDNe+yizq8doBh/H3rl7apO&#10;McHcDJ6Hqmm2m7IRMfpisn3ECE1Q7hJ8jd5IATRjkXG+IC1IukW0pfNru7nH0NNKTu58fSvN236c&#10;ThQ5Q7Wb+lKPJ8rQoDcqcqRn0fQaPE0cGUFD1bLnlJQ926scRR5L4VwdmSTpFxNALymZIFTTRhgJ&#10;sjOHV+Pp4OL6NHV4FVo5tTZVDPWj3ceSaPTvkeR72yqOzkBckEdkja7YjeuC6Eq10BIsLLi9wfxP&#10;r6WbrynLMoKxcYReHctzdGhs/3q0fH2SEfHZdJrGv1WLv5f4fmo0VwMExl0ejJ3A6DyY3MVrZOW7&#10;776jl19+maZOncpfBuukyRtw7lEZXH9zfTpeZKWqEIMdr2QmJKwYBYcVz7IpCBWlO1CxQ1YgKTd1&#10;30OHixanL365nqc2d1eges3KKhmy77kDkcH2N7iJ3HRWFa+7yAqiOuCl4UedgvL8O1Vp0k/XUvfe&#10;YdRQCVKqjy9tclN27ycq0DeT7CUM0gAJc7dt5K5YoysS0QEQlOD266nD67to7vZT6jNIoUefVOdp&#10;Vm1qqsqGmGBCvk7nDmU4oRhTmnqvXRQLycwQQbv9QYTJTqzQZIVz9JNDJAEED9NDav+BWWKua1iE&#10;XuoRws1LNR9bx01NEBdEV9BMZB287t0eVZwD8CEnBzeLRKRl8IRIp7Dg5pOHY89x88+ijxvxMtzh&#10;mkfUbXtRd2fWeAx3AoNleA2iAmnRAuNZvEZWevXqxfMvvvhCJ9h6AZAU5AOIpLz/axu6+6laPC2d&#10;bx8pAG2VVCy8RFOQXRQC+SaIuiDJdmOcD81YfQs91KcKC4jw4JNVaJGbskG7jkE02o00SKKtuZKG&#10;OH0x6QTVvn0XHYhNZUkwC4oQqvb5zo7laPyEzAmloImSA0RX3DVxIdH28yyiK0jwRTTnwVf3U1i7&#10;rSxM83ckU9FKRSkovCi9/VY4Nz0NUHNEd7A9RHQ6dCxLc2yaoHCsndU2v7aJYkE6EF2xizJhX/C6&#10;XbMVxoYZZXMM6O10VJ3HNY7zKgLzUPuy/PjZnsF0bSM/mrclhsUFsoEEYDRVCW0aleXoirnXFQbd&#10;g7gs3nCKRx4GHF1ZHMPRmD1TbuDoCpqi0Bx0cPMvujlIk2uIwCBxFxKjE3k9j9fIyty5czMl1sqk&#10;E2xzD0gKxrCApJwtu9kpKUKdpsFUNiyAdmy0b3K5Vv0FnFVTUM8nQl1yPFDBt+92gLq9Ek0Vrg+n&#10;FndXovLqr287IC7lwku4ja6giQiJtu5Aou2XSk4gKG0f209dXj1KUf4lWIwQvanftAwtnp85dwVA&#10;XlC2u+hKRyUO7pq4EM2AJIkooXKHvHR75RC16b6PJWnq4niq2awULV7RiHNyXns7gvNyMB8/wV50&#10;mjQO4EiSXTTpUtEV8/6YuZzoCoCQvNQzhEZNcRU5Wf6zWh/NSZ+8Hk6TRlSmD18PpVT1745Xt1Kf&#10;4budCbdItDXf3kAiLOgJ9uCdZem25/9VcnLBORAfhOX7V+vwiMAAwoIIoEaTV0Bg7PJg8FgLzNXj&#10;NbICMM7KO++8Q/feey9PPXr04LCaxvNIc0+TmxvQ7A2TKTishIukmIGwLJtvH2W4VFNQxTB/jmh8&#10;o4QBkvLapyfojr71XCI3y92UDR58MoKmTLBPSpVE29GqbCtYhqgLKuitJ33pjW8asaAgeiOg7Knj&#10;jS60VhBduU6VPX+Ba2UtQBxwXO6iK2gOev2TKKp5x7/U5bUjFONfTB1rFfrl7+b03c9GswbkxAqO&#10;KVSd0/m/Z94uoiuPPxHikeiKncggfyU70RUBy3FOpCwID8qHuCCyck1jHxowdR/V7rGWlm89xdJm&#10;ja6ge/fNDQPoh0+r05KNp/l9UxzNSBjorkqF4nTbizt4fBf5Dms03oI7gcFklwejBcY9XiMrp0+f&#10;5nFW1q1bR+XKleMpISGB7rnnHu7OrPEMZkk56L+eXvqtM7Xt24Dios861shMi06VaIdpLAwrSLyd&#10;bCMUx9Rfxgvnx3OTzx/b0umZ725mSUE0RSinJAmRm52qYrIjRIkQIivuoitoCpJEW2wHktLs1t30&#10;88IzVPH6cOr53nX8mrl5SUBkBZGbrW7KRvPQps32EgZxaKSERaJG2LYI2WOvRFGl6ytwrgjEBNMj&#10;T1aiBk1L87oV1L7UV48//dC+OzLGkbnS6Io7gZLoCl63gugKxMqKiIy76Iq75dYmMJSDCUweGUHj&#10;R4ZzDyWICMa0kR5QiK7gztIYPA8Jxz8Pr8ED5mG8FqwrXZ85GXfCERr4eGVuCtLNQRpvBgIjzUjW&#10;PBg7gTHnwWC03sKK18gKKkxEUzA43Pjx43maPXs2N0m8+eabjrU0OYU7SQGQhYhmFWneWCPEbkWE&#10;wl1TECrfY9EpLCcA80njY6hbl910qEgFevy721iGUI4diK78PM6+4oZkIALiLnelYlhRSiUf6tz1&#10;AD3eP5oiiwSxEEnkBgnCEKHj0fZ3a0bZI4ba3xAQ0RUcm12UQ5qfMJbMdbftZkGJ9g9UcnQtDf+/&#10;FnRfn2rU8u6KNGuc/Ui8kJesmreyiq506OA+dwW3G/jV5jVIB4Tli8lGFArSIhMkA68jdwURE/OU&#10;VXRlzZbkS0ZXBJTzlSPqg20Ne70i/TmtBvcKuuu1Hc4mIYwSjOgKoi4QFtxPqVKoH9356jYWFkRX&#10;AJJtIS34XutkW01+xJ3AYBleg6xAXKwCU1iiMD7K4NIdj/MURFV+/fVXCgoyhtM206pVK5o/fz4F&#10;BgY6lnie5s2b0+7dux3PjModX56cIqfLA9kpUy7mPy/8mRKjE2nQOvvk5YMbYmnO4NVcyduxZl4k&#10;rZ9ziAZ9bdy/xco3H+yjYunGXwH/bL5AjTtVd8oQmPj0Eq7A0aRk5aQSmVHPrKVn36nJ0Q4rEI2h&#10;z27l3A4hhqM2cdxEVK1ZBUqMSnS775OHbKNilEJPv1PbscSV95/bTo8/UcElyVZA1GXk0IOc8ApB&#10;WbDgFEdbDsWk042dKtPeDSdZmPq8W8/xjgxORJ+jT57dREO+qsfSY+XLDw6Qf3oa56lYgcgM//Aw&#10;b9cK9uPFFw/S6M+MIf4FRHcQcRk76SSLCbpJRx27SJExxgB65qiK3f7EqvOMhGgzsY6h8SE0PFfb&#10;wz2SwFElFHiMBNsWjsgJQMQFvbymO7pAC8jZua99abq/fcZn/H9KkH5elEDXNy5B8xckcXdmRFou&#10;+lykUa8a5wVdvR987YAzbwXSMm5xJPn5+CqhusDS8tdff1Hbtm15/cKCJ64p+ZGCfh4QXZEJoiKP&#10;ASIzmCA3EBq7+jS/4lU5K+fP2/+1i+U4+ZorBz9gRFIa3tyQdhTdTj3mdKfwZuEsJXagwg8MD6Q9&#10;G+0TThGhOK4qBTt+HHeEm4kWLoin85UruURthLZPNcgycoOmIXe5K5Jou2hBHE0ef4y6d/mX/vfC&#10;YTpSJITl676BN1Kq+mq723dEWNw1M4HWd1Vwn7tSsSilkw899Mhe6vfSUYr2L0st+11Hg2bfSh2f&#10;qk3dBzaiXRszR0BA+bDiSs6CcjS6AlE5piYk0w76+Bj1ffkIR5XQ9PVE/yiaufgcVW9WjlZtPUfH&#10;i5Sg8BtC6K4+1entr6+jH/6+ibo8WZluvau8s3nKPF3bJJC69Q6j8T81cE5zVzWlYV/V5iatoV/V&#10;oQf6VKKq15eh4pWLq+9LcVqx9Qy9ODyKWnbfS4++epBe/TSKIzKIrGQVXRGaK8nBMV2v5t+NqkTx&#10;Rc5ytMV8awLcjgB5LJ3bB1Cf4Xto2VZEgC7QS93Ls6gAnbuiKaigLrTLg7Em8iKNoiDh9+abb3rF&#10;7Uv3799P3377LTcFFStm/JWXkpJCb731FiUn4+ZwRtfm3GLs2LH0/PPPO54Rf/jolpZT5HR5wK5M&#10;SArGr3nh7RcovX4adRzRkSo1M3JESoeXpjVjN3LUwx27lkZSozaZ7/VTMtCfNi87Tn6q6q5WO4Cj&#10;HfN/iKbB/9tJR46lU5O+Leh80nlq1qkqlQ3PfDM/Vd/T3zP2UUSdQNvmIMjI3O/3U8dHwh1LMsC2&#10;Du1NpulKKIJvqE43dLuGOrzSlAULFA8sytMqVf5NnTLyYQTZd1/se53M+xYQWITmqWOpVbsEN/3E&#10;RF+gX3+Mpdef30dLV56hiOvDKC76DAtKbSUC5cIzogglVNlH9ybSlmWx1LRN5nsVValTin4dd4ia&#10;tw7i7ZjB8//2nqE1K07TLa0yR5TApAmxlJSURuMnHqcPP4qiJavO0tb9aXRdmzBaNj+GblTH+8jL&#10;dajby7Wo3aOVuekJ21w5L4bufjhMbTeYoyiy7QpKoH4Yf5Sq1y6ZKbqCnJovhv5H9z5snFcB0rRt&#10;UyIlJ6XSnXeVo5rqPDVUYnNz67LqAlqEo1zvDKupthtARUr70/YD56hUoB/9pkRr8d+JLDo+6h/y&#10;VhavMu5/dE2t4jwvXcpPTb405ZdT9NhDQXR945J0T4cy3N193C8nqcMtpamMWgdNQp9NPU4TR1bm&#10;Hkc79huh8D4PlKOFahv4LRw6dIjuu+8+Xl4Y8MQ1JT9SGM+Dr68vS0zRokX5Ro4QGXRYKVHCvqk9&#10;P+I1kZUPPviAQ1a33347h29vu+02uuWWW2j16tX0888/O9bSZBeJpGDE2TUnVnMk5Ya+NzheNQgM&#10;C+TISlbRlb1uohMAEQpEUTA99+BGOuhXkXr81p23Va9zXarXqR4tHbvdsbYryHlBtGXNXPsog+TF&#10;LJtn7BsE5afvD9MLD6ynd57bTecqRSjpCuN9FEkxg2XIi3EXXUGi7c/jXIeEFxC5kehKh5ab6MUX&#10;DtJRv/IcIcKEyE3p8ED6Z27GCKtmEGFBdAXNPlayG11BhY+oEaZXX9hPd7baQt9POEnnffxpxdZU&#10;atOvAX3zTwdu6nr52+b8WeCYsF1swwyeo8ntm6GZI1k4ViRE2+0P5AVd0T+zyeF5aUA17uYNkTMj&#10;TWfYfzy+865gemVAVR4FODi8GNVsVoZOFPGnYVNPUpvHjP2xi674phOtdyQGo2nr+88iOG/lwVcP&#10;8Jg0iK5UrVCU1m45Q++/XoHzXjBGz8Ptgqh/D+P7oJNtNZqCg1c1A02fPp3+7//+jweG++yzz+in&#10;n36iFStWcGhLkz0gKbfeeitde3MTWlv0AF0/sLPjlcygmeeGvtfT5rn/OZa4AlnAOshPsYK8EogG&#10;JGJbTAA9u/4ZliGsL1RqFk4no85elQxBKERSjvpVoFaD7qTH53SlG/s2o/qd6mYpQ636Nsy2DAER&#10;oq43rVIVcTznp0BMpBkL6wtoxlowdq/jmSvo9l2zWXn69Xv7kZchDjs2JXJOiIDHEAbkraCiR9PW&#10;v8eL0bEiQXRT38b06dr76O3Z7eiZ71qyhNnl+qBpDs1fds1QiLDgmO0G9IOQoGlru03CNOQJURSr&#10;lCDidPtd5TI1l2E5ek1Zk5Rl+R8LTlK3J8No2Fd1aPDXdemmTiGU4uNDtz92gN765BjnrEA87m9f&#10;mr4zDfAHYXn68XLqGPzpz21JfDsE3OwRooP1J4+IoDQfopc/PUoPty/LtypIPRulk201mgJCnsoK&#10;KlZM5sdo+ildujSVKVOG0tLSXNbRuAd/QSIRGZISWyeN7przP6rftzWFNKtKkRvs794LEP1wJxMA&#10;lfJqU4WPSMVnz6ylj57ZTImVqlPzgZ0cr2TGkKEbspQhu15HECEsmzJkGwvEzpgS9ML6viwolZUA&#10;CYispJDfJWUI5dlhliEIyjvP7aJIv/L05G+P0JNzHqH2A1tnWfaVRlcAoisQk3ef+5ceuHktvfm/&#10;fRTtF0xNn76R/vfbfRQUVpKuv7sKtXuqHouPgOXVm4VwkrAVyAiO6fv37e+xhaRfRMGsSHTlq6GZ&#10;PydEV269K4Sb3KxAViB01q7eiKhATqwig+UYxfiP+YaEYJ07VBnDvqzDyb7FKgXQtMXJLC7/tzCB&#10;c1ckugLuaV+Ge5Y98USI2nYZvk0B3ieCA2H5YdEp+mHhKXqlRwWOxOz/92+aOHGiowSNRpNfydOc&#10;ld69e9Pvv//Ow+kjJ2XSpEkcTbFOv/zyCz355JOOd+UO+SVnBZKCSMrYHyZR9adupBsG3cOCIhQN&#10;LE6Ry/aqKj2NytfNnENRLLAY7V920Ig0ZJFbErkngX76bBetXXaKyt3agFqOeIgqqO2g/G1jVlGI&#10;KtscVRFQ/toxG6hF17qOJa5UrBtE80duodsercZS8dfMQzT69U2UFh5G1/ZrRTU7N6B/Z2yixt2M&#10;8VHMoGzkPmycucM27wZ5K9F7TtN/G4675N3IduZ/v49lItE3gLqMvptu6tdUyVOYKtfo3YLyV43Z&#10;TGF1ytqeGwjLz4PXU9uumbctuSuQJeSuYDuLZh3laMv0UfvoVJIPJag6vsat1ajH6Dupebd6VLVZ&#10;qNpOKd5vbPufGXvo+k4Zg9YJleqUoUVjd1PlOqX5czOD55uXxXI+DnJVzJQMLEKH9ybThuUn6YbW&#10;rpEZSMna5XGcNC3jvwh4bdb4KKrBOTwZeS3IQwlQ0+wfYjl3xQxyWEZ/EUk3tyrL6wlYPvLDQy55&#10;MPI6Ikpvf1RL7VsQnUpOp8SkNE4oTkxO5dyVQEc+y4yf4umttyvRza1L076952jpqiS645ZSLCyR&#10;MRdpwi9xRg8l9d1FLsuWLVvopZde4m0UZHTOioE+DwY4DwUpZ8Vrui57G97edRnjz0Dujp0/rSSl&#10;HR0au5CjKXYc33CINg76lXNJ7IjaEEWbx6zm8U/MnIpOps1z/uOmloCwMtR8UCclKJkrz+1jVlBq&#10;1HG6bZDr+4Ulg5bwyLXWHkHCqHvmsEydJ3+qoeSkUd+bHa8YLOo3i27p28glqiIkRCXS4sFL6c6n&#10;rmF5sIJjmNLvD3rp2+bcJIQmLWynVuf6VKvTtZQUnUB/D1rAkRQ7ds7ZS7vn7sp0bgR0wb6maRmO&#10;pJhBUw2aifZvOMGiUjoskK7pXIejQXIc/87ZQ3vm/qtk5Q5+buZUVDJ3He/Yp7ZLZEVYP/cwbZx7&#10;kPNVrEDGPn/mHx7fxQr25eNnN9GzA4zRiSEnxx3RH4ybc0I9D6mY0V35uBIIYNeNGT2jIBjoznxn&#10;R0N+EC0JrVjMGVnBOshZMYMmojQfH3rZtBzNTG89v4deHFCdRyEWBvxvN23flMjNQPd0KM3Rlfc+&#10;PkY9nqhAjZsYAomcIuwnIisAkZmIUH/q0i6IRjpuAzBhwgR6/PHH+XFBJaevUfkVfR4McB4KUtdl&#10;r+kN5G14a2QFkoJIyj97tlLEgPuoTv97KbBOOMUu20mB4aUpIDxzmViG6EpQuJGDYsfykau5skcE&#10;ARX8GvVX/czXVpJfs+uoVt/b6bgqv8krmStVEBBWlqMrjbo1dCxxpXyd8ly+Oboi20Bl7xMYQAnR&#10;SfTI0uepYrPMY4yUCi9Dywf9cdnRFZGtf5dFcSQl4Po6VLfbDdT8lba8naLqvaXUOTu07ABLC6Iq&#10;VlD+3mVHKDispNvoyvyRm6lh24p0dE8CrVUy9KUShfXL4qjM9TXJN7AklQgsQt2mP8iSgqYjARGc&#10;fcsOcRQEESYziK5ge/83eC216lrTsTQDRG62LztG5cOLZ4qunE26SHs2xvN0eG8SrZx3zBnVweQf&#10;WIIW/hBJB2N8KTbZn1LLlKZk3xIUdn1l/n6cPHaOWkEOrw+nG7vVo0ada9DNXevQ/o0nqWKdYHpg&#10;0I3UWC1DpK5e28pUo1kI99xCr6wTyX60a38KrVyRSCk+RWj9ipOciPvrD8fpwN6zlJyUxtGZxQtO&#10;ukRqOEpTyo++/+II3fNwRhQMtzhA76i+79ah338/RT/8dJIjLitWJlKXLkY0p4mSFozw++ffRnMU&#10;xm05cDyV1m9OpoRkdOqmQhFd0REFA30eDHAeClJkxWtkBU1ByLlAlysziYmJPGAc7hOUm2OteJOs&#10;wJBHjRrFkrIl8Sg1/e4ZjqaUCM8I5RcPC6L9Y/+kap2N+8zYsWvGeqrXOfNgZaiQASIsu5ZF0sIx&#10;eyi9Tm1qPvopCm5WQ20niBL2HKNjS3dRpbZ1eF0zaAqK3xNLp/bEkHSLNoPy0dSE6Am6QiNSs2zG&#10;f+RTpya1GP0kVe96M53caLweXDdzdASycnjZfq68zZW9gEp/44ydzuYa5JlgG78O/oebk2p2bUGJ&#10;e6JZUoLrhjjelQHEZc2I5dS0W+bID8ouE16K5g9elakpyyxDS2cepJ0bE6lo3arUcmB7atzvJi43&#10;uE4FlqEyNvuO8wKBWTR4OTcDWUGT0G71eWA71ugKZAX8+tkOOpt4kZub5n2/j6a8v41FCd2b96ll&#10;RcLLU8j1VajarTWocdcGdNsrzalW2yoUuyeOGnWqQW36NeTmJ0wQpjJhxjYhINWViJVQxy8Tni8Z&#10;s4Oada7GuTOQX0zh6ryD6L2n6d7+11GDNmHcfIUJkvfPvKPUf1pbOudTlDZvPsP3jYK0rF0RT2uW&#10;nzIGmvMhuql1WX4O0JUaoIt1cmIq7dicSK98fA03qSGagwRlAFEppSQHxCcTrd16Rn2PiPbuO0fX&#10;Ni1F+9Uc4PcGCvJAcbqSNtDnwQDnQTcD5RAbN26k7777jh9v3ryZGjduzI/NoK84mmPQhdnPL6Pt&#10;29N4QzMQ1kFyIHo0VHqyEyVs2kO1nrqNgppl/kv7XHQ8bXz6W7pxUCeXnBUhOeoUrew3ie4bfW+m&#10;6Mq6Meto15zdPKJtzadu50iKlbOq/A39xlCnOc86lriSHHWalvWbYtvUhNFkeRtzd1OJsLJUu+9t&#10;VLlTE8erBic3/Ec7Bv9E98/p61jiSsyGI7Rm0HzuCWTHP2M20O45u7hiL6m2UaVTI6rXN2ME28Nz&#10;t1DChr3UclB7xxJXVg5aSEUphdoPau1Y4sqP/eZz5YtICgQFScMXyF/JYUM+3xsGzeayKzar7HhH&#10;Bsc2HKW/B/3udt8XD1qqSrpI9wy6ybEkAzQHTeu3iB55rynFR5/h8V0ObDhB+zeeoFJhRm6JD6Vz&#10;V3GIIgb6E/CZbhizlvrOecixJIPTUUn0Q78F1H30nZkiRtjm1H6L6dXf7nYsyQBNTzj2p75zPU/Y&#10;t7H9lvF+WsXqu6dXUq1mwdThKVfZ+/rpv7nJCuvHR51R37+M3kjm5iA0QQ14fjf1e6eOc0RjJF6j&#10;h1jFiv701luVeNTgF1/4z9l7acn8k9xM1L5jEH38oZEEjd/bf//ZJ3sXBHL6GpVf0efBAOdBNwPl&#10;EGFhYfTjjz/SyZMn+R4HPj4+PACcecIwwkjEbdTIfcTAE+RlZAVfMkRSHn22D+0K9aNrvulPpZvW&#10;wR+fdGrFFgppkzkCUCSwBE8nlm2n8LaZk1kR/Ti1J5alA5UaBGLrjK00u99vlJQeQFVefpjOR8dR&#10;+eurUek6mZtD0HSA6ErCnmhOrLWC8o8u28tNGpLIi22sGrGK/h6zhYo2xbD8PlSjW4tMogJKhgdR&#10;9LLdlxVdQb7K5hnb6Y9Byyhqz2lV3ftRi+EP03WvtKfyzVwvVv5q/3aMWUnl6oZw048VREA2jVlD&#10;FeqWc4mAJKhK/fiekzxfMXYrbV0aS/51q6njuIkav9KORQXNbEVU+RtH/En1uzV1vDMDbO/knuN0&#10;cOkBqtk280U0pE45JVsbKbRuEEdTIAsxe+Jp69wDtHbGbjq25xStn3eYTib5kW94BarauRGLEbZV&#10;pW0t2j93BzXq1shFVAA+hwPLDrKEVmnmekdnNDOdS0qhvUsPU922rk1vxmsXWErqt3WNlBUP9Kd/&#10;lxm9wySiAhDpQWTrxyEbMjVbQUZ+G7mdE4ODTQPo1WpWjtbOPco9ntr1rcfbQmQnzceXpo46QEsW&#10;nOCoSqnAItSidRB9NfSAc5BAGdTuwL5ztHvfBTqjjqVVq9J8A02ITkCpIvTHgjh6sAtG+PSnLZuT&#10;qXjxZNqx40CBHShORxQM9HkwwHnQzUA5yP33309du3al9evX08iRI6lPnz78XKZHHnmErrsuc66C&#10;p8kLWYGkYLTZp99+lSWl9sfPsKQIfoEl6ej38yikbQMWEysQiv1j/6Da3TInXYIydUK5Qr2QdJ6W&#10;jFhLabXrUq13u1PYo7dSsbByVKZpbdozZAZV7XqL4x2uBNYNo39HLKA63VwHlxNQaa8f8ReXDwna&#10;s/QoS0r9T5+kss1qUfHwYNo78jdu9rGjXLPqtGnwbLqmWzPHElckd+W8qkgRSVk3Yxf51qlJNfvf&#10;z81ipeqE0/YhP1PNrjc63pEBZAXTphF/2AoF8ldw/rbP2MK5KxuVBK0Zs4mWjVxD/204QSWb1WOh&#10;gsg0UpJizQ0qW7ciRS7bw7Jm19QEGdo85h8lEK4yBM4nXqAjG6Np+5z9Sk520fq5R+jwnmTyCa9I&#10;lTo34y7op/fEUJ1O9XnfzbKF/YYorh6x3DZnCGK6csTfSsKCuTnLDMRg29z9LMHWnBm8tnzMNhYQ&#10;NPUI0hz0y+B1LBfSHAWwHnpf7VgWzU1BAtbBNPuz7dSmaw3HUtflEBw8DldCA6mBfNZtW5nO+Bbn&#10;7uXrVsTRccdYLxJdwR24V8yP4d5YJ5J9eQTlmGMpVKN2SbrnESPvZdr4Y/Tci2HcLAZhwe8OslIQ&#10;KzNdSRvo82CA86BlxQN07tyZ/P39OWv/008/pR9++IGHy4aoyPD7uUluyop0Px42+mvalRxPAXUq&#10;UdWXHubXzBRRspK8N5ISNu51G11J3BtNSXuiMjUF7RyznLaMWEzJ0QkcSWk05S2WE5Qp4PHJ5dvI&#10;1yfdbXQlZtm/XCEH1TUqAwHNQHtnrKOYjUcoOb0kNfz2Oar6VAeWFKF4WDCdWLYji/KLu42uoBlo&#10;/5ztdGzjUS6/fKebqP7AR7hJTMQNOTxINEb5Zeq4RhIAlkW5EYqkqATaN3cHHVz2H+1aGkV+dWpQ&#10;kbAQztuBvCF3B7J2dO4mlia7RGac87WD53G0AxJhxpCh4kqGNnOeCiJCEK4/Bi+j3UrqyrW5jvN+&#10;cAx3Tn+Kc48kagMZyapsHEvcnuN0aOkBqt7WNckYeTF4//IRq6lZt/qOpQaIoGCcmwWDV3HODCI6&#10;5xJTeDodncRzJEFjju7fMiHSgzydneo8QU52qsdRatkB9RqiNRvmGiMDo2norHov5pXqluGeUWjG&#10;qmVqJoKYIFEYvaek+QjSgsdzRm6jTq80pjv61qd6bSOoeCl/mvf9fu6xVLJUEb5VQtXaATRt1AF6&#10;9tPG1LBtKB3Zk0jrldi0aFWWozFrVpyi//vhBPXqHcr3qsLv7vTp0wUyuqIraQN9HgxwHnTOigeI&#10;jIzkKAu+ZCEhRkWCk338+HG+Z1CzZvZ/bXuK3MhZQT4Kuh9HnUuiCr0foKC7WtOF6ON08IUPqNEv&#10;Qx1runI++iTtfm443Tz7bccSV5C7svnpb7gbM/JUDs3dyqJSNKw8Vex9H8+PDB1DTf9viOMdrqD8&#10;f58dRa1/e82xxJW4DQdo5+AfOXcFgvKfKv/gnG2UQkWo/F03U2DTOnTogwl0w6/vOt7hyrnoONr+&#10;zJd062+vOJa4cjb6FK3rN5ZzV5JU+Wji2Drmb478lL+7BYWoadezIy95/C1H9+TcFStnVPl/95tI&#10;D8150iko++bs5P2vcHdzKh5ejo6One/2+CPnbqQDY/5w200c5/pC1AmX3BjzdtDrCNR+6lZj3jej&#10;SzSO/Z9+4+iGQZ0zySY4OGcLy1KH0V0cSzLANlYN/p1u7Ht9puYg8Gu/2Zxvg4gJRASgaQuPj2w4&#10;xs/RPV0IgJA5nqPrO7qUm0G+DD4bfAca971JHVfGjSGN491JYaZk6+gNRtMREm4xwi+ag2o2zRib&#10;5fexezLluywau4t7IJnzYzbMPUQ/DV7PCcFn1Pcbt0WAvASq4+r8VE3Ogfl7bhStnXeUbutYngeu&#10;e+qhbTwYXfuOZfneSvgd44+igpZsm9PXqPyKPg8GOA8FKWfFa2QFNzDs1KkTPfXUU44lBvPmzaOP&#10;PvqIh93PTTwlKyIpSJoNaHINhSpJwdzM0aGjqaSqLCr1sR8d9t/nRnLeR1in6x1LXNn49HdGrxgl&#10;EhCU4LtasqQI+/73EVVU70XFb8eOZz+nKuov+0qdMjeXgHVPj1VVeyr/JQ5BKXf3zSwTAmQqqGl1&#10;jqzYgaYmf58UajjwAceSDFBhr1EVNqIrKeTvFBRz+Qfen0xFfC7SNe/Zj43y39hFlBodS00H3utY&#10;kgFkZWW/yTwvFhbMglKmWW0q0zQjArR3yDS1fxepwcDMiakAx4+ePmiesQJBXD94jpKCAG6u2Txm&#10;DUeUcL5BaKcbaOvTX/Oxo9nLCmRk35gltjIkZWOsFgiCFcjQFiV2GDUYyarIGUqITuReXiXCgjhf&#10;Cbk85ZsaIlQyvKwSujI83zj4NwptVpka9G3FrwmQkbWD53LisHX8G8jk4n6zbBOLMW4PomF3jX7Q&#10;scRg75x/afngxdR24O1OgUFOTZR6jB5GkJWaTcvzYwjNrMEblWSFcHRFgKxg5GJ0qUZT1aENMdx9&#10;+/H3ruWRgSEsI57ZwPNHe4fzmC+fDzVGwYa0YBRciMpff/3FywoKupI20OfBoKDJitc0A33zzTc0&#10;fPjwTN2T69Spw38FPfjgg7l6j6CcbgbCFwdJs4gebaseSqnHYqj2xA+VRGTObyheuypFfTGdKj6S&#10;uVcOQMV9cNTPFNHVtWKJnruetr02kc4nplDcxv+o8aqJVKppPc51McPRlc9ncq6KHXa5K6joDs34&#10;m7YP/pnOJVzk5qYmiz+nwKZ1XZqSAJYdGfUjN23Y5dagmQuD2FVsW5+bRsBeVUHvHfsX7Z+xloI6&#10;tqa4FVvouilvU3CbRpnKL1mnMh2f9w9XwObu2wKWRc3bwJEBVMQQk/0z/uEK+cDc7SxvPj7pVKP/&#10;A0oebmSZMFNKlR8zdx2/F922raBJaOeIBVS2big300AikFOCKNbqV39UGleEjm88jAxyajb1Farc&#10;tTU3h2HC+cDnsWfkHNvcHTSPSTdxa6K0NAdtHvEHP0ZukERsds7YxJNvYCnaO3cnlWh6DRWrW1Wd&#10;v+voOiVdRlNWdYqau5ETkMPa1uNmMRwjPoPyqtxtIxY5jikjwoLtIKEauT5omkMTmIDXsGzVoN8z&#10;NU+VUuceCdGIJIWZRAYJziB+z3FqO+h2qta2BtXtXI/qdrqGx9pBM1OSTwnatjyGm6DOJqVwU5M5&#10;dyasrpKruYc4utK6b0Nq2Kkmpfv40OKxu+mM+u43blOB7+a9el4UhV5fmWaM2scD2iEfBuPOAKnQ&#10;7Hog5leu9hpVUNDnwQDnQeeseIDZs2dT/fr1KTzcNYR97tw5+v77713EITfIKVnBRRFJs0+99QZt&#10;CSlFlT4fQiWaNKCkleu4y2kJJSZW/AID6PSKjZxbUbJO5kHSICtxy7dyMwd6UB2ZuYI2PfMdnd4d&#10;S+WfeITC336OzmzaQcXCy7lEVAQsO71cVWw+aUocMne1NeeuoCLbPXIeS4p/o6YU+kIvCu39ICVv&#10;3kkp0SdYTKzg/cl7j1Lixr0sLFZQYacknqOTy7Zz76J/nh6vKrUkKtWyOVX/6AUWLOxj9LjfKOTu&#10;zBEElI8b7/332S+ZhA2gfMjVPiU/20YupCNL95FfrVpU6aWuVKlPZ95nvP/QqJ8o/NHMTQEsWOq8&#10;7hv5m22yMXJ3sP+7xyylqGW7acvIxRQfdZbSK4ZTzXd7UuU+Rpffs3uOUMVOmZORSylZS1Kyd3zZ&#10;Dgpt6xpVA6XrhnHZyAsSGYpaupvzbfYpmUOvLojAiajzLET+dapR2TaNqd7AR6l82waUvCeKJaSa&#10;2nezbOEx9nvnyN8zJSHjc4a8bEDkpm0dFhEBj3HMSM6OYCnJeA3yAmn6d8ZGqtUZPb4MIC6IPkGg&#10;0FUeAxYKgWGleeReRH/CHU1FyK0pVyeEl1dUgtF60J28LRxHmvolLB65gQUF4iIRGAyYh1wb5N5A&#10;XKL3nKIVMw8oSYmmEqWKcJTlxLELVL9NOG1fFsOJxF36X0Nblhmj2ha0geJ0JW2gz4OBlhUPgZwU&#10;3P/H19eXIiIi6MyZM7Rjxw7q3r07D5Ndvnx5Pvm59UW8WlnBSLNPPPEEDR39LR2sVYnChr7BkiL4&#10;h1Wg419OpPIP2zeVIOISmUV0BRfe/0b9Qv+NXUxFGjVjQQl5ogsVr22EP4tWVO8fNppCHm7Hz62U&#10;alKPDg4dbxtdQd4KZOOgKjvqr71UtFFjqv7luxTQpD75lTL+usXjqC+mUtnWTVgerJSsHUFR4+Zy&#10;xWyOXCBnJXLmMoqdt46jP1SxMtWdOIT3E5Ii+JUqSaeWb+YIiJ1QYVm8EjYIH0bwBchXEXE7E5XA&#10;lRxX4l+/mikCBAk8o44xftkWJVSZe9Eg+pO0J5KFqkLb+s7IUtyG/2jd099TcnQil+9TqhQ1/r8P&#10;WKrQc0u2IUJ5QZ1Lc5KxgJ5L/439g0pzdCNDKNAMdiYqni4mneNo0JaRi5Rs7adz6cXpYqmyFHT3&#10;LSxEwE/JZs3+9xnn2BFhgmiVbVaTRSuwTlimyBCiQhggD4nSiK6YgRikJJ6nfTPXUvXOrucE4gQp&#10;2T1jA4UqCbmg1pOpmJIXjCWTzHkr+GYSLwcQm39GLOcIikReMEe0BT2vzCIDYcF6q0egi3l5jsJg&#10;qtrW6AqNkXlD1WexZuYe7sV0KvoMN0VK1+vQOsG0Z+kRat73eo7MrJ93hOUGTUiYkO+CvbutazUW&#10;FvymkcRfUJJtc+va6O3o82CA86ATbD0A8lViY93f/VeAzKxZs8bxzHNcSc4K1pF8FP/GDbmpJ+yt&#10;56hE44y/OM1EvvgehT15X6acFeHA80Mpok9Hl+7Lkd/PpRPzV9PFdGOAvMpvPUMlm9iXf+iFQVT+&#10;7pu52cMOa+4KJOXI9/MpXlXIgR1upbObd1DpJnWpQm/XvAMhdvzPlBobTdXfsb/nyol5f1P8/JVU&#10;572uFDN3LQtKqtrvMh3bUlk1IfpzYuIPVP+n4Y53uHIh+gTtf36YkoH3HUtcwf4i2Ra5O5C2ohXL&#10;U9m7WlNQx1Yse0hW/u+FD3j/7CJAeP+hD8ZTlac6uOSsCKc37qP9Q6aqCr8sJUUlcvmQvIrqMwPY&#10;vyMfjqXKls9IMPbvM6r73qMsEFZObdhPe4ZMd447g2awokpyimE7jv2Nm7/K9vhRNnJ30LRT9anM&#10;A90ZZc+gG0b34eYyMxCvdf2+p2v6tubB89BMhmTVM0o2Tmw4qKZDLCSGfBh5Kzw3JdFam84EyChG&#10;UzYDiQQyiJ15UEIk4zbr29yQFvU65hjcb/2YdfTInIzvFdZDrgv2ixN61XMIEnJjkD/VsHMNbg4C&#10;k/v9wTemPLohmlaP2cj5T0+NNgYIxMB1dZsGUZ1mwXzn6sqVK3Pvw5YtW3IzMyY0Redmk3NOkZ1r&#10;VGFAnwcDnAedYFsIuBxZwWsQlMm/L6Bi7e+k4mryrRhKKZu30plPhlO1Wd861nQFMnB82BdU96dR&#10;jiWuJG/6l45P+JFqvNNLVfyrKXLcXCra+Doq2f52KtnhDjq/eRslfDySav3wtfEGCynHjtPhFwde&#10;QgY+ZFk5qiSlSMUKLClBTzzKr188FkvRL75D1b98hyM1Vi6o8v97/gOqof7St5MByErUuDkcXSj/&#10;RBcuA6JiBkKFil4EwMrhod+Tn89F3oaAivr4vDVK3ObxPvuqyqj6lwNYUKzEz19OsRN+poa/DHMs&#10;cSVx4246+MEEuv7XgarcOK5sT2/Yq6Ttd/JX+4sI0qkFy/gc2jWpJW3aRUeGjqVrvnnJJQlYwH5G&#10;KcG8cfYAfo7ykQ8DmTi1cT8L0IVjJ5S03sPJytZtHFQyheY68/ELOA//vT+Jqj3VzlaGkBeEbUFY&#10;zkbFc9QGc8gDIkSQFoD9RrIx5pAlcELtN6Qj4qmOTjHBOjhH2575kgXRKkk4ti1Pf8OJz9ZRlpH0&#10;jGOuP7ALnVP7ALB97MuBsX+wdJ1VwlSELvJrSLpFb6LanepTKSUwiMRAUOb1+8UloRfLfu/3I0eF&#10;LkSdpCrNQunwhhhObu4y+i7u8bRj7h4lQLupaaeqfKuAT+5ZQLWbGseE2xRAVJBsiyZnTBiIEnOR&#10;FszNj70VXUkb6PNgoGXFg+zcuZM+//xzSk933SXkZYwePdrxLHfIjqzInY8PnzvLklKyV+ah5hP6&#10;v04VnnjoiqIrMeN/oVOqsk1V1THkJLBXN8crGZx4+S0q37FVJgkQ3MlA3PyVXNFijgo//PP3eW4l&#10;8fcldOb3P6j6F/ZdkeMXLGehEhlABXrSISkor5iSqwtK2i4lVFUG9OGohRUI1b7nP6LKfe7iskVQ&#10;SndoS6U7Gk1YMcO+YllCzyo70LvK1zfVNgKEMtF7Cc1JqIhLKjkJaFyfQnpn9AQ6Pv4nJZbbqdZX&#10;bzqWuHJs3K90RonnNd+87FhigLIxHXh/CpePylyiP6XU543PHNGfWPU5+/qkUrV3ejvemQGOHzJV&#10;ulktZy6MGZSP6E2j757h5xACQ7qUCETFsRCBwCZ1WUQgQywlDklCXpCdaBn7PZlCOzXnHlNmUD56&#10;TCEqZ83JwfZ3D5nB968yR1iwPzsHz2IpqfGU6w0xISvYzxu+e8opUJAq3OsKUoXIkJ/6FUhEBr2c&#10;0H1bBsdDhGXFoEXUYtBdHAVCEnXshsPUom8TuqlvUxaWhYOXc6Tl9qeM39mfY//luTBw4ED+PZsR&#10;abEKjFVevCUKoytpA30eDAqarHhNzspbb71Fn332GaWlpXG+innIfTzHjQ5zE3c5K/gCyE0Fl+3a&#10;TaevvY6KqL98S71hP26Ib2gonfp4FJXtYt8NGbkrxz78xpm7gsrrxI8L6b/nh3LuAjVqomrjYxT8&#10;/jv8uhXIwMmPvqDgLpkrMhDQ5Fo69uVkzglBxXf8h0Vc+SfujaT0hs0oUO33hYWLqXiTBuRvIyvI&#10;UUlasc7xV3fmyAUShBNWbFDis5uOjJrFvXTSa9aj4DdfojKPd6USLVtQatIZSvr9LwpslTnZFOVj&#10;OvnjgkzNVdhfyBSSjeOXbyH/hk0o9K3/UfATj3D+j696HyY0gyH/B/virndVjBIK9CIqpiprVMSx&#10;s/6k/z6YyPtbqsPtdG7fYSrXpSNVevsZjqaYQZk4xhT12ZjzagQIAPJrUPkDifoggfe0qrwDlVSl&#10;Jp6joLtaUdVhL7OoyH4imRr7F7dgFb/fGqFCzyEsi/nhT45s4HPA/iPfBtvB/Iz6LBFFOb70X87V&#10;8QkNp6I1a/D5rqgE7ty+Q1xGxEuP8rxk7Sp8HjBH+f99MImCLL2u8BiSu1+JFvKDzM0+yItBd++9&#10;SkrM+TIAj/H6riEzXUZaxhzRlj0jf+N8nKBmGSPZFg8P4jwa3Nm7UqdmnMyLXBvk18SqYwrv1JTq&#10;vtKZfAJLcY5QCufOrHf2NkKSL244uXXMarpp0N1Uo/N1VKPTdbRmxAraPGMbp9FAWvYvPUSnk3z4&#10;NgZWkLuCnkHmSg5NzkWLFqWSJUvyDVbx+8djLMNrkBdcm3BtwBzPcf3ClBcRGLlGFXb0eTDAedA5&#10;Kx4Ad1b+8MMP6ZZb7Id6z22skZWVK1fSuHHjaOKC38mnXUeeKLQii0Tapx9S6ce7cZ6KHdmJrqAS&#10;QWV4auNe8mvfjoq0a08+FY1RWM+/0p9Kd7iVoyt2nPr4M/JXf5mHv5X5JoOIXCC6gjmapszNVMJ5&#10;JSsXFy7k6IodiCqcQHPVj587lhhNQIj6oFfQGfWXdvqxGKowaijLkxU0Jx1/6W2qdIn8GlSOEBYI&#10;StyClZSabkSU0Ox1ZuGf6k/oaJYVOxKUDJ2aMNO2SU2iF9hXNEkhMoPmLghaicZG0rM0eUFWEF2x&#10;gvN38PkhVPWdJ10iQCJU2F88BuWe6EIl1WdtPla8/8gLA1lY7CJA2MfID0dT+btvonJ3ZfwGUCbk&#10;5OT8VSyEeIzmKX8lO4gAAchV8qaddHrBUrrmp5G8zAzKQHMfxsMJf/Iex9IMosb9po7BPjfGEK+5&#10;dN23rr3xECWKnfsPJWzcR1WfMpK4EXERjs1dr/5PdxkLCMKD96GLfbiSkqCmhrBAVgAGG0TkxXwj&#10;TcmvgbCYl+8b8ycP0AfpQbMSeqZBXCApiLAARFlm3/Mdjy2DgfpwmwMk5LYedAfftgHNh1iGiAuA&#10;qFzJjQ4RdZFJojCYAKIuuRWB0REFA30eDApaZMVrZOW2227jIfbR68cbsMoKmqJ8ejzBk5X0LZvI&#10;Z8SHFDR9kmOJK+5yV1BBJiz4i+Im/sDPi/TsSf49e/FjM+nHjlHKqy9T6IzxjiWuIJE37uU3qeoX&#10;g7giA6gcT6nK68SEH5VYdaD0Rb9T6ZGf2ApVmnp/0icjqGzHNqoSzxhR1UzUi+9ysi2aLtD0c0pN&#10;RXv2YKHyV3J1YdJk8tm6SQnLh453uIL8mviPRtk2B2Ff0ZSEytZPiYQIip9JqHCM8R+PolKNr+HI&#10;ih1oDsJgcZUH9OPKP37BCs77wYTjRpQrdcsWqjLLvkkRTV4Qnmpfvuc8j2awn4deGEzBHVtyExom&#10;iE/JDrdTcSU92N8TL71FFd96zlbK8P6jL7zH+2fX7If9PPrhd9xkA6lKVHKC8rEvIrqJSsrc7R+a&#10;q65EWPAampoQ2cEgfMYyowkL4PYOAE1HAmQJYBnOMwTO2oyH8iByFZ80BucTmQOQI4BjPa/Ww/YE&#10;CIskBUsEZr+SkwYDH+RoC4DERM7ZyMnB177XhZ/HbzjATUpIqMWIuxWaVWFhwQjITQfeQ7vGLucE&#10;YiT63j36Ae4mvX/ODqrfuTbfBwrYNQddCSIrkBcRGMxFWjwhMLqSNtDnwUDLioeYP38+T8hZ8fMz&#10;erpcDdu3b6eKqiK9Uvkxywo+dNxU8Z8Hu5IPmmVsSHv1hWxHV+ImzOLk2rP4S/RO9VfgnXcTjfiA&#10;ira/g/zaZ+7ZAS588gkV871IZd9wzYsQEidNJ9+YKK7EICiI+vgqSfHtaeRppClZoSkT3AoVhCWx&#10;/2u2FTmkKl7tMypzH1Uh+7drR0V7uSZ84v3nP/mU/8pH848dpyfOIJ+YaI4AiUyhckXPJkSTAKQq&#10;Kyk7+fJbHF2xi1LhnCJKhQoUd2BGFAkCgTnAPp6ZNJWK+qRSyFv24/bEK1lJUsdZ+8cv+Tnv5/xl&#10;/Pj4hJ84IoVygt98kQKUpFgRKYv4YrBb4YGwICEYoKIHiPxA1LC/F1QZFdQxIppmBd+dSwkLzlPE&#10;gIyRoEUS4tS2IJoiQyIJECKAc4qyQ9T3FDIiSdWINIkI2SUyG0nMv1CtL9/kJjEzyOdB1Onanz9x&#10;LDHAPh36YBxHFEWeZD93/+9Tnoc/2VkJ2x5eDnGChADIjEhM1NwNVLZpTWceDKRlw9NjOEcGkRzk&#10;uqAXE8YkavfbCyw3GMEYURURlk1j/uH3lg0LoLLFQjw2FP+lBMY8x3S56EraQJ8HAy0rHuL8+fPU&#10;qpUxwJe1nQ1RDdzsL7scOHCAevbsSUOHDuXmpSvBGlmZOXMmdX3pZfKdYkRBrFwquoKmlnOTpnDF&#10;T6FhRN2fNCRFUJW4z+vPUvFp0xwLXJHoCmTF3NSCiglNJEiCTVVlI4oCQfFBE5WF1Fdf4giAXSIw&#10;QEVeRAkPKnLsZ+KCJRQ/cZbR3NXuLqPMqeMoYNpUxztcQSV+4ZX+XJHbNQehIo99aQBXsiIo5uYu&#10;kDJ5EhWNjXQrZTjOJCVmEqVi6du0naNT2D/f9h0odfLES0aREKGRXk9mcNyxw77kHjholkNyc5FG&#10;RlSmeK8evA5/josWUdjM7/m5leTf/6TEidNdhAWSkhIdy4m4CarSx3OJIoGija5znjM5xsqfD3aK&#10;hBl3woIy0RwEsZCEWUR/AMrB9rCNM2r/8D5In7l8ifShbJE1M7khLADLISzoHRXep7Njqfr+KGHZ&#10;9sBbHB0CWC9x4x5+HNapGYXf3YwlRoQF49uE3n0DxcxbR8fmruPmIERYAEYzRgIyehyh+QhD/2Ng&#10;OQzdj4ruSpqDrhSRFqvAyJTdKIyupA30eTDQsuIhcG+gs2fP8n2AkMxmBcPuZ4eUlBQeRC4pKYn6&#10;9++fY7KCD75Hjx60qkUrI1/FBkRXSnW83eUv+XNKUiAq6Y5xUdLvVO/t3ocfZ2LEB9xNt+jrrzsW&#10;uJK6cCHR4gVU/rNhTklBpUgNm5LPHUYCb/q0MVRk6kx+bCU95hilv/oilVEVuTlnRUBzFSJAqMAu&#10;pvsagsK5ORl3SE4fPpSK+KRS8dftb/SXsnCRkoVJzoocFSAqb1SQPDaMOn6fxfOp2IgRLpIiQMou&#10;fPoJITHYrvcTjhs9oDC4F8oWQfE1SU/awt8pbcpEt8fJEZZPhlPwEw9zzoqIGcTn3ObthpwpcB5K&#10;jTT+yrcCYUnfutlts1fcR59zL6jSHdsqmdpJZ4+dUMJTkfyU+Pg1bkSpm7dQ6qKF/Fmam7uErIQF&#10;+3tywg+8r2i647whtQ0cK8qCXOEYIcB2+4f3I/pTsnF92yY1kSE7YUE37hPjf3RGhoQUdXwQluTN&#10;//L9qMxAKiArIPiuWzi5VziP1+av5DwdRHzMvZLcCQt6b8nYOXiO8pEsjSgReiChCQl5MBgvCD2W&#10;0MUauTK7B8/kXkcYWwbismvMMo60CIisoOszEnBxDUGEJa+AtMgkIgOyEhhdSRvo82CgZcVDIKry&#10;008/Uaj6C/ZqQDMSIjP//vsvj0x5tbKCiwXEB81Kx1RF2uV/z18yuoJKEpJydtJU8u3Wj3tn+N5x&#10;j5KFKLr4lhKVT752EQAniK6MGMJNLL6NGjkWZpC2ZQs3B0E6+P1KUHy6u974MX3kEPJRwuP3mn03&#10;WzQH+SlZQOSBnzuE6uKWrRxJ8LmuGaX/MZd8pqApyX4f0199nkq88aqqeDPvIzjb/1VVaZRnSeEy&#10;IGhKfJzlqe37TBmX7SiSiBkiM6iYJLEZTWZ+Njk+AMKUvmiBbaSLZUV9NshfQcUtTWY+jRrzBHCO&#10;U195iYq3v8MZUTGDMi4oMfOLjeZIEsrh41UkTJzBZaIsNGuVGDnc9lwhzycrYUHT3lklLYiAIHqE&#10;yAm2A6liSVNl4v3oiSaCLMjnCnm0iwChHCQ9owu4WVj4fCiQ/4PHkCGAbSOpGt8RPBZEpBC1AUXU&#10;cch5kPynIo7oz0X1PjQlornJKmA4JmzPHIkScCdv7nJdMWMcGHSNRzMRBj0EIjEQHkgMxs+BvKAc&#10;jEGDCAsERoQFPaswci5uxohoDPJd0HTUsFMNZ2+hnMpfySmsAiOPAaQlJiaGataseckITEFHy4qB&#10;lhUPgcjKe++9x8PuXykbN27kbsWTJ0/m+/FcSlbQPXnDhg18P6KmTZtSGG4859g+ZOWff/5xdoM7&#10;ceIE1apVy+iyHFE9c6ItohaqckyfYvw1Bknxe+xpfmwmddp3lHb8KNEr9l2RafE88pn6vbMiR8V9&#10;UVVIqarSoXRf8rvuBrq4fS35TJzNr2dCyQSNHES+qhKXitcMKuG0Tz/ifIQ0dXFjQblD/eWqJMWn&#10;oXHsiM6kb1tHPsMz/2XNYBuv/Y9KjBjhjFygckSPoguTp6iK2nF/pzs7EPV40nhsRcmKX2yk2ygS&#10;moNQ0QOMesvC06gpUUNHzhDvw/OXFJYiMZFcmUvljShXGqJGDR13lN66gfxGjDKauCxkJSxcnjpW&#10;dPtmHMIDJE8IpE2eSOmLF7icKzNmYQGosC9s2WaImZqcYsaRo1AlPY1dRBbnKU29310UCVIGYQkZ&#10;9SELgsgIyj+/eTuLBeRBRAjbAIgC4fFF9V4cf1FOUDZyajBBIBM/GcnNitYcJZSDyA3KtTa1IScI&#10;URtEtcw5OXjP0RcHUhklR+XVa0CE5diHX6vHsTyWEJahOQ1zHx8jhwVyEtjEiLyenP83J/qa82AQ&#10;oTGiLsEsLhgLJrAp7rRdm0dsxhg46J0E4uaudkZXUOF5Kn8lpxBZgbzs2bOHr2XSjARpsYvAFHS0&#10;rBhoWfEQ+Kugc+fO9PTTT3PPICuX+vIlJiZS7969aYSqFKpUqZItWYmOjqaoqCieQ3TkMaQFzyEr&#10;aJLCj11+AJhXb3GTEV0RQVGTr6pQi912HxVpcAMlffk2+Q0byxEVK4iupH42kNIhO1JhWnn9OVUh&#10;hHBlma5kosjt9ypJuZ5FBVyY/i2lnDhCPv3f4+eZWDw3U3MQl7Xwd2PukACfx/rylAm1j2kjBxM1&#10;bqSkLPNAZSB9ynjyQ0XfqKFTUHxu70S+EB8cN47zLVX2qwMyBMMMZANNSo2v4x5QkLJ09R1I3bKZ&#10;LirZ5PI4yjOHaKHRcyQTqgwfNJ2pihxNQWZQHmSFE4sBR3juMs65+bwrOSQlh1kJS/qnwzinBCAC&#10;hclZHti6SVXsqiJ3F82yERbIDnAKHsD2IQlI4sbc0dyI7xeSo5HjY9dbDM2DF6dM4lwkcxNkitpP&#10;SAUifCIqcowcRXI0m/G5V8dgl4sE0cHnAWEJ6PWYY6kByj7V/00K6HCbrbAgcmMeEVnAa9y7zCaq&#10;g5yZc5t3UMQXGRENiMlptRy5PtYeb+jyDtD7ysgJ2snPy911M0sMkq3RtARhgcQgQnNsnCH6GGiw&#10;wt03Uuy8f3gEZyTpImG3eefKtHzMNu41VL5YcK7mr1wNco0yC4xEYMwCY55jKmhoWTHQsuIhsro3&#10;UHbuB4RkWuS8dOxoXOBxp+YWLVrQ7bffzhGR7CIC88wzz2TKWZEfAG5QiPFWICslHn2OBcW/QcYo&#10;n+eX/Epn/vqFinw01rHElfRt6+niZ0o0Jv3iWOIAFaeqNHiu8O/6DBXtZoxMaiY9NorOj3qH0rgn&#10;kf1gc9IchMpJBMVP7Sekp1jXZynlz9l0bubX5DtByYAdEJbPBhkRJHMPqC2buGIjJSuMkgq/YaN5&#10;bgWikTZdvfbpl+p1myYllPPa/zhSgCYup/A81s+xgqp0p42m9D/VPk7+ybHEAoRFlcHRFVX5pqty&#10;kGArZTHbNlA6okzucoVshMUpd1s3qzI38zKnoFjLgXghIqa24zfc/tYJqZ9+xMeLnlSpkAg+XpTn&#10;SLLG46lKcDGGj033eBbj4R+yHJqFBaKBc4fysK+ARQjHgTLVZyffAZ9F81nqrJEoLmPRQjXZR4BQ&#10;3tlXXqGSiDCpCUBU0mJiOS8nZcs2bupBExC4iO0rkPANAbHLuTFjfl1eg5BgkELpIo3yISsAvckw&#10;mCLWgbBEffg1P5dxhrBMuu0Dud8SuoKjGzXyYxBxOTR0PPlQmvPeWBAWYM5dAXmdv5JdLlVJi7RY&#10;BUamghKF0bJioGXFS8Fw/Lt2GT0fAIbuR/5Lhw4dqFu3zImal8IuwVZ+AHiM5qCTfdRfeSZJEdJi&#10;Iynpi7cpTf0Fb9cUBBBdSfNJNXoFcWU5jvwqVKJit95PAY8+T+eW/B8lzfqCSo5zRAYsQFjOvP0E&#10;+Xz8nVEpCariTF88lyto2rqRfCuEc2QGgmLl/IxvKOU4IjT27fLpW1Ulr/aT802AEhRzeWlqH86q&#10;fUi/w1UwzGSSDVTsqtJEorBvug+XdWHGt+TTrW/WZaDpDFEaM6ay+LHIjkR3BId4pSOS4K75bcQH&#10;6nxt4GgDy4lJdni/OFKk5u4SpB3CggnSQ4hWqHKcsoPyJFIEQXnF5vYFKGOEkkxEPeyaGSGKw4ex&#10;3GEQPggIf/ZovqsQRj7q+wZJJRYem4iYKh/5Rn5uhIXzfBxCBdBMiO0AlitBRAjnU757/Fks4H03&#10;lw1RgghBIBEB8+/Z0yWigyZORG6QyIweVwLygc5NnsrihIgRy5FjX9CUJ5ijLHiMO49jzqMaO8bu&#10;wbg3eB15MXiO6AoSfZHfgsH2MOYLcliADGzXeeBN9NeYHRQQXoZiNhzxuvwVO66kkoa0yCQiA/Kz&#10;wGhZMdCy4iGQvJoVGDPlcshOM1BWZCUrAHdXfvKNd6jsmIwLpxkIy+l3e9k2B6EpCBGHtD9+cxEU&#10;K6fe7cG5JHbRFXDxz9l0XkmNT/+BhqDEosKc6yyz+G0PqDK6U/EXP3A2IZmBbJxDhAZ/fZubg9T+&#10;IckWssLSoyja9Rlb4WFh+XwApV/X1F42RBSQX6AqQpEdRKNkn1BG8oAnyPflQVyhZwJlqEqehcUR&#10;+aCpGeKEsvhYZn6TdRlmYRG5QIWv5igL+4OIk+9HY9yWYSssUhZQ0sk4ZMen4fWuZaGMUarSQ9OY&#10;O+l5/Vkj3wgRESUopISHv0NqH6UsfH84b8ksqgBCgu+COl+cc2QRWY6MKelEbypsgyNI5siR2gap&#10;c8lIsxnAXI4TE3qKWYUIrw8fqmTKVVgAi8krL9s2ZUneTdF2d7rkBkFOkl55jZu2zN3tsfx0/9ep&#10;hCPSI1EezJMnGbleIjECemUhFwbSgialk46oi5kKvdXvZf5yHswO3ZjLhAWoQ0phWQHeLiw5VUlb&#10;BUYeA0iLtwuMlhUDLSseIqtmoMDAQPrzT6OHQXbxtKwANAfNOHyKAl5wM2qrqTmIBUXJCSoZv5DK&#10;VLLtA0oqKlPij59TmfensGBYSWXh6UH+Lw3JJBuIrKT8MZuFBY8R4fG/tnkm6UGEJnnWF1Tiwwlc&#10;IVtxygb+2kdFhzwUVYEVv9UYEr7UI89T0qwv6dyONVTyQ/vB2jLJhkMuuPkFTSPq2PxCKilRCGNx&#10;ssOtsDjKSv9TVcDqMchKnFCGtSmJQTnTkTis5Es9FtEB5rJSt62jM1+8Y1+GAu9HdCRdfTaMKXoF&#10;IE4Xt6+jC0tmuy0D2zekB8146ryL6KiypDwRJ7+XB3NPMiucqP3nb5l7hEEYFOlvIKKnftoiK0oU&#10;ncLjkGd8HyHDvh9bBgJU+8eyis8QYmfO8QHYxuvPGREc5NXIHxr8/VFyhV5x6ikLl4IjQECtx81R&#10;IpwmZB27JGHICZb7NzLGzZF1EGHBdgJfVxKklkniL/Jo/Btdxzk2aKKSpioMBIempRJN6nN3cox5&#10;g8H3zm7awUm/yG/BTSYxP/rhGO4ZdGDDCQptFkH75+7g3z+EBc1C3ognK2k7gZFmJG8TGC0rBlpW&#10;PERqaqrjUQboMoyLw3XXXUdPPummV4mHyI6sYFlWzUEp29dS8hcDVCUa6RSUkrc+yI+FxB8+p3P/&#10;rqGySljsQBmnv3yDSgwzRAGCkqYqw9Rt66lY/Rup6LUt6MzSnzm51y46A5JnKtlQ0hTw/ULHEgNU&#10;7il//srCg8cllKAUv/V+KtrgRscaBpCms+r9F04cdisbRg7MN/zYL92HZQeSgjJBdspwyoZDeER0&#10;UFZRJWKQO5Rx9q+fMx2LYBYWIV1JikSbBJyPLAVOmrfu6GwIitofs3zh84YIYj8uWYYIiyqDJU5h&#10;li9/JTo+EB5TtAlwMx1LT+dMzYnYH+Q+oTmR85ZQlkN0AMpBmSyzqkZ3F+FLfespSq8QRr79VTny&#10;umO/nMIisuIQIZYqBcqHKPNjfGYsQw45ilXigvcqWXJJBFfrGJEfNaFcNIOagbghOgWRQ+RGRAfb&#10;5jwpdblCs6TsC0ACssLc/RvSgucQFunFdG7hHxx5QaSGe8IpiUG+DBJ9i4RVoIvRsTy4IGRFbkoJ&#10;ICsSXcE1wFt7COV2JQ1hAZAWO4ExzzHlFlpWDLSs5DIY5A03N1y7dq1jSe6QHVkBGFn39ke6O5uD&#10;ICaIqJyd+TUVUVJSqtVDlLjiJyr73CdU7FpXCQCpx49S/Nevc0VlJxsSXUlTF2lf3Niv7YNcLuYC&#10;yjg+uCsFPv+RrTShjDOzvqRUH/WX5W33Gn/5z/jWIVAPsvSkHo+khJ9GUdCQqVwZW0EZCUqakB8h&#10;+SoQHSBl4fggTuW/+8ttGVZhQTnpMZEu+4TjwftRjhUpA8Jilg2Ug6gIzj/KEUo+8j9uDrPujwic&#10;VVjkuDhypSp6IFErSJz5/EoZiKpYIz0o54KSDd4n/PmvBAD7IMIkZWVVBsD7z33+DqWrSh5CwOKk&#10;JEWOB+Wlqc8O4lRy6PhMETg5HrP0sHgpUI6Ulw4JAEoCfB1l47xIE9sF9Z1GcjaSvs3bwHk6+5aS&#10;CvW98O3WN0N4gNqOERWbYwiL5bX0aWMN6YCwWJurkEOEpjJz13cs52YxJUvmZii13OgxNZ58Xn1L&#10;lVVRLVOSg3whi8hAYhCZgbDghp54jhGNEb2BuMgtBwTksvjTRb7X0J45//JYLNbrgLuK0d3yqlWr&#10;Oh5lYLdudpaZn3tLJS3SgsksMDJ5OgqjZcVAy0oeAHFYvHgxlSlTxrHE82RXVgDasYf+PJ8rXBGU&#10;gNZd+DFIWv4TnfrlMyo/eJpLVEVA5Xxi4GMU+MIwrsBQIZ9b8gud/+v/yEfVdKVUWeBC3GEKetZ+&#10;RFURFmuTkrksPAaBXV6kACUp1n2BaGQlLBe2/0MJX71p5DWoCgJygjJKq/IEKaP0/z7KFKEB2Idk&#10;JU4Xjht/qaKcIiGVOEIk+4RjifvmNT4XaIayI+HLN+n8jjVcySN64IMxaCADSrwQvQI4p/6qYoXE&#10;2YGoFQQMlW+aqjxT1eeH7SMCBrBPF9Q2ziz7+ZJNdX63G001iHgZ5eCY1PmpYJzjs4h+KbFwJ6SJ&#10;6nggpIiyQLjM5QCUdXbpL3xO7KJwOBaUgf0QmYQEYm4uT8CxoCxfKV99VvhcsC8lXxzKkmIGZSQh&#10;YqWkAsLiG1pJnbNIlhUuW0kVIjgSFQPpyKECjufALIY+jvOJJjXsJ4AQmUHZwEeWO9YT4WKkWckR&#10;hTFGXVbLZLlDWlhk5DmkR60PcZHmIxYWR1MTd09X1Hq3O+17fypHV05HJfEyCIuVoLI3OR4RxZ9a&#10;7XhEVKJ4hJoc34FzR9Xk+N4rgoOMAe1AXPzfjkcGeE3WPXs24z0lSkQ4HhmYX6tcuXKmCIb5mmV+&#10;bBYmd+vIY/OyK0WkBYjIAE8IjJYVAy0rHuLIkYwfnZmRI0fSunXraOVKY7ju3OJyZAWvIX9lc3Bj&#10;KvOg/T1tTv/8GUdYQr8xbopn5fyOf+iUqqBRWRQpr4RHCUqxa1pQ8WuMi+BFVYGfHNNfVTA3usiB&#10;GREFVM4Qi5Qdayn9WJRTdgJadaGYoQ9TCVWZX6oMCAtAFAOgIhMRS1LHUUKJhbsyRJxEWHBMKCdF&#10;7dMFtU8op7g6Nkhcxa+XsyBY4TIGdaPit93PwoIyUmOP8vsRifBRNaOfOk/n/13DFXn5QdMd78wA&#10;ZZz562enbACOvDjODSp4EUr8CC712UjSsl0ZOIbzO9eo8/IAlf2f6z1wAPb9pJInVPIiT5BIIOWI&#10;qEFQAh9+wUV2AMo49fUbvI7IE84L3ovXpBzBLEwQQsxxLBfUBBlxF3E6M+srKnrbfS5RKxwzZNwM&#10;3ovyJRIj8HdFlV/KkcuF1/F+RByxf2iOKqqEylx+iqM50leJIxLK0cQEOMKF3CxLcxhkRXLAMKgh&#10;D2wI1HJuIps+xngOeYLgICrjEBifimE8l+RlXtaoiTMKU7T9nc6eSYEn91KFu1vQofcnuERXBIgI&#10;JES4lIAASIhVQEqUqKKWHXZZ7g4RFuu6KMOYR1BcnOvYRMHlWtLZM4f5MbYj8HL1XN4bdzLjOlui&#10;pNonx3uAVV7M10PIj93r5nWsQGBkgrzIYwBpuVKB0bJioGXFQ7hLsMWgbLhfEOQhN7kcWQF4/c4u&#10;PSi+mapcWz/kWOrKydGvUJpvOjcJSUWK5hcIAgSlRL2b6Oyu1RQ64AdnJWoGwmInGygLlRBeR8Iu&#10;KKXEJEDth8iO4K4MAWVBEpQNsBBAKrBvZglDGad/+YyPxS7SgzKS1TGdWfYTV6YiOcBcjghciBIN&#10;q7DIMSXgeBz7AjkpXr+FkribeA6wL7EfPMKSEPiw6/FIGYk/fMFlYF+K8fuVBGJuKiNZ7WuykidI&#10;grWJzfw5ARxPSZxbUxkA5Rx//1HOsZEEakgE3ov9wGNER4TSD73Ec0SDzPuS8NPnSnxW877gc8L7&#10;ACTjoiorSR2PiArOG/ZH3o+ysEzKwPtRjoCyUI5xTowmLpQDmTCXhzk+P1BKvd+IohnCgzLOqONA&#10;tAjHKnlJAspH5AuS4q+kRWQFpCjhwWNr09uVAOlxRljQTCb5MmhugrBwZEd9dyAykBaAZq9pJpFR&#10;zxmHsFDDxhxxkZGo0QzU9P+G0I5nP6eEjXt5oLjAZrUpeq7jfQpztMNdFMR1uSEGwCwOdmS1Ll6D&#10;UACzZAAsx+ssQCbhkPUxjzuR+T2yrqwHUI65/ODyxg1nwdkzh1zKr1T1Mefzs8nGa2Z5kblVbmQS&#10;YcF0pQKjZcVAy4qHsEuw9fMzbv6XF1yurACsU7t5KyrXbwRX8laQSAth4Yt3TCT5l4+g4kpQgu/t&#10;71hDXXRmj6TElT9kS1gAminO7/yHRUfKupwy0PQCsZByICaBLY3hzhNX/eD2WLiCX/6jUzYuqgoM&#10;70eFrrxAlaP+WlT7g/2AvLmLOEkTmeTOoAzsC0sOzo9j20krf6Rg7ItJDgTZF5QlTTiJP37BxwJZ&#10;k/mJMf25sg1+erjteUFkJFbJBvYFZXIEQr1XIlOQHERyklb8yLJSxiEbAt6DMhJ+HsU5IJAUvB+Y&#10;y8BxQfYgpgFtHlLSkiFZUgaiQZgL2F8Rx2L1jWOS848ySrYxcpkAymBhVGVAOKQpifdHrQPpw1zW&#10;P632t6RjP2QZQDkiPdYoD84NpAVlmjHLDuYow9gHo3kNTWugiPoNQALxOUF2MGEbAJ89cpKk2QtC&#10;JNEbiI40V/FrHAEyXkM3/jMY6FA9R8I5EAmzRoUYJP9CWERuIC6IwFhAUxBGwYWwCEFNa1By9Gke&#10;xv9SiHBcSkxAlnLikAmzVAhmuTC/dqnlssy8XomSVZXIrHA8M14rEWA0G4mACMEhGeISd9x4j7Vs&#10;gDKDK2SsG3kwY7RkvAYgPnKNFXmB1KB5C48xfAUmERlr85EIjJYVAy0rHgR5Kej5gy8kBnmbNWsW&#10;d1uePdvNfXA8yJXICsD4K0+9/q4ShVn8/OIJVD6rVYU8ivzLRVDgzY9Q4t+zOPJhlhQzdrKBi/65&#10;f1dTqioPlTtAhVXhyc9YCqy4ExYpRypdEHSfsR/W/bl44ghFftKFoyJW2UA5qCxxXAD7AsmBFJj3&#10;B2Ukqu1AfHBOXI9HScnxI9yshOeg7P0vG+JliQhhn+N/HckRBOwL1sd0Xi0/pyp1HA8kANvDvlT+&#10;LCNvQMBnkbT8BxYfiYzIeyEGeJ/se6Jap+wDL1MZNVnBdiEb55RsoBzz+7EPKAPHiePG/qAMkRXB&#10;OP7VdHLMK86KXcoQwUI5EBp8TthX5EGJvPHxq+PBZ4DzKD9iSArvRwhE2CEG6jHKwL4g2iafJcoA&#10;2H9EuVAGzi/KwGtSFkAZF9VnhW1iXyGOxnLjdewHIlMoQ6THWb4SUBEvRGhkOYD0uEPKNq+Pc2UG&#10;+2iHCAwiOBKFEmGRJi6J6CB5OBOOSAxydALjdtO137zIspKW7kdJm3bx0PwHxv7BN1lM3LiH170S&#10;7Cp2Aa/ZLRcu971m4RBs13PIgwCJECAnWB/vEzkBeI95PWxLREYER7aL1zDFxS53bqtEgCFEWMdc&#10;bs36A+gcojemMkRkIDE33ngjiwseY8RyiAtGIa9evXq2ojAFGS0rHgJyMm7cOJo+fTrfOPCuu+6i&#10;Pn360Pr16ykyMpLmzXOMRZFLXKmsAE64/WYcX2RFUEqrCY9BykklAcMfyJawoJJjSVEXW64I69xE&#10;pW8x7qcS+emD2SoD0RFUSNZySta9mc7s/pvO7v2bwt/IPEgWYGH5WAmLquQAKkZMRdSxlL7lYSpR&#10;V1Wou1dTghIwyErQ/Zn3BWXE/99IXk9yXpCN6V9OVchqH1Ap49wkKKFBOSFPjcwkK6gkE1co0YBg&#10;+RgVGI4j8JYuzjKM9Y5Q7LiX+RxXHPCjs7IVUQEoA81KWAfvC1LnT94vGOX053sw4fxhexBFnEM+&#10;frVt7D/AcYW99WOmMgDO//Gx/Xk/5LM0vx/RMETY8FmhyQLnD5+pYD5uPIasGO+v7IzMAfkcsD2c&#10;O5SBOd4DycB2+RyocswiYS0HoAysW77vSC4HjwHKwPsxRxmIEsl5MZcH5D183I7jEeE5t8v4LuJY&#10;zInokHr+biggTShfgAhBeCArktgNICvcxKbmGa8ZooKmKpEZyd9BJAiPzc1xZsyJxeZoDGQFd3Y+&#10;Nnc932Po1IJlfLfmpKjEq5IVTyMCkBUiDywElnWxXMiqHCkDWMsJrtCa57Jc1rNuE+tZy5D1rXIE&#10;EQqv1oPijy/n51gPr0NaQkJC+O7TEBk8b9myJUuLNRJT0NGy4iHatWvHd0yuX78+z3/77TdasmQJ&#10;vwZxWL58ea5+wa5GVgCE5cOvxlOlV39xSooZO2FBBZmwSlUG6q9p/EWN92G90CdGsexY4TJshMVa&#10;DkBZKAcVuxmUkbBqFiWsnkWVlLCgEgV2ZYAK2BclKVaw/tFPH6JAtS+ocPEckQWAiAi2X6LOzXR2&#10;z99cgVV63cj/sAJhQeRJKiqpYPn9at8hSQD7C1EJvvcVfm4G20ZECJU/KkhUjHh/4M3GfkPScJxn&#10;lajF/WY0c+H8YRnei+NNOanExHLsEAJsz3oOsc8oR2QDFTfeh/djuwDCiu3h+BENCzSdQ2wzRR1n&#10;/OwRLBzmCh/H66+eyzbxHOcHnxvksLQ6B0D2mc/7SlfxxH6b34/yWDDVfqPNTr47eD+wHreAcgzJ&#10;yvg+J/wNsTnC0Tm8DvgcqvJRBh+D2h4+B37NEZ1xhwgf3oP1ZD8gUxJVgqxhG1IOlpu/t3hdkPcA&#10;83IrziYo9dlB6K2E3H0jRfS5izbeP5BqffUmHRv3K0dYQLm7b6aT81yTab0ZkQSZmzHLghnrurJe&#10;cTU/p5abXwsKNaQDy+JjDJmwKxfLghwiA+Jjl/Pr1nXx3LwutoeojKxrFhkIT3g1Y7TjeLUM62Bd&#10;SItMkBhcyxGJQZ1SUAVGy4qHaNWqFf3+++8UEBBAd999N7dVfvONMcgYzHjBggXcJJRbXK2sgEsJ&#10;CyqvoyMeUJVOF65gsE6ZG4071Ja/+3Wen5j3CZ3+ZyZVeu1n2zJQacVMeIkrHYCLO9Yr3eJRKln7&#10;FipZ5xZe58ioe7myLnfPq7yeFZRxZs8q/ivbXAYEQ8pIWD2TTq+ZybISfI+rJKCSOKkq7ERVeQnl&#10;OhnbKn3To859zyhnFoX2/owrUbwXy7FdrtBVRYf1sQzzasMy5xtwOarSFmkBXMk63ltC7bN/sLHN&#10;BLXPdsfOZShRwz6nq/OHyg/vRYVeUh03ysBc9hnbQqUpsiYVqXmf/YOr0Jm9q/i8VVafuxnZ57g5&#10;wx2VviENwLzPeG+COj/4PCAA2B5eP6PWvajKABANeSwEdzaOj/ddnVfs10m1LWwX5eCzBVgOOcL7&#10;US7AOgDPUY4sBzhu7Df2GeXg8wIiRwDrSxkA20f0Tji7x/hsAURNyud9MZUjoiZkJTYiKEDeD8zi&#10;khUS0QESGXKHJNoe+X4+nYlKoIq976OdD2V8n662OSivQGVvFggzJUo5pCEpQxoEs0gIxdX6IifA&#10;WjaeYx1Zfk6V627b4dV7OMuGbIgQ2ZUp64rscPOSem5+P6h5rXFvsXOO5qSSRY0bVUJaCqLAaFnx&#10;EBCUt99+mxo0aEB33nkn/fDDD/zl2bhxIz399NNeOyjcpTALC8AF9Iz66xp/HaMppKiq3DB+CiqY&#10;sB5f8jpWIAgn5n/irHC50lOVrFQAqCADat1Cp9bOoBrvb3SpaAS856QSH1SkiLAAbgIylVFWidIp&#10;JUalb3pEicZrvI4VlHP0s/uckQG8lytqVcmWadGVlxVVj4+r/UU0yK4clHFs0gscZQDYX2y/ZG1D&#10;jCBZAOsd/twYxj708c+5EpLzh4oWFSjeh22f2beKpahizy94fTPGsX+qtofK35APPma1XWwL78d2&#10;IQcQQ8gCyhJRwX6mnDzMlTaeC3i/WQoFfF6QmxT1ufL21D6jDJEn3mY5I9/g9D8zWI7KsBhCCtWF&#10;1HFeIFnm7QG8lwXSsU3sMz5THB/2R7aH84P3YpvYlmwbxwdwfKVbPOJcLyXOEDKAcszbNfYXn5Fa&#10;rtbDa9gmYBF1Lj/sLM8OlANQFs6RGRyTIMcPsK5ZPsxlZ1dKcgo0BUFatj/7JdX/aTjt+99H3DSE&#10;+w0hupKwYS/fk+jM5p2Od+QvICciJlkhElO8VDWKP5bR3d/6fjxH5KWEWu9s0kFXkTGtC6mAxASH&#10;tuFleG3/1vf5NStYt+Z17zjfC+mApJgRmanZ4B0XiZHliL4EhbTiyEvkf8aQBiw3JdU1qNh/zgjM&#10;gw8+6MyDyY8Co2XFQ6xYsYJeecX4a71GjRo0c+ZMmjNnDr3//vv02GOP0Ysv2o/p4SlySlaACIvI&#10;SUklFgG1WvIEUKnFr51Op9ZNpyovzuYLtBlcoCErqCDwmMWiuSEGIR3f4Dk4vuBjLgMVqERmAN7D&#10;la2qIMyVREjH13kfpBIB2JdTqgKF+KAcyAbeLxUZ9kH+2sW6eG9Vtc9WsD2IDypjyA+AZBiVdsb+&#10;A+wzIkrWfQZy3ECWYb+Necax8z6rKSX+sKo4jH0GeK9sU873KXWuy9/1GsuVnGs+R+p4cH6sFWnZ&#10;G9V6qkKWc4X1klW5sj0sg3BgO9getsXvU8eISjx5H7p9pvP2AhznGufngnrt9BpVhpqb4fOjzod1&#10;e8cXfMKPDXEwIjiyLawrQoLPTj4bLIOsYHvYjpxLeR/WA3gO4ZXl2GcWEMf2gJxTIOcSGMdnwOU4&#10;jhH7LOW7A+tfah1voXTT2s5E27Id2/Ddmw99MI5vkpj4+xL1nbqZjs8zmpogMPkZiMg5JRgiGpgD&#10;PBZkGTDWgXQYy/Bes7gEVTTu0Qa5EYkBwWp51P7J/Ni8vgCJCK/Z0/k48sBkl6YlERA8RpmVavSg&#10;OPW6SAyWQ06kuSrOITZYDvAc+S94juYjSRSOOjjV2WMJ4iLRl+7duzt7IsnkrRKjZcWDnD59mu8H&#10;VKmSoyvi+fN04sQJ5/PcJCdlBWBY/nYP9uIKrEKHNx1LXYn9/SOuuBFhMf5idlR+QVUo6IbHHGup&#10;H/z6aVTt+d+cFYsZXPgPfnkPRwVQgUJQWJJUGQE1IUituLz/vr2bKxVU/OZy8H5USqjwUBkDroDU&#10;eyFaRhlGRYWIUOSMZ+lC/CGnsHDlrPYZ+y37jvcl71/Jxx7+2Ne8nhlsE6KFdbhyVtuXijjohm68&#10;DraL1+PV+cF+oyxUolhXKtYLqkJGhAXbhETg/RU6vKHWNcoA2Bbv9/TnuOkM68i25BwBnCesd2rd&#10;NHV8h3mbIgN8fI7tgICardT2DvH+hajt4fxIxEwq8uO/f8xzM9hWhfbGdwHbx/tjF37E+4jnAI8B&#10;1vUPqsrlAt439T3g/VYT5lhXtodj8Q9W66t58v4VfAxAPj+8n9dX2wRYD8h6QD47wOubXrMDZZjf&#10;b0b2Lz8jTUEYb2Xv+9Oc0ZWgxx/lmyLKnZzLKHk5vWApPy5oBIW1ofjoZVQ8UMlMoiEuIjQChKVE&#10;oCEDAOtDUACkBcLijKo4BEfkhvNd8H7H+hCZrCQG66M5yRCUg/yYozlqMgsL8l2sAoNleAyi/pvi&#10;jLKYQW8kdLk+m6z+oDy+nAUG9QBSE0ReLjq6UgNvEhgtK4WEnJYVgDJw48Pkeo84hQUXcKnUUAFK&#10;ZYOKovKj33JFaCV20TAWFlTY+KufKx1VgUoZRVWlFlCjFcVvmMqVU/VnM/ek4spOVcTx643KHxWx&#10;VMKodMo26+6scOM3TmVpkIoVYDlA5YoKz1wRVWj3llEpmvYd60fOeporM0RE8Jc+yNhnY5uo9OM3&#10;TONtlVXbNFeW2A7Wh9CZwfaAeZtYH+cp+cAKrpz5HDnOLbaF8yOVP87lhVOH+P2QwuR9K3g93p6a&#10;cD4BPhOUJ58N3i+SAuLV+bRW6OZziW3i/dge3mdXsVe4422eY5uQwFPqXGAu4iDbAihP9g3lYj2A&#10;bUJUIClmAqobCYrJ/7mGzVGOu/3RuFK5z12caIvoSoXexlhHiK5EfDGYDjxs3NsJTUElm1xLSZv+&#10;5ecYyj8/YhYSK2XD29CpqIwmIEiMADlxB8QkKMyRKKvEQkQGEgMpMUdksNz8uGajd/kxiDu2nOJj&#10;DOmBcJjzZSAwkBHISdSBKU5ZCVbLBcgNBMUM1kN0xfleJSZxIjfc+8hI3DVHXVAnYMLd/SEwmERe&#10;MMcEIC25LTBaVjzI2bNnOZJiN0Dc1YrC5eIJWQEoB2OxfPjlBK5AUdmgIkJFUkpVGgE1WnOlA9GI&#10;3ziFqj8z31lhA1TC+Ita5gIquVLqvah4BJRz9Md+XBEblasRcUBlbK6I/cuqik1VYHhvjX7GkONm&#10;UE7s4g8p6T9V8asKnSt+x3vLNjV+wNj3JFVhnlJiU5Ir/W6ZKnNUnvw+tT3sEyrVyg+PzrTP2Mej&#10;P6j9VnNsz7mfpvMkZUOkkg6ofVeSIufJuR3HsQVUV5Kg9h3HGNTsMQq63tjnJEdljooeE/YL5Upl&#10;HqQkQ+RBZEDWNSPbCVLnAo95Pcf28NgKjgHbylhXrafOhx0iGILsmx3O8+qY50fMvzF3j833tUE0&#10;FvcMs/423f1W3S3PDvjtduj2IEdX0NyDbszoGSTRFTT9nFywnNKOxZIvpbG0pIWG892eCwpmgcFj&#10;YBYaSAwQkYHEiNiwjMh7lbQAyIkQVruni8BwhIbnxud9YLN9HgvkpFKtniwwiPCgDFmOPBhEWnas&#10;7sMCYoblpHoPqqQmSAmiLoiusJwg8qIEBZhzW4RKSlxqXmNcG9ATKf7EClXGCgqt4MN35O7VqxfP&#10;RVjyQmC0rHiIhQsX0rvvZpizGV9fX1qzxn23Q0/gKVkRhg8fTl9//TWdqfkYhd5hZKlbOfpTX2dF&#10;LJU+KiKp7AKqt1GV1zJKOoh1lCDgL3hVAQJUgqj08f7YP4x7tAgVbhtgiI2pIsT6R3/uSymnDlKF&#10;O99mGQLmijyoSQ+uBOM3TaEKtw+w2Z4hDxAtM6G3vcNzFg3HNrH+kV+e4u1BViAmIgGyLX4cVI3i&#10;Nk1W6x3i9SAEkCKAilv2DRPAucA+4RixPRGGlFOqfMdjrCuVuWwrqGlPfg3nU47RCtYNqIZjMC7I&#10;SWrdZLU9OzGQfSpatpohgweNz8kdsu4FdT6yIxpYPzvr5Qbyu7DOzVJhfQ3YLbtccvp3eSkQGT3+&#10;cCNuEkJ0JWJAX14u0ZUjLwykEr16UPKkaVSqyTV0PvoED+WfX4WleGklJwkZQpHpuRIW8zLIiEhM&#10;8cCqLtEXa6QmrE4vZ/QEy88mGt9nibxE7zVyWayEKzGRSA7Eht+vJAVSghwYPDdHXcyScv0di3mb&#10;iMLEYR31GuRGmoX4uZpEWuS9LCf1jes0y4mjSQg5LuHVHqPgEEczk5IWY3kVJS6+LuIiiKxAXkRg&#10;MBdpySmB0bLiITp27MgfaP/+/cnf39+xNO/wtKygPIAoy7AvJnKEQqITrpVwNSpapirFbZlMobe+&#10;oyr+zEKXpNaP+et9rtARfTBX4AHV2lApVcGinLjNkyleTYjeoNJHJYr3QGhQmV/gylpV9o6KEPPK&#10;D3zvFAyA5Vjv6C991LeHbLeHeSk1T1IVNCpzzFmwHGKD/ZXtYL8CqiqpOGSsx+LQxEiogzgAVPK8&#10;fhl1LtR7kg4Zy4Mbq4tW4x5cBt6LfcPx2VXieF9om/f4XOL9OG6cUzuwbnBDYx9A3NaMMoupfTh/&#10;OuOCW6qqcdEsVaWNsZ7pNeu62H/BvF5eYhUGmYtoWJcDPDY/z0tyW1bwe3367Vco5G5j/BZ0Y64y&#10;oE+m6Erp1/vTyW5P8Dq4q3Px9ndwXkv6sWN876H8QjElIudNcgIgJ8AsLVZEYlhYIo3fKx6DEg6Z&#10;id49ied2EgOi9xivh9dWv3NHgi5Azkt8NMQ/3dl8JIm7ABEZfq5ko2ZD43opzUQQFM5rUc8hKABN&#10;RRANs5zgNXR1xjKOujiiK3geXhVNRa04koLRdUVaZATfmvXeolrXvM0j7kYeUn+8nVhJpUsdsRUX&#10;MyItVoGRySwy2UHLiofAOCu//vorlStXzrEkb8kNWZHy8Bh3bUYSrlSqwY0yKkuAyjJm2RCuaCXq&#10;YK3EUWGCuG2TWBZC277LywHeL/IAaTFTsbXxg8Z7pPLF+od/e5IrVYgGnnNeg5pje6WUYGBeTJV/&#10;0lFJ4/2QB4kgSDSB11OSABIPL3MeI7aFSILIA+Yo31zJ470Qh3LqfOD18+p1bAtiYAXrljNJBtbD&#10;vrmj3HXGRRH7dmJbhmjYXaCxTxCdC6cPuQhIXmP+TuKxPLdGNWS5dZ7fyW1ZAdgmIixxwf58B2Yk&#10;2sbNX0kn5q2mim8/R8c+/JqK9uzB0RSJqPg3vo7nFytUovRFv/Pj/EbpiLaUcCQjcbhM5bbqt1KV&#10;YndOcgpM2UrG9ePYvxkiIpEXZxOQVU7qGr9DcFYtP5dodF9G9ATrQlokD8aczIt1wmoZTUcSXYG8&#10;BIWqSc1ZapScYK68hpcjCRfSAumAsPB7laCgOSi8Rg+nsEBg0CwEIC7IV4G0IF/FLDaQlJr13+bI&#10;C56znCix4TKrIOLSim/8iHstbd/wNAsMvq8iLe7ERRBpMc+BWWBkbgXfUy0rHqBLly700ksv0S23&#10;ZHSjzUtyU1YE/NU2adIk+nvzf87KPG6L8aOXyAMqTVSmuGjg9aqdx3ElLaDCRaUevfx9foyoighD&#10;oJIZVMyBVdpyxQtx4MlRFpaBJGxLlSHbwnvOq0oa22RxaGhcXBLVOiBJlcHr87rGvgHIQHjL9/gx&#10;toP9MUuBGbyv0i2IfFRT6y5VsnBIrWscuxWsWzpC7a/jAnlixySnQJhD0gD7hHVRHjBfbO3WtUpK&#10;bmD+HuCxPM9KOI4ePcrJfIWdvJAVgO3i9zp48GAKvqslDxJ3eOj3maMrL79FPj2e4Ls4F2/cgF9L&#10;b9eR0j79iG+kaHfjRG8Bv0XzbxW/O8Es7NbfjfV52UptqWzlNnTq6DI6FbmUBQRSgzlAU5EsDwpX&#10;kqGe24kN5AUSgggN5AXNRCw1EBT1Gh7HqeWS24LnkBjA+StqvTglLhAUyWeBoLCc7J/MMsKvKTlB&#10;Mi7eiyRcFzlR8wY3jHY2+yCqEqUEBTIkzUEQFDQVbV/XzxltATXrGh0UKkU8RpFHplHUkencVDRw&#10;4EB6/PHH+bXsAGGRSQRGJMYcfTl27JiWFU9w8uRJbgp64YUXbC/CuX1BygtZEXARXLZsGc+lYi7f&#10;oBf/ZSOg0o1cNYQrW0Q58Be/UxjUVEa9B+BxrKrM8YOHrJRXAsEyoNbHhQgSgXXkL6PTR5ca4nDz&#10;QN5uwpFlfGG6oLYjj82VPN4bovatwrW9+HUsx9wsBQLWxXoCLmjYN3fIX27gtLrQYX3zxcsM9gnl&#10;Y//zCvk8zXMIhzkJ1PyaPL4SVq5cqWVFkVeyImD7iIr+vXs7BXdsyd2aI74YREdeGMTRlbSYWEpY&#10;sIR8X3ub0no4brEQWpF823WgtCkTiR57imjaWGO5l4I/ZHBtEXAdAbh2AFyX5Hd6XP2e5XpSRgkK&#10;rgeIvAAsk9+v+Y8EAYm4kBVEVtBEhHXD6vR0NhtBYjjCgihJmNHFGVEWa26LRFwgI2j2id5nvC5d&#10;nfE+RFy4R5GSF2kS4uYeibqoSbo5N2g+hl9nOVHy4oycOJqDIChxx5cbcqKWC2gOApXUevv//ZCj&#10;K8HlWlK4kpXg8i05yhJ3ciXnufj7/X3JZqKssBOY2NhYlz948jteIyudOnXik2tHQUywzU55WAfC&#10;8tEo4wIQqOQh0SECIhcVrzEqf/zVghAqJKW0quQBKvfTan2QoCpx/PjxPvwVAyrU70WhDnmQ9WLU&#10;hcX8V5EAcSiDv4bU+3GhOR25zCkGVoHAOvyXk2NdtFljjvWAy7qOfQKyX+6wbscT4DPBDx1/meCx&#10;fEbmHA7z52Z9bocnKlQtKwaeOLeXi/xOEWUBEZ8P4nnUsG+p7MiPKOGTkXTxsT5EWzdzhIURYVm0&#10;kOiOTpmExb9Bc0rZnrujdgvSdAzQLCtIBBd/5NhFWXCNAnL9wHPztQTXkOJKas4lHOJrR8V6vfi3&#10;L79ruU5AWBA9wWv/rVN/kKnXsA4kBLIi1xF5Dvmo0eRdjq7gOTf/YD21nAWloiFXB7YMoSglLngf&#10;y4ipOQhzNP2gOQhRFcwhHljGERfISTWjWzPWxbL9O4a6ysk1b3NUBSDagugKmoDCq0JOjLtVQ1ii&#10;Dk3jiEt4hDH+E3JaIC0lShi9GUNDLz/aYge+lzqyUgjwBlkRsC7yWSTagh8xJMV8MTCHWIG5UsdF&#10;AetLohvak+V1qwDwBcRRBsKzuHjIxQKY18VfQvirB5Jkzvq3wzoug6eRc2ueZ9WsIo9BXn7WlwJ/&#10;NUHqcTfyiIgIjthgQugX88JGTn9WVwP2BVGWVbt2cM8g5K4Uad+efEMr0KmPR5Hv8C8o7dUXyOex&#10;vpQOOYmJJp9GjSk93Zff7x8SQanb1lFabBT5Vqik5sYNFXE3abl7dE4j3ef5sSm/Ddg9h7BIlAUR&#10;FizD6xyhVa+VV3/8SBQWERD540n+cMJriLgUU9eN8+q6gT+OAK4vuK7JHyzm6xIeh9XtyXNEXBB5&#10;4SYhxwQxQV6Lsbx1hpxset+Z3yJAXiArQJqE0BQko+RCYDBKrjQHSR7L/m0fcKTFRU7qQ04yegFB&#10;YHg8FkRc1BxCEnlwGr+GdZDDIuzfNYx7DEFgwA03zeGoCwtN3EqKOjKDSgce5UgLRkC/EvB91LLi&#10;ITDOytChQ2nbtm38vHTp0vTpp59SxYoV+Xlu4k2yYgbvw4TcFswhMQAygEQ1/MDxozW3+5qT0gB+&#10;9PiRA6yDH7uAH7K08wpyQcht5PyY51bhQCUt3w88l3WvBm/5rM2IpMTExKi/vEKpQoUKvBxNTJgw&#10;2jPmxYoVK1QCk9Of1dWC/cEfFB+O/ob8K1ag88dOULnpEyi+/xt08brriRoqORn+Efl8/B2lv/F0&#10;Rs7KnZ3U4ygWljQ1T91u3LwTERZ+fpWykt0RhCEfMoYRJATP0V0fj5GcL8KCOXrT4TFy2tBUJIn2&#10;0nQteW7A/IeVNQKD65FEiCUxl+XEsR7+yML1DBEXaSqCtETvNpp35FqGaxSuZ+brHcQFg8lxjyFH&#10;si0SbcNr9nB2c0a+yv4t73MTUaUaPfm9ElURICyIrGBMFn7t4FQeWA7NQE45UcuRYBulBAWmBpnh&#10;kW8hMsdXOOUE8xtumut8HnlkOkUdnc5yV7PuG1SpshFx4dfU8tQLs7hpCNGWy/mu47uoZcUD4EKL&#10;Gxji5Mrw+shjiY6Ops8++yzXE2+9VVasoBxMkBaMVYOkKjwH8hcGZ8PnAebjk8fly5ena6+9lh8D&#10;WW6em993KXL6cwE5XebVlAdJOXz4MP8+IClVqmQMEGgH1rcTGIiLVWQKAp74/HMC7Jf08Cv9Rn/y&#10;b3QdJ9siuoKmoPR0P/K5424lLM9Q0a7P0IUlvyqRaUa0dQMLCiIsPhgbQJHqiLCUbPsgnd/xj2Mp&#10;udwpGnerxj27cFds3FjUDvMtHPg2DRh2gAdPdB3xGNEWGZKAnzsEBj0PAXr9AST8AwhLYNXWzp53&#10;HGFp0JOjK5ITF3HzQH4NOWpoNkJ0pYwjB0+WoekY0gJ5ObZL/TG2drAzqiJ5LFZkrBaICqYaTd5j&#10;CZEk3Ki9iJIc5ByW8JqGEOF6iCYhAHHB+2VYf0gJpIPlRIlJrQbvGBLy3xROtpWeQeYcFogLiwbk&#10;5AxExmjmMctJ63bbeXssIIenUZSajPyVbhkRlZOIqEznx+ERxr3T9u/5mEqUiKDg4FvI33/NZUkL&#10;voNaVjzAAw88QM2aNaMBA1wHSJs/fz4NGzaMb3SYm+QXWTEjZWIO0BUc+RcbNmzgykmWYy6PL4Xs&#10;o3We3SYVK7KPOUVOlwe8YR8vV1KyQgRG5AXPgVlg8msUxhOff06CEP4Ho7/jcVbAmeg47h2U9uqL&#10;5NP/PUrfupH8j8UqYXmWkvu053V8K4RTkdvvpYt/zqZi17ZQsnKULuzIyF+BtJxZ+jOVav0QJS3/&#10;iUUFyA1GISxApEXuoYVbaphvminCggEZfVQtAGEBKXGIrPrwIIwYi+kUbtuBcZLUY46wKGlBJAWv&#10;gXiMV5Tuw8MGIMpiRFgOcTOREWExmoXwXiTjI2ICQUHUBSIDcUFvPbvkePQkgnhAXkD169/jCDIi&#10;LdIkhHFYzGOzQFBwPMhjCa+t1lXSsmPFkxwxkcgxZARAVqIOTObn1970vdELCJETJS+IrIi0SESF&#10;E2wdzUHm4ffxXOQE+Sk3tJrPr7GcINoCOVHLkXTrjKg4pAXUrPMmL4tXwoI5BCUubpX6w/1RatDg&#10;K17n7Fn1nsiZlJr6Q7akBb8NLSseAPdWQOVqd3IxBgukJTAw0LHE8+RnWVGfKU9IEkUk40r/ivbk&#10;PuYUBW0fIROQFAjF1UpKVqB8yItZZPA4vwmMJz7/nAb7aE7A9fn0c8LAcOlTJjqbg4o/+hznqFyY&#10;8S35YSwW9Q8Cc2HGN05h8Un3pWL1W1DCT6O4nCIhlR2i4qOEpDKlKFk5t2s138BUuOi4U3aJOjcr&#10;mVHCUg5RlAg6/c9MlhWMfC332rK7p5Q5pwVAWADEA2R67mgWkp5CZqzNP6BKi4GcFydjtSCyEqqm&#10;mH8nGU1Cqnaq3nwgR13QHBStpAXrI9oi47NIk5A1h8UMd2+uiOTYaiwiaC5CngoGjZMmIslVQZ4K&#10;L1cCghyW/VuNrtASTUFuCiQGTT/ouoz5Da2N25RIngoSbJGjgp5ATjkxSUt4lW4Ud2IlPzfkRK2j&#10;ZKRS5a7UoKFxs1c837/3Y464hId3pVq1jLvNi7QULbqabryxpltpwfdOy4oHgKzMmjXLNj8F4oDk&#10;0hIlSjiWeJ78JiuIoOzcuZPzfFDJQFIgK1eDJyoCbz+PIC/2EbkokBQAQYGo5DbuBAZAWrxRYDzx&#10;+XsK7CsGkzt49pyRbPvph0TX3UA+d3Yin9efoRIfTqBzo96hoiERnGB79q+fyUfNKTaKil57IwtL&#10;kfJVWFIgLMWvuYnO/btazVsYURV1JS9R7yY6++8ajq5AVBBdkciKAFnhu5vHHeHlEBbcV+vU2ul8&#10;aw+jCci4Oanc+yv2z6EsJjIgZcxfHxiDQDbqqUTlIMUse59FRUZ+ltGcMXYShkvAMAsYlwmRFSTd&#10;Ip9Fmn9C6xtDH2B4Al6mZESkBYKCJFwICpL/g5S0QFikswCiLkjcl3sN4W7PkBVEUK5tNY6XR+2d&#10;xGOvYJh+6R1k5KooydmrJEdyWBxdnXf83YfLQg6LRFdkQmQFw+5jEDg852gLxlo5OIVzVypVe0zJ&#10;iVpukhbpEYS8FZEToWadN6hWHWP8FeSnILEWr9esjdwVoynIKi2ItkBWzp0zpAWyYpeEi++blhUP&#10;8M4773BzxQ8//OCMoKSkpHCz0I4dO2jevMx3DvYk+UVWIClJSUkcSUlISKD69etftaQInqgIvPU8&#10;msnNfYSgQFRAXklKVoisQF5EYDD3lkReT3z+ngT7y1GW70aTT6MmlL5lsxFdWTzX2Rx0ftS7FPjw&#10;89z0kzzrS+4NhHYNq7CcWfoTle87kk6M6e9sAkKkhYVl12qOpviXj6DEVT+ox8ad1U/O+5TXw93a&#10;T/0zgx8Da5OQ3L3ciLKYmoQ2TnXeH+tC/EG+hxaahHCbDUgLmoQwknagWgbQJITRqZHDAmnBQI8Y&#10;GBLNQxWUuIB9C3rzHM1BiK6YIy0Az5G7wo8dnQYQQZHIyoENQ1jUajQ1mn3Q3HNg4xA6paSFc1XU&#10;MoBcFWsOCwvLPiNfRUAEBT2B5B5BaAKSofdZThx5KoacZJYW6RHEcqJkxSwnDRp/Q5UiuvEySawN&#10;Dm7J0oIIDDBLS4OGX3FOC+ezRM5Qr83g7zuagdAUn1VPIXzXtKx4iG7dutG+ffuoZMmSPLYKKmFc&#10;FBcvXswXxNzE22XFLClly5alUqVK8aim3rSPdnjbebQjN/YRkoIJ3+86dep4VbQiO0j0xU5ggFlk&#10;PIknPv/cAPvtbBpq2JR8+g+k9JGDqfitD3DOyvnP36WgIVNZVtAbqGSbByn+29cc7yb1/CEqVv9G&#10;Svzxcyr7gJKV40coacVPFHxvf4qbPZKbfACahErf8jCd3f03C01ozy8oZvILHD2p0PENipz2P46g&#10;VOr6Dc9jF35kNAchodaRYCtcSZMQluG5eWwW87gs0iQkY7AguiJRFBluAc1B6AGEZYicILKCZh9E&#10;T6o3G+iMpqA5CDdDRA5LjabvsbRE75lM0XvV+5F0q9YH1rs317zuHY6uQE6kyafBjWNdk2jVhOd2&#10;0gI5KV7SKHv/zqHOZh/Ma9Z9yyQnxqi14ZW78TJn85BahlwVNAWJtGD5utWdOaoC8B3P7hD9Ar5j&#10;WlY8SFpaGm3fvp3S09MpJCSEwsPDHa/kLt4qKyIpmCAoEBXBW/YxKwrzPqKCR/djSAoq8tq1a+e6&#10;hHsSc/MR5hKVwTF6Kg/GE59/boL9515D/6prTcNm5LtlIzcHpfz5K/kdi6GAR56n+Pe6U+kHX+L1&#10;ISxo9jn37xrOX4HEQFhKterCr0NYKvT+jGLHv0wl69zM0ZW4OcOdzUBoEkKUJeXkYZaXgNpGxOXU&#10;PzMp6IZu3CR0dOazVKp6Kwq6vjsl7V9BpzZMo7JNcKPV1nxndghLaNt3lLxU4xuoAtweBOD+ZUi2&#10;DW9l3G8MkRXkr9S4azwn3EpkBc0+ETcN5GYfTBh/pcqNAzm6gmafWCUo6KZs7h1klRZOskUOixKU&#10;Gs3e4yYf5KpgwmNzkxCeI6KCCEqDW77n5iA8RpdlRFzc5am4k5biSigwki3nr5jlpJ6SkyqPGRLi&#10;SKBFj59aSlqAVVpqOYbgR+Rk++ZnOUIEQcF3+nLlxAq+W1pWPEBqairdfvvtPNDVlClG/3aMahsX&#10;F0czZ870WKKhO7xNViApiKKgArBKipDX+5gdCuM+7tmzhytpSAq+xxgjpSBJSlbg+2qXB5NTAuOJ&#10;zz8vwHFIV2e/BjdQ8Zc+4PyV4te2oBK3PkDx7/ag4Gc+pfM7/+Hmn9ABP9DJMf1ZWgCaf6zCgmgK&#10;Xg994nOKHP4A56lgOjH/E0sOi5F0Kz2FKrR/k6MsyGEp26y7kpbH6OgPT1NK/GGqcNsAlpXk/1bw&#10;bT4CqrdRj5dR/OYpnL8S3KgX388Mz9E7qLyakKsSteJ97nJdXUkLEnCzIy2Ishz+ZzBX4PXuGE8Y&#10;+RbSIoNfIl8FooKmITyXJiJ0X5ZeP4iqoMmnZiNEWhx5KvuMPBWMvyLr2UkLj7+y7QOOpGAyxASP&#10;qxij04a0ogbXf8fLrIm1tRxD7buTFiTXbt/8DD/GOvgOQ07AlQ4CZwXfKS0rHqBHjx58YtFNOSAg&#10;wLGUaNy4cTRt2jRasmSJY0nu4C2ykh1JEfJqHy+HwrSP+MwQSdm4cSOFhYXx+EH4/JBTVFhkxQ53&#10;AgMgLZcjMJ74/PMSHA+ahibPX0R+191AadvWU+n/fUSpxyMpeeZXFPblCkr46XNKi4mkMg+8zMIC&#10;2YCsxM8eyXNETIqUj3AKS9LKHyn08c/pzJ6/KfHvWRTW40v1eBWdXjOLKnX7mpL3raTjv3/M20dk&#10;BWOvmEGzEHJWjGYhH46yAAgLBo/DndYhLfGbJvPAcZAW5LEgfwU3UYW0IKqCCEv0iiGcu4J7neEe&#10;ZSe2o9uz+twj2nCz0JHVRo8pa76KiIgMCgekKah+m/GEkbSj9kziXBXk3CC5FnktnL+yaQhHWLKS&#10;FoAeQdtX9XE284ikBCkpkeYeDKkvrxsDwBm5K7Xqv81luJMWDLO/buXdzigMvrOSd4Jh9T3xHcZ3&#10;ScuKB0BvoN9++832AoV7oGDAM7PEeJq8lhVcvCEpkJVLSYqQ2/t4JRSGfRRJkdFmpSkTyzHhM8Xc&#10;LC2YF2aJwfkAkBdzU5JEX9wJjCc+f28AxwVpQV4LujIjf+XsX79Q+rFoKv3Qi9wchETagFZdKGbo&#10;wxR4y8Ocm3Lo9Rbc9AMQKZFB4lCBV3r1F0pQsgJhqfLibCUrM1hYyjbvSkHNu9F/X3XmKEpZNZ1a&#10;P41iFw2jyl1Gc1mxf3zIUoHxVgASawHu6g4gJQB5KgA5KsD6XG7GirwV5Kvg/mTmpFqMq1L1xvc4&#10;YnLon8EsJ+i6DKLRnXnXJNtuy+axViAmkJbgiq0dURZjRNsdy5/kpqAaEJbkg9xNGfcKEiSxFjIi&#10;d1u23sQw6j8lIdWUhNQ3xgNzJy2IvKxb3jFX5cQKvkNaVjzAbbfdRtOnTy/0XZclaRZAUCAq2SW3&#10;9vFqKMj7iAoXTT2oZLMzRopIi3kOIC0iLlpg3AsMSExM5BGRC+o5wncRwvLBt9+TX0gljrAEtO7C&#10;uSrHh3Slsve/zF2YY4Y+wpEU//KVKerjLhxJQXTl4Fs3cNPPmb2rjHyVuobIIOJS5sZHqUyLrnT4&#10;83up7A3dWFji107nXkLVn5nPwoIxWMo2e4yCmnWn+A1TeVmNJxdxGQfGtaOgxj2pYtt3KW7zZKNn&#10;UJU2FNb6PYrbqiRi+ftU/rqeFN5yIMvJwXm9Odn22keMKDmafY5vn8Rdl6vcNJAHhduzsDd3T656&#10;oyEoPN6KkhjkqUBaEGExS0v16x3LTNJSo9lAQ1g2DGbpwf2CkHiLZh6JigC+J1AN415BMgicjFoL&#10;ICf7t39gn1hrkhYsg5CsW9bBRU6kWSe35MQKvjtaVjwA7gn0559/ctdljBECkpOTuf0Obf6zZ8/m&#10;ZblFbssKBAWiAi5XUgRP72NOUBD38XIlJSsgLDKJwIjEoEIu7AIDcF5wKw7ks0VGRvJvBQKDc+Kp&#10;RN68Bt9J5LPgnmArduyjAEdvoPhvXqNy/UbwOidHv0qVXv+RIynxv47kSAqkBAm2aPpBc9H+95ry&#10;uiVrKYHZZwgMlrPMqLk0C0FYKrR7i7sw//ftXSwroXcMoJg/hrKwBDXtwWOuQFDiN06hiPu+p6Jl&#10;qzmlpWrncdwT6OSWyTzmCqSl3HW96OS2SZx0i/FWMAQ/JGbf7715fl2XDIlBlAXJtZAWRF2s0oK8&#10;Fb4js3pNmoXM90MDMhCcRFCQiyKDwGHUWgiK5KgASMf21X14fbvEWoxYax5+H3ddlnwVXC8gJ5hf&#10;7d2Scwp8Z7SseIg+ffrQ1q1b+WIMcJHGhSi381VAbskKJAUTjvlqRpsFntrHnKQg7SPkBJKCyvNq&#10;JSUrRFawHREYzM3Sgjkm+e0UVHDsdr3hcD7s8mBwTgqawOD7KU1EAHkqSLjFAHGnfxnlVljQ9AOi&#10;pzzPuSkYayVy2nOOgeGMcVUgIgK6N2M539Qw7jDhXkVoFkKCLZqFMO5KxANjeV1zlAX3DDryax8K&#10;VnKCKAuagPZOuYPzVsJbGr2GRFpqdRxv5Kr8PZiH5EeUBfkruEMzegUhKRej1yK5FiICOQHIY+Fe&#10;PmqOKApekzwVsGH+HdxV+dpbxjmTaHesepLXu/7OP5zLrNICEcFz9AhCk5DzxoVKTiAoANcGadK5&#10;mt46ngbfEy0rHiQ+Pp4ndGHG4HB5NUiWJ2UFF9ycHm0W5HTFndPlgYKwj94w2iwQacGEx5gAvksi&#10;Mmahyc/g2CD1OFazpGQF1rUTGABpye8Cg+8poi1oIp869w9eJsm1VT9ZQ3GzR3BybXaEBVGRyo9+&#10;y3kqaPqRXJWjP/azzVWR8VOs2I21AtzlsAiSUAv5kN4+aOYBaN4BSKRFFAXNOxg/RZp8zqIZiLss&#10;T6YwtaxmE2OMFQwAZ+4NBPZvGcKj1spQ+wDSsn6xce8mI/Ki3nvAyFnBdQATciq9WUzswPdDy0oh&#10;wBOygguu5KTk9GizIKcr7pwuD+TnfYSgePNos0CkBZNVYlAx5zeBwTHg94JjyK6kZIXICuRFBAbz&#10;SyXyejv4zq5Zs4Y7IkBgjialuiTXVhu2jpNr3QkLmn1wbyEIS/y6aXR80UcsLIiuSK5KvVd3c1Ql&#10;UxTl/57ibsyIoqDZ59iKIdzkgygKegAhVyUEXZQdd17eMes2Z54KJ9Y6mn0aPbCEpeXU0aWcXIso&#10;SfUbHDkpu4yclLA6hqBgGXr/QFCa3f0n9waCtOxc1lu9doia3YXoiWtiLaIsaBpC7gq6KqMM9AZC&#10;si0iKfjNY8qPYmIHvhNaVgoBOSkruNCKpEg+Sk6PNgtyuuLO6fJAftxHSAomVGj5cbRZkRVU1CIw&#10;mJujL+bH3gB+K5LDlROSkhWXEhicF/Njb8X8vcVjibqguUiSaxFhAe6EBVPdAdu52efgt3e7Ta49&#10;8stTPCItclUQRdk/8Y5MzT7m5Nrd029nEUFyLZ5Lci3yVLD88OrBbvNUmt77p7P78sbZtzuFBVij&#10;LOZliLIEKzmJU3KCaApCRIii4BxhgpSAgiAmduA7oGWlEJATsiKSYm1fB1dS3qXI6TIL8z6iV1pB&#10;Hm0WiLRYBcYqL7l53GZJEbHPK3A+7ATGKi/eIq/ufgtYDkRe8HzVtv2cUAuQs4LuyxjNNnnvKhdh&#10;iZz5DI+xYk6uFWGR5NqajxtNUJJcW7uH8VySa+t2+9N47shTgbBAdJCnYu4NBEHZu7A3d2mWKAsi&#10;LBAW7vljE2UJr9PLGWEBkouC9XAuMBV0KXEHPmctK4WAq5EVXPhx0cXFzt1fhZdTXnbJ6TIL4z7i&#10;M9uyZQtFR0dzAh1GVMZnWNBExR347sokEoMJ4BxgymmBQfkSeUS5OZXD5QlwTuzyYLDfeS0wl/Nb&#10;wLoyicBgikxI49FrJbkWd2NGHkuFO952ibCgN1Dobe9QzJIP3AoL8lOilw9hYUGTkNzIEAPDmXsD&#10;oVkIYoIoC7ovx+yYRAlHl3GUBcm3WIah9hFdMY9aK8cKAcFvVR7ju4OxuQo7+Dy1rBQCrkRWcNG9&#10;lKQI2SnvcsnpMgvTPuIzk0gKRprFfalkuVTcUkljyu2IQ14isoJzYHc+zHNM2cUsKRJFuZz3ews4&#10;F3YCAyAtuSUwOfFbQBkAURgAkQFYLq9hLom0ZrAMibrIY8H9gZDHAi6cPsRNRegNhCai83iu5hgg&#10;DrIiNzMEsv/muYgIHpsnd+TEeSgI4DxoWfFiDhw4QEeOHOGLX6NGjRxLL5/LkRVcmHDBxcX3UpIi&#10;eOIHldNlFoZ9xGdnHm02q+7HUkljMlfYMqFCkkq7MJCd8yFzM1i3IEhKVuBcALtmJE8JjCd+r+7A&#10;tgR3j+2w7p8896ZrQkEB50HLipcyfPhwWrFiBTVu3Jj27dvHw/N/+eWXfIG4XLIjK3LBBXLRzS6e&#10;+EHldJkFeR9RmSCKggrkasZIkUraPAeXqrALKjh+meR8mM8Jblh69uxZburJjtQXJC4lMCIveH4l&#10;3xdP/F7zI/o8GOA8aFnxQjDKbe/evWnevHnOv1a6detGjz76KN1zzz38/HLISlYgKFebBOiJH1RO&#10;l1kQ9zGnJCUr3FXYhVVgcA5OnDjBI1L7+/tTyZIleZmcAzkfMhU2cC7sBAbnxSoyWeGJ32t+RJ8H&#10;A5wHLSteCML4hw4dYskQ3nzzTapRowb17dvXsST72MkKxASigguqt402C3K6zIK0j6gAICmoGDwl&#10;KVnhTmCAucK+mu+Ut4HjxO8Fx2nXPCrnQs4H5mZpKYjnJLvgXJjzYDABnAt3AuOJ32t+RJ8HA5wH&#10;LSv5AOStdO3alcaPH89jY9iBHh+4db8dIiu4iCKKsn37dqpVq5bXjjYLcrrMgrCP3jLarB0iK3YV&#10;Niqi/FpZX03kEedAJjknmEB+Pic5Ac6HWWDkMUb7Llq0KKWkpFDdunUvGYEp6HjiupUfwXnQsuLl&#10;HD9+nO8zdO+993LTkDvGjh1Lc+fO5cfNmjWjpk2bsrzgMWTln3/+4QsvLrgIY0NWcoqCIAJXQm7t&#10;IwTF20ebdYdU1FJZY26uoM2VtjdxNZKSFSIsci6s50TOhZyfwgLOA65LZ86cofT0dM4HsubB2EVg&#10;CjqeuG7lR3AetKx4Mbjnzssvv8x3wETOyqVAdAVs2LCBNm7cSFFRUTwHkBVccHEhzK1K9mrQ+5j/&#10;R5t1h7WixhzguykVdV5U2NgPSTTHtnNrjBQ5fpwLq8Dk9TnxNDhWnG8cr13zGpYDaT6yCgzOB+Z4&#10;XtDODfDEdSs/gvOgZcVLWbt2Lb311lv0zjvv0K233upYemVklWCbE3jiB1VY97EwjDZrByotmaTC&#10;xpQblTW2I5IiURRsK6+RcwFy+5x4GhwHIimY20nKpcD5sBMYnAuryORnPHHdyo/gPGhZ8UIiIyPp&#10;scceo/fff59atGjhWErk6+tLfn5+jmfZR8uK9+8jLr6FebRZO6RyxmSurAHOC6arqaxRljdKSlbI&#10;OcAk5wRzOQ9Xe048DfYVkgKuRFKyAmWb82AwAZyL/Cownrhu5UdwHrSseCGff/45TZs2zfEsgy5d&#10;utBrr73meJZ9tKx47z7iwqpHm80+OCcA5+VKzxHeA0nBlNMVZl6Q1TmRKa+/OxBCnG8gYpgb4DyY&#10;BUYeA0iLtwuMJ65b+RGcBy0rhQAtK963j7hg5uRos3lZEeU1WVXWck7kHKHCxGsFQVIuhZwHIOcG&#10;5Ob3xiwpVztEQk6B82AVGGlG8jaB8cR1Kz+C86BlpRCgZcV79hEXSERRcHG8mjFSvKEi8nbkHKGy&#10;RLI5KqXSpUtTuXLlCu05wjmRCedGHgOch5w4JygP5xyignJyK1H5apDfD36XdgKD48Bc8mJyC09c&#10;t/IjOA9aVgoBWlbyfh9xMcwJSckKqXgweaoiyk+Y/6qXpgd35wjnRc5NYTpHAMcPcD7knGAu5yS7&#10;5wXvE0mR84335GdwHuwEBuchN/JgPHHdyo/gPGhZKQRoWcm7fcTFDZKCi56nJCUrpDKWCshcEeEi&#10;m51KKL9hJylZYXeOMIGCeo6yg/V84DHAuZDzIY8LmqRkBc4DftdARAbgfOS0wHjiupUfwXnQslII&#10;0LKS+/uYn0ebtVZE+QEcQ042PVzqHJnPU2EC50EmnG9U1AkJCXyPJHzHC+t5wXfDmgeDxwDScqUC&#10;44nrVn4E50HLSiFAy0ru7SMEpaCNNiuTN1ZEUmnmxl/12BawO0dybsyPCyo4bpxvHDvOt0Su3J0X&#10;4I3fHU+Dc3C1AuOJ61Z+BOdBy0ohQMuK5/cRkoIJYeCCNtqsTFIRYbJWzLldCWEfzJKCKa+QcyPn&#10;B3M5P3l5jnIaHNvlDOQm58I8BwXtvFwOOA9Amo/MeTBmeZHrhyeuW/kRnActK4UALSue2cc9e/bw&#10;xQWSgotLYR9tFuD4MXmqEsJ2zH/V56WkZIWcE0zmc5QfK2rsf04N5ObuvABPf3e8GZwLs8DExcXx&#10;PZLOnj1LNWvWdBGZwoiWlUKClpWcLQ8XFoyRgvsu4WaRGMwNF/DCeJEVpMLBuZFKCHM5J1dbCaG8&#10;/CApWSEVs5wbeQxy4hzlNDjfiF4BnG9p7slp5By4++4A8/kpyODYcc4x4e7TEBYgIgNwHnKjJ5I3&#10;oWWlkKBlJWfKwwVURptFPkpwcDBfLNxdZOXiinlhJCcqIazvqeHZvYFLnSM5N3K+cgNICiZsNy8H&#10;cpNzIedFzhX2S85Jbp8bT4Fjy46M4/WrzYPJj2hZKSRoWbm68nAxyO5os8B6kcVcLrBycZULbWFE&#10;zol5DsznJzk5mVJSUni5J/+q90bkfNh9h+R7I3NMOQG2ITlAKNtbB3LDfsok5wYTwH6bz09+APue&#10;HUnJCry3oAuMlpX/b+9MYO6oyjd+gNQITYmIIKkhAtKCmLC6AC1gUSJQKLSCqZVdBCTBAoIsKlAs&#10;SItQEVIWAVtAbNAqglC1ULtgURKEEixaNiuIlYooDVWIyz+/0/v0fzrMzN1m5s7y/pKTmXu/+91v&#10;7vOdec9zz/KehmBmpbf344anF4UA0G+OlDC46ghqcKoWZLMGPSj0ojBe/5///Mdnm6W7G02arg+o&#10;7oT1SPWn1zrE+4QTlWkweY8qwWeAOG2kSXheBrg+NOda8+gx5P1Bw0cYGI4aPqqagTGz0hDMrHT3&#10;ftzoWZmUNAhUKgqylGhw7abxqSJ85rhv9dKDEuoDvK4p+qQR1UiNVLs6xOtDk5J1Y1kGQk10Ll3S&#10;tMkTaQ4yh0WCBnEGBg3KPA/GzEpDMLPS2ftx42JSuKHzNClpqOFRcNU5EEQGEWDzgs/V7bd6aYE2&#10;0odjtPGpgz69ojojbXQO6EOvFatMMIV1NClppGmjepPH/UUdp67DIExKGugg86JzQIOyGBgzKw3B&#10;zEr6+5U52ywomBJIFGA5hg1zHgE2L7j+rL/VS5OoPipV0yhr0AO9aYiGDBniM85WuQ5lSbv7KzxS&#10;ugHNKfzeICcrdwufv0zzYMysNAQzK/Hvh0GparZZSGqgFRA5KsiWAa6RwM115jFOH0WagHQCNTrS&#10;RnrVETRISuTGcyBtpFdUG+nVNKRHVBuVpPrDa2XG+VlZJyt3C59/UAbGzEpDMLOy4fthUih0cdYp&#10;2ywoqIZHaBdg84RrKNKkpMG1qEgfCqDJIPTJAz5br0u+pY304aj6M6g6VBZUX6SLzgFNGGLDqPDF&#10;B915rs6gAWBeZGA4Zj2R18xKQzCz0txss5AUYPNufPhbVciRghbA9UofjtIkL33yAFOYx9wI1Rlp&#10;Q4G861AVQAt0f+WVV9ymm27qk7mhU7T+qDQBNIkzMGgRNTKdYGalITTZrHDTWLbZtxJtfHQOYYDt&#10;RaO8GswikRZoI304ShM1PDofNGhO4VqKmhuhOiNtdA78fWlTxLUMAj4r9ZwSZ8alS7T+qNRdnyh8&#10;/tC88Bj4/O0m8ppZaQhNNCvcCN1kmwWOTQoeUdTQJGnUTp9BNJhFU6YGiL9PQ4nm/L0yzI3gmlR6&#10;qUNVgM+E5nyubnsM4/ShQF306QY06GQezKuvvuqee+45t9dee/mfVR0zKwk0yaxQ0XvJNhsegYCh&#10;oNGk4BFFeqBNqJM04bGWwhK46zKZsBvQQEUaUfKqQ7y3TIp6rsqsOdcLSXUoPJb9c/RqUtLgfVXi&#10;9Mm6/pQdPrtMy/Lly93999/vH69evXp9Dzll+PDhbs899/TnVTMxZlYSaIJZoWLTi4I77zdHSlzw&#10;oEATg0cc6KJss+iw8cYbr9dF2jRZozzqEL8fmpSsGstBIW2kD0fVnzLVIa4LzbnGLE1KGqorVdAn&#10;D/70pz+5H/7wh27u3LnusMMOc5/73OdaP3Huz3/+s3v00Uf9kQIXXXSRP8bBth28rp82IWvMrCRQ&#10;Z7PCDZyVSUkjLXgoWHBUAKkrfO6kcXp+piKNKE0Irp2AFpBUh5L04XVJmtcNaQLSCQZRh2QMAc3R&#10;ftBE9eExZRD65AEm5dprr3W/+tWv3mJSumHVqlVu9uzZbsmSJb6nHb7yla+4cePG+fNBY2YlgTqa&#10;FcwJJoUbNk+T0g4FjzBwQF2Ch+BzEbj5nN00mNKEEtUITeqiTz9IG+nDEU1g7dq17n//+5/bcsst&#10;/RBbE1GdkTY6hzzqEPUcowJlMSlpxOmjOpSHPnnwyCOPeJPywgsv9GVSeB/au3vuucdNnTrVzZo1&#10;y6/8ZKXWxIkT3cKFC1uvHCxmVhKok1kpe7ZZiAseFKhK8BBcdy8mJQ1pwXtWNbjmCXrwzZCdp9GA&#10;lRLSDF2kTdM1UsnqHqOeU/i9qk8QlxZx95hKLxplDQblRz/6kfvvf//bl0kBek4WLVrke1OAtuLw&#10;ww/3BgaOOOIId+aZZ7oxY8b4x4PEzEoCdTArGJSqZ5uFuOChoBGeDxqurcgcKVXTJw/CYYc4zdFE&#10;RRpRAF2kDccmIi3S6pB0ErxGuvN83SeISxOQTsBnjuqUJ6FJwaBgVPpl9OjRbt68eW7YsGGtZ5yb&#10;NGmSO/XUU90BBxzgnnnmGTd58mR33333tX46OMysJFBls4JJofDtsm7ZZkHBgxIG16KDhyBol6kL&#10;vGz65EE/mqOJijSiAJrUQZ9+kTZhHYI333zT67711luXoq4PCtUZaaNzyLIOadLsdddd51fxXHzx&#10;xX4lT1Z87GMf80YkvM4JEyZ4g4JZKRNmVhKomlnhhlm2bJmfwU1+lF122cUHkqYE3KKCRwgNJoX3&#10;LXsXeJI+XLt0yVqfPMhLc7QAtJE+HKPacKQ0CbTAoNBrSLbZoUOHrtcHpElV6lBepNWhbjUKTYp6&#10;UbI0KeKuu+5yS5cudVOmTPGrE/l79N4sXry4dP9HMysJVMWscDMokRuZZrfaaqv1z0cDbqc3Sl1I&#10;Cx6hFhwpncB71KULnM+iIn0owGcLNRokXJM011BPUZpLm2j9USmLRnkg3SnSPQqvUSlzHRokUW04&#10;h7g6VJRJCeFvzZkzx/ea8bdmzpzp25KyYWYlgbKbFSp8mG2WbtmkgKAbRDcMR90oukl0wzSBTvTQ&#10;UfA6NZjq/q6jXnxOiNMnrCehNnlRVs2lCUgn4NqkTVEa5QGfD835XEkmJQ1+X4X30DkUXYfKSlSj&#10;lStXugULFribb77ZD/fccMMNrVcWB4kqN9lkk9aj8mFmJYGymhUqdjfZZpPQTRIeoS4Bt1sUOEI9&#10;VJjQRpIk5v5ss802rd9oDmgA6BLWmWg9Ud3pF94/NCndNpaDQHVF2ugc0KYK9xPX249JSUNaJNWh&#10;KuiTB9EcKQzjv/TSS+uzzpJllmM/K37qgpmVBMpmVrix6UXJM5GbAqwCic7VCDUpoPC5GaOPLoWN&#10;C7AqTUN6qK5IG5Vu6wvv0W7YoUrweSBOo7D+dKpPXnBNmBSur2jdpUlUH5WyaJQ1neRIwbiQdRbj&#10;kpZttimYWUmgLGaFmzdvk5IGAURFAYUCZQq4WcFnw6RwTArc0qJpAbYT0ENFGkGaNrw2r2/0ZYPP&#10;CtJGOoWacJROeaLeK0BztC8D0oSjziGtDlWFLJYfk6yNhIdNw8xKAoM2K2XJNhtHu4BbxWDC9feT&#10;I0WBVVroHKqqSVYkacNGaxTGyZs6xCZCbThSqC8qWdYfDApGBcpkUtJQnQl1okAV7q+scqSMHz/e&#10;Dx1tttlmvrd3iy228MuPDzroIH9etzQVIWZWEhiUWalCttkkFEjCoBsGkDColIU8A7cCqrSIaiIt&#10;pE9TQHMKDBkyJHWIrWnahMTVHwq6SJtuNJLu/E7Vs81Ckj7AZ+tWn6zJI0cK73nccce5Bx980M+j&#10;Y1NUvth+/vOfd2vWrHHHHnusO+OMM1qvrhdmVhIo2qxgUKqcbTaJMJDoCL0G3CzgGtQFXnTg1udH&#10;i1AX6TEoTYoAvdOMYZo2oSbSqYmgiYo0ogDaROsOP1Nd57kqL7XvBGmRVIei+uRB3suPx44d6y69&#10;9FI/+fYHP/iB77XhM5E6vwxp8fPCzEoCRZkVTAqlrtlm41CAVSDROTecAkkeAYW/ocCtoR7+ThmQ&#10;FlCkJnkTas61o3m3n0HaSBeO0qXK2mQFmkCoEZqTN4PHTc82C53UIdWjXsnbpIgnn3zSnXTSSf5a&#10;aS/YfBDjUnfMrCSQp1nhRmlyttk4CCAqCigUCANJLxrxPmowFbT7CUpFIQ0o0SDbryZ5k7fmUW0o&#10;wN+QJmXVJk9C3aV5qJP0abJGQpqER+hWH5mUuXPnJq7syYpvfvOb7s477/Tn06ZNq3VPShQzKwnk&#10;YVa4ISzbbOcoeKBLLxrxegI3hcBNo1l10jRRGWTdkeaDMIb8bRVpQ4FO6kuV4XN2Utej2nAOZag7&#10;ZUC6RHWCaB3CpIQ5UvI0KeLkk092l112mVu+fLn78Y9/7M1LUzCzkkCWZoVKn2W22aYHE4jTSJpw&#10;rp/VxaS0QzqAtIGi6g1/v4zGkOtSUZ3gKC3y1iVv+DwYQz5Tr7rHaUSBOmjUL1F9yJFyxRVXrJ9j&#10;SA4UJXAz8sPMSgJZmBUqdpbZZoGjzgkgCiJNDiaARjSUaL127Vq/HJYhtiZrFA2yOgd0yEIT3q/f&#10;xrJopIHuJekTrSccKWUkb915fxVpRIGs6k7ViC4/xqAwlE/SNrLOcg6ar2Jki5mVBPoxK9zc9KIM&#10;ItssNC2Y8PnjcqQkaaRGqIkBl88P6CFNOEqTTnXh96pmUtohLfrRJW+4JnTn+orWnb8JcRqF2kiv&#10;utBpjhSZFchjYm3IihUr/IKMJFjWzPXk0fYMCjMrCfRiVrhx8zYpaRA8VOKCSRmCbZYQtOlNAYI2&#10;wbsdcRpRoI4adUpUD85BDY90gUE1loMg1IJjki551xfqObpDp3W9KKQRRefSp0iNsiRc2dNvjpSs&#10;M85ybSSHI9fKsGHDWs86t2rVKjd79my3ZMkS36MPLGceN26cP686tTMr/COfeeYZP4F1xx13bD3b&#10;Pd2YlSpnmw2PlLLD9Stwc71Z5Ehpp1GoU5NABxUC4WuvveZ3Zt1888198DVd1tUTnUPW9aUXQ14G&#10;ohpRAF2kTRnrTmhS1IvSTy9JERlnmUNDe3XPPff4ZcyzZs1yI0aM8CZp4sSJbuHCha1XVptamZWf&#10;/vSn7pprrvH/uMcff9wdeuih7tRTT239tDs6MSt1zDZb1mDCNcqkKGhzfXnB34M4jaRNeF5Xoo2l&#10;6kOSLiBN9LgJoIOKdKEAOnSrCbpT+J06ZJuFrDXKkqhJoWQB75tnxll6ThYtWuR7U4A26fDDD/cG&#10;Bo444gh35pln1mKJc23MCt/4cKy33nqr22GHHdyrr77qjjzySHf77bf31NORZlYwKJoJXjWTkkZS&#10;MCGAKIgUHUz4+0WalHZIG+nDUfoMSqOsCTXnc4QmJQlpER6hTrp0izSIqy+hHtKEn4e61z3bLLTT&#10;KNQpDzATeS8/zjPj7OjRo928efM2GA6aNGmS/5J+wAEH+FGGyZMnu/vuu6/10+pSG7OCs/zGN77h&#10;156L888/3483fupTn2o90zlxZmXjjTf2RsWyzeb/bYi/QeCmlH1uhDShhBqhi7TJM+BmBdecpTGU&#10;DpQi607ZkR7SBM3JNvv666/7oQH1pDRNF6E6EmrEMawr0qfX+lmESRF5ZpzlCzpGJKwrEyZM8AYF&#10;s1InamNW+IcxNnfllVe2nnHua1/7mq8gF1xwQeuZDXn00Uf9Ma7iyKxwkzBZieVpuNeddtrJB/Im&#10;BlnRLpgoiPSiD+9FY8n7ld2kpMHnUJFGFOhXo6zhurI0KWlIg6S6A6E+dSbUXZpTpA3ouTLVl0Gh&#10;uhIeoRuNGB7hSywre/I2KZB3xtm77rrLLV261E2ZMsV/mWYYi5VLixcvrl1dqY1ZYXLRQw895KZP&#10;n956xvlMf/DlL3/ZH6P85Cc/8QUjoqQ+HOmNYUxx/vz5vieFoR5ydvDPVyCJBtlObpQ6o8CRpA+E&#10;OkXh9Sw/5lhlk5JGO42kjfTKG/4+jSVl0JpLC+kirdBDmhSpTZ50qrt0oER1GUR9KSNJGkXrzbe/&#10;/e2Olh9nTREZZzEoc+bM8b1ztF8zZ870C0zqRm3MCpNrH3jgAT8UJOhZedvb3ubOO++81jPJsCYd&#10;40KlBgwLRoUelv3339//8zmPoptENwpH3Si6WXTDNJEwiOgI0oe5RgRthtbqalLSkB5xdShsjKRX&#10;FvA3qtB7xXWqSBsKhPcVxyrAtferuzSg1EGTPAg1mjFjhv/SSa8D0JgPHz7cx3d9Qa0LxFKSYdaV&#10;2pgVhnRIexxOJDrnnHPcxz/+cXfwwQe3noknNCpR1837KkMhx9C0fOQjH/HnURfLTaJAoiOowWl6&#10;QEEPelGYFf/GG2+4oUOHerMCFnDXoboT1iPVn17rEO9TBZOShu6lOG2kSXheBvLWvZ0mvdSVKhOu&#10;7AlzpBDnlWk2zDobznM0ykttzArdeyzZuvDCC92oUaPcc889544//nh39913pybkwaBgVDodv6Ry&#10;Y2DCI64dw0LBwMT1whBAVBRQKNHgWueAwuelF4XAzeckaOvzSg9KqA/wmibo046oRhRoV4d4XVyG&#10;3zoRaqJz6ZKmTZ5wDdR1rmcQupdRkzyJLj8mpmNS+oEUGGw4G/1CahRPbcwKYB5YDrb99tu73/3u&#10;d36uCrOlk8BoYFT6nWTF+0Qdu5Y2Y1q6NTBAAKlLMOEzyaQQsAncfK52SIu4gBtqU3V9+kF1Rtro&#10;HBjDJrcDXcPbbLON171JpGmjepPH/aW6DqrvZSGqBeeADtH7qipETUq/8VysXr3a5yjh/T/5yU/2&#10;lQ/F6J9amZUygXGBpGGksBcmdO0KpgQRBRWOYcNclWDCtfdiUtohTaL6qFQx4GYJvSjozhAbGjDE&#10;VtU6lDXt7q/wSOkG6jm6Q9lMShpooCJNKFDm+pL18uOHH37Y7bPPPq1HG7Lffvu5BQsWuCFDhrSe&#10;MYrGzErBYGLiDIxKWi9MUoCFMKgMGq6PoE0hYBfR/S1NQDqBGp2yBtyskOY0mHzGaEIxfg7SJlqH&#10;wmP4e01BekS1UUmrP2hO4eeWbTZ/sjYpwIodssxiSIDkbcTibbfd1j8mE+zNN9/sh4SMwWBmpQT0&#10;M4wUBlcFk04CbB7w9wnaXEtRJiUNrkelbAE3K/g8Mim99F5Jm7Aeqf5Im6pr1CuqL9JF54AmWslG&#10;oi/LNpv//ZRnjhR6TpgSoESfJAElmehtt93mE44yt1Ep7I3BYGalpMQZmHAYqdt5MAQRBZKsAwrv&#10;X5UcKVwjDCrgZgXX3Y9JSYP3VpFOwPtLmypolAdogeZsErfpppv61AjoJD2kjUoTCOuJzkMNQl16&#10;gV6UvHOkHHjgge7+++9fX6f5/5522ml+vtc///nP2uYuqRJmVioExgW6HUZSw6NAonMIA4lu1E4h&#10;aNNgQtlNShrSIi7gSpvwfJBwbWhOKVJz1Rlpo3Popw5VBT5rmjmULtH6o1J3faJIg/AI3eiBSWHS&#10;LCt6SEuRZ06UW265xfecXH311X5i+gknnOB22203v6ePUQ4qb1bYd4GVDnTDCsY02cCJRnvHHXds&#10;PVtfMDEYGMC8cN5uObWCR1yAJYCkBZPQpChw1xFpEtVHpZOAmxX8fXTnGspiDLkmlahG7epQVeAz&#10;9WoO4/ShQF306YZO9KBHg2zk0RwpRcC8FeVc2WOPPdyNN97oz41yUGmzQi4Vtt+mkmnTJjLZXnPN&#10;Nb5hZo38oYce6negbBpxw0jt5sEocBBIoo0PZe3atb5LlHFdDCLPNQ0FWGmjc2mUdQPEe5fNpKTB&#10;9UJcHQq1kV5lJS/deV+VOH2yrj9lR1qsXLnS73Nzxx13+ESef/vb33zcwqhQlHVWW6LkCcv9bdVP&#10;+aisWaFC0VXHN56zzz7bmxUmvJFX5dZbb3U77LCDe/XVV92RRx7pbr/9dr+/T9NJG0aSacHEcM5z&#10;QCAhaGN0CNqM4fKcGhsF1iYF2CgKuBQ1QBTotQHifeqUyE3aRBvostUhrq1oc6i6UgV9skY5UubO&#10;nRs7aTbaa4xhSZuzYknc6ktlzQq9J0xwe+qpp7whwawwa5u9gcL0ycwep4Izs9uIRwEhPGoYiey/&#10;jN2y2/S+++7b+o3kBrruwbVT0ALiGiA0SdKHhrIJQ2wgTUA6wSDqEH8b7bmmspjDqD48pgxCn6zJ&#10;Y/lxVkncVqxY4UaOHNl69Fb4okyMtC/AxVJJs4LDZvdKlpWdddZZ680K+wItXLjQXXnlla1XrtvM&#10;kBv6ggsuaD1jtIMbkS3HORJIOHY6jKQSBlcgoFY5uGaFtJE+HNGEITbOSeD27ne/u/I9Kb2iOiNt&#10;dA551CGMISYFqmAO4/RRHcpDn6zJ0qTkkcSN6xs/frzPuTJs2LDWs86tWrXKzZ49238hfvnll/1z&#10;ZEsfN26cPzfyp3JmZc2aNe6kk05yV111lXe2oVlhYtZDDz3kpk+f3nr1uklTQOp9Ix1MCfkE6F1J&#10;6pKFpGEkjjIxFFBDQ0CtYnDNE7SgsWS4Z6ONNvJzgXhOmqGLtGmqRiBNKKpD0qjXOlSnHixpEXeP&#10;laUOZZ0jpagkblw3sY22ZerUqW7WrFluxIgRfiLwxIkT/ZdjoxgqZ1aopEzyPOSQQ/xjKuTee+/t&#10;56qwAuiBBx7wQ0GCnhVyIZx33nmtZ4w4yCmgnpRuAwm/F2dgVKK9MGnBVUE1PK8bfF59o1dDGf2c&#10;vEZFGlEAXQbd+AwaaZFWh6RTCJpT+Hldss0mIU1AOgGfPapTXuSVI6WIJG70nCxatMi/H9CzzGa5&#10;el8MEcNOY8aM8Y+NfKmcWWE5GZsUiuXLl/tu84MPPtjPq2A9PsNB4pxzzvGzy/m5kQyGI8tZ9rwf&#10;xoWjTEwnw0gKqmHjU2RwzRM+UzuTkga/ryKNKIAmVdcnC6RNWIeA3BloT+NGvKhyT0o/qM5IG51D&#10;lnUo7xwpRSRxGz16tJs3b94Gw0GTJk3yq0vpyefL8eTJkzdob4z8qOwEWxEOA+Hecb4XXnihGzVq&#10;lF/afPzxx7u7777bTxQ1BkucgQmHkbqZB0NAVVAtewPN9dJQUmgks5yPwntDtIGOaiO9moR0Z5iN&#10;yfhDhw5drw9IkyrUoTxJq0PdaKSVPUXkSCkiiRu99RiR8DNPmDDBGxTaG6NYamVWgOEIuu+23357&#10;3wPDXBUqnVFOMC7Q7TCSioIrBQgsnQTWIuCa6EXhGrM2Ke2QNv00PlWFz9uuB4vXqJS5Dg2SqDac&#10;Q7QO0ashk6KhnrxzoUDeSdzI+7J06VK/2IDVkXw+hrQWL17c6HoxKCpvVpKgK5CVFVQyo3pgYjAw&#10;gHnhPC0rrxoaAqoCLEcF1SIbH/52GfdKChsc6QTRxqeqgZjP108PFr+vojpEgaLrUFkJNXr22Wf9&#10;xFMSueU13NMJeSZxw6DMmTPH997wGW2PoMFRW7Ni1I+4YaS0eTBqaNQw85hjtGHmSOkX3rtqidzC&#10;xqeqDTTXm1cPlrTgvaUPR2lSBX2yJrr8mEY87BXlsTLN9rvqpyyQcJT5MMbgMLNiVJq0YSSZFkwM&#10;5/pGpAYn2viodNsA0VDybR407FBlqtJAc115mZR2ZF2HqgAmheXHL7zwQuqqwbBXNGn1D/MJWbXJ&#10;AgiyjRtGO8ysVBxmpBNEmKMTzajI803a0DFEATM8thtGUlEjBGmNT2hSmrAMFuIaaH1ujtIpT/i7&#10;aM81lKkHS5pw1Dmk1aEqkHWOFGAPN+aEsOSYfCWnnHJK6yeGEY+ZlQpz/fXXu/nz57vdd9/dPfbY&#10;Y37dP7PiwTZ0fCsYlm6HkcKGR0dlm236MliIakNR45x1A61Js1CVHizVn1AnCqBJmQ1MXjlSorBE&#10;mARvzDE0jCTMrFQU7TjN0joaTeZKEEzIC7D55pvbho4dgnGBpGGksBeGpa/oTENJAxM2Qmpwytz4&#10;FIV0kTY6Rxdp041GYQ9WXYbZ4vSBQdehcPlxFpNm+YL0/PPP+xg1bdq02CEfelYuv/xyGw4yUjGz&#10;UlH4tkMXqm7wf/zjH+6ggw7y5oUl27ahY39o+AjjomEkelEwLe9973s36IVRQ0PDo8YnNDDhkdJE&#10;1CBLG51DUgONSaHwfNOH2eL0yZLQpGioB7PSL8QoenvJTXLTTTf5VTXskk+iTnpSFLfuvfdef38Z&#10;RhJmVioOs9RZPsjeGOSaYewXw2IbOvYPKbtJ6Q0Eb75hdjuMFNf4qOTdAJWduAaaHhQaNB7bMFtn&#10;dUj1qBdCk6KhnixMSghbo5CokxT5f/zjH32K+hdffNEn6iPFBDsk23YoRjvMrFQchiXYD4llhK+9&#10;9pqbMWOG38/CNnTsnahJSRurx7hEDUw4jJTFRN4mgB6ak4I5QYNQJ+nTZI2ENAmP0I0+Milz585d&#10;35OSF/RM8iXp5z//eesZ59544w3/v+YaMaWG0Q4zKzXi9NNP9ymnGaawDR17A5NC6SdVOMYF4ubB&#10;qESHkVTU+KgBIph30vhUFT6nTIrmo/BZo0S14Ry6aaDrjHSJ6gRhHSLbbJgjJU+TEsIcOnbKZzGA&#10;YfSCmZWKwlgwSwrDOSiXXHKJX547duxY29CxhGBiMDCAeeE8aTl1XOPDUQ1y1RtnPg8mhYJB6WX5&#10;cZxGFKiDRv0S6kO22alTp7onnnjC/wyjwhw2DHkRWWdZ7fPLX/7SxyXD6AUzKxWF1UDHHHOMu/PO&#10;O912223nvzHxWJs42oaO1SBuGClpHowaYhrmOAMTHillhGumF4Xr7tWkpKHGWdroHJpoYKI5Uihx&#10;w5ZZrPwxjDwxs1JhGG/+1re+5Yd+li1b5k488cT1eVb41m4bOlaTtGEkzX3BxHDOc2qYowZGpQwN&#10;NNeVp0lJQ2YlTqNQG+lVB7rJkaL6ljbsmVXG2RUrVriRI0e2Hr0V9vnheizFghHFzErFIRiRR4Xg&#10;H7d3hW3oWB8I4hiY8Jg2jESDDGqkQQ1yUQaGv4tJ4XqKNintkEaU0MAUrVFWZJ0jJSSLjLNc3/jx&#10;4/2Q0LBhw1rPOrdq1So3e/Zst2TJEvfyyy/75/iiNW7cOH9uGGBmxTAqDIalm2EkFTXQFKBBzrJx&#10;1qRZwKBgVKpAVCMKlNnAFLH8OCSrjLMMUVEvSb3AfJpZs2a5ESNG+CFtDBHpFwxDmFkxjJqBcYGk&#10;YaSwF4Y8JmHjrHPoxcBgUDAqUCWTkoY0yUqjrMjDpBSVcZaeE1Is0JsCGGzm2WFggK1DyMcyZswY&#10;/9gwzKwYtYFxdXaEpZFkHk8Igb2pmzoKDR9FDYyKDAyrREA9C2qkoz0LYeOMSaHws7pnmwWZlSSN&#10;Qp2yRiYljxwpRWWcpXeGrUHC4aBJkyZ5s0RyS+5VriFc0Wg0GzMrRi1g8h/f0sjjQKBjHx8mGRJg&#10;bVPHZLodRgobZ3pQaMxef/11t9lmm/nXqaFuIu0MDEgfnusWTEoROVKKyDjLZH+MSFhXJkyY4A0K&#10;ZsUwophZMSoPKwxOOukkH/yUDZNvaXRXk3PGNnXsjjgDEw4jYWBYAo9+DPPQ8FLUSIOeU8McNkpN&#10;Q6YlPEKnGmFSWH5Mr2GeJkXQ+5Z3xlkm6y5dutRNmTLFTxJnKIvVS4sXL250XTGSMbNiVB56Alau&#10;XOkbUkFwx5y8//3vt00dM4AGDDNIdl8NE6UNI9Egh42zGmgaonaNcxOQJlGNQgMzf/5835OiHCl5&#10;m5SQIjLOYlDmzJnje+eYazNz5kxffwwjDjMrRu3gG+inP/1p35vy9NNP26aOfUDvCgaF/ZLiJnHy&#10;c4wMYF44j1tObQamPdKE/b2YzxGmG0Dz4cOHex05zzt5W5EZZ9mMNS7tgmGEmFkxasXq1avdySef&#10;7FcTMDTEskjb1LE3MChJJiWNuGGkuHkw6qHBvMjAcJRpaZKBCVf2oAuay5DE6Qk33HCDPxpGEzCz&#10;YtSG5cuXu7POOstvLcCcFWByrW3q2Bv0qGBSsoCGFuJWI2n4DhPDOatM4gyMSp1MTGhSujWFhtEk&#10;zKwYtYD8DAzrkL8hzM1A42ibOpYXTAz/o/CYNIwk8yIDA1U1MHmalBtvvNHtsssufjWPYdQFMytG&#10;5SHwf+Yzn/E9JnvvvXfrWecbvY022sg2dawYGJZOh5FC86JzwLSU0cDIpOSRI0UwZ4s6Tg4T25zQ&#10;qAtmVozKQw6V7373u61H/8/RRx/tzj33XP+N3TZ1rDYYF0gaRlIvDENIyspbJgODSSkiR4q47bbb&#10;fK8Nhvw73/mO22abbVo/MYxqYmbFaAy2qWP90PBR1MCoyMBgaDAvMjAcZVryNDCYlKJypLBjMUNA&#10;GBWGlEiXv/POO7d+ahjVxsyKYRi1opthpDgDoxIamW6hF4UkZ0XkSMGEX3311T6XEJ/r+uuvt54U&#10;o3aYWTEMo/bEGZhwGCluIq+OEBoYHeMITYomzuYJ6fCPOuoot+uuu7orrrjC78tkGHXEzIph1JSH&#10;H37Y7bPPPq1H62BYoukbOgqMC3QyjKTJvDIwMjGYFjb3u//++/0cEYZfyH9S5PJj/n4WKfANo8yY&#10;WTGMGnLLLbf4VSfhkm3b0LEzMDEYGMC8cB5dTq2JvOxxM2vWLHfssce6rbfe2v3iF7/wv4NZoSjr&#10;LCtyijQwhlE3zKwYRo3gWzaGZMGCBX7naZkVUprbho69Ex1GkplhmIcSNSJRw8OQkJkVw+gdWxZh&#10;GDWCIYgtttjCffWrX209sw52uGWoAKMCvIYhIpbSGu3BaNA7oh4SzAgGJMmE8JyMDLlOkowKq3eW&#10;LFnSetQf7D6eBquFmONiGFXEzIph1AjyypxxxhlvmQD62muvuZEjR7YerYOel2effbb1yEgDc8I+&#10;Saeddpp/TMbkLCbPMhR38cUX+72s1BPTC8xFOuaYY9yaNWtaz6xj1apVfgkz10pSRCbjsl+WYVQN&#10;MyuGUSOScsgwDEQ23xBey6oVI53QpLA8OMtlyNtuu6074YQTvBkicSHmoheYS4OBImstcK4j2XLZ&#10;yJNdlDEqLHM2jKphZsUwGgAbN0aNCY97ySHSNOiVyNqkMCTD6iEmO2MmSOQ2b968TPKjYHq++MUv&#10;+vNx48a5e++91xuiIUOG+PdnOJCJwIZRJcysGEYD2GqrrdxTTz3VerQOJuPuttturUdGEknzTXqB&#10;BG6XXXaZH5J58MEHfU8HRijLTLMLFy70S6kFq5ZYpr5o0SL/+KqrrtpgF3LDqAJmVgyjAeyxxx7+&#10;yFAAsKHjr3/9a/ehD33IPzbyh8mtBxxwgHv++ee9mSB5XB6ZZtlSgl6UEPLDCIxLuKTdMKqALV02&#10;jBqCKbn88ss3aJSYwGkbOg6WIhK4kfuF1V9Tpkzx85IYbsIYLV68ODHzrmGUHTMrhtEwbEPH+oNB&#10;mTNnjnvzzTf9MNbMmTP9JFzDqCpmVgzDMGoKq8A22WST1iPDqC721cowjEZCbhImnbJXUl0xo2LU&#10;BTMrhmE0DvZJOvnkk/22BCzzJZOsYRjlxYaBDMNoFLZPkmFUD+tZMQyjUdg+SYZRPcysGIbRKGyf&#10;JMOoHmZWDMNoFLZPkmFUDzMrhpEhX/rSl9yTTz7ZetQbvAdJ24x8sH2SDKN6mFkxjAxhg7p+v6Gz&#10;t8srr7zSemRkje2TZBjVw8yKYWTIjBkz3K677tp6ZJQR2yfJMKqHmRWjsZx11lnuZz/7mc+38dGP&#10;ftSdcsopGwy/vPHGG+7aa691hx12mDvwwAPdueee61544YXWT9f9/iOPPOKOOOIIN2nSJJ/Gnuee&#10;eOIJ//PXX3/d73B7yCGHrP/9P/zhD/5ngmWzl156qf/50UcfvX5nXCM/mJ+C5lOnTnWnn366//9f&#10;csklbsstt2y9wjCMsmF5VozG8uEPf9gNGzbMN1Qf/OAH3U033eQ3fPv+97/vhwqYO8JOueeff77f&#10;HXf27Nk+iRh7rrDcld9n+Ss5OtiD5bjjjvPPXXnllX53XRpBnj/77LPd5ptv7u644w5vRu68806/&#10;bT+ceOKJfg4FicnWrl3rNx/E0NBDM2rUKP8aIz9sn6TywxcKTD1mns04V69e7dasWeMmTpzYeoXR&#10;BOwONRoNZmG//fZzm266qZs8ebI3JXfffbdbsWKFnzuCedh999398+edd543KRgacfDBB/ugiVEJ&#10;IajSwzJ9+nT/+5iaiy66yJug733ve/41jz/+uPvtb3/rv+WzlJbX8W3fKA7+72ZUysuyZcvW7xLO&#10;juFsyjh27Fh/fz744IOtVxlNwO5So9FE823stNNOPt+G9ou57bbbfM+LCt/En376af8zeN/73tc6&#10;25CXXnrJ99pgckI+8IEPuBdffNGfM6TEa9TLAlyPrUoxjHWsWrXK3xPcT3wx2Hbbbf3z//73v30x&#10;moOZFaPRJBkDcnEwPLPnnntuUD772c+68ePHt161bv5DHAz/9LqJnG0+Zxjr+MQnPuHvxeXLl/se&#10;UPGb3/zGjRgxovXIaAJmVoxGw/h3CL0d73nPe9w73vEObzj23XdfN27cuPWFSZhvf/vbW69O5p3v&#10;fKfPlMok2xB6VUj1DryGn4evYWyeib2GYayD7RFYYacvBvS20MOp7RKMZmBmxWg0t9xyi/vrX//q&#10;z5mLwtj44Ycf7ie3Ylouu+wyHxhhyZIlfrUPOTnasf/++/vhna9//evrzQfv/9hjj/mJgsB+NIzB&#10;T5s2zX97JEcLq4cMw/h/mNsV5sBhHgv3jtEszKwYjYY5J0cddZRfvcNqIIzDdttt57/FXXfdde7v&#10;f/+736GXnzPB7wtf+MIG3dFJMJRzzTXXuJUrV7oxY8b438EYYV523nln/xr+Bq9hfgzvz+ve9a53&#10;+eEnwzDW8fvf/359bhygp2WvvfZqPTKagi1dNhqLlhmPHj3am5KkPBv0eOjnvawcoWflX//61/rh&#10;nzjordlss83ckCFDWs8YhgHcPywvF+Q1wuTzpcJoDtazYjQeekHSEoJhIFhy3ItRAQJtmlEBfm5G&#10;xTDeSmhU/vKXv/hhWTMqzcPMitFYGG7p1YAYhlE8zF/Ze++9W4+MJmHDQIZhGEYlYLiULxjkJzKa&#10;hZkVwzAMwzBKjfWBG4ZhGIZRasysGIZhGIZRasysGIZhGIZRasysGIZhGIZRasysGIZhGIZRasys&#10;GIZhGIZRasysGIZhGIZRasysGIZhGIZRasysGIZhGIZRasysGIZhGIZRasysGIZhGIZRasysGIZh&#10;GIZRYpz7P6Fylgmm629qAAAAAElFTkSuQmCCUEsDBAoAAAAAAAAAIQCEZpPJS9UAAEvVAAAUAAAA&#10;ZHJzL21lZGlhL2ltYWdlMi5wbmeJUE5HDQoaCgAAAA1JSERSAAACLQAAAZ8IBgAAAJMD4pEAAAAB&#10;c1JHQgCuzhzpAAAABGdBTUEAALGPC/xhBQAAAAlwSFlzAAAOwwAADsMBx2+oZAAAAGFpVFh0U25p&#10;cE1ldGFkYXRhAAAAAAB7ImNsaXBQb2ludHMiOlt7IngiOjAsInkiOjB9LHsieCI6NTU3LCJ5Ijow&#10;fSx7IngiOjU1NywieSI6NDE1fSx7IngiOjAsInkiOjQxNX1dfbqdDJQAANRzSURBVHhe7J0HeBRV&#10;F4ZP6L1DSOiI2OgBC6igKB1sIApKb4rYRWw0QRAQQUUpghSxIj+Y0CwoCApo6CBdehJaqKGTf74z&#10;ezaTYdN3ky3n9Rlnd3Yy7NzdufPuuefeG3Ty5Ml4UhRFURRF8XKyOdaKoiiKoihejUqLoiiKoig+&#10;gUqLoiiKoig+gUqLoiiKoig+gUqLoiiKoig+gUqLoiiKoig+gUqLoiiKoig+gUqLoiiKoig+gUqL&#10;oiiKoig+gUqLoiiKoig+gUqLoiiKoig+gUqLoiiKoig+gUqLoiiKoig+gUqLoiiKoig+gUqLoiiK&#10;oig+gUqLoiiKoig+gUqLoiiKoig+gUqLoiiKoig+gUqLoiiKoig+gUqLoiiKoig+gUqLoiiKoig+&#10;gUqLoiiKoig+gUqLoiiKoig+gUqLoiiKoig+gUqLoiiKoig+gUqLoiiKoig+gUqLoiiKoig+gUqL&#10;oiiKoig+gUqLoiiKoig+gUqLoiiKoig+gUqLovgZ165do/Pnz9P27dvp1KlTdO7cObp06RJduXLF&#10;sYeiKIpvotKiKH4AhASiEhsby5KSJ08efh4aGkqFChWioKAgunz5Mr8OkTlz5ozKjKIoPkfQyZMn&#10;4x2PFUXxMRBVuXjxIl24cIEKFCjAC4QFrFixgu6++25+bAWSgv0B1ngOecmRIwdvy5kzJ2XLls35&#10;XFEUxVtQaVEUHyQuLo6FA4IBUSlSpIjjlQSSkhZXQFxkEZHBWuRFRAaozCiKklWotCiKj2CNqkAc&#10;ICoQlqRIi7S4AuIC8O/ZRUYWjcooipKZqLQoipeD/BPkoyQXVXFFRqUlKSQiIxKDNZqXgDUqoyKj&#10;KIq7UWlRFC8krVEVV3hKWlwBcQGuojJ4//Hx8bzOlSsXb1MURUkPKi2K4kUgVwU3eEgLJAVLeiMW&#10;mSktSSHyIiKDBecGccGiURlFUdKCSouiZDG4iR89etQZiUhLE1ByeIO0uELkRYQGa21eUhQlNai0&#10;KEoWAVmRyMqJEyfo1ltvdeuN2lulxRUQF2CNymANecEYM1hD6ICsFUUJPFRaFCUTkVwVyIo1qrJ3&#10;716qWLGiYy/34EvSkhQiL8AalYHEYNGojKIEFiotipIJWKMqrnJVVFpSD8RFFhEZlC3KE4uIDFCZ&#10;URT/QtP4FcVDQFQwlL7M/5M/f34qW7YsR1b0Zpp+UHYY9RfiV6JECSpdujSVL1/+uikL0FX8wIED&#10;dPr0aZ2yQFH8BJUWRXEzVlnBzRU3U5EVxTNIlMUqMohcofxLliyZSGbwucgcTSoyiuJbqLQoihuw&#10;R1Vws8RNU6MqWYurqIxIpFVkjh8/7vzsEJmRZidFUbwLlRZFyQAaVfE9XEVlKleu7Gxeyps3L+ce&#10;yeeqM2Iriveg0qIoaQQ3Lo2q+B92kYF8QmTwXJuXFMU7UGlRlFSCqEpMTAz/8sYNrlixYhpV8XPw&#10;OaemeQkSA5lB05I0L0lXbUVR3IdKi6KkAKIq8ssaNyJEVXADw41MCTwgMvaoDL4TkJmiRYvykj17&#10;dm5i0uYlRXEvKi2K4gLJVYGs4EaDm5P8ulYUV4jI2KMyeJxU0q+IjMqMoqQOlRZFsYBBymRcD8lV&#10;gaxoVEVJD66al5IaU0ablxQlZVRalIDHGlW5evUqh/c1V0XxFMk1L2FMGXvzkib9KkoCKi1KwIKo&#10;Cm4GElWBqGhURckqXEVlXCX96pgySiCj0qIEFPaoSr58+ZxRFdw0FMWbcBWVSW5MGUjM2bNnWWQQ&#10;mVEUf0OlRQkIICuuoiraBKT4InaRwXdZmpcKFy7MzUuQcsy9pM1Lij+h0qL4Lais5RcoKm2Nqij+&#10;DL7T9uYlEXRXzUua9Kv4Iiotit8hUZWoqCiutCUvQKMqSqCRXPOSqzFlpHkJURltXlK8EZUWxS+Q&#10;XBVrVCUkJESjKoriAhEZq8xYm5cQlUHzEqIy9uYlbWJSshKVFsWnscqKRlUUJf24al7CmDL25iVc&#10;a9q8pGQVKi2Kz2GPqqCi1QkLFcX94HqSqIy9ecnVmDInTpxIFJVRFHej0qL4DPaoSqlSpTSqoihZ&#10;gKuoDESmXLly1yX9SvOSRGVUZpSMoNKieDXJRVXwWFEU7yCpqIw0L8mYMriOtXlJSS8qLYpXYpUV&#10;VITFihXTqIqi+CB2kZG5l3TKAiU9qLQoXoWrqAoqO1R6iqL4B0k1L9mTfqV5SaMyiqDSomQ5Mggc&#10;1vh1pVEVRQk8kmteSmpMGRWZwEOlRcky8EsKERUZBA6VExaNqiiKIojI2KMy9uYlHVMmMFBpUTIV&#10;yVVB5YJfRwgF6yBwiqKkBVfNS0mNKYP5lzQq4z+otCiZAn4NQVYkV0WjKoqiuJOkmpdQ3yQ1poyI&#10;jE5Z4DuotCgewxpVOXnypFNWNKqiKEpm4SoqI2PKiMjYpywQmdHmJe9DpUVxO9myZeML3x5V0cRa&#10;RVG8gaSiMqindEwZ70alRXELElU5c+YMX+SYsFCjKoqi+BJ2kUluTBk0L2FGbG1eylxUWpQMAVm5&#10;ePEiX8SIquBC16iKoij+QnLNS5gR2968pFEZz6LSoqQZa1QF4dNcuXLphIWKogQMqOfsURlXY8pA&#10;ZrR5yb2otCipBrJy9OhRjaooiqK4QERGZAYRmaTGlJHmJTQt6bQFqUelRUkWiapAVBBViYuL06iK&#10;l4PKD721jh07RgcPHuS1tL0ripK5oJ60Ny8hV0aalzCmjERktHkpZVRaFJdYZQUXnQytj8x6xfsQ&#10;UYGkREdH8zb8skMFiQoTlR9e37t3r1Nk8Bzb9ReeomQuqFMlKmNvXrJGZURmrGPKBLrIqLQoTtBV&#10;2RpVwc1OJyz0bqyygsf4rKTJDpWevWLE5ykiY/1bkR2NyihK1mGPykjzknVMGWvzEuppkZlA+fGh&#10;0qI4oyq4EPDF1wkLvR97VEXkEhVeSiQlMvi8rVEZkRkVGUXJOpKKykBk7GPKBELzkkpLgCJRFXzR&#10;rVEVyIpGVbwTiYygiQcSAclwl1zaf+GhYsQiIqQioyjehV1kZO4le/MSIjL+hEpLgGGPqsDUNari&#10;3biKqmSGXCYlMlisImPNkxGZCZRQtaJ4E/ZrFk1LSPT1J1RaAgBEVTDjKQaBk6gKbnqZceNT0ocn&#10;oyoZAZWi/ReeNU8Gr+H9QrBEtDQqoyiKu1Bp8WPQvilRFdwwMAic3Phwc1G8D9zccZOXqIqvyKWI&#10;DL5bEBi8Z6zx3BqV0eYlRVEygkqLH4K2TERVoqKiEkVVsvpXuuIaRFWQOIeoCm7sEAD5vHxZLvHe&#10;raFqSAwWPLaKjLV5SUVGUZTkUGnxEyRXBdEV3AgQVQkJCdGoihcDWXEVVfFnuXQlMjhnrF2JjDYv&#10;KYpiRaXFx5Goij1XRaMq3ok1VwU3ZImqICE6UOUS543FVZ4MtuE1CAvkRUVGUQIblRYfRKIqmLBQ&#10;oioiKoF64/N2AjGqklFEZFBGkBmUF0QGz61RGc2TUZTAQaXFh0AvIERVMGItKm0JreuNzzuRqIpE&#10;B3ATVrnMGCg3e/OSLK6al2RSOhUZRfEPVFq8HGtUBbKCqApC53rj816ssgJULj0LrgMsrpqXcufO&#10;fZ3IaPOSovguKi1ejDWqIuFxvfF5J/aoClC5zFpQ7vnz53eZJyNRGc2TURTfQqXFi7BGVbBYoyqo&#10;ZBXvQ6MqvoVEZCQqg88Kn5lcYxKVweeJRUVGUbwLlRYvAN2UJaqCShUVqN74vBeNqvgX+MwgLKnN&#10;k4HI4Dm247ugKErmodKSRciEhRAVDAInURVUmqg8Fe8DNygMAocbFx6rXPovEBmJytiblyAyVnEV&#10;edWojKJ4HpWWTAZNQIiqyISFxYoVcw4Cp3gnrqIqKpeBSVIig+vX3rykIqMo7kelJROQqAoGgMMi&#10;46pg0RufdyK/pNEkgJuORFUwCJyiWEmqecmVyGBRkVGU9KPS4kEksVaiKrjhSXMCKjrF+8DNBb+Q&#10;rVEVlUslrSQlMlisImPNkxGZQV2hKIprMl1aDh06RMuWLaNdu3Y5tiRNSvvu2bOHX9+wYYNjiwkS&#10;W9evX59oQW+czABRlfj4eJdD6+uNzzuxR1XwOYlcKoq7gMgk1byEegKv4fsHYdbmJUVxTaZKy+LF&#10;i6lHjx60dOlSeuWVV2jSpEmOV64npX3HjBlDL730Er8+atQo6tWrF4sCWLBgAT377LP04osvOpct&#10;W7bwa57CGlVBJaND63s/+JxwU5CoisqlkhWIyKCugMDgO4i1Ni8pyvVkmrRcvXqVRo4cSRMmTKAh&#10;Q4bQ9OnT6auvvqL9+/c79kggpX137NhB8+bNo5kzZ/Lrs2fP5ot4yZIl/Pq2bdvo5Zdfpt9//925&#10;3HnnnfyaO0FURScs9C2sURWsccOQz0vlUvEW8F1EfWKNymDBY6vIWJuXVGSUQCDTpOXPP/+kwoUL&#10;U+XKlfl50aJF6a677qJVq1bxcysp7YvXxo4dy2uhfPnyzl/M27dvp0qVKnEz0eXLl3mbO5GoCror&#10;o+LQqIr3A1lxFVVRuVR8BVcig+8w1kmJjM69pPgbmSYtGN+iatWqjmcmGGJ79+7djmcJpLRvcHAw&#10;3X777fwYHDhwgFasWEGNGjXiKA2ejx49mp544gm65557aPjw4Y49XRMZGUlDhw6liIgIfuwKiaoc&#10;PXrUGVWRSkNvfN6JRFUkP0CjKoq/ge8xluTyZCAsEBi5DjQqo/gymdo8FBQU5HhmAhFA1MJOWvaF&#10;RDz33HPUrVs3Fh08h7yMGzeOm4vCw8Ppr7/+oh9++MHxF67BWClr165leXnooYeoT58+/NgeVYmL&#10;i9Mbn5cjURV8F4DKpRJoiMigxyJkRiIyuAasURmIjDYvKb5EpkkLmlDs0oHnrm78qd1369at9NRT&#10;T1H79u1ZWgAuTOTDYA1KlizJEmPvYWQlLCyMevbsSQMHDqT58+fTxIkT+XmdOnXo888/TxRV0XE6&#10;vBNXURUZtE/lUlGSzpPBYhUZzZNRvJlMkxbIw7///ut4ZoLoRc2aNR3PEkjNvmvWrKF+/frRgAED&#10;qEOHDo6tZlPRjz/+6HhmgrwWRGpSC252EJlWrVqxtOiNz3uxygoQudSoiqKkDOo1LEk1L9lFRpuX&#10;lKwm06Sldu3avF65ciWvMcbK6tWrqV69evx88+bNFBMTw49T2hfjt/Tv358GDx5Md999N0sJFjQr&#10;oScPIi34G4AmguXLl1OzZs34ueL72KMqABWtyqWiuIekRAbbRGYgLyoySmaTadKCSAdyRIYNG8Zj&#10;qGAMFkhH8eLF+XU0yUBMQEr7zpkzh3NLMH5LgwYNnAt6FFWpUoW7O6O5CH/brl07evrppz3S5VnJ&#10;XOxRFWmr16iKongeERmRGc2TUbKCIONLFu94rLgAvZTQhVpAmBS/OtyJJ44JfOW9JndMiAoqPiwA&#10;FWZqJSXQPyv0qEMkMpDx1OflK2TF+eOaBZAVLHiONaQHcmNdY/E0+h3Yy8OG+AuZFmlRlLRgjarg&#10;MURFoyqK4v2IjLhqXoKsWK9tLNq8pKQFlRbFq5DKzJqrgooPFaCiKL5LUiLjqnlJRUZJCpUWJcuR&#10;X14IY6KS0qiKogQGEBkIi1VmkhIZLCoyikqLkmWg8sEvKhkEDqKCRaMqihK4JCUyWKwigx85IjJ4&#10;jvoEP4AU/0alRclUrFEVrFEx6SBwiqIkB+qGpJqXIDKoVyAtEpGxNi/J7P+Kf6DSomQKqFRQiUiu&#10;ikZVFEXJKEmJjLV5CXPZafOS/6DSongMa1QFsoIKRnJVNKqiKIonQN1ibV7CCOsQGTxOqnlJRcZ3&#10;UGlR3E5SURVNrFUUJSuwiwwkBnWSNC+5EhmRGdRniveg0qK4BYmqSHuyRlUURfFmUC9hSSpPBq9B&#10;WlCfSb2mUZmsR6VFyRBWWQHyC0ajKoqi+CIiMqjDrBEZPLdGZVDnSVRGRSbzUGlR0ow9qgLwC0Wj&#10;Koqi+COo1+zNS7Ik1bykIuMZVFqUVANZkUx8IL9CNKqiKEqgAZGRqExq8mS0eck9qLQoyaJRFUVR&#10;lNThSmQkTwbbRGYgLyoy6UOlRXGJVVbwGJKCXxGFChVy7KF4K/LZScWolaKiZC0iMiIzmieTflRa&#10;lES4iqrgIsPFpngvriJimI5eQ9WK4p1AZHBtWqMysri6ZvV6NVFpUZw3PFwcuCgkqqK5Kt6PPSIm&#10;v+Lw2WXPnj1VoWqr7GjFqChZR3LNS/rjw0SlJYDBlx9fevlljosDNzyNqng/VtEAEhFDxZYS9lA1&#10;KkQs9lC1q194ECNFUTKXpETGVfOSv4uMSkuAYY+q4ELQqIpv4MmIGCpFVH7WihHHxtpeKQbqLzxF&#10;8SZcXbOuRAY9Pv0JlZYAATcX3GTklzluSBpV8Q2sv6BAZkXEUCmm5RceFhUZRck6XImMv3WeUGnx&#10;Y6y/zLHGF1p+meOx4r14MqqSUVxVjLJYRcbavCQyo81LiqJkBJUWPwQ3Btwkjh49ys8lquINNzwl&#10;eXw1IgaRweIqKgORATg3nJc2LymKkl5UWvwE6y9z3BBwAwkJCdGoig+Azw7tzv4YEbOLDM4La5yb&#10;Ni8pipJWVFp8HImq2H+Za1TF+wnUzw4ik5bmJY3KKIoiqLT4IBJVkQrdn36Z+zuuImL47JAsF8if&#10;Hc4di6vmJWyzR2VUZBQlMFFp8SGssgJQoWtUxTfQiFj6EJGxR2VQbq6iMlaRQZkriuJfqLR4Ofao&#10;CsAvUI2qeD/2zw6fl0bEMg7Kzt68hHLF2h6RiYqK0qiMovgRKi1eij2qgspZf5n7BvbPTiNingci&#10;g8XevFSyZMnrojL4XLCoyCiK76HS4kUkF1VBpat4LxoR805cRWVksYqMtXlJZAafqaIo3oVKixdg&#10;veHhMW50+svcN7B+dkCjKt5PUlEZERkAaYF8ioRqVEZRvAOVlixEbnYyCBwqTlSiqEwV70WjKv6J&#10;XWQkTwafqzYvKYp3oNKSycgND+FoVHioEGUQOMW7wWeHQeBww9KIWGCQ1uYljcooimdRackkULGh&#10;QpNf5rjZYdGoivfjKqqiEbHAJbnmJWyzR2VUZBTFfai0eBB7VAUVmvwy12YE78ZVRAyfnb/NmKq4&#10;DxEZq8xgwXfHVVTGKjL4vimKkjIqLR4AlRAqJI2q+B64qVgjYvgFrZ+dkl5cNS/h+4S1PSKjURlF&#10;SRmvk5ZDhw7RsmXLaNeuXY4tSZPSvnv27OHXN2zY4NjiOay/zFHpoLJC5aRRFe8nuYiYorgb1AcS&#10;lbE3L9mjMiIzKjKKYuJV0rJ48WLq0aMHLV26lF555RWaNGmS45XrSWnfMWPG0EsvvcSvjxo1inr1&#10;6kUXL150vOo+cMNzFVXRG573g5uARsQUb8FVVEaWpJqXRGa0eUkJFLxGWq5evUojR46kCRMm0JAh&#10;Q2j69On01Vdf0f79+x17JJDSvjt27KB58+bRzJkz+fXZs2fzhb1kyRJ+PaPIL3MJ52pUxXewRlWw&#10;1s9O8WbwncTiKioDkQGo21APafOSEgh4jbT8+eefVLhwYapcuTI/L1q0KN111120atUqfm4lpX3x&#10;2tixY3ktlC9f3vmLOr3ghnfixAnncVBxaFTFN9CImOJP2EUG32Ws8X22RmUw95I2Lyn+hNdIC8a/&#10;qFq1quOZSf78+Wn37t2OZwmktG9wcDDdfvvt/BgcOHCAVqxYQY0aNXJsSUxkZCT16dOHhg4dShER&#10;EfzcikZVfBONiCmBBL7T9uYlzL0kURl78xKuCZUZxdfwquahoKAgxzOTbNmy0bVr1xzPEkjLvhht&#10;9rnnnqNu3bpdJzpCaGgo9ezZk+rUqUNr166lKVOmsPQ89NBDjj0Soira5dX7kaiKjDQsn51GVZRA&#10;AyKDxVXzErZZZUZFRvEFvEZacuXKdZ104LmrX8Sp3Xfr1q301FNPUfv27VlakgIj0oaFhVGrVq1o&#10;4MCBNHHiRJo/fz6vgf4y935cRVVkpGH97BQlMbgmIC1WmcGC68VVVMYqMrjWFCWr8BppQRjz33//&#10;dTwzOXXqFNWsWdPxLIHU7LtmzRrq168fDRgwgDp06ODYmnpww8OieDdWWQEaVVGU9AGRsTcv4VrC&#10;2h6R0aiMklV4jbTUrl2b1ytXruQ1xlhZvXo11atXj59v3ryZYmJi+HFK+2L8lv79+9PgwYPp7rvv&#10;psuXL/OCZiXF97FHVQBC3hpVURT3gutJojL25iV7VEZkRkVG8SReIy3ISUEi7LBhw+jZZ5/lMVgg&#10;HcWLF+fX0VQDMQEp7TtnzhyKi4vj8VsaNGjgXNCjSPFd7FEVVKIaVVGUzMdVVEaWpJqXRGa0eUnJ&#10;CEHGFyve8VhxARJyt2/f7nhGfBHil4Y78cQxga+81+SOiQoOFR0WgEoytZIS6J8Veswh0hjIeOrz&#10;8hW84fxxDUNisOCxSItEcSA5svYE+h3Yy8OC+AteE2lRFCuo2CSqgscQFY2qKIrvYW9ekjwZbV5S&#10;0oNKi+JVSOVlzVVBZYdKT1EU/yCtzUua9KsIKi1KliNRFVRQqJQ0qqIogYc0F1lFBj9asMY2e1RG&#10;RSYwUWlRsgxUNqh4ZBA4iAoWjaooiiKIyNijMvbmJYnKWEVG8mcU/0GlRclUrFEVrFER6SBwiqKk&#10;BVfNS5IrY4/IYP4ljcr4DyotSqYAWUGlIbkqGlVRFMWdJNW8hMFINenXf1BpUTyGNaoCWUGFAlHR&#10;qIqiKJmFq6iMLEk1L4nMaPOS96HSoridpKIqmlirKIo3kFRURkQGSM4dREabl7wHlRbFLUhURS5w&#10;jaooiuJr2EUGdRjW2rzkPai0KBnCKitALnSNqiiK4g9AZNLSvKRRGc+i0qKkGXtUBSC0qlEVRVEC&#10;AdRz9qiMjimTOai0KKkGsnL69GmNqiiKorhARMYelbE3L+mYMulHpUVJFo2qKIqipB/Uk/bmJcmV&#10;sUdkNCqTMiotikussoLHkBRcaIUKFXLsoXgr8tmh4rP/mlMUJetJrnnJHpURmdHr2ESlRUmEq6gK&#10;LipcXIr34ioihuno7b/mNFlQUbwXV1EZWVxdx7iG5TpGHRAIqLQozhseLgR8+SWqgrXi3VhlBY9R&#10;0clnlz179iR/zWGb/decioyieB/JRWVwDQNcs7h+A+E6VmkJYHCzwhccC8CFgBueRlW8H6toAImI&#10;SSWWHFIBWitBLPawtCYLKor3YhcZyZOxX8foPOFPqLQEGPaoCr70GlXxDTwZEUMFiIrOVSVorQAh&#10;MRqVURTvxNV17G95iCotAQJuLrjJyC9z3JCw4MuteDciC5kdEUMFaP81J2Fp+685kRkVGUVRPIlK&#10;ix9j/WWONW5A8sscjxXvxZNRlYzi6tecLFaRsTYvicxo85KiKBlBpcUPwY0BN4mjR4/yc4mqeMMN&#10;T0keX42IJReVgcgAnBvOS5uXFEVJLyotfoL1lzluCLiBhISEaFTFB8Bnh2Q5f4yI2UUG54U1zk2b&#10;lxRFSSsqLT6ORFXsv8w1quL9BOpnB5FJS/OSRmUURRFUWnwQiapIhe5Pv8z9HVcRMXx2yPAP5M8O&#10;547FVfMSttmjMioyihKYqLT4EFZZAajQNariG2hELH2IyNijMig3V1EZq8igzBVF8S9UWrwce1QF&#10;4BeoRlW8H/tnh89LI2IZB2Vnb15CuWJtj8hERUVpVEZR/AiVFi/FHlVB5ay/zH0D+2enETHPA5HB&#10;Ym9eKlmy5HVRGXwuWFRkFMX3UGnxIpKLqqDSVbwXjYh5J66iMrJYRcbavCQyg89UURTvQqXFC7De&#10;8PAYNzr9Ze4bWD87oFEV7yepqIyIDIC0QD5FQjUqoyjegUpLFiI3OxkEDhUnKlFUpor3olEV/8Qu&#10;MpIng89Vm5cUxTtQaclk5IaHcDQqPFSIMgic4t3gs8MgcLhhaUQsMEhr85JGZRTFs6i0ZBKo2FCh&#10;yS9z3OywaFTF+3EVVdGIWOCSXPMSttmjMioyiqeBNGMJBFRaPIg9qoIKTX6ZazOCd+MqIobPzt+m&#10;eVfch4iMVWaw4LvjKipjFRl83xQlLeB7NHjwYKpUqRIvQ4YMcbzi32S6tBw6dIiWLVtGu3btcmxJ&#10;mtTu+9dffzkemcTGxtL69esTLWfOnHG86nlQCaFC0qiK74GbijUihl/Q+tkp6cVV8xK+T1jbIzIa&#10;lVGSA5Ly+++/s6gEBQVRzfrVaUnUj3RT5/JcT33xxReOPf2bTJWWxYsXU48ePWjp0qX0yiuv0KRJ&#10;kxyvXE9q9506dSoNGzbM8cxkwYIF9Oyzz9KLL77oXLZs2eJ41TNYf5mj0kFlhcpJoyreT3IRMUVx&#10;N6gPJCpjb16yR2VEZlRkAhOJptx3330cTXm4Q2uaFjGJCoUUoO7h7em2VlVpyZDlASMsINOk5erV&#10;qzRy5EiaMGECh7GmT59OX331Fe3fv9+xRwKp2ffUqVM0dOhQmjVrlmNLAtu2baOXX36ZrVSWO++8&#10;0/Gqe8ENz1VURW943g9uAhoRU7wFV1EZWZJqXhKZ0eYl/8EqKrXqV6cvIibSuu3/0Gv/dKH2k5rR&#10;gchoajr4Xt4XwvLbb79Ro0aN+HkgkGnS8ueff1LhwoWpcuXK/Lxo0aJ011130apVq/i5ldTsO3Hi&#10;RN7+zjvvOLYksH37drZSNBNdvnzZsdV9yC9zCedqVMV3sEZVsNbPTvFm8J3E4ioqA5EBkBbUQ9q8&#10;5JugLrI2++DeNW7yB1TmyVzUanB92h8ZQ80H3837LhqygtpNakFlw0Lo+94LqXurXgElLCDTpAVd&#10;RatWrep4ZpI/f37avXu341kCqdn3tddeo379+jkvXAFRmgMHDtDo0aPpiSeeoHvuuYeGDx/ueNU1&#10;mJ8kNeCGd+LECecvc1QcGlXxDTQipvgTdpHBdxlrfJ+tURnUbdq85H24avb5NWoetRrUgF+HrJQP&#10;K00Rg/+kJyY1o3LG4296L6YyhqxAWP6avJaqFLyJjxFoZGrzECzSSrZs2ejatWuOZwmkZl88dwUG&#10;aoN5jhs3jpYsWULh4eGcqPvDDz849rieyMhIuv322+mhhx7iJqeIiAjeJmhUxTfRiJiSUXBz8RXw&#10;nbY3L2HuJYnK2JuXNCqTuYioQFJq169Gv0XNpRMF9lPhkALUcVITqtHqBooYspIfQ1hm915Ct7Wu&#10;wsKycvJ6iqcguqtXHToYGUXRP8Vys1AgkmnSkitXrusEBc9d3TzSsq8dXKDIh8Ea4KKFxGzYsIGf&#10;u6JVq1Y0f/58bnKqU6cOrV27lqZMmcIiI+B4uOFpl1fvR6IqMtKwfHYaVVHSAn4FY/HlX7OoM7G4&#10;al7CNqvMqMi4F5GUrl278o9wiMqMiM/o5MWj9Fz4wywpGyP2cFSlcGgBFpa7e9V0RFhWsqQ06FWL&#10;c1g2h++ipoPupa3hO7lZKJASb+1kmrRAHv7991/HMxMk09asWdPxLIG07GsHTUM//vij45kJ8lqS&#10;iswIGJUWCwRm4MCBLDBr1qzh1/SXuffjKqoiIw3rZ6ekFdxsrl1bST/9fIp+/32W34XhRWSsMoMF&#10;14urqIxVZHCtKa6xR1PGTx5D85Z8T4P/foK6TLqf9kYeodaD7+J9w4f8xc1BElUB9xjSst+QFOSx&#10;oFkIwoJmITC1zbcBmXhrJ9OkpXbt2rxeuXIlr/fs2UOrV6+mevXq8fPNmzdTTEwMP05p3+S4ePEi&#10;R1rwNwC/tpcvX07NmjXj54p/YZUVoFEVJaMgKXL69Hfp518KU4UK2WnK57H83N/ExQ5Ext68hGsJ&#10;a3tERqMyJiIpiMhJEi2iKY0GVKaHB91BJ6PO8RrMG7Kanp70AFUIC6ZZvX+heGNb9dY30B+TN9Cp&#10;w+eo46SmLCyze/9EhUILsKxwHkurOlSy1R1ULKwSR1gCWVhAqqUFSa0iFVYwaBu6E0MWkgORDuSL&#10;YEwVjKHSo0cP/rCLFy/OryOyATEBKe2bHFWqVOHuzt26deO/bdeuHT399NMe6/KsZD72qApAyFuj&#10;KkpGwU0IN6DPPy/o2EIsLhCYQBAXO7ieJCpjb16yR2VEZvxZZPD9wBAc+B6IpMyM+JSy3XiUuk9s&#10;REVC8lOXifdTkdD8NL3PUn5cMawUPy5vyAqEZfnkjSwsIikrDGlBhAXyAmHJG2KUa51b6NjhC1Rt&#10;UFteYtfuoTbVG1KXLl3MNxLABBlfNpSfS5DbAZkAGFW2Vq1a/NjK+fPnuYsxkl2zZ8/u2Oo/IK8F&#10;5yfgS4uL1p144pjAV95rao8JWUFliApSKkwsSRHon9WKFSvo7rvNrpKBSlrLFTehKVNi6d6GOR1b&#10;Enj33TiaNeMSBWUryyF6T3wP3I2nvq+ukGYjyAoWPMdaIjhArtnM/HGR0TLA30NUMDo7onBFQ/JR&#10;nVYV6GRUHJ0wlu4T76PYqHP0QZsFiSSlYp1S1KhXNfp98mb6b+1RjrLsi4yhHwev4mTbU1FnWVIA&#10;ROV81Em6sed9dGOv+2lVn2nGtqIsLH/3mUI1ClZId+It3j+GB/EXko20ICkVXzqJsGBtX86dO8cj&#10;zvqjsChZT3JRleSERVHSCiIsTz19xKWwLF92mYVlUXhp6tD+pM8n6HqC5KIycq3iRweuY29uXsJN&#10;Hp+tNPnUqX8b/Xn4W9qwfQ1VDitJ/X9szuvdkcfo0UFmZ425Q9YkEhYAYUEOy/qI/1hYTh4+x81C&#10;4NM2c1lYICkt/n6X8oYWpbKtajuFBUBYNg+ZkyFh8UdSbB6aOXMm96xBnsnkyZP5sXWZO3cudejQ&#10;wbG3orgHq6zgMSRFc1UUT4EeHki8feedfI4tCezbd5UefPAUTZpQgiqUz0FvDShCC+dfoelfDFdx&#10;SQV2kZE8GW9pXrJLSpghKasOf00bDUl5sOfN9Ob8JnRDnRK8b8+J91JsVBxN6bOcHhtUj4qG5Kep&#10;fX6jCnWCWVgQVQEQGAgLBAY9gz5pPY8+aTOPqvZsRJV6PUjFwyomiqqAGoMepZ2TTeGpN7EnHYpY&#10;Szk3n1BhsZHqnBYMpx8fH8927GpRFHfgKqqCyg6VnqJ4AoT8f/ttJuetuKJH97O0OLw03XN3QmQP&#10;8gKJQb2IJiUcQ0k90mRklRlZrCIDoXB3VOZ6SbmV1hz+ij/Dvp/Vp3fmN+b90AzUxJAWRFQmPrOC&#10;2g6qy9vnDPmHIyyVDElZOnkLd02WqMrvUzZzXgvkBcKSL6QI5a1zM12inCwsN/W6jw5ErOO/gbCI&#10;pNw5sRsdNLYfjFjPwnIicg+dnfGPCosLUi0tSIZt06aNy6Vjx46OvRQl7UhUBZUJKiWNqiiZBW5U&#10;uHkBRFTsPPjAKYq/lj2RsAjD3z9Jb75cnAY8f4E6P92Eb4T4DivpI7nmJWyzR2VSKzLY1yopdQ1J&#10;+Sr8Y/7s+312Bw2efx/tjDxOTXtWpSphxWmX8XhNxEHqM/FujqpAWBBhQZMQIixIAq3TqiL9Z0jK&#10;2oi93DvIKikHo+JZXm7u2ZCa/Pg8HVu7j/KGFmFhWT/kfywsCZKyjh8fj/yPNg6Zy/stbzOa/u7z&#10;OfcUykgujr+SamlBUxCSba3Lzz//TPXr19fmISVdoLJBxSODwEFUsGhURckMIBi4kS36oQx1bFuE&#10;BcUqLki8hbAgymKnWetooqtBLC1PPV6IFn1fli6f+YSPp01G7kVExh6VsTcv4fPE/HQY0dwqKQ8/&#10;3oS+Dv+INm1fTZ+ubkbvzmtIJ6LOs7DcaEjKoik7jX8liJr1vImFZcIzf1L7gXX43/52yFpq3PMW&#10;FpZfJm9lYUGUBRGWqX1+5y7N49qEJ5IUUL5VTbq5V0NaO2Q+/039iV3pQMR6Oha51ykpiLJItGV1&#10;n2mUK6QEXbqWm85HmaPdBnrX5qRItbQg0da+YFJDzPEzadIkx16KkjzWqArWqIh0EDgls7EKyz31&#10;89KbrxZLJC6SeOtKWP5YcYH27b1qiEo5xxaiCuVyUsd2hfi4ezaN5yYjlRfPIc1LiLR88skn3MsV&#10;Q1u0fvQ+6tqrHTfbHT69gSatfpC6DLyNdqyNpacHVue//fCZNXR7q7IsLIiwrI44RH0n1ueeQF8P&#10;XU99PrubbggrQRP7rKB4Q3oe6HUr7Yk8Sr9OMQc8RS+hpVO20K297qW2/7xNJcMqsLBAUlb0mcn7&#10;1Bn0EG2bvMyQlH0sLMcNWdk++Tdn3gokBb2FEF3ZOeU3qvLJACr/Vg86u26bCksKpFpakiJnTjPT&#10;HiPWKkpSQFZQwUiuikZVlKwEibcdHjvNwiJYxUUSb+1AWBBlmfRhsGNLAn1ejqa3+pWkye+H0uLp&#10;OVVe3AyEEE061ihKvfq30K//TGJJqXrfcXr/f/WpfssQqlqnKL3yWV06HnWePnjmH3rxs9uNbcVo&#10;wZRdHPlo3vNGFpaPn1lNTw40h/L4esh6CmtVnoUFeSy71x7j7W/U+4GbhW7rdTdV7NWESoWVp7qD&#10;WrO0LOs9i5t7ICyQFHD3xE4cUdkfsYEa//gSC8uffcxh9yErkJTS3R6mW+eM4W0QFrDruZEqLKkg&#10;1dKC4fFdLS+99BLPFYSoi6JYsUZVICv4dQRR0aiKkpXghnf10mqWFDvYVr5Mbk60XW4IipV9+6+w&#10;sKAp6J67Evcyat7uAAVdC6K3ny/JzyuUycnyUj74CE2fMoLlBaKkCbupwyooMncPBOXZVx6m78LH&#10;0ebtq2j6qkY05n930rGoC9SmRyVqYMjK9rWxtHJBNEdXwPShW6hljyosLDvWnqC/Fhyi5yeaA43O&#10;HrqRE2+Rx4IICwQHvHb7PM5jqd6rAVGIGWm7b1JHqtbrHtoy+Q/OW6nYuib9M/hHFharpMhjRFyQ&#10;n/Jrmw9ZWEp3f4hKdX+MjwVJKdbibtra9lV+nKt0CRWWNJBqaXnmmWfoscceu27BRIRjx4517KUo&#10;SUdVNLFWyWpwA4SwoFnIFc0fO0T3hhWgJTMr0ewvz9HwkScdrxD17nuMc1jswvLHX3G03xCaJV8m&#10;Tpoc9tFRCrqajXYtuoV++SwvlcuziAa/1toZfVGBMXEVQUEZPd6hGW0+OI0HdrulTmEaN7ce9Xq7&#10;Kv279hT1eOdm/tt5n+/lyMlDhrRAXkY9u46FpXhIXo6wQCpa9qzCwjLumTXUcWAN/ruP+qwyZMWQ&#10;hbXHaEKfP2lL5GnKGVqCdkeZLQeNJz1pSMvddDbqFN0+qBVHV37rPZuPV3dwG9obvoGORO5PJCkl&#10;wipwtAWPc4UUJwoOpTgMGPdJfyreogHtGzbVKSlWYcFjFZbUk+yIuFauXr0+sx55Lf6OjoibmKSO&#10;CVFBYi0WgGaf1EqKP5x/RvHEcXVE3MTlipvfoIE9aesa1+UMYQm6GuSUj32HLtOsH07Sl/NjuffQ&#10;vv8S57EACEvzdgf5b+69I0Fmlq+Oo6ZP7WVhqRCay7GVqPs7B2jfwcvUsE4BmrngOFHuUOrcuTPf&#10;sDxx0/LU9zU94L1gEVmTEWZBqZDcdF8Lsznu26mH6J0J1ehWQ1TmfL6ftq47TW9NMGVjeN+NLCg3&#10;1ylC29aepM/f3cZNQmDUs2vprlZl6K6WoZzDgigLkm7BOw8vo2Y9b+QE3NURB3ldIKQQ5Q8tTGcP&#10;n6Y7B7cwnhem+W0msrAEG5LyS++vKb+x7fbBrWjz5D8MSTlADSc9TUcj99Hfg8OpzqA2nLOybYrZ&#10;LARRuRR1nKp+8hrlNh5vemwACwsSbLc81v86YQGZEWFBmfvTiLiplhaA+YUw2Nyvv/5K165d4xt6&#10;7969qWDBhHk6/A2VlsTYjymygmYgSApkJa1NP758/u7CE8dVaUkoV9wcrYm3dt4bc8IorwvXRUtA&#10;r9cP06y5ZvdmLMK+A5fptrv+u05YIDs3N9pJv0y9gRrWTcjZWvbPWerx9gHaPc9MCAXL1p6h+5/Z&#10;QY1qF6K9scX4vTZs2NBtEuOp72tS4N8DKG883rdvH6/xPLi0KW8x0ZfoiW6hVL1OQdpknP+mdWfo&#10;3Qm38Gvv9P2XhaRtj/K0de0perfvZvpwbj0qGZKHhQWRjgGf1mJhGfnseur/aW26qU5RFha8hjwW&#10;CAuiLJ0GVqfjh8/TqgWHuOkHkiI8Et6LYgwJ+an3t4kkpXKralS5dXV+DNAs9F/4JkNaVlCL8Oc4&#10;wvLPkHB+Taj4dlcqWPsmlhRXwoIIS7EW91CB2jfTrn4j+W8uRZn5MujW7On5hFD+ASkthw4dokce&#10;eYRvTCVLmu22uFGhu+pnn31GYWFhvM3fUGlJDI6Jpp70RlVc4Wvn7yvvVaXFLFcsEJZODxel3yPP&#10;GOJSliqUSxDrP/48T32eP0Lbfr/RsSUBREx69z9M7/QOppnhsfRf9EVOwkUTEfJY7jWkRPJYBERY&#10;GtYuSAOfSeh5BGF5oPtuWvpZVWpo3KwFFpaahWhQt7K01zj2snWnqet7e6hi6dz8HN8JyEuFChX4&#10;sTxPLe7+Xkl5ygKsYgIgJzVrFzDWOemnRbEUHJKLRn1slm3ntlvo+bcrUTWjfDYbsjJ++F4a+snN&#10;HGmBsMQHZeMoy9Goi/T8o/9whAVNQ3M/38cRFwgLePWRVdTtnVtYWOZ//h9LDJqF/ow4TBGfmzP8&#10;Q1LORp2m0mFlqdmkdhQdeZBWDF5CD05qz6//r82URMKCSAsiLpsMQYHQQFjQBIRmIeSxoKkHhHZv&#10;TQXrVKXtfT9IJCkiL3uHfUHFWt5tSMpNLCyXoo9zhAU9g3LWMoX18vpNmdYkhM8mIKXloYceolat&#10;WlHPnj0dW0wWLFhAI0eOpD/++MOxxb9QaUkAUZWtW7dSoUKF0h1VcYWvnD/wpfeq0kL0zTff0JNP&#10;Pkk/f1GZGtbLT+9+GkMzwk84xQXCgmYhe7QESMTk1ykJEZMZP56gGQtOUHz2a5x4a4/MICqD/BZE&#10;WaxUaf4vffFOxUTC0m3oXtp3+DIt/ciMMoAh0w4a4nKWlo6txs8hLt1G7aT/jJv4vTUL077oC7R8&#10;4ynndwVreSxiI+Ax8sowpkly4LtnXQOICMA2WYQQQ0bq1DLLasHiU9Sla0mqXSs/P39vxGH64OMb&#10;WFxmToumDevPOYWlf7+ddGvtQvRk91A6YpxPz7abWFiq1SnETUJLFx6jj+aao84iwnJz7cL0aI8K&#10;nMMyadgOFpYSIXk4woKclQYtS7Os/GhICygYUpDORJ2h2r3uoDrGsnbyaoqKPOQUlsW9v6cmhrAE&#10;h5XjCEulVtUTRVUeMAQmxpCUX43n6Cm0N3wTnYs6RWW6t6KLhngcW/AX3TThFY6ebHr0DaewQFKK&#10;t6zvFJb8dcx8mxMLV9LV+GyU2xCVuMW/UqHXX6ZswaXo5MsD6Ouvv+ZrE922saAelcXd4LMLSGm5&#10;5557eDA5FLAdvIYBffyxB1GgS4s9V+XEiRNUo4bZvuwuvPn87fjCe5XPDL9869atm6hidHX9+iso&#10;UyR0irAIIi6TxgUnKyxNO+6laYPLJ2riAUMnRtPMH09SfLZr9NSjRZyRFkRlevU/zHksVhBhaVir&#10;IA3qGerYYjYLdRuyj/Z8nzBz/u/rTtP9z/9Le76qy5EW3rb+FHV9fxftmFWPn4MeY3bQf9HnaeKr&#10;VWhfzEVaseEUzf75KD3RpBjtj7nE+6zccMb4fzyVdTTJHIy+RAdiLtMdNRPOc/WGOLrdeF7GkBDw&#10;vyWn6KGmhSm0dA7e9umM4xRmyEmvzsWNbTmp10sHqJbxvIchKaDvC/uoc9dSVKt2fkOOLlP7x3fQ&#10;mI9u4CjLBkO8Rr93gIUFkZYvp0XR+nXnaPgnN/HfvvXcdrqvZUnOY9m89jQNfG6bM48FwoKbEqIs&#10;R6Mu0EuP/s2Jt0i0xbJiQTQLCoCkNBrUmG5qfTOF955H+UMK0b2DHzRk5SAtH/wLtQ3vzjkrc9pM&#10;TSQs+UOKOKMqe8I3G/JSjaMriKxARJCfcmbtDrp5wsv8fMOjbzmFhSWlRQOnpFiF5cy6hHtFwS4d&#10;KFfN6nT8pTeoyFizWQjCggiL/JjAwHhYcM1ibZUXd12zuA4CZpZnK8WKFaMtW7Y4niWAgkaui3Z5&#10;9i9wEaH5D0Ng4zEiK2gWQpRF8T6sn5f02kJFhV/ZqPSso4ZiH/TuwnOpMP0NnCeahOzCAt55Npg6&#10;ty7GwoJxVezCAnq9fog6typ2nbCgmQfCMu2tSvTb+Fspx7lcHI1BhAXNQlPfTZyoO/Qz47O4FnSd&#10;sKBZaNqblR1bjPcbfZGFBREWERbe9vJm+vzVqvwcLDcEZdmGk7Rw9G1UPjg33VOjEP2x8TQLS/+n&#10;Q+iTVyvQkw+iK3c8rfryJpozphJ9+JrZU+qrDyo4F/Bcp+I0c2w5GtG/NB0ypKOeISTDXi9Nz3Yu&#10;wc8RURlsPIewDH4/mkXCKizXKIiFBYx47xA93TWYhQU5K68+v5teeasCC8tGQ2B+WnQikbDgWBAW&#10;RFyswrJswRHOZXm0ewVuEhredxP/zXefH6KlC47ThrXn6OFJD/ECWk962CksOKZVWO4e3JSFZcWQ&#10;JYmEBdtKGY8hLJsmr6QrlIP2/XOEhQWSgiW1wnIx+hiv0TwUVLMOlRo3nN9XkddfvE5Yinw00dkk&#10;JGKCaLV9ygLUtdZrFterXLP4MYLtgUz2AQMGpGrkI+SsdO/enbJly0blypWjuLg4lpinnnqKE4lQ&#10;8ChgLBnJb/A2pkyZQv369XM8M/N43H1+niqz9BwXfyMXB8bfwUWUL18+fiyv+/P5p4S3vVcIx+nT&#10;p+nIkSNcCeIY+IGBSg8VHSpCfHb4DCX3CI/BpUuX+DpG9AyfNx6jQkSSPRYcz1dB/t1zbY/RQ41d&#10;S/a7nx6hRrUK08btF2jv4UuGuCSIDeQDXZWnDS3v2GKC/eo+sYPmjryRE2eLFMxBjeoUolpV8tPH&#10;Xx2lwoWy06kz16iIsa4YmosFZ9hnMbT2y1sdRzBpbAjL3Peq8jGER9/cSZ2blqIuzRIGrXt04Daa&#10;8spN3CwEICwPvraRvhp8M1UwhAWMmHWA9sWcp09eM6N0iLTc98w2mjakApVzRFm6D95PjRsUoMea&#10;mt+v8TOP0sGYyzTi9RB+vmZDHM396TTNmWwe4+/1cfTZzOP09RTzeaTx/KsfYmnmVFOyPv/iKB2O&#10;vkLjPzJff+H5vTxy7GtvmuU1+M299FS3EKp/b2GKibpEfbtuozdHVuG8la+nHmapkcTbkQN20q1h&#10;RejcmSu0fOER+mHqASocUoC27bpMqxccogqNKlOHrx6jEjcVp92/76PGg++n0LBQWvTqYqpovHZT&#10;61von8lrOOLSYtJjLCTzOn5N93/QhnNZlr76I3dXhrD888FvdGDZLspWMD83Fx3fcZyqjupNRRvW&#10;pEOfL0wkKfJ4z7AZnMOSr2p5U1KijnMPoQPjvzWkLTvlqlWTshXIT4W7PEl5776TYnq8SMU/HGFs&#10;K8DCgiahK7v3UPHv/sdJtynlsOD+iuvOes3KGuD6xHUqdbRcw7he8bdY7KBuyZv3+uRzXyXVzUPI&#10;Z0HFmBIoNMz/4C8EQvMQbny4APDllhufXCR2/PH804K3vFd8VvjMgMiInbTktOA7IItEX7AACBAW&#10;fDew9nYQYSlfZAN9PqysY0tiHui6hyqVzEtfvF2J9hq/9O83fvmXL5+dm4kwtsqKv85zHosVCEv3&#10;QQdoUJeyiWQD3P/cv9SwRhFDOoJpmSEWM5Ycof+OnKd9xt9MG1iROrdM6HFkTbwVEGEx7vrOPBaA&#10;CItxH6KfxyQ0xT746kZ6/emyHF0BiLD0GbOT1s1K+LuHXt1BL3UqSXfVNCXsg5lHaOXGs87oCpqE&#10;Xht9mH6dbQoIhKXTywdo2thyHGk5HH2ZmnbYQ5M/LMdNQxAWNAtNGF+B81jWGs/fHXHYEJZKxg+a&#10;nMaN+AitW3+em4UAIiy4oVjzWNp3L+NMvOVmIUfX5i3Gc0RaICnlw4JpU8Ruaj7obqrWugotGryC&#10;YqPO0WOTWtPByMM0t3cER1cgLPN6z6eCIYWo0eDGdDjyEP02eCm1D+/CwvJtm+mcw4IkXERYICdC&#10;7pBiVOWdp/nxrne/pMqOx/8+Oy5JYUF0JXfp4nR4ajjlKF2K8tSqRhfWb6Z8zRpTfmOJeqIHFRvw&#10;Ar925MW3WFgAhCV76WC6Gh3D13VqhCWtyLVqv15xncq1ijUirwGZ0xKo+LO04MYnX/ikbnx2/On8&#10;00NWvld8TqmVS5DRRFypCLH4ishAWP7b8Sft/MlsirADYcl2JRstnWAmSwKIy4yFx2j64qOcy3Jl&#10;XU3HKwk07rmbGtUoTIOMG7AVCAvFG8ezCAeAdJQrmZtm/XyEKobkok6GuOyLunRd4i3yWLq9t4fz&#10;WIQhM/bTb8Z2u7A0qFGQ3njabH7aH3ORqnVaS/NH30gNapr5HRCWa0Hx3CQE/tpwjl4cfZCWza7C&#10;zw8aQtLwqV3cJIRcFjQBdXrlAL3bvzQLC+hmCEzPzsVZWEDrJ/fQW2+EsrBEGfs/2n4XjR9fkZuF&#10;kKPywgt76cvvb0mUePvKm6YgffDePuOGeYlKlc7NwgIqGHJSIawUbQzfQ4VCC1DHSU3p1OGzFDFk&#10;JdXvVZvKhZWmlZPX077IGBaW04fP0PQ2XycSFuO2xc1CEBY0C7WY9ChLzPIhP9MZY3/0GAKF61Sh&#10;cj2b08WoE7R/yiKq87+hdHrtTtry7Hi65dMXWUzWP/JOImFB0i04tvAvjqoIRbo8wZJy6ImeLClI&#10;roWwSHMQhCWXo2cQd2d+sAXRl1NZVNAklFm4umYRbECStr+Q6pyWJ554gmJiYhzPEjhz5gzdeeed&#10;nNeieD/4EuOmh5skboC46elotd4NPi9rrgrkBp9ZcsLiDkRI8O9YZ9fFgu2oFOW7JG3uErbG9yyz&#10;gbDQybXcqwfJtnZ6vH3wOmEBFUNyU8PahSjoSnbuqoxEWysQFgw6ZxeWIVMPJSksDaoVpsmvVqVt&#10;M+vSpJdvov/2XaWl/5xhQUKX5hmLjvKCKMu0/gldrZF4C3n6/LWEPJZ3ZyF/JN4pLKDPmF2JhGXU&#10;rKhEwnIg5hK1ffU/GtU/IZem/+jDTmEBb4yKpjZNCyUSltq18jqFBRGW5s0KO3sKDRtxmHsKSeIt&#10;hAV5LEsWnmBhmfVFDOevvPj8f9S53RbaHx1P1VrdSHf0DqNKYSXp6UkP8AJxwZgqEBYAYSkbFsLC&#10;ciAymjaH72ZhAT8P+Z3uH2Q2Cf09+W9jiykskBMICyIqC3vP5QjLtdJlqFjLuyi45e0sLNU+M5v1&#10;UyMsiKqAQ1MjeMnX9AEq/+0kjqAUNyTFKizYJhEWRF0gLBQcQpfWbzKF5ZW3ySiITBcW4Oqa9bc8&#10;xGQjLWvXruXZM8H69eupVq2ETHfh/PnzHIn466+//HKEXH+JtOBGgpsMFnyhseALnlZ89fzdRWa9&#10;V9z00xJVcUVmdnm2/rKTNcB7l4pU1p5AhGXpR7c6klq30tOPFuakWwCJ+eOv89cJC/gdibHPbaOl&#10;H9TgXJEZP8XQzF+iqVNrM6S+fE0cLf0kcY8gjpAM+y9RhARIs86S0QkDyKGLctPXNrFklCudm3v2&#10;fPPTcW62QdJtxdJ5+N9Fjk3X93fSz6NrJMpj6T5mO22eWYefgxavbaH6NfNz4i3A8R56bSet+rIq&#10;lQs281ggLP06lXD2Furwyj5OqEXSLfhkxjFavfE8NwuBT43nazac52YhMMl4Hr74NDcLoUlo4aKT&#10;vK5VC8JyiaWlWEg+Y8lLxULz0ZqIA9R2UF0Ka1WBIiP20S+T/6VXf2zJx5ra5zcWknt71eAIyqze&#10;vxjC0oTKG9tm917CAvPEpGYsLN/0XkyPTmplSEwo/dA7nCMo9w++nw5HHuYoS2hYGY6wgIo9m/D6&#10;ZCSapIKoxmd9acfQr+lC1AkWllNrd9HOobOdTUJ2YcFaoilFu7SnHCGlKPaLb6lo1/aUt1Y12t++&#10;NwsLJCXGEBNEVa5EH6ETI8fz3zCGrNBT3Q27Wmg+h7D070uD+vTiaQm8AdQtAdU81KlTJ57BOSoq&#10;ikJCzIvECkSlbdu21KFDB8cW/8KXpWXXrl3OBGncMHDTy2hExZfO3xffq7vkEmT1OC0QF1lEZERm&#10;IC/uEhmrsAhWccEw+sMmHKU9P1zfVR+Rj8qPbWRhaegQBbA3+gI1fmUT7Y25YAjLzYnyWLhrMiRn&#10;bDUWDUGadazCss/4+5s7/ZMoKgLQlHN7zbz0eNOidMCQACTGvjz6EHc1RrNNhWBTZCA8d9coxHks&#10;5Q25QfdmbEMvIQgQqPP0Zo6wSB4LhKWecewXOpk9fZB4+8NPp2jmB+XokPHv4PiIsqCnEB6Dzxzd&#10;mwGagZDbgrFQhKLG4xvDilOVOsV4okEIS9+J9elEVBzPjnxfr9uoclhJ2hN5lL4fEkmPDapHlcJK&#10;sbBco2wcYTl5+Bx90maeU1giBq+kk1HnWFjQRDS5zRwWlkIhBTnCcigyiiMsEBZQqeeDlCekGEVF&#10;/EPBrepRaWPZ0OdTp7Dsm7KYYhb8TXXnDXIpLIXq3MhNRRCVYl0ep8vRR+nM4t+o5Bv9nJJifRzs&#10;aPqBsEBcICwsKQ8250gKxUQTjZpA9MEwx/YWLCyZMcptWkDdEpA5LRiuf+jQoRQcfP2U7P6ML0oL&#10;bgwQlZ07d9Itt9ySoRufHV84f8FX3is+Lxm0z11yCbxxcDkRFyzWyIzIS1pFxpWwCDww23u76ff1&#10;p03xsAzsBpISFoCE2vtf2UgdHyzJCa/3hRWkzi1KcGSkctsN1wmLOZ7KTto2M2E8FYAIS7smRejJ&#10;JgnJuJJ78t2YhO/R46/u5SagL8eaPXAgEx1f2U+tmxWi0OCcdNiQjX/Wn+ft6IoMIBdYUgK9dqwg&#10;+bVhy1L8GCPPoovxwz0qOufzwSSEGA6/ap2iPCT+F0O30OD5RjkbLJqyk3ZGnmBhAZhsEDkqD/S6&#10;lYVlSp/l1H1iIxaWpZO30O61x5zCEj7kL7q7V00Wlk3hu+mPyRuoV3hbFpZFQ1ZwF2oAWckTUpRC&#10;W5mjrO+Z8gvV/qwP5Q0tRluHfOtSWGIWrDGkZYlTWDY/8zFLCkCzUM7SJSlf7dvo1KLfqcz4ofx8&#10;b/tnKGT8u8bjUiwpeAyiXniHE24Bmn+oiSEpPy0yxeTVt4hmTTVeMd4roiqdHyWqUcdYalPFFb96&#10;JOE2o6DOCkhpkfb0pEDbmT/iK9KCyt/anIAbHx77wk3bE8cE3v5e8ZnhM8JNG92Ob731VrfJJfBG&#10;aXEFygGgHOwiI4srmUlOWAAiIl0MabmnRmFaufmUIS43cf6KcH/fbdTpgRDu9WNFhGXB6Ns4woGk&#10;19k/HeEB3NCjtHOTUjSoc0J3aAgLmoUQYbnX+LcECMtV47/5YxLyU5B7AgmyCsvYmUfoz43nnMIC&#10;nnp5P9WunZf6dDZ72vyzPo56WHrxAB4rJSiIxn5k9gRCYuz77x2kGXNu4+fIL0HvHRl1FrLS57EN&#10;zjFRZKh8jDQLYcHAbRge3yosmMOn32d3cJQFEw0umrKL3pnfmI8PYbkWlI16TryXYqPiaFSbRU5h&#10;+S/yCP0w5G96Lvxh3hdNQmgiqtHqBtofGcN5LJLDAoqFVaKidSrThahYOh75H909/3WKjdxDkc9M&#10;ZmEpGnYDre0zkYoY6wo9m14nLGgWKtejGR/rwOeLWUqwxK3fSuXGm800B14YzMICDr0wMJGkoHkI&#10;xE7/1pCThHtZkCEp8bOmmU8gLGMQfTGExZAUJNoKqBOQv+KJeiyjoM4KSGlJrsszJkzEJIr+iLdL&#10;i/XGZ29O8PabtuCJYwJvfK+u5BJRFU+8V1+RlqQQecFaHgOU22uvvUYHN/+YrLDc/8JWWsTiUZje&#10;m3WAvvr1CA3qHsoREwjLvdWL0qBOiXtVoFnohqf+dgqLFeSShJbOxiPLRsVc4XFVIDyVO/xznbD0&#10;GrOD9sTEJRIW5J70HbOX/voyYRt6+Lw05hD9PjuhizWE5apxX/zckV+CppoWT+5JJCwYKyVyw/lE&#10;wvLy83u4q3ENDPAWdYmTYUVYAOb2uadlaWeUBSPPQk4QZQEYHr9lzyq8DRMMvvnwCqew7Iw8TrOH&#10;bqInB9aiKsbzxVO2005DaiAsABGWWq0qUZ1WFVlYpvb5nVoPuouKhOan5ZM3cS6LlRt73seisnPK&#10;b5Q3pChVG9SWDkWspV2Tf2VhOW/Iy8qH3k8kLHlCi9FNA5+g7UO/4TyWqgOfNNa7aP/nSxJJSoXx&#10;g/jf2PfCkCSFBc1AV6KOmJIiGLLCkoL8lA3rKGjMxxQ/+j3zNQhLp7bmY4NspcpQzmr16OqRQ3R3&#10;ifyZnnCbFlC3+JO0pLr30Pz58znZ1rpgWP/69ev7bT6LtyKiIj1KUIlLDyARFsW7wGeGnjUSscTn&#10;pb22kscqdcjNQnkhogth+fLLL7nHjyvswgLefLocLXi/Gn0RcZybhOKvZXMpLMhjSUpYrgZdpQ9f&#10;K8v5I9+MqUD/Rp1hYUHuCXJXBOSc/L7x5HXCgmTZsY7RaQGEBc1C7/dPyBX8aMaxRMICBr4fTd27&#10;lHAKCxJiFyw+7RQWJMZahQWguzGPj2IRlhKheRMJC5pjrMKCfBUIC5g+dAt1HFiDheWEITAfP7Pa&#10;KSy7DIFZE3EwkbDIL180CUFYwK+T/+UIy1nKS7UGPUL1J3bl7XdM7EY39rqfhQWkRlhAcMt6LCzR&#10;EX/T1fjs9O+Q7yjK+LvQN57lBTkqqREWcHTExxS7aBkFPd2VFxYWSAqiKsY16hQWyV0xhCXX/WbU&#10;KIchK/mfH04Xl86jtx5r4dXC4o+kWlqQcGtfMHT/6NGjadKkSY69FE9ilRWAClxvfN6LyqX7efDB&#10;B2nvxvm0cWZN+mLhURryRcLgYcCVsAiQi/hrRFevXaN90RdZUqx0G70j0eBtggiLdCcG6KWDiMsj&#10;TQtTn85FadGmI3Rzp785woJmIWsOC0aphbCgSUiSZZF4C2FBk5D08MHAb0iYtQoLmoSMt+wcPh/C&#10;gmah/m8mDE436r2DiYQFTUJXDSGBtICPh+3h2ZP7vG3meEwctpOFRWZMhrDgeeueZrQHTUI3hJWg&#10;O1qVZWH5qM8q6vtZfaewTHjmTyoamp/mDPmHm4SQy3Lk8CVaERFNS6dsobqDWlPbf97mkWiLh1Vk&#10;WcH6zz5fsLAUD6tEq/qYTS71JvakE5F7WFhuG9jOKSy3DDSbayAsJ9fu5mXDM5/S8X/2UsWPBlLJ&#10;bmbUA7KCCMvhEZ/yY4DHVmHJW+s2lpVD731K2Z7uQkE1jfPmqMobFL9hnbGsTxxVqVmb4p9uR9mQ&#10;eGuQLT4b5XthOF3Z/DflfaIv5ax2OxX/fDDLirf0EAokUi0tSZEzp5kUhh5Givux3/gAmhH0xue9&#10;qFx6BuSwXDkRSRGjb+F5dyJG35xIXJITFtD8tc10xZAPzMnzaJNC1Hn0Nhoy05zNGDksZUvl4sRb&#10;K8+M2XWdsAD00LlK8dyFGOKCNeQFg8m1blaYft10imo/vZmeG7OP+o3eSy89nTBKLUBPIbuwoFlo&#10;6OsJ+RSIsEBY0CwEkHQLYUGEReb8QYQFo806IyzD97GwyDD5mD0ZA7shjwVgbp8ta087hQVJtxAW&#10;5LEACAtyWxB1QdLtl0M2GFuDaMmU7fTS7eEsLBgSv0DYjdy1OWdoCWr/zxt036SOPHdPw0lPU8XW&#10;NWnr5OX8HMISF3WSfm3zYZLCsmnID1S55wO8beuQ7zkJ99+h39K6ZybS5fhcVOmjt6lI83spX+1b&#10;6cbvP6Zz67bS0WlzqMp3Ezi6YhUWRFiQWHv8i+/pwHsTWVDOr9/CkpL9tQEUv3E9xccbN74xH1H8&#10;rC84ihLUpDlLCkdVjCXbkiUsKdlKhXJUBY/jxr/FzxFduSN6C/33339el3AbKKQ6p+XAgQOOR4kZ&#10;O3Ys/f3339x+7o9kVU4LbnyS+4CbnfSsSAuZ9V4ziieOCTLzvcrnhQVIs0Zq8cR79fWcFitWYbGC&#10;JNlWr22j++oU4sHaUhIWq3xgALbvlpyksbOOsARZx0IBmNfny59jWHKsvDT6IO01/hYDtQno1dO4&#10;Y8Lw9wC5KL1fOkClHHMArV9/jsoGmz/y4oOInu9Ugrs4Y1ujjrs5wlLX8bc/Lj7F3ZDnfmuOZgth&#10;weBuT3UrnUhYIByIsoCfF56gWV9E08QfzBF9MXvyx8P/M4SlOpUMyc29hNAsJMIiPYXuahnKOSxI&#10;vAWYQblgaCEeD6VKq1uptCEpAMPiy8SDGyb/SbvDt1Cr8Gfp3OFTtGZIBJVvVZOFZW/4BkNa/qDG&#10;P77EwvJX7y+o+qBHWVg2DpnL27hJKHwt7Z7yK0sKEnBBqW6PUoHat1DMtLn8vNJH79B/z7/LSbeI&#10;sBx+7zOWFggLegJBWAo3N+UBz4MMOYlHc45DUq7Nms6vZcPj0SNNYXntTbr26vNms4+DXE8+Q1c3&#10;/WP8K0R5nuxLZ9/qws1BEJUL33xq7mQwaNAgn4uuoG7RRFwLqJxHjhzJN3d/JDOlJaM3PjuefK/u&#10;xBPHBJnxXu1yic8sPREwT7xXf5GWpIRF+OrnY/TsmD3U8cFSNOlV8yZvpfeYXbTnyLnroiUAEZMr&#10;QWYVGBN1lSMtGHkWPXz6jNlxnbBgLp8VG89eJywYDn/Q66WdwgIwoiyiHjKxIAZkw2zIV4OCqHGL&#10;4rRp3Vnu0YM1wOBvskZvIeSwoHsz5vhZZzzHJIVNmxeh0iG5OPF2yaJYlhjhy2nRdFvtgs4uzr8t&#10;PMayAtBTCBQKSRig8HTUWbqjVxiPi4L5fQ5GRlGH8E78GkabhRBhHh/M6TOnzVSnsOwO32xIy18s&#10;LOC33rOpRFhFurXXvXQ0ch/9PTjcKSzrh/yPyrSqw8Kyc/JSOhixjv9GCO72COUqXYIOvDeFyr7Z&#10;i4q2uJf29BvOTT5l3+zjUlgQVTm3fisd++J7p6RgnXP213T5lZf4uCIp1sdoBoLMQFYgKVd+xZQA&#10;EJZn6bLxOHupMtdJSu5b7+R1SFy0V3ZnTg2oWwJSWq5evep4lADyWvydzJAW6yBwuOkhooJ1RsmM&#10;m7Y78MQxgafeK5p63CmXwBPv1R+kBcISmnMzffqqmXRqZ4UhF4i0IJkVc+vMX3KGFo2uxvkrIDXC&#10;Mt0hIJCPt0ZFs7wggoO/sTbpfPdTLI2ZdcQ52aCACQdbNCvEzUKCXVgAZkOGsIz4JCFB943ndvAg&#10;bs++XYXFYsu60/TpsF3UpkclKhFiRlanvfsv3chJssX4+Y61J7gJp24rs4v0nshjPB7K/T3Nrs4A&#10;uSXSewcgIbbdpBY8XD7k5PveC50jz0JYfh68LElhQYSlcqtqdEPrahQTeYBWDl6cSFjyhRShuoPb&#10;OIWlai9zTJcDhqDEHT5J5w15AZh8sFjzu6lAnZtp13Mj6YaP3zCEpST92+5lFpb8tW+hg+9Nvk5Y&#10;yrz5DDcHnVy0jI8DstWsSTk7dabLM2fwPjlee52ujH7ffE0kJTqasjVpxtGWIENG4o8cZikRSQG5&#10;DXmJe6ubsb0MXTtyiLKXLEtXj5rNjfkbtqWLW1fRUy0fYGHxVVC3+JO0ZB8wYECqYl0y7bV1CQSm&#10;TJlC/fqZc1gA+UXtDnAs9CjBaMMlS5bk3AdMQ45pyd2BO9+r4CvHBO4+LqIqyFPBPFvSswWymdZm&#10;O1d4ogz2799P5csnjP3hS6CifeSRR2jPv38lGWERYUFuyIMNCtIdtfLRqbNX6Z3PDlLhAjlowv+i&#10;Ui0soFCB7FQmOCfNmHuCahvH+t+Sk8bxcPs2E2cHToziUWWxnwBhCQ7JSb27mOOpgMHvR9PJs/GJ&#10;hGXEiEN06lz8dcJylbLRa++bUwvEGe99yHNbqP+ntalByxAqX7UgfTNuJ48++9Jnt1PVMENajDfz&#10;14LD1H5gHapnSAuG0P/xw008Pkqd1pVYUr56bSUP6HZTI5xbEH3ecWGKwoIZk9Ek9PvgX+nC2cvJ&#10;Csvtg1tR/tDCLCwQhtBGN9HhZTvonyHhdPnsBYpeto0X5KCU7m72uMleID/dNH0ov//9wz6niiNe&#10;cApL5Y/fojw3VnAKS6luj9H+N8fSuXX/cs7Kie8X0eX8RSjP668ZIhJDQUY9meu1/nT5M3OsFquw&#10;BNWoRdcGv01B8cb96UgUUfQRyt2zv0NYylCeHq/T+fde4MfZq9elC+Pf4b+LP3eG8hmSgs8aS956&#10;Tajkvn/oh9kz6MUXX+R9fBXULXnzJoxu7OukOtICMM/Q8OHDadOmTfwcI3ii95C/DiwH3B1psTYn&#10;4MaHGxXExZciDb5wTOCu4+KzkqgKBoGrUeP64eAziifKwFcjLSiLrl270q0VzHrm5OGg6yItEJbe&#10;H+zmCIskswqImCBHpJwhIPbmHeBKWMDf6+OoiyEhH4+vyNKCPJJFi07SwsUnuWkHCbfPdSrOeSgA&#10;woLuyTJfDwhffIomzjhO336XICeLjWNMnX6Ups1JmFhRhGXwBDM6gihL38fWsrDc5Oh2jAgLmo8g&#10;LAARlnHPrKE+n93NvXswoNt7D/3kHNAtNuoczR2yhqq1qkI1W1d2jkJ7c6ub6NbWN9Lpw2dpaptv&#10;EwnL3N4RPAEh5vT5Z/IaHo0WwgIW9/6eewDV7FWfheWn3t9SpVbVKZ8hLHvDN9G5qFM8fw/ATSS0&#10;e2sqWOcm2jvsCypQ+2bjeRvj8TQeOr/KJwPo7LptLCzl3urJf7O73wgWlpylS7CwQFKEXE0fpGzB&#10;wXRlw0ZkslOuTp3o4qjR3LyTE49feYWTbBFxEWEBiKjk6NCHrv76I8XHHKa8I6bR+Te6UY7q9fi1&#10;S19/5tjTbPrBcm7ZHI6qnJ4zzvEKZclkh54C11NAjtOC3kENGzbkpNvixYvzcvr0aWrTpg2tXLnS&#10;sZeSFLjxofePfZwOdzQDKe4HconPDBc8hAVyic/L32ZM9TZQ3pUqVaIH79hGfTuXoIcNUSgSGk81&#10;OqEXi0lywgI+mnmM80GaNC9Mdz61ncdDEZBEmxphAcgnqe2Y0bhDtxA6nT0HJ9vKguiLVVgijWPY&#10;hQW5J3Zh+ZB7+CQWlgnDdlG3d25xCsv8z//jRNnkhOXbIWvp0UG3s7AACAtGmYWwALuwfN97QZLC&#10;sj18m7Fsd0ZYICzRkQc5yRayggWCcjY+P22ZvIKyhQTT7X9NpEpvd2ZhqfR2F6ewFG/RgIVlR9/R&#10;TmE5sXDFdcKCXBbkr2xv9xJdqxFGuSEqpYMpT6enjOVpuvTTzywlEJa4jk8ZklKTcjRtShee6sjH&#10;uPbTYhaWbB16U1D1uiwlOV8aysKCSEruF9+luO7NOHKC5qCrv4Tz3wFEVQBEJUfJsk5hwQ8HJNvq&#10;2CveS6ojLY8++iiFhYXRW2+95dhisnDhQhoxYgT98ccfji3+RUYiLa6iKq4kJS3HTAueOK6vHBOk&#10;57j4rGQUVle5Kr70WflapOX333/nHBYIRT2HOABETuYtOUURi8/SgKfL0PAvDyQpLK+PiqK9hkxI&#10;N2GMa4JeN08+WNSQjEv035FLqRIWgOTXfi/spRGf3EjVa5vzFmGk2XHD97LIlAzJQycPx7HcIHkW&#10;UZbxxjGkdw+EZfjIw/TSWxWcf//V1Cj6edEJmvBDQk+lwX238BgoD/Uwm7FWLogypGUvvTuvIT9H&#10;z553Hl7mFBYwsc8KqhAWTPf3MsUHExOi10+bwXfxc+Sw5A8pRE0H38vCsmTIcrrFEJhbWlc1np+h&#10;6W2+prBeCfMkRU7+mwoY+5+NOs3Pc4cUo1Itb2fpOLJgDc+OXKhOVfr32Q+5SeaWCS/T6bU7aM+w&#10;GSwsyFfZ3ncMywqkBcKC/ZzCMvxzlpRL0cf4+Pk7d6RLGzbS5fWbqNDYUbzt9Mv9qcDY0fz47Muv&#10;Ud6xY/jx+ZdfZXm5tmEDBQWHUlDj1hS/KZLoyGHK/tIQujp7EosJIiyX3ujhzF9BfkqOkmXo4tbV&#10;lK/RY3T1yEHzsSEsccvm8LFB3pvuosvHD9Ld1W7wS1lB3RKQkZbjx4/Ts8+ayVdWWrRoweszZ87w&#10;OqMcOnSIli1bxsmpKZHafTF6b2aCm56r0U81quKd2KMq+Jzwebk7x0RJGgjLU082uU5YAJpjEHUJ&#10;DsnOvYTQVdiVsGCcE6uwAERc8Pzrn2Ppu59O8uzHVtIiLOCraVF0NSg7fTS3Lo99MuDTmlSgTAEW&#10;Fowm+4LxN+0f38FJt3hslZ1fFh53KSwYqE2EZfvaWBaWpweaM0UnJSyFQgskEhbMpGwVltjD56hc&#10;WAj9NXktCwvEZWvEdvqo7mQWFnQz3v3PCdoSvstYzCHxb/nsBSpcpwrLCiYeLBx2Y5LCcmzBX4mE&#10;ZdOjb7CwFKx9EwvLmXXmD731DbrQoak/UsEuHYhKh1D20sFUZOxIylmzOl2NPpKksGQ3JOXSjFl0&#10;/v2xFFQ9zCkskBQWFgM8vjKgp/H8H7PpxxAWAGGBpGC5cvQQFWz3AsX9/gMLC4Cw5ChhiiuEJfii&#10;IZLfz9Toio+QpmxaJCC6QhITM8rixYupR48etHTpUnrllVeSHWk3tftOnTqVhg0b5njmOaw3PggL&#10;ykNufO4oG8X9QFBULrOe6dOns7AM71/6OmER3no/mvZHX6GnuwZz88/cJYkHs4SwXDZ+bluFRUCk&#10;pXhIHpoypzqdyJ6bmnTYQxNmHEuzsKBZJ8p4DzJQGzgadYEHbMPgbFgmrX6QmvWqymOyPNjzZjqV&#10;LT99Pi2WurfdTOOMvwfIXYGsYL11nRnZQHMQllHPrqNiIXl5JuVVCw7RzKGbqGhIPu4d9NOUbSws&#10;eAwgK2PaLKD/Io/yTMnD6s7m5ejhizzo29bI07Rq8jqKDwmh8r2aUtFWDfjvMDx+/flvUkgrDCgX&#10;xMISbIgKJh1EhOXGgR15puSdQ79KJCyQExGWg1MjEglLrpDidNiQk02PDeBRbQt1eZIuRJ2gXLWq&#10;U/DX5mBykBQIy+UNm+j0qA+pQP9X6FpMDAtLjpo16IIhKRAWzKZ81ZCUq9FHKdtLZj8RNP+IpHC0&#10;xRAZPBayR8cYcvI8R1eKPjuaoypnvh/Pr53/7Qdei6iAK8fMccf6P9FEB4rzMVLdPPT2229TZGQk&#10;fffddzxBIrh8+TI3F23ZsoUWLFjA29ILulQ3btyYpk2bRpUrV6bY2Fh6+OGHadasWdf1gEjNvsjB&#10;GT9+PEtN/vz50/3+UmoeEllxNWFhavFE0wDwxHF95ZjA1XHtTXb4vNISUfGlz8oXmoeQcAtpebZz&#10;cY6muAJicSkoG435yBxmPib6kiEQ+6l+jbz0vPE3yQkLRpC9FJSdhn+SkJCL5Navpx2mpQuPs6x0&#10;61rKKS1pERYZrE1mRQYyM7I1MrI78hh9M3QdPTzoDu7dA6b3XkoFQwty0izYHLGLZzyu18scmfbM&#10;4TO0LWI7D+5WINTMo1o/eRUnxqI3D9g0eSXlCy3C46PkCynMvXfQ10lGocUYKXkMCcFAbhCJ5W1G&#10;O+fziYr4h/6b8jPVm2f2ntn4zITrhKXyO08nEpYy3VuxsBwyhKWgsf3M2h38t0W6PEFXDCG5sH4z&#10;5TYkpdiAF+jIi29yVKbEhyPo2EtvcN5L0bHv0+n3x9KFJb9Q3s5P0TVDNC4u+ZklhWKiiAwRyfby&#10;ILo2dgg39wR17E3XBvSibA+0ISoVQte+Svhhmuu2OwxBKUPnf5/riKgc5MkL8VhkBRS8ux2d3/aX&#10;ISkHWVpEVnCt+eq4K2kFdUtANg8hWoEThyzgg77//vupQYMG3PTyww+myWaEP//8k+cygoQA/Ft3&#10;3XUXrVq1ip9bSc2+EydO5O3vvGNelO5EREXnlPEd8Jm5iqpoE1DWgfyVtRvm0Izvb6Mflpzh6Icd&#10;u7CA4NK56KW3ytPyTRfoxsbb0iQs4IghPRCWHu/cTBXqlqIhI6OpbfudNO2Lo0kKy8Z1ZzMsLBXD&#10;SlGRkPw0b8hqFpYnJjWjaq2rUOHQAiwsD096yJCWenRzq5vpdNQZFpa7BzelWr3u4qRYCMsDk56k&#10;yq2r056IzSwsGDa/ZFiFZIUFQ+UnJSyIhrgSljI9WnI+C4Tl9NqdLCsbHn2LYhasoaJd2lOOGrX5&#10;/ILHDaf8zRrT2cVLObqCBcKCZiARFkRY8jZ9kGJffp2FBZyf8aVx/OMUNH0+S0vQA60MSelF17q2&#10;4ShK0AOtWVgQVbn2y48U9HMEiwrI2+hRXkNYsA1NP5e2rObxVRBVyVHCnJcp78130ZkV37OwAAiL&#10;yIpGV3yXNDUPffXVV/S///2PPvroI/rwww9pzpw5nIDrjnEq0BOpatWErHuACMnu3bsdzxJIzb6Y&#10;CRbjq6TmvWGcFESRsE4O3PjQ5VVufDqnjHejcumd4JcfhCVn3o08BH1wSC5eW8UFybcQlqIheRIJ&#10;i51b6hTmrsmfG8JhJSlhwTw8bz23nYeyv7tlaZ7lGI+RCDtt+lHjB30u+mXhCc4/AUichbAgh0VI&#10;r7CA6X2Wcs8hCAuArHzTezELS2hYKEdYfh2ylAdsg7AA9ORBzgqEBfzS+2uOYkBYwLLes5IVlr/7&#10;fJ6ksKBJCEBa9k9ZRJuf+ZhlYs+7M3mBnGCGZEw6mKdWNSr/7STKEVKKziz+jYUFHHqiJ5UyHiPK&#10;EvVEDxaWXDWrs7BcWr/JkJYYjrBcLlmeaJRjtNmOPQ1J6UnxXR5iQSFDTuIHoBdQGMV/NZmCZk9h&#10;IUG35QKPP0957zMTafEYgoIFXIs5xGuIChYIikgKIixW0CsIstKlSxfHFsUXSZO0gDJlyvA4FTVr&#10;1nTrwFVo8gkKQlAwAQxgd+0apgxLTGr2TcvgdxAWDCL30EMP8dKnTx8aOnQoRURE8Ot64/MtJKpy&#10;9Kh5I1O59B6QcIsuzWH1/6NX3kqIjtjFpashLDfXLkivvZm4pw9A89BT7f6lG+oUo7cm1KD+hnT8&#10;ufEyPdp+FwsMhKVIaN5kheXmOgnfBYwuu2JBNM9k3HviPVSqbjn6c8M16tZ2Myfe3mqIEUQFZIaw&#10;IKKSEWEpUueG64Qlb2gxQ1Z+4okIS7Wsx9GVvx9+l+IOn+JJCQ98vpiiIyJ5iHzM6wNKvfEcFeva&#10;nk588S3/m6Hj36XYL74xlm+dwnJ85HhuDkLTEIQFxC3+lU6+P44uVbud6KnuvI1eeYeoRh2i/s9S&#10;0PvmWCnxrz/DTULxsydTtp8X8DD6SLIt8Hg/jqZAUor0fZ8F5ex3H9HVo4fowtK5FBRv1v1o+rEi&#10;smKnbdu2LCs6I7N/kGZp8RQYBdYuKHjuSgzSsm9qwLxKaE5as2YNr3v27El16tShtWvXOvZIuPHp&#10;OB3eiauoSkhIiMqlFyFdmiEnD7Ywh6S3AnF5qlsIfTrjOJUIyU2dLPPqCBvWnWVhgaw82sOUHnQ9&#10;xvMqYcVYXNDN+cluofyaAGFBM49dWDAWyshn17OwINqC0Wdvb2WK0iXKySPLxpcJppnTjtKTd61k&#10;YYGsyASD7haWyq2qc3MQSI+w4HWwa/KvLCzoJYTZkv986D06FL6OJyQ8cyiOm4FC33yGZ03GyLQY&#10;iRaygvWux/tydCVfrdvo0AsDKUfpYBaWwy+8wzMmQ1jOGWIS8+JbnMtywhCX04t+NwSlGxkfLDf3&#10;0ChTfOjnhWZ0BTkrH7zL4hI/ewoRFmBISv5GbSnPfWaTT+HnIClrDEn52JCYsnRywuvOqEqem+9y&#10;5KUc5MeJm36uFxY0/0BWMACqJ/LQlKzBa6QFw9j/+2/CiIgAybSI6NhJy75pBTc6jEcDkRk4cCBv&#10;0xuf92KVFaBRFe8Ev3JFWGrUdt07C7MUT//iCHUZeBuVM272kBNEVQQIy6vP72ZBQbOQFfTi+Xft&#10;KWrasyovb/XbTuOH/8dJt0sXHmNhQQ6LXVgmv7vDKSzC10PXG/fYS/Rc+MM8Fsq9vWoYi9kF+cFB&#10;jahC65q0eu1lmjJ0OwsLevd8O3Qt9+zh9TMrWFZORp2jvZFHWFhiD8dR80FmUnRywlI6rKxzcDds&#10;r96rAcVE7mdhOWKsOX9l8I+0sPUnPNfP8ci9FF5vEP3a5kNj/7PczBLzz0GePbncmz15lmSMTot5&#10;fW6aM45nUI5d9AdPQFikeUPa+/xQuhR11Dlr8qERn7GwQF72tn+GhSVP7dtYWBBNwYLmoJOQlKcN&#10;SWnS3JSU0R8TbVxnLjPmEn051RSWp3oYjz83F7BxLeW7pT7la/8cR1YK9RtJlzevpgu/zeXoyqlP&#10;EiQFTT8F7jGjKZCUC9v+4gXI2hUQFHRfxqKy4n+kaRh/T4JISevWrenNN9/kBN89e/ZQ586dad68&#10;eTz67ubNm1lWgoODU9zXCkbrfe+99zzWe8gd+FKPFG84JkQFPYCwgKR6AAX6Z+UtvYcgK4dOb6QT&#10;UeepefPCHE2x8+W0KFq06BQLizS7hE/ZTX9HHDTui0V5ZuMvvjhKvd+uep2wQFaG991ITw6s5YyS&#10;nIiKozURB2hdxF5DXC5x7goWAc1Bcz/fz39jFZYJff6ky0E5OMIi7IuMofmDV9MDgxvyaLJARpRt&#10;MelRKhhiRl/XTl5Nh43tFVtX52YXDHMP0UB+ioCISHIgFwW5JsgxkeeIimA02hIt7zQE4zgnxhao&#10;cxOVaGFGZLb3/YAqvN2dirVoQCcWrqSoz+fzyLMQlN393uPoC4bLxzD5GIEWwpIzpCQdeu8zHn+/&#10;wkeD6egX3/OsycW6PM7HPDH9O14LQU93NeSkNMX/tIjHWwkyhCV+9Hvmi6++RTRmONrtiF552xQW&#10;Q06EfE/0patHDtOVzWsMWenHgoLJCRFdOfetITsOOC+lZDm6cvQAR1SSExNX4Ppx1SPIU9esr4Dz&#10;96feQ14jLQC5JehajTbvbdu2cXdq9FYCzz33HDVp0oSnDQDJ7WtFpcX732tqjymygsgKJAVJ1skl&#10;Wgf6Z5XV0oJzgrCUvu0ydRpYnZtUMBS9XVz699tJF4Jycp6IHfzNmw+v4Mcfzq3HTUFWRFjs0RKA&#10;iMn2yFi6p1dN2hixi0UCybdg+YIjqRKWDeF7aNnkzUkKS0iY2VNlZ/i/FDl5DU8miJwUgAkF0SSE&#10;5huAqMi6IfOo2qDHqFhYZWc35JsGPkGlW9VjWdk+5Bse8wQ9edB7Z+fQ2dzduPI7nZwJsjyvT4/W&#10;dGbtdhaWGz/pzzMnR02dTycWrKQbPn6T/70DMmPyW70pduFyipn2P54x2Sos+WrfxhEWTEwYZEgJ&#10;wA0hW6cu/Pzqqy9S0KtvmMLy2gscXQmqUdt43M9sCqpZ2xQWC5CUy5v/NrsgG48vLp3H2/MbwnLy&#10;HbNpC0jiLEBE5cK/0jU5YXtqwHWTXPdlT12zvgLOX6UlgFBpSUxmHzO1URVXBPpnlZXSIvkrkJU7&#10;W5ZxbDUlBAOm3VErFz3YvDh98N4+yh9aiCMsrkDzyyVDaCrWKcVjmdzbopQzl2X5ghiaM/XgdfIB&#10;ICCXDAHpOMlMaAUYgO3TNnP5MXJX6rUqS1XqlOC/TYuw/DR4Od07+AGnsCDCsiN8G7UKN0cMx3w9&#10;a4ZEcLSk1qBHeNuBCEOgJv/uFBZJkq352bNUJOwGp7AUrHMjle/Z3CksiKiU5e7Hx2n9I+9Qxbe7&#10;UImW9a8Tln3DpnIUBsJyKeoYz56M/JWize/h5qAj0+Zyc9AlQ07i1m2loNLB/L541uSatSjnBx/S&#10;lVHv07UN6yn7B+MofslintuHhSUmmuJnfWFGVxBNmTXNbBKKieI5fnJWq8eSAqySgsen3u7MjwFk&#10;BEBIICnogozxVfLcched/eN7fi0toBcQegSldN146pr1FXD+Ki0BhEpLYjLrmNaoCkQFERWs00Kg&#10;f1ZZJS3IX/lk8igeir5qnesTbkVcdq49Qa16VKbWPa/v0ox9pg/dwmORIKEVIEcEY5wg5wPy8vvC&#10;Y9R34l0sIAKahb4esv46YQGzey+hK5SDGg1qTGeiTrNoHI48ZDw2pyBpPegu52SDyydvpPXhe6lL&#10;uJkEC/4N38HD4luFZfngn7lJyC4sRepUppt63cfbtk/+zZCWDXTvj6/xc1fCsvqh4Rxdkfl+/nl4&#10;CEdXSra8k+f4+ffZcXTThFd4UsJjC/6kw1MjqMJb3VhYdqKHjSEsaBLCTMqIqFjn+cEkhBhxFjMm&#10;Y0A3zOmDKMr5V16hbE2aG0tT50zJ2ceM4+hKvHFXyPbamywr3CSEKIwhLJCUHIakXDEkJVupUCrw&#10;/Ht02hCpPPc/zK+d/ciM8uBxtvggFpUL/65ySgoe57nlTl4LeavWp/M7/uTHOYuXo8vHzQHgkgKi&#10;AmFJ7fXiqWvWV8D5q7QEECotifH0MSEp6YmquCLQP6vMlhacA0a4Rf6KzE7sCgxPP3/Kf1Q+LJhv&#10;+K98FkbFQxLmBJIeOY16VqNGvRIGdAMQF4wmizXyV+q1LOeMsoiwlK5blpuErIiwYFZjAYmu4b3/&#10;RxVb16D8IYXpSOQB2hOxyfEq0S2tqnKEpWBoAToUGUVbwndS+/CEMT4W9v6BrlJ2um+SOeswhCWi&#10;zaccXSnXqhZvQ4+eY5H7khSWk5G7acMzn1K1z/rxvD/IX8FYKTJ8vggLIiwQluMsLOGcv4KIyqXo&#10;47zOXtrspcQDuXV+isdKwWizQcHBlK//qzxE/sWffqY8/c33gUkIc3zwIcvL5aeepGxPd6Ggps3o&#10;2uiRFL9hPe8DICbZq9fjWZJzGWKSq/HDdPatLpT3ib78+vlvJlDOardzUxDyVIQC97blKAoWzKJs&#10;lZTUiIkdXBvIW0xPt2VPXbO+As5fpSWAUGlJjCeOiQkvS5QowcKCXloQlbRGVVwR6J9VZkqLNAdh&#10;WPqoyEP0oiEtVhEREGFBHkrHSU14JNg/Jm/gCMZdLUM44iLC0mXi/c7uwoJEWi4Z8tF40P20LWIb&#10;bQvfTreEFaEb6hTnHJZWgxpQ9dYJkRs0CUUMWUl5Q4pSo8EJOW+IsIT3nkd3DmrBI8wK6KWDPJRy&#10;rWrT8cj/eBuadgBmQcZItjIbMiYhvK3XPZQ/1EwMRg5L1Z6NqFzr2px8+2efLzgJtt5Ec46cQxFr&#10;afOQOZzDwhGWw7EsLIiuFA670Xh+nMdLKVTnRt4fIOkW5DCkBN2LsS7Q7H5+jFFoMRFhwc4d6MyM&#10;r7gbMubzAZjPJ0+npyhX0yYUN2oMvw9EWC7NmEmXDZnJ3qkzxcfE0NWZ051RFJDzyWfoiiEomHQw&#10;l/EYXPn1R8r3wnC6smkNXfjmU460XDNet0pKfoekXD2G5p476ezyhFmUrVijKqkB1wTmlsM0LUDy&#10;2FBPJJfPZsVT16yvgPNXaQkgVFoS485jIqKCBWMp3HLLLSwq7uxaHuifVWZJC379jpv8ATUffDeV&#10;CytNKyevp+2GTFjFRZqELgblvK7ZBmIxu/dPdGudQiw01vFNBAjLuDbhPDcPhroXEC35e/LfPE9P&#10;4ZACHGERaZEcFjQH3dT6Zt4GRFgaT3qSgh1Js4iS/DVkYaI8FADxuBqfnW4d1J6fx0bu5kHarGKB&#10;6AiadNDDR0AOih002QhoukGSLJJsAXr24Hnh5o143BR0KcY+wW88x9tjRnzC4oExUtDtGGOkFP9w&#10;BI9Ca87tE8QzJiO6cvb9D3jG5GzBwSwsVLo05TTk5dKMWTwRocATDzZubc6aHHOYcr/4LgvKtU1/&#10;G8LyLEdXIC+mpBziJiEhf0OHpBhLbkNSzjkkBVEVbAfpiagAXAeIqlibgNBcDDDHGxY8x1rkBWvr&#10;YyueumZ9BZy/SksAodKSmIwe05qrgsoFURWMXhso558Unjiup6UF7xnNQbvPbHMOmiZYxQXCgl5D&#10;dxtCYW+2ARINOXH4POWgq1SrVaVEzUIy1omMa2IFwrI1fCdHPADGLjkRaTY9bYrYzc1BoWEJicD/&#10;TF5D28J30J2DWyQSFkRYyrSq7cxDkcHaeGbjgaawXIiK5UHayvVoxsmy4MiCNbR/ymKq9HZnbs7h&#10;Hj7DZrBooBsyQM6JUdUm9OoZPoXOrNtGlT5+mwXl4HsTWVowVgp68Rx+bwJLCMZLQUQF46VgUsLC&#10;XZ6kU9O/pjOLl1KR11/iqEvs++O4iafA669Q3IwveU6fXE0fZGG5MPNL/veEoA7mXD7xv4Qb6zKU&#10;rUNvuvrhIB6sK/eLw+j8G904FyV79bp06Wtz1FqAmZNz33onCwqWfPe2pdM/jOPXrJKSw5CUKxZJ&#10;Sau0oPePyEpqEXmxi4xVYg4dOkQ33ZR4dORAAtepSksAodKSmPQeExUKRAWVCiIq1qhKIJx/Snji&#10;uJ6UFmkOqt+rFjUwFldsDt9FayZHsrSgOah82PUj3EqUpVLrajwSrAysBnnpMul+Wh/+H0VG7KPG&#10;g++/Tljm9Z7PeSqSUyKsGRzBEwzmDS1Clw8fY2kJMRY0Wx2MjKKHwvs49iQeuO1XQ1jQLbl4mFn+&#10;EBYM1lap54PG0oS3IcKCkWUl9wSgd8+ptbvp5gkvc5QF+Sfb+o51jpmCXBP06sllyAWSZPEc3ZAh&#10;JBj0DT15DhnCEh8fxGOlQFj2PT+YCja7j4fPx+izGJEW0RXM+4PoCkbAxUSEF9dvouMvvcFJtjlr&#10;1qDLjiRb6dWDNSYgxOP4XyIo20uDOZpy7cPBlP2lIfz+ISw5Gj9EQaVC6bJdUm67g4fRh2xBWE7P&#10;GceCgtcubk3ITxFRKVj/cTq//a9E0pIa8J1Pb65KUqCukQX1DSK5GDQUQGIkGoN1IIC6RaUlgFBp&#10;SUxajolKwxpVSSqx1l/PPy144riekhbcYIYMGcLRFTQHuQIysmjICrpIuVhAKoeVuC7Ksil8N0dY&#10;mk1qxyPBChCX9ZP/ol0RW6lgSEGOsCCXRJARZCEKGBfFigiLJL5iLJRD4Wt5hFiAhFtEWEqFlePB&#10;33aHb+HmIBEWjKWCJiGZYBBgksE9U37m3j0iLEiWxRD7txjCAkRYpAsyBGXLY/0puNsjVNpYRFgQ&#10;HSn7Zh8Wlv/6DePmoJJd21Hcui2074UhPN9PIUNaMN8PBnhDhAXIaLRIuEWyLcsJFoCB3DDy7IMt&#10;zaHyDQnK9vIgujbWkJMjUZR9xCS69pUhS7+Ec3QF2zBzsgARydfoUYr7fa6xfoy3nfl+PMsKsEpK&#10;3pvuYjmBrOQsUZYfpxV8z+3NP54E1xZGybaKjKxFXvxZZHD+Ki0BhEpLYlJzTFQISUVVXOFv558e&#10;PHFcd0sL3iOag7ae2cM3//x0nvNY7Mgw9RiCvnqvu535InkMhUGiLBJwIwavpP8ij7KwFAhNPJ+X&#10;RFtCWoXx82hDGsqEhXIuC7onI8Jym3Hcao4mISBdja9QdmfiK4C0/N37cyrZ8naq0LMZdy9GDgpm&#10;N4b0ZDeECkBa8oYUoR1TfucIS0irejxvD/JXDkdEUvXP+nG+i4yfggHaKjvGIDn0eQQdXbjK2QX5&#10;7NpttPO5UXTDx2/wqLRn1/1Lu/uNoDKGrBRtfi+dW7eV/nt+GJUwZAXNQxAYjEaLmZQBIiwMEmQB&#10;kmQxqJvxPJ7HSAk15/bB0PgYKh+TEQJMRojoCiYhxIzJmD25VAjF/xrBURbBOlNywXbP8zYIS6F2&#10;LxjrOYakmMPoA6eklDAkpXj6JAXgu52ZomIlqWsL9RRAPeVKZIBVaHwVnL9KSwCh0pKY5CoASawF&#10;SUVVXOEP559RPHFcd0qLRFdEFiAJ/0VspIPh66lXeFvHXmYuy4bw/xLljADsj+7E+8M3GNKSnycj&#10;hLDY2RW+lVYMWUJ3TOxmiEQl3nY+6qTx76xleYG0VGpVPVGEBUPlo+fODT0bU5VeCT2EpHtxjc/6&#10;OiMkkBYIi0RJJGEWURI02xSofRNHRaQrMYCsYDh9AOEBJVqaQ+ifWbuDj4HmIAFD6WPUWgFjpyDH&#10;Bc0/QAZ2y2ZICBJjISPZmpo5QejNgyHzscgYKUEYJt+AR6HFrMkcURnG23gyQpnbx5CVoBrmrMkC&#10;5vfhGZOPHqJLmw1JMYQFgoIuynh8hmdPduSklChLOQ05Ob8tsaSYkxS6J6E2K0jrtSXyYl0DiIsI&#10;jVVsvB2cv0pLAKHSkhj7MUVWEFmRrspp/VXiy+fvLjxxXHdIC94Xoit/b1/HuSPSvRdYxQURFwgL&#10;moNkVmI7kj+CCEbZsBDOYbFGWVYMXkKHIg9TjUGPOoVFWNVnGg/DX75nU4qJ+JuuRB3lOX7Alskr&#10;qN7EHjzSrIBZjg9FrKOqA59MJCybnplAxVvUpzI9TOmRxFnkldw44XXeBllBLgomCyzVzWwuOTLt&#10;B06WLdS8kSEgpQwBOcIzG+epVZ0nFASxX3xriA9xF2QQt+RXTqSVbsjnZ35J14x/B12PkX9ycdRo&#10;ig8OoRz9X6drSxbzAG9Bo8cbUhNC13henyAKGvOxGV3BAG+Y1wf0N8dI4Sahnxdw3oqQ67bbKc/9&#10;j9KFpRj515Cw9v14EsJct97BsyafNSRFsI5QW/BuDP52kIVFoivpAd9hbxAVK+64tlDPySIigwVY&#10;ozHeKDI4f5WWAEKlJTE4JtqH0xtVcYWvnb+vvNc5c+bw+DdJzcmSEpJsa2+KsYMoB6IdmKUYERZX&#10;rBq8kA5HHqTbBrajPKFFKSoiko5ErKEqrW+lKq1u4+gKoi93Tuzm+AsTRFlW9Z7KPXMgIIIICNYY&#10;g6WYITmhreqwuPzdZwp3U0aERUCEZKOxP5JmcSwgeSiluz9EIcYCpGlHmnKA9O4p99EQjpgg/+TA&#10;C4OpaJf2VLTrEywmmAU5lyEw6NVz1RASa68eCMqpl/tTjiZNKFfnTnR5yU8sLDlee50jLJdfeYni&#10;o6Mp25iPjHWUOcdPk+YJkxJi5uQadTh3Bb17gIyRgtmSQdy3n/DcPgATEua6zZCUkmUMSfmY14i0&#10;WOf0gaRcNh5jUsK8NxuSksbJCa3ge+ttomLFU9esSAskxhqZEXnxFpHB+au0BBAqLQngoty6dSsV&#10;KlQo3VEVV/jK+QNvf684zvTp07kpJ0/OkpQ7R0k6dX6r89giMA0bNuQ1truaFRfRlVXbN3KvG3uy&#10;qyB5JBhkDYOlnYncQZVbV+M8FgH7oDtxobAqLCxWkG+yZ8ovLDDIJ7nvRzMiIRyMWEcbh8xN1LwD&#10;rE08N014laMlmIsHI8ViOHsQzAO23cDrfVMWU8yCf5zdksGxBX/RwakLnHkoABMOYsTZsm/2pvy1&#10;b7X07slmCIvZu+XYF9/RqUXLqOQb/ShvrWp0fv1mijKEpcjrL1K+Zg84e/VAVnI3fdA5bgqiK9lr&#10;1kwY3K3/6yw1iK5gyPwgTDxogCYhKxiFFliHzcdQ+UHGf5AUzJIcZPy9PL60ZQ03CaH5RyQFa8zv&#10;gwkJASTlzIqEuX4yMkKtt4qKFU9ds65ITmRkyWyZwfmrtAQQgS4tuOisUZUTJ05QjRo1+LG78Obz&#10;t+ON7xV/C1GZMWMGP4aslC/elvIYwlI43628z6m4rRRzehkveL1wvtvo4mUzx+Jk3Bbnv401IiwV&#10;ezah4Fb1uCnmaMRq59w6guSRYL8KPc3B4iATG/p8RoVCC3AT0abJK2hn+FaWlaKWphthy9Dv6UTk&#10;XirTvRWdXreDzq39l8q2qk039rqfZQXD31ubd4BETEK7t+aZjgXMx7N32HQq92ZPHlsFTTyYg0fm&#10;3yloyAoSbwvVrsr/FqTlth9GOfdFc1C8IUHoigwkWbZ413ZUouvjnI8S/d4E7nIcOv5d3if2i2/o&#10;9OLfOLqSu1b1RKPSYhj9s6M+oMvrN1KuTubMxlc3bDRzWGrWcg6Vj+7GAIO4YXwUjEh7ddM/dNUy&#10;Cu2lpfMpt0NeMGx+nvsfoWwly3B0RYCYyHD5eIy5fk7+70Ne4zkeC/lubEBxO1emWVbw3fAVUbHi&#10;qWs2LYi8ABEakBkig/NXaQkgAlVaRFaQq4KICi4mrAPl/JPCm94r/kaiKsGFGlJuQ0YgJBCUC4aQ&#10;IMJip4ghK8GFGvG+IE/OUhRz6jfad9z85Y2EUxlmXtg3ZQmLi4yHgjyW3YaM2PcDEJd9U36iaEN2&#10;kLty93wzT8QKIiyRfSZzhEN64ADJL0FyK7BHWBAxieaIiTkPj7C97xi6ePgED94mI8xKjx300CnS&#10;vBFdjjpC59Zv5V466HaMBV2IRVpA/tq3cPMPOLloOeWrdRvlrW1KH/JXIC5oErpirBFhQbNQvmaN&#10;eY0mIe6KbEW6JaNLsgEGdwPozYPoSK4Rn7OcXPlqIssKpOXiuHd4Lp88Tz5LcePf4uHy8z8/nGXF&#10;OiItBAUyIhMQIpJycq4pKYiuSFQFyND5kBSQHlFx5zgqmY2nrtmMgjpWFonKYAGob90lMjh/lZYA&#10;ItCkBZKSXK6Kv59/SmT1e8V+IipC4by3sqzw43zG4xwl6aQhLPuPz6EKxduxmEBSJLISc/p3jq7Y&#10;sUZN7Ii4YGyT5PaDrGwf+g2FdG9DxxeupGx0jcIm9uK8E4DmICTIWptqBHQdPjQ1gsc2AcgjgRCU&#10;almPB3GT5iABkgNhKVDrVh68TYie9j86sXAFhb7xLOVzJMmeMqTj8IhPqfiAF3juHt7Go8v+Rvk7&#10;d6RswaXoWowhNjNmc1fjHE3NQeWQe2Lt3XNtw3ozSiJdkJFvgiRZ6dWDxNifF1LQywO5a3I8xkqJ&#10;ieaxUuIxPsqAXpSjQx/K3rgNXR43kIKMY2I02su/zOcB3tAchGYgzPFjpfBjLzqHyoekYBRaLAXu&#10;bUdnl3/vzFWxRk/SIykA30NfFxUrnrpmPYFIi0RjRGhEXtIjMjh/lZYAIhCkBReGRFVwQUi+iiv8&#10;8fzTQla8V7wGUVm2bBk33QQXbmTIyOMsKoioXLh8hE4ZEuKMljgEBq/hsUiLEHPqd464lC/RnvYf&#10;+5YFRmYddgWiJ2gmOhyxliWkdKu610kL9tk+5BseTbbiW904EoIIxrGFf1Lswj8otFUYxUbu4RFs&#10;ZUA2QSIs9mgJgICgmQdRjyvGzR/HLVjblB00B8lYKAD/HgZwuxafjUeYBTIsPs/jM244R1ggQsdH&#10;jqerhjIUHYsh9o2/Xb+RTr48gJtykCwrvXvQHJTzA7Np5cqo91lauAtyaUNYkCSLMVTQqwcRFUc3&#10;5KD3JxJtjKT415/h6Eq2B1rz4G7YBmEBEBaAEWmvbvqbm4cEDOqWr+FjFLfsB0J3pAIN29GpHz7k&#10;yAqE5eRccwh9YJUURFQwIm1aJQUgrwl5Tv4iKlY8dc1mJiIvdpGRJTmZwfmrtAQQ/iwtkBS5CFxF&#10;VVzhT+efHjLzvWKbs/nHEBWAaAkkxSok1ueQGeSriLhASPYbMoM19jVzWY7wc8iBjC9y0hALV809&#10;EjmRHjYQA/SuyRdSmG4a9AQ3J1mjK6HGYmfvsGl03JAXgPFNkMMikwtKDx4ZOVYQAYHQSK8dCMip&#10;Rb/R8S9MOcMEhBCW/I4xUQ68N4WbgzDCLMD+GBY/f7PGPG8PkMkGEV3BAhBdiVvyC+Xp/xonyyLv&#10;5PzLr1L2Tl14NmSIylVDWOKbtOAePbRhHcWPGW5GVqTbMYSlY08KeqonxX85hWj2lITB3SAsFtCb&#10;B92PMbgbRqPFoG6ImsT9/gMLC5p+4pbN4ZmTL2xdRRf/TRiRVkhrPoodfNew+KuoWPHUNZvVoN6W&#10;RepxLHaRiY6OVmkJJPxNWvClTm1UxRW+fv4ZxdPvFWt784+1iQdrsCN6AosHXhMuXDnKUoPtdoIL&#10;30dF8lVjwdl37NtE3XwBJGH3cyOdUZSEyMmpRD1sAPZF0w9EByAaIdEVK9hv77Av+FgVPzYjCycX&#10;LuPkVU6MLV2cji5YxU07Ei0Bko8iSbCCdDUuZAgIRASgt86JkeN5Dh5ERyA3vISU4iYhNAUhSRYR&#10;Fux7cvo3VGTsSMpVqwbnoZweNZbHSoGwAGvvnmw1a9HVmTPMAd9efZOoZm0e7I0wbgqEJbi02R0Z&#10;OSuItICYKGfvHSCDu6FXDyQFo9FiXp/jgzpSQUNWct96Bx0b0oHyNWzLsoI5fqwUbPA4nVn5HUsK&#10;Bnk7v92Uv/RIC75faPbBGsm0gYKnrllvRMQFi4jMkSNHqEKFCo49fB+VlhTwF2mBqOBLjAWSggXS&#10;klZ89fzdhaeOOX78eJo3bx5FHzrHibKIiACWkPNbXMoImnik2adI3ttYSJB8i6gLJMV6DJEVRFfs&#10;EiJwdGP4FMoXWoSjJ3axsYLuwdHGAkFAtKXi210TNescnvqjsc+PVLJrWyrZLWHEXHBy0TI6/N5n&#10;PAngNfwKbHEPjyALcZF8lNJv9HXmo0iEBV2Niw0wbvSGhACnsNSsSfn6m7kuVzZspLhRY1hEIB0Y&#10;/wQ5KPFoxoFkADx2IKPTgnhDYlyBHj7SfIN8kyBDROINKUGSbN4nzLFgLm9ew/sU7DeSheXMxwMM&#10;QelHee97jAd3AzICLeQFsgKsQ+ZbR56FrEBMTvz4AT9PLxhTqXv37tz8k97xenwdT9UvvgLOXyMt&#10;AYQvS8uuXbt4cDGJqqS2CSg5fOn8vf294lgSVYGAQCwEZ2QlR0lOnBURqVCivWMP5KyYuSzo/YPH&#10;+Bs0C0lTEMDz3MZj7AOpQDffpIC0oOkHawxnj9mKrSIC8Bq6B2MOHjTbAAjFmcVLqXiLBlTQ+DvI&#10;ikRXpDcOgHwg0hK7aDknxEJakF+CbsJnjb/HY1Bu/GCnsCC6Ej1iAuVt9oCziQcgiRZ/A1nJUdPs&#10;gn9hxiy6MPNLZ7MO4EjJksVmHgrGQsGsx47RZrlpBxESDIG/cR1l69CLgqqH0bVfwol+iaDsD7Th&#10;HBT07sEEg3leGEZBwWXowri3WVDQqwficu6jN3mQN4xEC1nBwG+Fn3ufh83H4G4Ag71BVgTkpyQM&#10;6hZkCEpZunzcTKbFiLSIrqQXfD+la7I8D2Q8Vb/4Cjh/lZYAwhelBSFBiMrOnTvplltuSXdUxRW+&#10;cP6CN75X/L21+QdSUbV0X6dwQE4gGBAV3MwgKhAS5KHgNbucmMcoxTJjbT5CVAVCg/3RzFK4+X0O&#10;ufjtOnGBiKC5B2OXFOv6OCe9njb2PbtkKee8SLRFBl/DUPbWZhsAITnw/CBeQ1TswhK3bivtfX4o&#10;z1pslQ+RFjQZ5en0NEdeEC0JMuQCw+XHrd/CTUFoEpIk2qMvvpkouoJmIURXrlI2HmU2CEmyOA5G&#10;mjWkBEPhA+dw+JKLgmadD941RKUuZXtpsCE0h+nah4ONUg/i7sjXNv1Dlz8cSDmq12Nhufj1p3Tp&#10;6884uoJxUzDIG7ohW0eltQIxAejZk8cQFIARaDEaLaIqsfPG8rb0zu1jBd9JVz1+PHVt+RKBXgY4&#10;f5WWAMJXpAWiYs1VgajgsTe+VzueqlS85b3ibyAqGPxNmn8gF2j2AdL0I9IiSB6KNAFJVAWULny/&#10;sd1s2jgVt4nXJ+M2s6QIkI/Sb/ZNJA8Y0RXicuMn/TmKIs08xbo8bghLQhQHQBAOvjCICtW5kc6u&#10;284jwKLZxo4IC3rU5O/UkS5v2ESXlvzEo8oWad6Qjnwxh8VIoiuCJMXm6fQU5elsDsAGnE08NWo7&#10;uhWb3YxFWhBZyeXokgzJSVN0BRMMYq4eR9dkyApHV2ZP4ugKIivZDImR8VNyPfkMD51/+df5dJVH&#10;pS3DTUTWMVMAevXI4G7o8VPk0Zfp7B/f05WjBwxJeZzOrPiO5QXCYh2N1k7OYuXo8omUBQbfQUgK&#10;SC6R1lPXli8R6GWA81dpCSC8XVokquIqV8Xb3mtSeOKYIKvfK0QF3ZS/mb3QKROSh4JmH4gLtluj&#10;KgmRFTOqIk0/VsxIS8IC9h77htcAkmLNCbEj4gKyBwdT8BvPsRDYgSDEjPiELkYfo+x07boIi+Sa&#10;YCC2gv1f4uRWAUmu6EKMNUCEBbko0iSELscYJt/avIOIyYWZs+jS+k2U/bUBPHIsgLBcHT2SqEYY&#10;0YMtHNKx8LoEWBYcyVcxhIcxRIqjKwARFgBhMYCsAIyfgiiLNXcFvXpk9mM8zt+wLV1ETx5jyW0I&#10;SuHHXuJuyFcNESn86EvGvgfo7PI5PMibdQRaPJYxVADyVEB6ev7gewdRSUt+iqeuLV8i0MsA56/S&#10;EkB4o7RIVAULSCpXxRvea2rwxDFBVrxXvG5t/oGE3BTSzykePJ7KsW/5uSkdCWOtiIBIAq1EVRBt&#10;uSnkBX4d+2HZd+xrjqyYxwg2Hm/iHjQAE/3Zm28EiAaGo79giAhEpUCtW1xGWNA8dHLxMsrV5EGO&#10;gohQQCAgLwBdj61dhwXplYOZmHM4xji59tMSnsk4e9A1Z7SkwNjR/Bq4tORnjq5ke7oLZetk5mJA&#10;QK7NnG78mxvMsVAwaSBADgoGcHugNQV17MXCEf9LhLHNjJQEBYdy0w4iJTmq1aNcjR+mazGHeDh8&#10;Hsztvke4y3Hct2azEXr0oJfPWeM5kmiL9B1Fl7asojPff0SF2r7IY6bEfvYaSwxkBdGTUz+M4+iK&#10;fdwUID17rD188DhnsfI8fH5awHdN8lPS81321LXlSwR6GeD8VVoCCG+SFmsTkHRVTi5XJSvfa1rw&#10;xDFBZr1XbEto/olLVR4KIi7B3MRTkqXEFJFvWVSwL5p/sA1gLYuIC+D9ijxA+7P/ypPz5ev8lCkX&#10;hgBcWbKEKn+XMKqqREWQBGsVETTjXPnpJ4625K11G5344ls6Mf2765psBDTdnH3Z7B6cp+kDVOj1&#10;hIHiICsXlvxCcYt/5RFkpbkGcI4JJgc09uFoCRJfDUHIFhxsCEUMvxersEBWrs2abo40i/wTwDko&#10;wzhCEvSy2SQSP3syL5AVLPGGwPDAbTFRPHcPpOXC14akffMp557kf6IfnfvmY84/kd4953/7wVj+&#10;R/kaPUr5jOfHBnXkpp5CbV/g3j3SDRnjpsiotEKh+u3p9J/fmo/vMuXv9F/mc6u0pAV3DvTmqWvL&#10;lwj0MsD5q7QEEFktLamNqrgis99revHEMYEn3yvW0vyDUWqB2fRTiiXEmocCGRERseah2HNQBOwH&#10;CudzdO29HMPNPyIphfNXp31HvuLoSl5DVCArVqzigmYiJLMiKpKUiCDKcQWREOPvMOaKtclG4GM6&#10;mm6CmjTnBTMSZzNEImfN6jxBIAZps+aWAMgKoixXjffCsiICgiaeL6eyvAQ1bkV0JIriN0UaL1xz&#10;vB5tNuegmYd7+GDftRQ0chIFoZkISbNjh3DCLpJmEV1BZAVLnieepTxP9uW8E8zfgyhKkXdncbdk&#10;9O4B9t49Bds9z4Ji7eEDrEmy6NUDzm//i4Uk7031ncJSvNWrdDxiDD9OK/g+pbXZJ7V46tryJQK9&#10;DHD+Ki0BRFZJiz2qgtEN0zLfBMis95pRPHFM4Injrlixgn755RfHKLVmoiyacyAf1vFQgERFsJbn&#10;sgDJQ0HTD44DsD+EJvrUUuffovnngiEu8hxrNAUV/WoG/01SxHbobEYwjH0LzZ7p2JoYvI5mGUwC&#10;CEHIZoiDRGIE6Uoc9HRXXqxgsLX4MSP4sczRE1SzZqKB2RJFSwCadwwJ4SHuO/Y2t0FCHF2NMbR9&#10;NjTxIGry9Wf8MhJg0ZWYgcRAegyQNAsQYUE+iiTKoisy9oewABnszQryTXKULMeTC+IxEmbRBRk9&#10;fCAoeH5i/ljj4EQ5jdcvHzvIw+RDVmSQt/SC76WnRMWKp64tXyLQywDnr9ISQGSmtGQkquIKT75X&#10;d+KJYwJ3HRfHkTwVUyLMKIp9PBQg2xAtCS7cmB9DMrBY81CK5K9OFy6ZURZETOQ4APuCiiU7cOQm&#10;T65gOnVuE+09+pU5UZ8hF5ioL9vPC6jw2FHOXBYhbsaXdN5YOErxtCEMYzDnTkmOoMi+kBU0DV1Y&#10;8ivRg83N/QBk4KeFlO2XBRxtQRTGlawgEnKN596J4bwSHrIe4mBIRzzkwyEViYQF2zDcvfG30msH&#10;oOcOhrrHTMe5OjzD2678Ot8543GB599j+Yj75hNjmeBs1kGOCQ/cFh/EA7cBDIUPWcl3rznCLIbA&#10;R/JsgXvaUv5729HxSa/wkPno3YPcFCTMFn3YbOJCDx+jSqSCDdrRmZWYhPAA5ShejkXFSr4qDShu&#10;V9pzUyAnGJk0M4fN99S15UsEehng/FVaAojMkBbrIHAQFURUsM4onnivvnJMkJHj4m8lTwWPAcZC&#10;gVzYx0NBHgoiJZKbArCGoNgpkq86C4tVRk4aCyIp0vRz4ZLZ4ybm5K8sNAxkpYkhF9JbxgDjjljF&#10;BbJy0ZCMa6VCidDd19KzRkQEURSAyAk91S1BVqxgaHrMrcNpq9coCN2GH0QEBd2Ho83oyk+LExJh&#10;BWuTjUM+riIh1hAQZ3QkOJQHccMaYFyU7Mb7xUzH0nvnIgZvM/YtaMgKpIWbdT56kyUEzTrAmodS&#10;8PEX6Mx3483E2cde5J4+55bNodM/jDPkxHhukRV77x4Ii3RHFuy5KFZJQTLt5RP7+XFK4LuXGdGU&#10;5PDUteVLBHoZ4PxVWgIIT0oLJAVRlQMHDvAgcBmJqrjCExerrxwTpPW42F/yVFat3MrREuSViIig&#10;2caVjEBWRGKwP3JQsA8WREsgIngdfwsh4eYfQ0hAkfw1DGnZyI+xD5qC8uQyj8X7IH8Ek/RZZCUR&#10;G9ZRkGN2YcxuzLIi3X2tQBgwuBq6CgPshxwTK9jntX7Gg6CESAhE5Jdwiv81wth+zXgebchKK2ci&#10;LOOIsHDvncYPOYUFAnL5l/k85kme+x/mppvLm/9mCZGmHogKmoIwND6A4GC/fE/0dURXJvD+1qRZ&#10;5KHka/QY5TUW6eXDibOGsEBMICugwL1t+TmPnWLB3qtHuK7HTxoEBeC7lhXRlOTw1LXlSwR6GeD8&#10;VVoCCHdLizVXBT1/ICrHjh3zyEXliYvVV44JUntcERWsJVqCxZQIcwGQEGzHPhVKPJlo3+1R43kf&#10;PC5dpDE3/VjzUIB0TZbHFUt15DUiLmDvkdmGqPzMUQhOTjWIN274JLML2+ARXo0FSajEUQpDBEZ/&#10;nFhwICI/GaLy5TTK1qE3ZXugDcVv+scUEeyP40JyEFmJiTGHskdTjwVpvkGCK3JFLi2dx/+G7Ife&#10;O9amHXDpq884HwXyke8Jc8RY5JVAQq5sWsMCgijJ1aOHCPPx4DVESCAZaPZBkw5EBFERIOIhzyUy&#10;guc5MZEgD4dvJs7KMPiSLAsJQQ5K3qr1edv5HX/ytnw3NnB2QbbKSlrA9+vhhx+mypUr05133slR&#10;0ty5c1PhwoX5MdZZiaeuLV8i0MsA56/SEkC4S1ogKTLrJpp+sHhyEDjgieP6yjFBcsfFa5KnAiAW&#10;EBGrpCAHBQmxeI6mG0gIsAsJ1oI1DwWg+Sf65C/GoyA+hmyXJiGJsjAOWXEmp4KYw3T1DeN5k2am&#10;uBgSIjMNY/j57C8NMaXF4OrsiXQNkoMcFUN07LIi+wm8/1eTzCfGa9mnhZuPHYisoNswug8jAgLQ&#10;KwfdiLHGnDqXjx5wRksQOYGs5L7/EWe0BEJycen/6OKv81hWkH9y9chBivt9Lp01hAVjoaB7MUdJ&#10;5oynS44cFBnADeOgoFmnRK+xdHb5dzzSLCj20MuGaBzk4fAxwWAhYzltyIqZSFufchQvSyfCzQkH&#10;0R1ZuiILaY2kAHyf0OSDtX2mZFzfp06d4sdYX7x4kbdlpch46tryJQK9DHD+Ki0BREakxVVUxVWu&#10;iqcuKk8c11eOCezHxXMRFRYRWxdkyIerPBRETkBCF+QjnBSLKAlEBE08IjSQEY6WGOB12W6NqMh2&#10;q7Ak6kljB000Hw6m+KBr5vgmSUgIQBTl6oeDuDcNXs8xzRz91Qpewz7IPUGzDQQDEZCLW1abTUKl&#10;QlzKCpp0LhnigTFPpLlGpAQJsegujNFjQXyQWa0gJwXCkr1kGZYVDOqGf8cuK3HLfjCWOSnKCiIs&#10;pbqPdcoKgLCA5CYZLFKvA53bvcIpKWkRFjT5YNyU9AzwBmkReRGRwVokRkQGz7F2N566tnyJQC8D&#10;nL9KSwCRHmlBBQVZwdoeVXGFpy4qTxzXV44JcFwAUZGB34BESGQBWEsXZEhKhZId+DH2lWiJ+Xem&#10;fCA3BeKB5yAhgrKRt0FkIDQAr0XH/uw4hikxADKAyfcgA0gqzT5iEkc8EgFh+SWck2hZACAWjVtT&#10;9o59HDuYQEQwE3HQLxE84qvMOAwhkP1ZaGZPcsqKNNsAaboxBaMsSwekBZMFYu1KVsDZbz/iHJPc&#10;t95JRZ8ZzU069ohJ9pLl6Nzy75Ns4hHwtwB/D7CffR8hUdNOsXKW50GUv0oD3n5yzde8Tk9uiicT&#10;aFEvAMiLXWTcHZXx1LXlSwR6GeD8VVoywKFDh7i3TJkyZahKlSqOra5Jad+kXo+NjaV9+/Y5npnc&#10;cMMNVLBgQcez1JNaabFHVSAqqU2s9dRF5Ynj+sIxcTyIypIlS2jVqlUsJOixE4zmGRYVM7dEBmiT&#10;10FyTT+lizzI+4moQFDw91hXLGUO8JYnZ2nj+QZ+jO1WSQEQFcwQjEUiGOC8IQwQF2kewkBr3LMm&#10;PoglBCO5ApaLbz9meUHTEHJZ0MQTtDEy0X4C9j/R+37HM+KoCnrlCNJ0A2FBcitHQwx5QF5J3G8/&#10;cJKrgKagvPc9ysIiA7PZZcUeMcE2CAuiJkUeeYkK3mNGRWL/N5YlBt2L0ZSDKAmWYq1fMXNUtv/F&#10;A7ehWafQXU/Q+R0ruXkHcoJuyMcXmFMAQFiATDKYkSYfkJUJtK6iMiI41qhMWkTGU3WLLxHoZYDz&#10;V2lJJ4sXL6bx48ezCKxfv55atGhBvXu7DomntG9yr3/55Zf06aefUq5cufg5GDlyJCfKpZWUpAWy&#10;AlFJbVTFFZ66qDxxXG89Jo4BUXH2/HFEOZBfgqYfYOaRJEgIQBdk9NaBiGBfNP1gP8hIxZIdOWIC&#10;WGQuxSSKluBv8FgkBhEVeSxNREAiM5CUIpMTttvhrr1vdzHzSwxZyde+H+UxJMMVEBEIB0AEBiO+&#10;WsFrF5bO5eHqISGF2jmaYX7/gaMoiLQAyApGg8Xw9dK0I8Jy/ve5PHS9VT4w546A/SEr8neQFczF&#10;g/0RJcH+mESwwD3tqOgjL3PU5Ohkcw1ZkRyU2PljWVbyGfISt/1PzkNB0mw+Y4nb8ScnzoLCdz5B&#10;p1YlTAyZXvBd87ZePkmRXFRG5MUqNHY8Vbf4EoFeBjh/lZZ0cPXqVWrcuDFNmzaNM+0RDUHW/axZ&#10;s6h8+fKOvUxS2jel199++22qVasWtW3b1nHE9ONKWsqWLctRFSwgLVEVV3jqovLEcb3tmCIqWEtk&#10;BGsAgRAhkeYdSMjNZRLmy7E225j7m9Jhbf6xNv0AbKtY6mmnpGC/6NifWFSwrUj+mvwciBAA9JK5&#10;sHUVFRo2PVGUBc1DF5fO42hLQUMuAATAHjm5TkTamvuiKYYMEYHkQGBkHxwrf6MEGQEXuYvweD4W&#10;5AGv5UYExdgvh/Ge8B6RmyKyAqzCItESSAlyTI5OednZYwcgQoJB2ZLrjYP9gQyPnxTpiZq4At8t&#10;kZT0TjzobUg0xh6RsTcvoW70h/PNCJ6qX30FnL9KSzr4448/aMyYMTR//nzHFqIBAwZQnTp16PHH&#10;E89Im9K+Kb3erl07fg6hgVDkzJnTsVfasUoLoiobN26kUqVKpTuq4gpPXVTeJhhJkdZjYn9ISqKe&#10;PyU7OCTCFJcYQ0Qwzgmkwuz5Yzb7AMk7AbINoIkHzTsJkrKB9h75kp+XLtKU8hrr8ywz0Sw10gwk&#10;YD9shwjIoGdWJIJxbtkP3DwEICtBiKoY0oBoiIB9Yye8ZkYl+o2kC7/Npcub/uZuwZh1WPI/gDTL&#10;yMR++PeLPjvKkJGEyOJpQ1QQZUF+bIF721HhR83oCYgZ/jj/OwKEJc+td1F2R7TEHFE2IVpy5g/p&#10;wRNExdq8whGTE/M/oNN/fsfHL1i/vXMiwRPhY8yoyY0NuAkHzTwYFh/PwanV37CcSB7KuV0rKf8N&#10;d/Pjk39/xeucRQ15iU29vOBHBRYkz/bp0ydgblgQFxGY48ePs7BgCQ4OThSNwTqQ8FT96ivg/FVa&#10;0sGCBQt4YrnRoxOmo3/33Xf5pv/GG284tpiktG9yr/fv358aNGjAX1JcsPgl0rp1a3rrrbcce15P&#10;ZGQkHxPSExISQmFh5vDiANKyevVqZ1TlxIkTVKNG4snkMoqnLipPHDerjol9RFRERBLkwswrsQqI&#10;gDwUAJkRqdh7dDZvg6QgKoJtABLi7PnjODZek8ciNNjP3F7a+PtaxuNoOpvvGOdxnP1jDuV1ISwC&#10;ZATRDAgEKPrsaBYWO9jvnLEPoiICckcgLYLICkZ/ZRkxxKLAvY87e9oYLsRRFPxbiIxAVCAs8rfn&#10;jH1Ozv2QX0P34bw338XjnWC+HciJREvwOkBPHmd3Y0NWZDLBEz9+wPuKrEBUzHyUJ6jQne25eQc5&#10;KBAVlpfj+1lWAEabhcxkJKKC7w4WSAoiKnXr1uUbN35kYAG4WWNBHYG1P4JztUeA5VytURmsPZH0&#10;6614qn71FXD+Ki3p4Mcff+TJ5kaNGuXYQjR8OIYKp+uEIqV9k3u9e/fuNG7cOHrxxRepdOnSdPTo&#10;UeratSsvjz12/c0BREVFsbisXbuWDh8+zM8B5CUiIoKlRaIqWXXTTg++8l6TOia2W0UFSJMNgEDg&#10;MbZBWtD0Yy41LdsNEYn92fl3VhmxHguPhYqlOnFUBVIComKX8HEQWShdtBlv2xszndcYdTW3cTPH&#10;GkhTyhlDXor0RbTjDmeEBeOS2OXizIrvE0VZsC+iIkh0xX6SuIpJ/c4YwgCJEHFBZAXNNTiWiAWA&#10;cBxD7ohxLDTbQCzwd5CO3LfcyfPx4HiYELBQg3ZO+Ti98nvuRgzxKFT/cU6QPf7jGDrzp9mVuNCd&#10;T7CcQEBwPCTB5ixeniUkqURYRElAWiIlKYHvijT3YI0lKURaIDEiMljjWpbF12VGZAW5dRIBTulc&#10;UAaQFyAyg23+KDKeql99BZy/Sks6QOIsZsdFs46A6AiSZV9//XXHFpOU9k3LsQD2O336NA0dOtSx&#10;JXlEWiAy+Ju0dnlOK566qHzlvVqPicfWph+AhFgRFKwxcqzkl5Qu6phLxyEhQF6zIhEXCA1AE4/I&#10;DCSlaAFEXKL5tajYnxySAjEyxQWv4bHsA8qMW5momcYKElARxUBPm2sxh5yiYpULAME4OXcsRzgg&#10;LHhdmmKsJGqWiQ/iSfwgIXxcY8HrkCDMqQMJgXQUe+gVx98eMOTjA+coseh9I2Ih0RX8PSQluKvZ&#10;xHR6JZp2zAhK8ZavUd6qDej0X9+wsEBWCt/5JOW/sQGdXPU1xe38k4rcbjyvcjed27WCji5+n4rU&#10;7WiIitmDD+Oj5K98D+UyBCY20oxypQV8N6R3j7tyUkRegMgMFl8SGUiKu/LqAMpB5MUelYG8iMhI&#10;lMZX8FT96ivg/FVa0gEEYODAgdwMI7z66qv0wAMPULNm5q9XIaV9k3v9tttuo3Xr1lGbNm0crxCN&#10;GDGCL8D09BRIqfeQO/DUReUr7xVRM0ioiIq92Sb6JCQiIQlW5EQkRqIlptB8yY/x95WCOzn3jz2L&#10;pp8lfEzIB5p6gJmfAiExjwHk30XTT5ECtTiqAhFAjxeIgBmV+I4jENK1F0iUxRSIOdyEgogEhpCH&#10;WGBmYUEkQyQEeSEAzSqQkYJ3t+O1dA3GsbEPZEQiI3Hb/6IjX7zIooPjYbvkmPCxjPeIfxsjxErX&#10;YWnyOR4xmrsQyxgniJTIuCcC9gWQHOnBg33xN9K8A0RWhLTmoNjB9ysrJhoUccEiIoO1yIuIjCxZ&#10;Ad6TRFXwHpIasNJd4PwB5MUuMiIw3h6V8VT96ivg/FVa0sG1a9c4t+TNN9/knJM9e/ZwxTRv3jwq&#10;Xrw4bd68mUqWLMlJYyntm9zryGPp1KkTd3tGIi6ah/B80KBBHuny7A48dVF583vFcaxNPyINkBOr&#10;hAARFjT9oNeOALkQocG+ziiKQzokWmIFIsLSYiySWBsdu5jFJaRYc5aZqNhF/BygeSX09Tn82A7E&#10;4dAoQy5uvYPFAWORYH9ELCTKAURyREggGFeOmBIi+wvOqIijSQZgnzKvmTkwgI9nvC65JGi2QbIr&#10;xOL0qm84lwX7ALwe3PkjXiNSwkPZG1c8IiUlW/Tnpp2ThoAcWziKitzegRNi0cSDgdlOrvmKk2Lz&#10;33APndv9B0dMEC1B1OTcnj/okiEmuYpWoJxFKvC/de6/5bxOC/guYZF8lMyUlNQASQC4edtFRhaR&#10;Gaw9hbujKhkFZWCPyuAxsEZlvEFkPFW/+go4f5WWdIIICbojV6pUibZt28b5Kei6DJ577jlq0qSJ&#10;M0KS3L4gudfnzJlDn3zyCd166620detW6tWrF3XoYI5wmlZUWhKTkWPib+1NPxARSIq92YaMGy96&#10;7ABrrx3pSmwFwmLt9YPHe4/M5MeQlJBiTXkNEYk1REYkReTl5Nn1vC/AzR0JpcVbv+rs/VLgbjPC&#10;IoiEQD6kyQXRC4lyIOIhyL54HfsiUoGIRsH65lw5IiyuRET2hYxcOrGf5QUyI68Xb/Ua/y2OzUKC&#10;MUwMYylyxxMJTTWLzLwvyTWRwdhwbGu0pGQzs1kVTTsA0ZKi9TpS7N+znVGTomEdnbICICyXHE1A&#10;qQXfHWnq8fYxUpID8iKLyAwWgJu1O0QGx8vMqEpGEWlxFZURebEKTWbhqfrVV8D5q7QEECotiUnr&#10;MbG/VVQgJyFFm/D6+mYbUz6kS7FVQvBYhAWiUSm4s3NfrP+LmUEnz63n10KKNuft4PylqERSItiF&#10;pZghKRAVOywEhrwgQgFpgFxgLBLpxmsXB4gAmnAAmmawL/bD/iVa9uft2PfUqq/NqIjxHPkpALkj&#10;iIBASoB1P8gIoiCQl7hdK3kf5JmgCzH2Qy+cMk99wn93cvXXdM6QHTT5FK2L6Mk9LCEnDQE58tNI&#10;jpYUCTNH8D0Z+WWiiIlES3IZj3Ma29ITPRHQ7RhNtqlJmPUHRFpw8xaRwdoqL1ahSQqIihwDkoIl&#10;uf29HZyHVWTwHKAcMqN5yVP1q6+A81dpCSBUWhKTmmOiOzoWbvoxZAMRE5EIyIirZhvsB5GBgDib&#10;bRwyI7klsh2iAUGxAwmRdd5cIfw46sQiXgM0/+C5NZEUj9E8csq40UuERRBhOWMskAbsC2Eo3ekj&#10;zg+xItIigiGJrqU7fcwjuQpxhmQgemImtBrycPuTLBecE4IB4oz3hBwSZ9TEeL3IHYbIOCIlEBKe&#10;U8e4ahEJgcSg6QbREGvPHTxG0w4EBaICrLJy5BdzKH/ISv5K97KcXHJETeR5WsB3AguaedDlWLod&#10;42Yri9yssQ4kRF6w4DEWYC0XgO0SVfGGJiBPgrLIrOYlT9WvvgLOX6UlgFBpSYyrY2IboimY7wlr&#10;SIM1uVUiJQDCYhWRoo5mIVfNNgDPZRvAsazCUim4q/M1bHcVWbE2jVQZus6xNTHI7dg3/iFuloK8&#10;oFlIpAJyk6+KY8Az5Hqs/oolAU00wCoYaJbBgn8PInIEzS2GjOBYkBU5ZqlmA/hvsR+Lh6PXDcQi&#10;Z7EKLCIsHo4cE2m2KdXkDZYRREFO/jObm2+CjP+K1DFl5PLJfSwfaMZBtAQCErsu8RD/GQWfP5bU&#10;5KHITRqL/aaNm1Igi4yUSUxMDMXFxXHvx/z587OwBGK5iLRYozJYZzTp11P1q6+A81dpCSBUWhIj&#10;x8QagoIh9BFVESoGd+GIiDTdcPOPISMQC3uzjQiJHUREAI4BYs+tYxEpUqC2cezSVLpYC+PvzL//&#10;L3oa72MHN3ppGsFNHmKA5pFY40ZvTULlKIchE2iG4SYYR9Ip5KVk89dZMASJdEAwEHGBYKBpBZKC&#10;nBCsZb/YNV+x4GBcFiSuclML8kEMqchlvDe8PxEbjoDU7UjBTd7k48X+/SVLEd6rREJYRFxEP/h1&#10;4/giKkLwfW+zrODfAxAYIM9TCz5rSIk7m3hEWnCTEpHBWiIPcrP215s2zteaqyJRlUAvl6RAGUBe&#10;gDUqgzJIjch4qn71FXD+Ki0BhEpLAjgeJqlELy08tkZLICNoupFB14A1WuKMlBhrNN1Isw2eFzVk&#10;BEIiQETMvwkxXqvD2yApIPbsWl7bkZt3bOSXVKrJACpSryPLgRWzKWUFHfrmGUMaMFbJARYaiIqs&#10;E/b7g478NILlBdEOCIjIRa5iFQwh6mju65CMIz+PcIoIKPXAm1QAx3UIBSTkLI75y3vOCAgEAiIi&#10;0ZXLJxAlScgvKfvYZIpdO8vY5w/eL3/Fe/lvWXyMdez6WbwuUKEhnd23LM1CYgffFUmSdZegpAW5&#10;SQOs5bG/3LBxfhAVnFdaclXs5YLnWPylXNIDysHevCRRGciLiAyeR0dHq7SotAQOgSwt+HssCfkp&#10;SSe54jVr1ESiJdJrx9qNuFLpbs79Y88iipLQZANREUHBYyD5KXZhYTGofC+LgQBBgLjErv3SGWk5&#10;t8vsrgtJgQzkr4SBzoybvrHPpZPGBW0ITqkmb5jRmH/Mwc8gLCIX4NzeZSwWkBXIDUQFQFawX9E6&#10;ZldsPD6xDqLhkBHj35EISNHaT1Pw/W/zY0RBzhr78H74+5qdeHvMsnd5DXIVrkiXTu01Hxv72KVE&#10;ZCWt4DthjZ7guSe+f+5AbtBy45a13KTlhi2Lt4H3i6iKu7sr+3q5eAKcP4C8YDl37hw3vaFs8F1P&#10;b/OSr4M6XKUlgAg0acHfWJt9IBfAjHykHC2R/ezREhERs1lIpMQuOi15Lf9O1ImFvC/f1I0bPshf&#10;qSELx4G5PTh/A+JS1JFcKsICJKIhN/pS979FwY1NYRCw/5GlwzmaYQVigX8P/w7AfjFLh7Fg2MWh&#10;3KNTWEwAXnclIuf2GdsN6bEj+1hfL1i+IZ3Zv4xC7hlIUX+kbgTnpEDvHXz+SIotU6YMVatWjSUF&#10;lbYvg5sQwE3KfsOWRW7aWXWueE/SBCRdlT0tD75QLp5Gyt0qiThXe1QGj4E1KuOvIqPSEmD4u7Rg&#10;HywSTbHizC1xRDpMiTAlA4JRtGBtOn8R0ZZ1iaIgSUVL8DjqRMIoxiHFW/H6wsXDzr/HjRwRBERE&#10;YjeYY62UffRzKuCIeAiQB4iLGdEwxwthCahlikIxYy3ScmL9TIo1FjT1FKn9lPE3ZnOLVSzwb146&#10;ZUiP8W8i+mIVEet+xWqazScxy4Y6m2TsERF5/1YZKV69M+UuXIEuGv8GpET2L1SuEZ0+kJATlB7w&#10;GUvkBI9xk7zlllt4ck/coAoVKsSDMgbCDUsWuWljAThnT58//i1PRFUyipQDlqwol8wA52OVRDmv&#10;pBBpkaiMvXkJWIXGl0H9rtISQPijtGC7qyRaiAhHUXIbcnF8oTMqwtGSgubM1xAMa7TEjoiIEHsm&#10;0nGMUGN92LHVBDd73MhxEy9mSEG5h6Y6XjFh4dgwwykviH6c3euIZBh/W6DCveYxDEE4YwjEWeM4&#10;BSo2NMTFjMrwvoY0YC3/FtbHN81wioi1iQVNM7IfIh5WwcD+uYpUdEoI9sM+2Bcc22TIjrFf7kIJ&#10;5X3xtCkm7gCfIxb02AGQFCxWrBU3bpjy615uUv56w0oOOVecu5w/1tZzzmgZ4JjWG2ZmRFUySmrL&#10;RcrGG5Fyd6ckogysIoPnAOXgq81LKi0Bhj9Ii0gKkGgKi0iBOiwpABEUiYJAMCAuiKKIaFgjJtao&#10;CmSmSAFTaE6ejWRJsYMbOW7guNGH3j3QuNGbN3zhmCEREAns46pJBfuXuK0znTmwjKMSxWp0ouI1&#10;OjuiI3tZOi5CcDYmiIMIAyIcJYwllyEXiKSc2f87iwiExL6vvD9sxz5Y8DqWPMbfXzD+5vTBpKMi&#10;hco2Svb1lHAlJrItKdJTcfvDDSujyDljLY8BzlfKwVoedvA37r5hegNSFtayAaktl8xAyl7kHO8F&#10;a0+BsvDl5iWVlgDDF6VFJAUX2Lhx5qy90guniCEZJw2xSJxbEsrrBEExn0NcgFVEQoq34XXsmX94&#10;bY+eANzky9UfxFEINH+Ai4YIHNkygxcICxaRA6tA5DGWU44bfxnjGGUbDOK/BacNaTljSMvRzTP4&#10;uRX8O+XqG0Jk/D0k5IixD/YXIbGCfUoZEiTgPWG/PAXNz+DCmYS/keNZwXvEvicPpU1QRECwSFMO&#10;FnvEJDV4ouL2hRuWJ5FzlnKQtZyznDe2oewz44bpDbgqFyxAysXT3wv8e94kiSgHYI3KYI1oDMrB&#10;m6IyKi0Bhi9Ii0iKtblHmnMEVxEQwYyshPIaMuJKRID9pl6kTCOqcMdAKlLWvOleMG7uJw8to32r&#10;h/Dw9CWrmWIA6bh4eh9HSeQYuPHjpg8pCL61M5W/axD/PQQhxpCIUwddCwf+zSJlGzplIvrfGfx3&#10;dnB8UKRMQ/PfMo5nlQy8D6uc2J+nFfn8sJZICR5jSY+UJAUkJTMrbrlBYcmqG1ZWIueKbrPIEbp6&#10;9Splz56dihUrxuct5+7PZeAKKRd8J+R7gbWUibvKBccVOcdx8J33ZklEGUBegMgMtuG9Z5XIqLQE&#10;GN4mLdgXYoJ1YkmpS+cdspHXIR9JkccQFOwj+yNPBeDGnbdABadYRO0wIxohN3WmW+43B3HDjT32&#10;8DKK2jaDThprCAHE4IIhJSIF1uPw/lHGfsbjSrcPMtYVKNYQG4C/dxWtwL7Yr2ioefPHv4d9k6OI&#10;Y9+U9ksr8rlgjd44JUqU4OfojVOlShW6+eabeY3K2VNYK278OxCVrKy4M+uGldUkV+54TRYpAywA&#10;5+wP558epDyAtVzS+r3IbDn3JCgHe/OSRGUgLyIyEqVxNyotAUZWSktSggIgHkCEI7XkLVCRQm50&#10;9IQp3ZAO75phSMVyDAZLRUMa8iIRB8gGFleEGsfIYxzrwllz38M7Z7JsABwD4Djnz+7jNSQG4LkV&#10;+Tfx9/LvJgf2Teo9pRariMhjNNcA2WZ9zY5UzFIpYy2Vcloq5pTwtYpbygJI2WBxd7l4GpS7vP+0&#10;lDv2B/hb+XusrefsK2XgTuR7IOVhLxcpE4DtriTR38B5AsiLXWRQHu6Myqi0BBh2aVmxYgVfdMmB&#10;L4krXG3HfD24MR07dsyxxdzPvm/e/OZNFZw/l3DjLxp8r/M1bI+NMYd6x3ZIiXAi2hAQx2sQF3De&#10;IRyC9ThCUccxIB2xxjHs0pEa8Lfp+bvUIGJhXYuAAJEPWTyFq4pZvifWihnr5MDfeFNUJaNIOWBJ&#10;7oYlS1bhyXK3nrs8BnLOqf1u+BMoB4CyQNMb5l7CYHDSPT9QywXlYY/KyPfFGpVJi8iotAQYdmlp&#10;164dzZkzx/Es83AlFL6KVR5cPbZLh31t/RtvxloxY5EbltysrBWzdR/cLLFguz+SlnLx9A0LoiLv&#10;IzPLHecsi70McM5y/rL4GzhfV5LoqlywAGu5ePp74U2gHICrqIzIi1Vo7Ki0BBhJNQ9JNASLbAeI&#10;nCSF7GMHX0r7ly2pfdMCLnbkW6QE/n1cCAAXAvI07FhFwopdIKzP8VgqHeSCYB1IFXNSSDlgjQhb&#10;bGwsb0fFgspbysVVBeTPyHfFWj5YgPX7ktFywTGtN0zcLFHuWY2cK85dzl+uF1l8/buBMpdzS60k&#10;JlcuUg5YS9kECigDq8jgOUA5WJuXUL+otAQQ3paImxZSOu7+/fv5C48ve3BwMJUvn3iCQU8QCBVz&#10;Srj6dQ9QFlIe9opZykSWQCG574t8P6zlkxz4W7lppvaG6Q3gfcsiZYAFWM9dysPbwHv1RNOblIe9&#10;TPBvSHl4c7l4ApSFCMzWrVtp4cKFVKpUKQoNDaWQkBAKC0vcq9QXUWlJAX+TFnyZjxw5wsICG4eo&#10;QFiyGql0pCKyVkK+UDGnBM4lrb/u5fxRHlImWEulLOXhy+WSXqQs7N8Ve7lgQbljAakpd18gue+G&#10;fBey+rvhSs7xfjyJfBekPOQxQDlkdZl4mkOHDtHcuXPpf//7H127do1atWpFvXv3psGDB9Phw4dp&#10;7dq1ieSlZcuWPicyKi0p4C/SgtlOJZQISYF9e/uFK5WNVHxSEdkrZqmIvBG8X6m83VVxS0Us5SGP&#10;gbU8pIwCBWu5oMyPHz/OCZ758uXj5E4pe38uF5y79VrBGuC85dw9WQZS9mmRc08jZYDysJaNlElm&#10;lIunEVn55JNP6KGHHmJZqVmzpuPVxERFRVFkZCSv69Spo9Lib/iytOzYsYMvQomqZFYTkKeRSkcq&#10;IKmUvKUCwvvJ7IpbysCfK+aUkHLHAkQSQaCXiyz2MsA5u+P8cUx833FcKXcc05uRcgBSLljwvqU8&#10;Mlounubjjz++LqqCxxkFuXaIyI8ePZqOHj1KkyZN4rGpvAGVlhTwRWnBBQhR2b17N4/ciS8bbpre&#10;fgFmBKlwpCKSxwDnnBkVEP49b6u4pTwA1vIY70vKw9e/FzhHkUR8z1NT7vZywXMs/lQuyYFzBfKd&#10;kPKQ809NGeBvvC2qklHkeyDlYS0XlIOUiSxZgTWqgqYeiEqLFi0cr6Yf/MitWrUqC8rUqVO588WD&#10;Dz7I57xkyRKaPXu2Y8+sRaUlBXxFWnBhWXNVEFVB8pW8Zr8AZUmpYvJlcL7Ak+ePY/paxY33LIu9&#10;XFAOUiayeCNS7taoSkbL3R/KJaO4KgMsQMoA4DUsKPfUSKIvI+cv5yxlY/0uyHdDyscTSFQFQFLc&#10;FVUBI0aM4KTdP/74g5/PnDmT1qxZw2KExN577rmHli9f7tHzSy0qLSng7dKCi0d6AaU2V0UuOiAX&#10;IZbMvACzEnecP/aHqODv/aHixvkAnI+UCdZSJqktF0+D92WNquC9ePL9+Eq5eBKcMxY0GdjnX5Jz&#10;ls8B5RAoSLnId0IeA2t5SBmlB09FVezgPvfrr79SwYIFHVuImjZtyvKC+0qvXr2obt26vM5qVFpS&#10;wBulBRcIoipIrgXuyFVxdQFK5Wy9AGXxN1Jz/gDbsAB3/Lr3dlyVCxZg/V5I+XgC/HvujqpkFCkH&#10;LFlVLpkBzikpObeeu6wBXpdz94cySAtSBigPa9lYywFrKZukQERl9erVHO2ApLRp04breU+AaA0m&#10;eZUoi4CE3g8//JAqV67MoxaHh4dTz549Ha9mHSotKeBN0oIvvzQBQVI83QMouQtQFrn4PPk+sgo5&#10;f9wsIYjoiYJfmBhq3Hre/nr+SZHaijmj5YLjSlQFN0scC2tvJbXlImXjrUi5p0cS8beySBlgAdZz&#10;l/IIFKQ87GWCspDyQG+3H3/80RlVQWJtZklCp06dqH379twFGqCpCN2kvaVJyIpKSwpktbTgS+7u&#10;qEpGkYtOLkTrRegvFRPOJ6mKW84Xi1bMCdjLA4+BtWJOTblAUtJzw/RWpCzs35W0lounwftCuaP8&#10;UeYoe7yvjCLnay0DrOX8vakMMhP5LmAUdeSrYDA4NLmhCa527drcHTmzBoRDtAVJt3g/eHz58mXu&#10;OYRcFm9DpSUFskpacFFboyoyt4S3klzFJBUR1lI5eSt43+mpuP3l/N0NykEWV+ViLQ9sR7njuZS9&#10;v+KqXLAAa7lg7UnwbyYl555GzhlLVpZBVmDPVZGoioyhAjAQnDzGPoMGDeK1J0EzEChdujSvvRGV&#10;lhTITGnBhettUZWMIhWSvVJCZSQVUlZXTHhPnqq4feH8MxspA5QJkjtPnz7tnOFX5ksJ9HKR7wvW&#10;8l1x5/cFx06PnHsavC9Z7GUg52597GtAVhBVQa7Kww8/TM2bN+dm/uSAyGA0W38Ygt8dqLSkQGZI&#10;i3UQOHyBUXF7KunKG3BVMWEBKAepkLD2JPg3s6LilvPFkpXnn1XgXKXccZ5S9lIOWAKxXJJCygNY&#10;ywVlIeWRmnLB33hKzj2NlIH9e5HWMsgKJKpiHQTOGxJafRWVlhTwpLRAUhBVwa9NtGXecMMNXn3x&#10;eRKphKwVE9ZSKbmrYsJxvbHizqzzz0pwThAVnBfKPTWSmFy5SDn4ermkB5SDLK7KRcpEylckEd91&#10;ed3XcVUGWIC1DLLqXK1NQH379k1VVCU1dO3alf7991/+YXv//fdT27Zt+bg5c+Z07OHfqLSkgLul&#10;BReX5KrIhIWYF0Ves1dAsmT1BZhVSFkAKRssaS0X/I0vVtzuOv+swlrueJ/ukkQpFykPKSNfKRdP&#10;gHIAKAuUOcZuQlInygFNb6hn/L1crGUg3w+s5Xsh5+6pMnAVVXHnIHAATUvDhw/nMVTw740cOdKZ&#10;UlCuXDn6/PPP+bG/otKSAu6SFkgKKhFcQDDk1HRXtlbGcgHKRYm/9eTF581IOUj5yFrKQsoFYLu3&#10;RVUySmrPX5asAO8JooL3ldqoSkbxhXLxNDhnkURrudvLBQuwlgvW/oqcO/BEGXgqqpIU9evXpwUL&#10;FlDRokXp/PnzNGvWLJo+fTrlypWLB4Dr0KGDY0//Q6UlBTIiLbg47FGVjOaqyMUmF6Gs5YLD2vo4&#10;UJAKCGUhvzIx0Rd+YWKWX4muZKRi8mas52//Xti/E546f/ybKHtvkkRvKBdPk55yT65cpBywlrLx&#10;R3DOsrgqA6ytj+1kRlQlKdAdGZ/3pk2b6ODBgzxPELa5O9/SG1FpSYH0SAtumAjXpWVo/YwiF5xc&#10;fFiA/cLz9PvISvDr0l5xS1lI+VjLBmXh7+WSGeeP46HcUf4oc/l1781IOWDx1e8F3q+UO8oc7xXr&#10;jCDlEcj1SEplgHodg68hqoJRYzGmiieG1k8KNAshqoLPvnv37jwwXN68eR2v+j9+Ky2w4F27dvEM&#10;x1WqVHFsTTuplRZ8wa1RFciKDgLneXA+UnHjXOSmmRxSBtaKCWtrWVjLx99wx/lLuWMBIom+TGrL&#10;xfo8K3Al554E5SCLlAsWYP2eZGWZeBqcL4a0x1D22bJlowceeIA2btzIdT7GTsHktJkxGFxsbCx1&#10;6dKFc1reeustHrsF/24g4ZfSsnjxYho/fjwLx/r1650zYqaHlKQFF7Hkq2RWVCUjSGXjqmKWxRcq&#10;IU9U3FIWUi5SVr5ULhkhNecPsB3l7ytRlYwi5WJdA2u5WMvHE+DfTKucexIpA+v3BWspk8wqF09j&#10;zVWBkNgnLJQxVLDGYHB4DIEZOHCgYw/PgdmX8QM50PA7acEMpI0bN6Zp06bxRE8wUwzig0Sl9EQ+&#10;XEkLRgv010HggFRCUjGh0vGGCgjvJ7MrbikHLN5aLp5EzhtlLjP8ItkvkAeBA/I9kPKRtZSFu8oF&#10;5e5L0SwpB2C9XlAWUh6+8H2RAeAOHDiQqbkqSsr4nbRgpsoxY8bQ/PnzHVuIBgwYwCG0xx9/3LEl&#10;9VilBRfh33//TWfOnGHrRvcyVCTefgGmF6lwpCKStb3ykQrJU6Diln8f5Y3Fk/9eSuB9ALwne7nI&#10;4iuVc3LgvEQS5XuOdaCcf1pxV7lYyx37ZnVUJaPgfGSxlwvKQcpElqwipahKevDkmCp79uzhH+aB&#10;ht9JC7qB/f7775xJLbz77rt8MbzxxhuOLYnB/A5Dhw7ltkh7uySk5eeff3ZGVUqUKMGy4qpislZI&#10;WX0BehI5Z/v5y2Ith/SC4/paxS1lAaRssLizXDIDlHl6ft37y/m7GykHKR95DFAWUi54TV5HuWPB&#10;dn9Ezt96zljLd0W+J7L2JOj9s3r1ao6sQFIQWcE9wB14akwVNEX16dOHj28FA5WiFQD3P/SenDRp&#10;Eud1+hN+Jy2Y2nvFihU0atQoxxbiLw1A4pIr0B4JIC/SLok1vrj4wNEkBHm59957+Tke25GLLqsv&#10;wKwC5yyLlAEWgHNO7fnjZinl6A8Vt6tyke+GtVxkySrwvjwhib5y/pkNygGgzHGjQTM2tmFkbBls&#10;0lo+gYJ8V+R7Io+BtTywzgj2qIonh9b31JgqmIkZERtMA1O1alUWlKlTp3L3Z8zYjDJasmQJzZ49&#10;2/EX/oHfSQuScH/55RduIhIQacEX5PXXX3dscQ3kJSIigheALzIWYBcayIssd9xxh0uZyawL0FuR&#10;c8W5229Yssi54zW5YeJm6e1t9xkhteViLR9PgTKX95BZ5e5N559VJCXnUhbWNQiUcnFFct8XKQes&#10;pWySA7Ii+SrujqokhSfHVBkxYgR3v0ZaBEBEB+cGGUOi7j333EPLly/3q++L30kL5AKZ2zBb4dVX&#10;X+Uuas2aNXNsuZ4pU6bwgi8xmohEVpICgiPThovMIOynIpMycu64kNHrKi4uTpM7DeS7IOUjj4E7&#10;ywXH9ERUJaPI+WLxx2sD52It99RKopQDlkCtM1wh5WEvE5SFlAfWx48fv24QuMyasNDTY6rg/vLr&#10;r79SwYIFHVuImjZtyv8u8mgQyalbty6v/QW/kxZ8KVu3bk1vvvkmNWjQgJOVOnfuTPPmzXOGXe1I&#10;hCWjX2Qcx979TaIy+HKJyMgiyMVmvQCxtlZE1srJl8G5uaq4pdKRc7eXgZy7LIECygG447uBcpfj&#10;WH/dezPuPP+sAu9Xyt5d5Z5cucgiZSLlFAigHGTZvXs3/xDdunUr3xfckVibFjw9pgrOqWHDhs4o&#10;i4AB7zCmDJJ0o6OjeWwZf5pV2u+kBSAC8vbbb1OlSpVo27Zt/IVBN+isAAID0tu8ZK2QsAa+WCnh&#10;vUNUcB6prbjlfPE31nKQ8/e1MnAnUhZSLlJW9nLBkp5f995Oas8/q74XeD9ZUe5SFljsZYOyyOpy&#10;8TSSq2KNqmCBvEjdKx0tIBBYe7p5CHhqTBVEbtq3b08tW7bk52gqGjx4sN81CVnxS2nxBVxFZSSr&#10;3BqV8eXmJbwvT1Tccs5YArFiTgpruaDcERZH0xvmXkKUUUTRX8vFev5Z9b3Av5dWOfc0Ug5YpFyw&#10;lrLA2vrYF7Em1iKigmi7qwkL7T8iEYFISlok0dWbgZgh6RafKR7jPSNfBrks/opKixeRXFRG5AUy&#10;g8fYJqRUKWVGZW0F/35mV9z4NwH+TXsZyJLZ5ZDZ4JztkogFBGq5ZMb3wlW5+0I0S8pCykXKyl3l&#10;4mlcRVXc1QyCHl1oSkKPny+//JJKlizpeMU7QTMQwMCn/o5Kiw8AmbGKDJ5j/guICxZXURmpgDxZ&#10;WVvB8VFxYwHeUnHLeQMpC+CJMsgqcI5plUR7ueA5Fn8ql+Rwx/lj/8yWc08j5YDFWi4AZeEN3wtr&#10;VKVv375Uo0YNnrQwI0i3YSto0kFPHPQ+/emnnxxblaxGpcVHgbikt3nJWhlJxZ2WytoKjuFrFbec&#10;u5y/rOW8pQxk8Ubwnt0tif5QLhkhNecPsA0LcEe5ezsoByDnbS0XWeS7IWXkbjwZVcHwGN99951z&#10;oDYk0CLCIiCxFT2ArNuUrMNvpGXz5s0cGsOItQK+6O6Y6dlXSK55SZakojKySKWEBUhlba2Q8Jo3&#10;RlUygpxvVlbMqUHKHqKIMve0JPpKuXgKOX+UOX4UIEcoe/bsVKhQoUTn7a/nnxzyXQDy3ZDyQlm4&#10;o1ysURXIQ82aNVlY3AnqQmu3YQzQhqlaXnzxRb8d68SX8QtpQbdmZFGjaxm6gAF3zvTs60jzErBG&#10;ZVISGWC9WaHivnTpEj9HkpvcNP0ZqYixeKpiTgn8e94miVIOWLKqXDwNziepcpfzxeKv558eXJUL&#10;1lIWWFsfJwUGgLNGVTw1YSEmAG3UqFGibsMQpUceeYQlBvLy2GOPpTgwqZJ5+Ly0IFsafeFRsbz8&#10;8sssLe6e6dkfcdW8JFEZyIuIDJb8+fM7K26pkO0Vkr0ywtpfwXkDnLurihm4oxxwXJS7RFVwLG8u&#10;19SWCxZs81bs5Z7aaJa/nL8nkLKQcpGyQjlI+aC3G6ZhkaH1M2tclSeeeII6duzIPY5At27deMoW&#10;eZ7U+F5K1uDz0oJoCkYYxEyaEBMZbMedMz0HCvbmJayxDSMrQl4w/HRSURlURkAqJmCtkGTtz0g5&#10;SKWcnnLA3+GGKZLoDVGVjCJlYS0bkJZy8TSeLHdfOP+sQMri+++/Z1nBBH94jokEZRyV0NDQTBlH&#10;BT9y4+PjufkP9Z313qF4Fz4tLbixjhs3jocsfumll5zSkp6ZnhUTSApGB8ZgTKgskOyGCsQelUkp&#10;6VcqJCz2yhqVc6BU1K7KAWs5dykHgO34dY8bJrZj7a+4KhcswFouWHsS/JvpiapkFDlfLIF4fVhz&#10;VaxRFdQx9pw8vI5l4sSJjr/2DIHUbdiX8VlpQVsjwngffPABN/lYpSU9Mz0HOqgsICqoMNCGjCW5&#10;XzjYH9grGKu8QGbwGNuAVMqopKWixloqZ+s6M24cWYW1HFBRnj59mhP+kNyJULS9PAKF5L4fsrij&#10;XHBcb4xmZdb5ZyWQFeSrrFq1KlX1DJC6Jrn9fGEgOMU9+Ky0QEIwzXfz5s35+eeff0533nknh/nQ&#10;Yyi9Mz0HKoiuoHLIaDdC+y8lPE/NmDL+XFHbkZsmft3jvOQXPrbLImWBBeDc/a0cUouUB7CWS1q/&#10;H/gba1RFytTbcdf5ZxX2qApExV3dlYE7B4JDpw7kQSrei89Ky6RJk3heIQGTYqEtEjM533TTTema&#10;6VnxDBAXdzUv+UpF7QrcLOVcICmpaYrAvgB/J3+LtfXcfbEsMop8H6Q87OUiZQKw3duiKhkltecv&#10;S1aQnqhKavDUQHCom/r06eMcr0WAFB05coTTDZB3g3uPRI+VzMfnE3EFa/MQusaldaZnJXOBwABX&#10;zUuy2GXGVUWNBVgraqy9Bbw/V1GVjGIvAzwGcpPyxrLwNPJdQFmgzE+dOsU3GTS7Yf4lia74a7lY&#10;z1++G1jLdyIzvhcSVfHEIHDA0wPBSTOTiBEEBeO2oBMC5vhBuS1ZsoRmz57t+Asls/FLaQG4GXrL&#10;TM9K6pHmJWCNyiQnMsBVRS0VM9ZSWWcWeA+4cWKd2qhKRsG5y+KqLKQMZPFHIIf2qIqrcsECrOWC&#10;tT+SGedvbQKCpLgrqmIH172nB4IbMWIEz5YsY7egowckCeemg81lPX4jLUmBvBdMCY68CsU3cdW8&#10;JFEZa/OSLMBaQcsayA3bHRW1Hfwb1qiKNzRFyHmjDKzlIeXgqbLITOzlnppoVnLlIuWAtZSNv+GO&#10;8/d0VMVOZg0EZxcj0LRpU5YXpCD06tWL6taty2sl8/F7aVH8E29qXsIxcMPEMTMrqpJR5NyxuLMs&#10;MhOUuT2qklGkPOxlgrKQ8vD2cskIqTl/6yBwkJQ2bdrwzTwz8PRAcJAvGevLCpqdPvzwQ07SRY+/&#10;8PBwjwqakjQqLX4AekvhFweawuwj/mJ7oM2/ZI/KJJf0KxWzVNaylgo6qZsU9sMN0903zawE5wSs&#10;Ny1rWYCkyiOzkHJPS1Qlo+DflEXKBQtAOWR1mXganOu+ffs4l2TRokUctUanBvTQBGgGwiBwGAwO&#10;jzGukyfx9EBwmBKmffv21LJlS36OpqLBgwdrk5CXoNLi43z22Wf0888/U61atWjdunX8iwDTGgCd&#10;f8kkuaiMyAtkBo+xTW5Irm7eWDCuCirNwoUL8wSd2ObPyPlb10DKIzNu2hLJwr/tDdEsKQO8J2vZ&#10;SJlkVrl4GmuuCpp/ICZYC65+JOB16z52UE4ZLRNPDgSHaAuSbvGZ4jGSc9FzCLksStaj0uLDyESR&#10;6NqNGyi65qGywK8h9JjQ+ZeSBxWtVWTw3NWYMqio5dc9EvFQ4WI+JlS+wJ9uUqkFFbos9ps2zt8d&#10;ZYFjZnZUJaNIOQApFyx4/1IeGS2XzMA+YaG7mkLQrIJuyfgcv//+e6/uzakj5HonKi0+DCqUvXv3&#10;OgdDQhdP/EKAxKDHlM6/lHasvxwx4B6ERtrrEYlBF3prhEZuSnKzksfAXTdvX0HOG+UgZYG13LBT&#10;e9OGqMgxvCGqklHkOyHlYS0X63dElqzCGlVBM4/0AnI3qLdWrlxJw4YN4+7DipIWVFr8AGTVIzFu&#10;zpw5nESGrHadfyn9iLBgWgMJh6OdPrVJv7gpAbnxJnWTSu7G7U/IDVvKQR4DKQ+AbRJVgaj4eo5Q&#10;csj5u/qOyJJZ3xNEVdCl98CBA26LqvTo0YPHyMFgnl27dnV5DmjKnjx5cqYl8Sr+gUqLH4BmISTF&#10;YeRJ5Fsgy33ZsmU6/1IagaRAVkBqKm9pXgIiMymNKeMNNylvQG7a+O4iQoikyuzZs3OzpjQBoRyk&#10;TAIFlIss8j2RsrKWR0a/I56OqqD+wQ+msmXL8rWBbskYS8v6vvHvYfoVbX5R0oJKi5/x7LPPUs2a&#10;NXkER51/KW0MHTr0ukTDtGJtXrJHZSAvIjKyyM0JiNAAfxYZnLM1V8UaVbHerGUN/Lk8UkLKQL4f&#10;UjbWcsBayiY5kKeyevVqtw+t7wp839HzBvl2mFYFY5+gB+MzzzxDEyZM4GsEcqMoaUGlxYdBPgvC&#10;utYcFXTNQzIpuuvp/EveASpnkJbmJVnkJoUFWG9OcsPyFXAOEBWcU1pyVeT8sfhTeWQUKQ97maAs&#10;pDywxrgq1qgKRMVdibXJgboIETSJ9uJ9YoA2/JjCEPnIaVGUtKLS4sOg99BTTz1FX331FVWsWJEr&#10;JzyXOZd0/iXvxlVUJqkxZeSGZL1JYW29Ocn6/+3deahN+xvH8a90ylXCzSxFN3OZokwZ7o1DhlJk&#10;qiORJBGFP8w3QwiZMkS3qwyJKEX+ILoXuXWJTJ2TIpKxUMr0x/29n7O+fsu+e59znD3cvdb6vGq1&#10;99prn3NYnL2e9Xy/3+dhKxb8OTNlVbJR1fnwWxKDGc6D3x48eGBDnpREyOfE2kz4PKILf2oDQpFs&#10;KGiJuBMnTrjt27fbkNDNmzdt0puv08KdvfovRUtVWRmCFxDM8JzX/MW62C7c/Flqk1XJlr9g+3Ph&#10;n4NzEPdAJnWuCkEKQ55kXH2ADCaWZzsUWhNMtqWXT5cuXYJXRLKjoCUGWEJIHRbuYJnMmEr9l6KP&#10;i004kGE/XU2ZqoaX8h3I8DPIqrAhV1mVbPm/P1tqcOfPRfh5FBGssAqourkqqUExQ8iZcI7iGtxJ&#10;dCloEYkoLkDfM7yUeuFmAxcmf8GuzUWK7/NfZFWy5c9F6vlIDWKK9cLtsypRKALH8LSvJyWSDQUt&#10;Enl8IFJjgrt6hsnC+GBPWu8l1GTSL8MDCF+4eQxfsMPPw3hvMWZVsuWDF38u/HNwHoohkAkPAfl5&#10;KvlYAZSrInD8/5s9e/a/5raw3P3Fixe2NJqaLnv37rX/lyJVUdAikcaSbjqy0nuJ4ITy+qTJGQ5T&#10;76X/I5ghkEE4K5MayPisTLpAxgcuFDMkWKEoWFSyKtnwQUumc8KW72AmX1mVQhWBo39PSUmJKy8v&#10;t5VDBCgHDhyw0gxU8ebnEhgdOnQo+AqR9BS0SGTxAUhret97CVOmTLH29Sz5Vu+lqqUbXvJZmfDw&#10;EhtBIENABCxcfOrXr190GYhC88ELfDCT63OSmlUhO5bLLsqFLALHhFzqtnCTAZY/k33h70ZPLxoS&#10;qpOyVEdBi0QWmQJa5nOB9eivRJDSuXNn9V6qhdThJR55jbtsghfujMPDS/5CnZqByNVFO2r8+ch0&#10;TngMP08nn3NV0uH3pxBF4Pg5fO8GDRoErzhXWlpqwQv/v2g/0rt3b3sUyURBi8QG81omT55s2ZWK&#10;igr1XsoCFypqfBC0cMHk7j41K5Nu0m9182TAY1UX7Tjy58GfEzZwDvy5oa4JPcTIPBCocC55zLdC&#10;FIEj+KIvms+yeAw90XaEGw26KjMBOJ8BmkSfghaJBcblGZ/nQ5AhIz781Xvp+xCQ0Huppv2XeD/S&#10;Tfr12S+CGZ5zJx0OYtJdtP1jUvjghYv22bNnbQk759QHLEyuzeVQUCaFKgJXVlbmJk6caEO3ILtD&#10;wKQhIfkeClok8u7evWvj8FT8ZU4LmISr3kvfxwcfXDSzWY3ChTccyLCfrqZMuuElNnARi3MgE56r&#10;wrkmOOS8p547HjleXQCZrUIUgSPbwqRb/o15zuRcMqHMZRGpKQUtEmncHTLcQ+XfoUOHBq9WXoDV&#10;e6l4cDHOxfBS1AMZVrbxf5ahTAKRmgSInDNkE0gWE4aBoO7OUhsKWiSyuFudOnWqZVD69u0bvOrs&#10;rr5OnTrqvVTk/MU43fBSOCvD0BKBTbpAxm/FHMxkyqrkChWvf/jhh2BPJN4UtEhkUYMlXV2HCRMm&#10;uEWLFtnFUL2XoscPkSCclQkHMjySlSF4gQ9oUCyBDBkVgpXqSutni9+D48ePu99//11VZyX2FLRI&#10;7Kn3UvSlG17yWZnw8BJZGTafjeGRDQQv+Q5kUrMqBCqFWA1DYDRv3jyrSvzbb7/ZuRCJIwUtIhJJ&#10;uRheylUgQ7BSk4aFuUYGiuFRsjr8PGoR9evXLzgqEj8KWkRi5OrVq/+6aHFBTVr/pdSsTKZJv+kC&#10;Gb9VF8z4rEqhisB5/CyWSG/fvt29ffvWJpezek5ztSQJFLSIxAS9XLiIhldMqf9SpaqyMpwbEMwQ&#10;yKQbXgoHMtQ12b17d8GzKjh69KjbsmWLa9asmc3bomCbSJIoaBGJOO62CUwuXLhgDSN90EKfIPVf&#10;qhrBTDiQYT+1poyfJ3Ps2LGvReC6du1qdYAIVthatWplAQ/P810Qju7ITZo0CfZEkkVBi0jEbdiw&#10;wRoYUhiMu3AftFAyXf2Xvl/q8BJBDc/9UuVwVsUHPfCBz8qVKwuWeRFJGgUtIhHHHAfu/i9fvuzW&#10;rVv3NWjhUf2Xao/eS76lAYUKs82gqJ6KSPa0BlQk4jIt5WZ4iCJ7YbyXIEfSI3NCsMI8FwIWsitk&#10;qnIx5LNv3z4rWU+hw1zI1fcRiRIFLSIxRZ+l1ACFfTItkh4BCwhU2BgOypX58+db1mvSpElu+PDh&#10;tvqothiK4vukYr4LvbimT59uf/ZsfoZIMVLQIhJTTZs2dffu3Qv2KjFpt3v37sGepGIYiOxKruek&#10;sOR67ty5VgCO77169Wqb6FtbzEtiOBDl5eX2uHfvXlsdxpwalr0zb2nx4sV2TCQuFLSIxFTPnj3t&#10;0V/cGE64du2a69Onj+1LfpHVYl5RaWmpdVGmWi2rj8jg5KIAXElJiXVmnjFjhu2zlJ3AiJVOs2bN&#10;chMnTnQVFRW2dFskLhS0iMQU81d+/fVXt2bNGjdnzhw3c+ZMt2rVKhUhKwDqqdDEk3ouNO2kpgv/&#10;Drk+9xS2O3PmTLDnXFlZmQUqZHZoXdGjRw938ODB4KhI9Gn1kEgCqP9S4eW7ngqZHIrLsbQ9jKzO&#10;1q1brTbPs2fP3OnTpwtSqVekEPQJJpIALLVVwFJY+S4Ax78nHcz9EneQdWEFFMXu0KJFCwUsEivK&#10;tIhIrMW59xLZlmHDhlmrAZ5//vzZViixtFokjhS0iEhsJaX3EsNAILMiEmcKWkQkltR7SSR+NMgt&#10;IrF05coV17BhQwtY0LhxY1tqzEoeEYkmBS0iEkvv3r1zHTp0CPYq0QX7wYMHwZ6IRI2CFhGJJfVe&#10;EokfBS0iEkvqvSQSPwpaRCSW1HtJJH4UtIhkiaZ0t2/fDvZqh+9x//79YE9yQb2XROJHQYtIlijo&#10;le08iYsXL7rXr18He5IL6r0kEj+q0yJSBCh+Rr+YAQMGBK9ILqn3kkg86DdYEmXBggXu3Llzdtc9&#10;ZMgQa+EfHpb5+PGj27Fjhxs9erT7+eef3aJFi9zjx4+Do5Vf/9dff1lTuilTptjFkNdu3bplx9+/&#10;f+82b97sRo4c+fXrHz58aMc8ipyRAeD4hAkT3KVLl4Ijki/qvSQSD/otlkRhfsPGjRvdtGnT3Nmz&#10;Z13Xrl3d7Nmz3cuXL+348uXL7T0MKRw+fNia3hHgEGiAY1u2bHGTJ092I0aMsIshr/nj8+fPdzdv&#10;3nTr1693+/fvdw0aNHAzZsxwz58/t+NYuHCh9cPZs2ePW7p0qdu1a1dwREREqqKgRRJn+vTp1lCO&#10;gIMgg34tp06dcuXl5Ta3ZN26da5Hjx72+pIlS6yS6smTJ4OvdhasTJo0yZWVlQWvVPr7778t40JQ&#10;xNdTiXXFihW2iuXIkSP2Hvrf3LlzxzItFD7jfQRIIlKJTOjRo0etzg5ZTbpYsy8CBS2SOKlVUjt2&#10;7GhVUukEjIMHD9qETb8xBFRRUWHH8NNPPwXPvvX06VPLrKQ2rSOb8+TJE3vOUBPvad68ue2DP49q&#10;h4g4y1K2a9fOhmyXLVvmWrZs6UaNGmU3FOfPnw/eJUmmoEUSJ1OAwJ0dBcl69er1zcbwzrhx44J3&#10;/e+XJsPciE+fPrm6desGe9+ntl8nEid0qyaI5waAjGabNm3s9S9fvtgmoqBFEsfPX/HIfrRu3do1&#10;atTIAo/+/fu7sWPHft1YIluvXr3g3Zn9+OOP1u+GybhhZFlo3Afew/Hwe5gPwwRgkaQrLS21m4e7&#10;d+/aEK53/fp11759+2BPkkxBiyTOgQMH3KtXr+w5c1VIRY8ZM8aWGxO8rF271oaE8Mcff9jqICqp&#10;VmfQoEE27MMkXB+E8P1v3Lhhq4RAl2FS3hs2bLAPZ2q8sNpIRCrRnbtbt25fM5pkX/h99N26JdkU&#10;tEjiMCdl/PjxbvDgwW7fvn0WQLRt29Y+JHfu3OnevHnjfvnlFzvOuPq8efO+uevLhCGebdu2uUeP&#10;HrmhQ4fa1xAgEcR06tTJ3sPP4D3Mn+H78z5WKDEsJSKVk9XDrRaY50KwLwIVl5NEoYjbpk2b3MCB&#10;Ay04yVQdlQyIP16b+h5kWj58+PB1WCgdsjf169d3JSUlwSsiMnfuXFuZx+8qVq5caavswvPKJLmU&#10;aZFEIitSVTl3AgmWKtcmYAHVV6sKWMBxBSwi32K41AcsIPPi+0iJKGiRRGEYpraBiIjkHwG/R1FG&#10;5rMwfCsCfXpLovz55581mp8iIv89six9+/YN9kQ0p0VERIoU877IjFKQUQQKWkRERCQSNDwkIiIi&#10;kaCgRURERCJBQYuIiIhEgoIWERERiQQFLSIiIhIJClpEREQkEhS0iIiISCQoaBEREZEIcO4ftsVY&#10;uHjcHTQAAAAASUVORK5CYIJQSwMECgAAAAAAAAAhAONDdMa6FwEAuhcBABQAAABkcnMvbWVkaWEv&#10;aW1hZ2UzLnBuZ4lQTkcNChoKAAAADUlIRFIAAAIsAAABnAgGAAAA+lX7AQAAAAFzUkdCAK7OHOkA&#10;AAAEZ0FNQQAAsY8L/GEFAAAACXBIWXMAAA7DAAAOwwHHb6hkAAAAYWlUWHRTbmlwTWV0YWRhdGEA&#10;AAAAAHsiY2xpcFBvaW50cyI6W3sieCI6MCwieSI6MH0seyJ4Ijo1NTYsInkiOjB9LHsieCI6NTU2&#10;LCJ5Ijo0MTJ9LHsieCI6MCwieSI6NDEyfV197ZNXwQAA/zhJREFUeF7snQd4FFUXhk8oCR1CCwkd&#10;EUSRDgJSVH56U2kqTTqiIh0V6SKKdEHpSFMEUXoHBekQmtJ7SyUVAoQA+e93Zu/u3ckmBEjZhPs9&#10;zzBzZ2aX7M7u3He/c+65LqGhodGkpaWlpaWlpeXE0sCipaWl5QSKjo6me/fuUZYsWejhw4eWvc+m&#10;MWPGWLZsGjJkiGUrdjl6XHz0uOc+E+5Gh26moZVXXbi9/I07vIZa/Z3JskXU5cVoapD/rqUVu/B+&#10;RUZG8vacOXO4nSNHDmrXrh1lz56d98dXO3fupH///ZdEn2jZQ/xcr776KtWqVcuyJ/5K6OdThde5&#10;ePFi3sZrzZAhA2+ndmlg0dLS0nICPXjwgFasWMGdWf78+RlgsDyLAB4qRJjbsSm+56mK6zG3H6Sl&#10;xRfdaJuPASOlsj8k17TR5JkxynKGDVjeLhRNbYs9HlaOHTtGa9eu5W2AAMCgZs2a9M8//5CHhwf5&#10;+/tTkSJFqEWLFnF26LLzDwsLo8qVK1PJkiWtjz9z5gwdPHiQ4Se+YJDQz2eW+vyQfC7sw/8BPem1&#10;SylKY1lraWlpaSWDXFxcKG3atJQuXToKCgqi7du306lTp6zHUroAKyOPufH2zGqR7JwUznLfDlak&#10;ACtwX+DEPE7//fcfgwogBbACOAHsYY2Ou0yZMnT58mXelp27I0mn4uOPP+bHAy4grNHGfkie9zgl&#10;9POpUmEFkIIFDhP2YTt37tyWM1OnNLBoaWlpJZMAKuHh4fT333/T0qVLKU+ePFS1alU6cOAAeXt7&#10;06NHjyxnplzBWXkhK1HnF+5RTjdbqMv3bnpepOC8wFkZWPoRzTmXlkHncSpUqBBDgFmAlqZNm/L2&#10;77//TtOmTaMlS5ZwWxXCNrLzV90ONSSG/TiO83B+XIrt+VQ9yfOpUsNAXbt2ZQDC0qVLF96HYx07&#10;dkzV0KKBRUtLSysZBFi5ePEi/fnnn3Tnzh2qVq0ad7KlSpWit956iw4dOkS7d+/m81Kq4JQgDNS6&#10;cCS5pjXgKzgyLS25mJF670/PC7axT+asVMl9j3K7EXnfdOV2bCpYsKA1BAJAUZUtWzbu4KUQmoHb&#10;YhZyTHDscaEZHMd5OD8uJfTzSamwAthR83MkAEESWlKrNLBoaWlpJbEQ6gkMDOTwT9myZal69er8&#10;ixuhIFj8V69e5eTbfPnyPbXLIjtzs2LbL6V29M8qJNjCOZHOysYbGanHXje69cCFpr4WxQu2sQ/H&#10;pKrmjqZT4Y7DYfj78TfCXZCvBfCiCh26PPa///2PChcuzNtmIZSEHJP4COepCbSOlNDPB5lhxREM&#10;maHlcdc4pUoDi5aWllYyaP/+/VS0aFEqUKAAbd68mc6dO0dHjx6lrVu30vXr1+mNN96gl1566akS&#10;b9HJIRQi8yek0Mb+2KBEdo7q4xAeiWuJS8hHQYKt1NxzBoRkTRdNbmke8YJtSB6DSmR/wM6MWXif&#10;MBpo+vTpnMMCXblyxe7vReetOhAyp8XswkjJx5pfk7ltfi9jk6PnMy9QfJ4vPrAi9TxAix4lpKWl&#10;pZWESpMmDbsr69ev51//GNWSN29eqlKlCs2fP5/zMgArSCh92uHN6NQhcyf3uA4Qj4PTgxwJtdOP&#10;j9ARm0enYOQPXBSZYIv2Jy9F076bLnToJu+iSrkNR2XaaRfrMGfktiBcpA57hgAqNWrU4PdGglfd&#10;unX5vcPfrf7NOAaYgZOB0Veurq7WvBYp/M0yH0SVo9cCAMD7E9cInNiez5Hi83yxXce4hNe9ZcsW&#10;Onv2LPXv39+yN3VIOyxaWlpaSaT06dNzxxMQEMDJkb6+vhz6efPNNznvAh3v22+/zcfkyKGnETpD&#10;LBMmTOBOVC5oy2Px7QCfVXBRVME96VvqHtXxImpbLJq3sS8+Aqzs2rWLgcDciZsBC8dkeMbPz88h&#10;gAF8MNQ4PsJ5OD8uJfTzQXiduG7xFc4FmJUoUcKyJ/VIA4uWlpZWEgkhn3379vGvX3d3d7pw4QK7&#10;KMePH+ckWzc3Nx4dhHARFpz3tEOb8cs9tiU2oXNEx758+XLLnrhDG1gep1tR9knDZ8PScQIuQkFe&#10;maJ5G/tU3X/o+DUj3wfvkQxbxZWfogq5Io7OQ+Ir6qLAnYlLOI7zAExxKaGfD27N04Kl2U1KDdIh&#10;IS0tLa0k0owZM3gYLgDl5ZdfpiNHjvCoIHTC5lyVqKgoBhaM+kBROTgu8QkR4Zc7wiWPU2zggs4U&#10;w4DjAhtHAryYH4MRQLncyDoC6MDNDPT9f2k4DASVzBZNZ8Jd6GakgKVij6isu5FbgwTcILHPUQE5&#10;GUqRoaDHCWEhAA7CI446fxl2adWqlUMXBu+HPCc+IZaEfj7I/N6aQdF87EmvXUqRdli0tLS0kkgI&#10;++BXOBJtpaNSrlw5HtKM+ivq8tprr3HeBYS8l9WrV/P244TnRbIuOi1HC1yUuOSok31aVcr9iJNp&#10;MWwZwpDl+TUiqUCmaM5hWXLRhaFlTLl7VljBuXgMHutIcFZkRVvkazxOcFcAKrE5FfL9AESgLgoA&#10;B8IabezPlCkTj9Zas2YNH4tLCf18sUlez+dJGli0tLS0kkiot3Lp0iUeHYRwBkICqG6L0BD2mxfp&#10;qKxbty5euRE4B/VGKlWqZNkTU/EZSptQKpktknNVll1xo/sPje4mS7qH7JyMr/SAE3LfLnTXWqMF&#10;5+BcPAaPjU1wVgAgSC59nODIYHh4bMLzIPSC6wFHC24MXAqs0cb+jz76iJo1a8bO2OMgI6GfT8um&#10;tJ9//vkIy7aWlpaWViIqJCSEE20xSujmzZu8RgKuowUg4+XlRSdOnOAFbktcIRB0zAgFlS9fnipW&#10;rMj7EH7AL/uTJ0+y8/LXX39xJ4khvihdH5vgXjiqIBuXYnvMS9kf0Z9X09GViHRULMsjymgZxpzD&#10;9SFlTW9zUeCsLL6UgS7cIupdKpJc08SerYBkZDhBeD1IrEXicmzauHEjTziI+ZniEqCmQoUK/Brk&#10;graEHSRC4//E68T7+rh6Kwn5fOb3Vm3HdSy1STssWlpaWkmkhg0bUpMmTR67IGGycePGDC2HDx/m&#10;kBDyWGITYAW/4GWIBGXo8aseuSiAGHRip0+ftrormAIgqQRHZXhZwy2RBeKu3HblocuAFGzLgnIQ&#10;zsVjHid08AAv1K2JTYA1vObHwUV8haRfXB9AH6ZPeFYl9POldumkWy0tLS0nFJJw4cKoQ5sxskgV&#10;AAUdHYDkSdSyZcs4O3FzUmd89bicCpTqR/VbFJRThUkPkbMSVxjIkWQCblxCPg9mbE5IyZmiEyqH&#10;5HHP5+h6yHPjOpbapIFFS0tLS0tLy+mlQ0JaWlpaWlpaTi8NLFpaWlpaWlpOLw0sWlpacQr1IiIi&#10;IjhpE6Ncbt++HWcCqJaWllZiSAOLlpZWDAFS7t69y4ACWEGhKyR4Ykhm5syZuQorhmJKgIlPAS8t&#10;LS2tZ5FOutXS0mIBUiIjI+n+/fs8jBa1LbDIUSqYdE6d+0S6LIAVQAuKouFxqBeCMvKxVRbV0tLS&#10;ehppYNHSeo4lIQVrLGZIUWUGFrNUgMESHh7Oz4MFsxTj+TXEaGlpPa00sGhpPYeCE4KQD1wRAApA&#10;Auu49DhgcSRAjAQYuDD4fzXAaGlpPY00sGhpPSeSbgrgAdAAQMmRI4fl6OP1NMBilgow2Eb4SQOM&#10;lpZWfKSBRUsrFUtCSmx5KU+ihAAWs+ICGOnGaGlpaUEaWLS0UpkkpAAAIBnyeVb3IjGAxSxHAOPi&#10;4sLggmReDTBaWs+vNLBoaaUSYZgxoAR5KVhLNyWhlBTAYpYGGC0tLSkNLFpaKVhqXoqvry+VKlXq&#10;ifJSnkTJASxmSYCRaw0wWlrPj3ThOC2tFCZACkb4wFFBUTe4KQUKFCBPT89EgxVnEYAErhFeJ4rY&#10;eXl5UZ48eShjxowxitkBarS0tFKPNLBoaaUASUi5deuWFVLy5s3LoILO+3l1FvC68V6oAKNW4w0K&#10;CtLVeLW0Uok0sGhpObkQ8oFzAKFjlpCCjlrLXmaAKVSoEL9f2bNnp+joaCvAAPo0wGhppSxpYNHS&#10;cjJJNwUdKxwV5GYUKVKEO+CETKJ9HgSAkWEkvH/FihVjgMmWLRtPHwCAkaE15MNoiNHScl5pYNHS&#10;cgLFlpci3RSthJMEmNy5czPAIIwEgEHyrnoNAgMDNcBoaTmRNLBoaSWTdF6Kc0gFGDhZEmAwFxLC&#10;SNqB0dJyDmlg0dJKBum8FOeVBJicOXNaE3mlA2MGGD0SSUsr6aSBRUsrCQQ3xd/fX+elpECpDowZ&#10;YORQargxKNinAUZLK/GkgUVLK5FkzktBOEHnpaR8OQIYd3d3nv9IA4yWVuJJA4uWVgIqrrwU/CrX&#10;eSmpT44AxlzMDgCDRQOMltbTSwOLllYCSeelaEEAGFxzXHsVYLJmzRqjGq9O4tXSir80sGhpPaWk&#10;m6LzUrTikiOAwdpczE4DjJZW3NLAoqX1BDLnpaAj0nkpWk8iCTCAWoCLrsarpRU/aWDR0nqM4spL&#10;AaTovBStZxE+P1gkwOhqvFpajqWBRUsrFqluCpIlAScSUgAtWlqJJQkwj6vGqwFG63mSBhYtLUVq&#10;Xop0U5CXAlDReSlaySUVYNRqvI6K2WmA0Uqt0sCi9dxLQsq1a9eskAJAkW6KlpazSQUYmcgbG8Do&#10;odRaqUUaWLSeSznKS0HhLwkp6BC0tFKK4gIYXcxOK7VIA4vWcyVzXgpu8hJS3NzcLGdpaaVsOQIY&#10;XY1XK6VLA4tWqldceSk65KP1PMgRwKjVeBEODQ4O1tV4tZxaGli0UqVUJ0XnpWhp2QsAg+8EvgsA&#10;GGx7enrqarxaTi0NLFqpRmnSpGFIwSIhRddL0dJ6vMwAAwcG3xtdjVfLmaSBRSvFS7opuKnCzpZu&#10;Cm6+2NbS0noyAWBkGAkAo1bjlcXs1Gq8GmK0kkIaWLRSpHReipZW0kkFGOTBmKvx4jsow6+6FoxW&#10;YkkDi1aKESDF399f56VoaTmBzAATVy0YDTBaCSENLFpOLXNeCm58Oi9FS8v5pAKMzIPRAKOVkNLA&#10;ouWUii0vBTdAnZeStELncvPmTV6uX7/Oa93haD1O8QEYXQtG60mkgUXLaaTzUpxH6EBCQ0Pp8uXL&#10;DCjofFB4DJ0PtnEM8CIBBqNHtLTikiOA0cXstJ5EGliE5s6dS9OmTbO0tJJSElJ0XkryS0IKIMTP&#10;z4/3qdcCyZW4PthGhyMX7AOwAG40wGjFV7EBjCxmpwFGy6znHliOHz9Ov/zyC3eaWkkjXS/FeSQh&#10;BYAiIQWdR3yuBY7JTkc+RgIMQkZmgNFhJK24JD9LEogBMGo1XgCMrsb7fOu5BhZ0mFOnTqVu3bpZ&#10;9mglpmLLS8ENCttaSSfVTcE2OopnBUYVYPCrGeE8FWAARBpgtOIrfJbw2VEBRq3Gq4vZPX96roHl&#10;+++/py5dunAimFbiSOelOI8kpMD5kG4KrgXgApCRGIoLYCQwaYDRio/MAKMWs9PVeJ8PpWhg2bt3&#10;r2XLphs3btCOHTvo/Pnzlj2GTp48yfux4Ab5119/sdVYrVo1yxlaCSWdl+I8Up0UR3kpSS0VYNDp&#10;aIDRelrhsyQ/T/gcyWJ2uhpv6lXazz//fIRlO0UJibIzZ86ktm3bWvYQbdy4kYYMGcLj/BcuXMix&#10;zkqVKvExgMqBAwf41yU+2F9//TU9fPiQtm7dSvv27WPAwXC70qVL8/laTybkpSA5DjFmKFOmTHzj&#10;yJkzJ3dIOJ4QQqeWWB1tYj43lFTPD0jBZx9trF1dXdlFfNZrcfXqVf5Vm5DC34K/D58XdDxYQ+hc&#10;8HnCa1CTLtFBJZUS+3o5k1LLa1U/T0jgxWcK8IIfUYBghJJw38ePKexPys+T1rPLRXxQoy3bKUL4&#10;oE2ZMoW2b99OmTNnpnXr1vF+fAjr1KlD8+bNYyABWb/99tu0aNEihzdZOABSAJ3Tp09Tv379yM3N&#10;zbJXKz7CjSAyMpI7GHz5ASxlypSxHE14ATgRWkgMJeZzQ4n9/IBuOBfofAAmuFljSSjt2rWLatSo&#10;YWkljQAq8tcxtrHgc4bXJ5fEUmJfL2fS8/Ja5efp7NmznBODH7f4PGFoNe5lifl50np2OUVICB+U&#10;ixcvWlo2wcKGnadqxowZTM5Dhw617DG0Z88e/kUPWIFwDsI9cE8cCeEguQBS8KHVsBI/yZCPo7wU&#10;nQ+UtMINGICCDicwMJD34VrAIk9IWEku4XuJ16GGkOTrwuuWoS5soyPS0opL8vMEtxGfJUCLuZgd&#10;7mm6Gq9zyimABTbeli1b6L///rPsMWDlt99+YxdF1cCBA+nTTz+NQcKwvkuUKGFpGcJjL1y4YGnF&#10;rkaNGvHzasUuCSk6LyX5JSHFnJeCERSp/VrIDgevUwKMfM3yPZF5MLrD0XqczEDsCGDQt+haMM4h&#10;p0m67dGjB+3evZuhRcLKZ599ZjlqU2zxd4SE8CFThXPR0Wo9nfD+IeYLUJGQouulJI8kpOC7ISEF&#10;N9nn/VrgdeNzqQIM3hfsx/sF50lN5NXSikuOAEZX43UeOQ2wQIAWJMEiodYRrMQlJFqZ4QRt3ak+&#10;uaSbgix7/EqVbgo6BbOzpZW4Ut0UXAvcTPW1iF1mgMF7hTX2AVg0wGg9iRwBjLmYHQAGiwaYxJdT&#10;AQtGIcApKViwoF14KD7Ch+jUqVOWliF8mMqWLWtpacUlCSm3bt2KkZeCm79W0klCCjpX6aakpryU&#10;pBQ6HNnp4P2T7yM+3wBAM8DoMJJWXDIDsQQYWcwOfY6sxqs/SwkvpwEWwMry5cupf//+1KFDBx6C&#10;/CTQUr58eV4jrAQhiXf//v1UuXJlbmvFlIQUfMkkpOBLqCEl6aU6KWpeir4WCS/1V7MZYPDeS4DB&#10;d0J3OlpxyRHAIJcMYSRdzC7h5RTAgo5z9erVDCtSnTt3ZuDAL/74CPkWo0aN4voqvXr1oq5du9KI&#10;ESMoV65cljO0pPBLADdjgAq+bMiYlx0jvoBaSSMJKTovJXkVG8BguL6ESO3AaMVHEmCko6er8Sas&#10;UlwdlvgIrgGGKMeWoPs8ClCIG3BAQAADCr5QifHLHRY7bvqJpcR8/qT62wEquGGhM5Q3NyzPqsT+&#10;+5OjDktySr1e6FywYBsLrhsW2UGldCX2Z8fZlJyvV/08IXSEfgo5mChkB6WGz1NiKVX26EiI0rDi&#10;OC8FQ/Z0mCHphZsUbk64Ueq8lJQl1YHB9ZIODDocNYyHbezT0opL6udJTieA+zKARTrfWOtaMDGl&#10;e/VUJp2X4jwCpKgdGoTroK9FypYjgEHbfL01wGjFR2aAcVQLRgOMIQ0sqUQ6L8U5JDstdFgSUnAj&#10;kr+i9LVIfXIEMBJIVYBBHowGGK3Hyfx50gBjkwaWFCzppiCJCx9cTPiFMANulvjAayWd1F/XuBZ4&#10;/yUw6pj08yV0OLjmuPYqwGC//Ixg0bVgtOKj+AAMws3PQzE7DSwpTI7yUgApOsyQ9JKQovNStOKS&#10;I4BB54N9ABZ8fjTAaMVXjgDmeanGq4ElBUhCCgBFQgo+qBpSkl6qkyIhBddBXwut+EoCDDod+T3G&#10;WgOM1tPIEcCo1XhRyC61SAOLEwt2n5qXAhtQdoz4kGoljSSkOMpL0ddC61mFz4/sdNDhSJcO33mE&#10;F80Ao/NgtOISPkv47EhHzzzHXkqWBhYnE/JRZF4Kbk46LyX5pLopuBZ4/yWk4IagpZVYkgADMDYD&#10;DKBZA4zW8ygNLE4gNS/F19eXb0w6LyV5FFteCq6FBkat5FJcACOhWgOMVmqXBpZkUmx5KZiHQkNK&#10;0kpCCmBR56VopQSpAIP7hgYYredBGliSWDovxTnkKC9F167RSqmKD8Dgc45tDTBaKVWpGlgwA/SO&#10;HTvo7Nmzlj3JI7Veis5LSV6Z81JwU5eQgvmntLRSgxwBDNrq518DjFZKU6oFll9++YV69OhB27dv&#10;pyFDhtCYMWMsR5JGul6K8yiuvBR9LbSeBzkCGPnZx3cD4VAZRtIAo+WsSpXAAliYNm0aTZ8+nUaO&#10;HEnz5s2jdevWJbrTElteiu4Yk17mX5IQroO+FlpaBsDg/oTvAu5RqNsBmMF++b2RAAMnUkvLGZRq&#10;HRbAg7T48cXE7M2YeyExhP9L56U4h3CzxU1WQgpuwvpaaGnFLTPAyAX7ACy6mJ2WMyhVAgvgZPDg&#10;wTRw4ECaOXMmh4befvttKl26tOWMZ5d0U5CXAljReSnJJzXkg5spbr4SUnDD1dLSejLhO4QF9zLp&#10;EkuAQchIF7PTSg6lWofl6NGj/OXKlSsXZc+enb9gAIzYNGrUKJo9ezZ5e3tb9sQUIMXf35+dFBny&#10;wRdZdo5aSSedl6KllXRSAQauJb5rKsDgO6gBRiuxlSqB5Z9//qHjx48zgLRs2ZImTZrE+xcvXsxr&#10;R6pQoQKv8ZjmzZtTz549educl4IvIuZqkB0jvsRaSSNACib1wo1R56VoaSWv4gIYmQejAUYrIZUq&#10;gQVfluLFi1PatGkte4gKFixIN27csLRiqkmTJtStWzeaMWMGL9iG5syZw19MmZeCtYaUpJXOS9HS&#10;cn6pAAN40QCjldBKlcBSsmRJ2rdvH4cLIAwtPnLkCFWsWJHbjxOqzeJcQAuABV9AnZeStIotLwXA&#10;iJugVtJJXgt0NrLT0R2O1uMUH4DBjxBs68+TVnyUKoGlRIkS1K9fP+rcuTP16tWLQzxVq1alpk2b&#10;Ws7QckbpvBTnkaNr4e7uzp0POiLZ4WiA0YqvHAEM2vKzpgFG63FKtUm377zzDheN+/HHH3ndp08f&#10;yxEtZ5L5ZgUBUDSkJL0edy0QYsUvZGzLDkcDjNbTKjaAgTTAaDlSqgUWLecWbkLo2GTHiJuW7Bhx&#10;I9NKOj3ttcAxDTBaCSUJMOrnCduQ/jxpQRpYtJJMaphBzUvBTUnnpSStEuNaPA5g8H/JDgf/p5ZW&#10;XNKfJy2zNLBoJarUjlH+gtd5KckjRyGfxLwW5g4H/w/W2IcORnc4Wk8i/XnS0sCileB6XC6EVtJJ&#10;XgtcB3kt5M0+qa8FOhwssP11h6P1rDJ/nsy1YMyfJx1GSvnSwKKVYELHGBwcbO0YdV5K8kmFRtyo&#10;cVN3tmth7nA0wGg9q+TnCfceM8DgviQ/T7IIqFbKkgYWrWeSGvJBp4IbhuwYcaPQSjqp10JCo7xp&#10;4ybu7IoLYBz9YtbSepxiA5jIyEgr0GsHJuVIA4vWEyu2jhEdDAq7aSWdVCclMDCQ9+E6SGhMyVIB&#10;xtEvZg0wWk8q+XnKmTMnf5bUz5MGGOeXBhateEntGCWkpJaOMSUKN1TcWNXwGyo0p/bwmwYYrYSU&#10;+nmKDWDwHcO2BpjklwYWrTjlqGOUkJKaO0ZnlOpsYY33X14L3GSfRz0JwOgOR+txcgQwaJt/sGmA&#10;SR5pYNGKId0xOo8cOVsy/KadrZiKC2Dw/mmA0XoSOQIY+b1Tv5f4TOnPU+JLA4sWS3eMziN5LXAd&#10;5LXAjVJfiyeXBhithBQ+T/j84HuoAgz2y/un+pnSSlhpYHmO5QhSdMeYfFKvBzpPdLTyWuCGqPXs&#10;ehKAwUgSLa245Ahg8NnCPnyGdF5VwkoDy3MofHHwBcIXCcKXTXeMySMJKbixSWiUHSk6Vq3EVVwA&#10;Ex4ebtfZaAdG63GSAIPPFD5LuK/Kz5QGmGeXBpbnROqvd6zxxcINGpCiO8aklSNnCzc27Wwlv1SA&#10;yZMnjx3AyGumAUYrvsLnSX6m8FkyQ7FODH8yaWBJxdIdo3MJIQbtbKUsqQCDjkYDjNazSv1MPS4s&#10;qT9T9tLAksrkCFLwhdCQkjxSQz6YtgA3K+1spVxpgNFKaMUFMPozZS8NLKlE+DDrX+/OodicLVnY&#10;TSv1SAOMVkJLf6ZilwaWFCz11zvW+KDrX+/JJ1wDAIqEFNxwNDQ+X9KdjVZCKz6fKdxzsJ3aP1Ma&#10;WFKYHP16B6TokE/ySIVGdEK4kchrgW2t51saYLQSWo4+U2ib+4bUCDAaWFKA5AdR/fWOD6mGlOSR&#10;hkatp5X+tayV0HL0mZL3IXyOMDw/tUgDixMLNyw1LwUfSh1iSB5paNRKDD3Pv5a1Ekf4TAGCcV/C&#10;5yk1zaCvgcXJJG9UCDEAVvDh03kpySe144A0NGolpjTAaGnFLg0sTiD1ZhQYGMj7dIgh+aRCo3RT&#10;NDRqJYc0wGhp2aSBJZkkbzi42chOETcjPfQ1eYTrIUuxy+sBYNTQqOVM0gCj9TxLA0sSS+elOJdw&#10;Y8f1kJCCjkBfD62UIkcAIwFbA4xWapMGliSQGmLQeSnJL/V6YDgprgcgBclpeiiyVkoWPstqwqUG&#10;GK3UpFQNLCEhIfTPP/+Qt7e3ZU/SyWzRQjovJfmkr4fW86j4AgymjdAAo+XsSrXAsnv3bnrvvfdo&#10;y5YtNG3aNOrRowc9evTIcjRxJDtF3ABkp4gbhO4Uk0f6emhp2Ss2gMF+CTBY4ARrgNFyNqVKYHn4&#10;8CGNGjWKxo4dy+v58+dTWFgY/fXXX5YzElY6L8W5pLopuDb6emhpOZYEGIRDJcAgH0YDjJYzKlUC&#10;y549e8jLy4sqVKhg2UO0dOlSqlOnjqX17JKdos5LcQ6p10O6KbgeuAHr66GlFT9JgFEdGA0wWs6i&#10;VAks+GLlz5+fHZaaNWvSG2+8QYsXL7Ycdaz45LmgU9RDX51HqpOir4eWVsLrSQAGCexaWompVAks&#10;Fy9epO3bt9NLL73ESbdz5szhsNC+ffssZ8TU7NmzqXnz5rwgjLR27VrLEQOAYsuDwBdXK2mFGyNu&#10;kPJ66KHIWlpJI0cAgwX78L2Ew6kBRiuxlCqBRf7Kfuedd7hdvHhxdlmQgBubZsyYYV0QSgKwVKlS&#10;hY/hl7zMg0CsV3eKSS/VTcEa10BCCm6WWlpaSS98D7Hg/ih/yGmA0UospUpgyZkzp2XLpjRp0vAS&#10;l1BlFkuTJk0YXA4cOMD78Qte50EkvXTIR0srZUkDjFZiKlUCS40aNbijQzgIQj2WvXv3UoMGDbit&#10;5bySkBJbCE4r6SVHwWGRnY1OuNSKjzTAaCWkUiWwpE+fnsaNG0fjx4+nrl27UosWLTg8VLFiRcsZ&#10;Ws4m1U3RQ5GTX/J6oENBZ4Jr4O7urhMutZ5JZoCRI/kAMPjea4DRikupEligcuXK0apVqzjhFgm4&#10;Xbp0sRzRchapnaJ0U/RQ5OTT40JwadOm5Y4F27hGctG/lrWeRRJgAMMaYLTiUqoFFi3n1OM6Ra2k&#10;lbwesYXg0JnEJvOvZTwmrs5Gh5G04qMnARj9mXq+pIFFK0mEGwtuMrjZQOgM49MpaiWOVHDENjqI&#10;Z70eKsA46mwARLqz0XpS6c+UlpQGFq1Ek+wU8asINxTceHDDQaeIG5BW0kq9HtJNwfVAR5BY1yOu&#10;zkYCk+5stJ5EGmCeX2lg0UpQqb/cZaeIX+7y17tW0srZrofa2aCj0QCj9azSAPP8SAOLVoIInQ1u&#10;DoGBgdzGzeNZQwxaTycJKbgeElKc9XrEB2DwGrCtOxut+Cg+ABMcHKwBJgVKA4vWU0sNMeDLj5sC&#10;Cu+hU8S2VtJKdVNwI8ZNW0JKSrkejgAGbbNTpAFGK75yBDBubm78+ZGfKe3ApAxpYNF6IjkKMeAm&#10;kFwhhuddKjRKd0velHGTTumKDWAgDTBaTyN8pjJnzhynq5dSAAbf+xEjRlCnTp3IxcWFfv75Z8uR&#10;1CkNLFqPlewU0TFISMGXXENK8sgRNOJaSHcrNUsCDF6n7Gzka5bviexwNMBoxUeOoNiZAUZCyptv&#10;vknVqpWkVavHU7TLej6GOfNSszSwaMUqtWOE8KV2xjyI50GOoBE32Of9euB1o3NRAQbvC/bj/cLN&#10;Xe1wtLQeJ2cEGAkpRYsWZUiZOXMsuWU8Rr8sL0kTpxajfJ6u9OGHH7K7mpqlgUXLTmqIQXaM+BKg&#10;Q5BWvFbSSYVG3BxVaEwpeSlJKTPA4L2SHQ46GA0wWk+q5AAYCShYEOoBqFy++hN9870bQ4qf333q&#10;2Dmv5WyiBfMCqGPHjpZW6pUGFq1YQwyyY9RKWsUGjbhRamh8MqGzkR0O3j/5PsoOxwwwSfWLWSvl&#10;KrEARkKKEeopQatWjacrV3+kBg1zUMdOeQWgeIj/y1XAiT/Vb+jO29CmDSHUoMEHqT4cBGlgeY6F&#10;Lxe+WDrEkPzS0Jh0UjscM8DgvZcdTkREhAYYrcfqWQDm77//trooElKw77dlJWjK1CLUSYDKxg2h&#10;VL+Ru+URAJTQ59JdgTSwPGdSf73jC4Qvm+wU8SXTSjrJa4FOUkNj8ik2gImMjHxsh6OlZVZcAHP0&#10;6FEaMGAAuyiAFKz3H5jCgIIln2d6+uKL/JZnIpo/PyCGm1K2fGa79ksvVX8u3BVIA8tzIPXXuzr0&#10;Vf96Tx6p1wM3MdzcNDQ6j2SHkzNnzhgdjgYYrScVPi/jx4+nypUr0zvv1KKQoIVUrMgJ+mGKkSAL&#10;QMmXLz1vw01BCEgKbbObAoCRArA8L+4KpIEllcrRr3fceJ+Hoa/OKFyP8PBwnZeSAhXXL2YJMLim&#10;2NYAoyVzUWSop3q1EnT9ynSKvHeDhgg46dwpDy/rBYyobsrYsTdiwErZ8si9srkpcGDKlc/M7aNH&#10;InjB6KDnRRpYUpni+vWuQwxJK/VaSEjBtdDOVsqWI4BB23y9NcA8P1ITZgEoa1Z9z8veHaXoj9+K&#10;UwUBGdHivPLlMhkPENqwMaabgpwVKRkOkgKwmNvz58+3tJ4PJRuwXLt2Ld6LVtySN0r96z35Ja8F&#10;roO8FjIvJVu2bBoaU6EcAYwEUhVgEEbSAJM6ZHZRMOwYLkqrdy4xoPj6RVGXTnksZxPNnR/IrorU&#10;mLE+MWAFbTU0hNoqZjfFDCzvvfeepfV8KNmApXfv3tSiRYvHLq1atbI8QkuV/vXuXFKvh9nZ0nkp&#10;z5cAMLjmuPYqwGC//IxgkXkwWilDElIAJ3BRvPdPJh8BKcM+96TGDbJTVwEkFcplonUbw8hTgAe2&#10;IcDL4aN3qFED230Z7orZTWmoHhfAYoaTwV8WsLSIvvvmOsOK2gdgO7UDcbIBy++//0579+597LJ7&#10;927LI7Qg3OBwozP/epc3RK2kk3a2tOIjRwCD7y324fuMz48GGOeTBBQ5ogeQAkDB/hmTCzGodPsw&#10;N83++SY1UtwS5KaobXZXPrS5K+stoSA7NyWfyU05GtNNMbfHjh1r/TzhswWldoBJNmBJmzat3XLn&#10;zh1+k318fKzLlStXaN68eZZHPL9SO0ascQPUv96TR9rZ0npWSYAB1KKzwWcHaw0wySu872pdlNcF&#10;oMye+Q1lyXCEDvz9Eq1a+gKf16RBdnZQoLUmNwVOChY4LlJwXBoqADNPAIzZTemkhIvgvpjdFMAK&#10;qtuiaNwHrc7YleF3BMQqwCDZP7XIKZJu161bR3Xq1KF33nnHLhwEy+uPP/6wnPV8yVHHqIciJ4/k&#10;tcB1kNdCO1taCSV8frBIgJEuHToh/EI2A4zOg0k44b2VLgpCPW3fr0e+V6bRml+L8eLjF8VOihQA&#10;Ba6KFNpqrgrcla++8LK0iOZY4EQCDtwVs5sCEJFtCI6LdFNwDG7KMXFez9436Ez6/HTHxTXOocxm&#10;gEHuXGqRUwDLjz/+yNNjIwSUJ08eWrFiBW3bto0qVKjwXI0xR8cIGlY7RnzgNKQkj1RoREeh81K0&#10;kkoSYADGZoDBvUEDzNNJAsr7779vdVH8BaC0a36BKpXLRN075qIeHXOTlwCMEd/5sZsiBTipKM6R&#10;8OF99A7np0h3BYKboror60VbTbY1uynzBdCouSwY2gx4gZPyVs1/2U0pUNGTGs96h7qsacPnvFu/&#10;5XNTKM4spwAWdNKtW7fm0FDevHlp//79lDVrVpo+fTpNmzbNclbqldoxorqm2jHqX+9JK3ktcGOT&#10;0CidLVwXLa3kUFwAI+8dGmBiCt/jn3/+2S7MA0B5cO84NRNgsf7XYtRTAAp0SABIUwU21jhwU8yh&#10;HtVdgZtiPl6uXGYr4ByxAI50U/zENnJV0EbS7We9L7O7ctHPhZ2Uvoe68Hn1h9eibF7GvWffrCM0&#10;fPhw3n4e5RTAkj59ekqTxvhT2rRpQ3/++SdvA2AyZcpEt27d4nZqUmwdIxwm3TEmreS18PX1tV4L&#10;AIp2trScVSrAAF40wBjC/VTmoSDEA0D5ccrHNHLkSJozqaAdoDSrbwuVrN4UTt0/zGVpGbBizlWB&#10;4LBImQFm7s83YwxlVpNv5wkokW4KYGXsNzd4u9tnPnQ6fQG66O9CLzd5kZ2Uat0r0N5Zh7ktYQVt&#10;NXfleZRTAEuxYsVo3LhxdPfuXXrllVc42fbhw4dcgwVfPldXo9JfSpfqpOiOMXklrwWug7wWKMUu&#10;r4V2trRSkuIDMPicYzs1AYwKKDIPpd379ejovsk0rPdD2vRLMWouwARuCkI+EJwU5KbINrRawEfT&#10;+jb4mLUgyA5GACdqeGjUt74x3BS0JeCgjVFAslAcnBXDYblPtWudoO4CUngk0PBaVkAJ973Naym4&#10;Keb28+yuQE4BLLNmzeIw0OTJk6lgwYKUK1cuqlatGifeli9fntzc3CxnPp3+++8//rWRXMINAv8/&#10;bhoQOkTdMSaPVGjEr0/c1OW1eNbPmZaWs8gRwKBt/tGUEgEGkGIGlMDL0+jDZhfoxPaSdEPAwdeD&#10;81FlCyz8KOBDdVNmiHbPjjY3ZcaCmxwKQt4KBHcFsCHdFOSqYOSPOZ8lLjcFybfly2XmEUGffnaZ&#10;WrU5R9k9s9DZ9Pmp++qWVLBiPnZPXm76Ip+/acTOGG6KdldiyimABeGg7du30xdffMHtVatW0cKF&#10;C2np0qU0c+ZM3ve0unjxIvXs2ZNOnDhh2ZM0kjcGfLkAK7iB4MOGjlGHfJJW6rWQbgquhXa2tJ4X&#10;OQIY+dnHdwPhUEAM7lXOBDBmBwV5KDWqlaCgS9OoswCUKmUzUS8BHx93zM2AMuQ7P2quOCWrNoUx&#10;iEg3Bc4KHBY4LlKrN4Zzsq3Umk3hdrkrcEsc5bKobgq2kXwLJwW5LACcFZvu0mnX/BRVwBg11H1N&#10;S3q9eznKLiDkv7Xn7dyTk2vPaXclHnIKYMHwZX9/f0vL0EsvvcT5HFWrVuVE1KdRVFQUDR06lB2b&#10;pJD51wuETlF3jEkvfS20tGIXAAbuIr4LgBfcawEz2C+/NxJg4EQmlWIL8QBQShf6l94RMLJtSTH6&#10;xJKHcuDYHXpbAZSVAlAAMFKrBHyY3RV7WDFG/kh3BW4KoMacq6K6K2qhOAAK3BSoWu1T1KmPH+ey&#10;VBdgIgEFQltqw4hdVLV7eat7YnZXHLkt2l0xlGzAcvjwYerevTsvcEEAFrItl169etGjR4/4S/Q0&#10;wnDp2rVrc45MYgpfcHSKsmPEF192jE/7t2s9nXAtcJPV10JLK/4yA4xcsA/AApBIDIDB88pRPAAU&#10;uCef92lMwZemM7ic3lbSCih/bg4XwGKDjz8FjIwZnM/SMmAF7oqEj4MCPrCYAcU+HBRETZXnNLsr&#10;gBNHybeHj0TQx59doXfbnKcL/mkoU5UX6YtDHajJiOp8XIJKmM9tdlPM7bjcFUdui3ZXDCUbsKDG&#10;CqxH6axgbV4iIiKoT58+PFroSQUg8vb2ZvBJDKlhBnMuBLa1kk7ma4Gbr74WWlpPL3yHsCCMBHDB&#10;90kCDO7bZoCJbxgJjwOcYEF4p2bVEjRjsjGKp2GVM/T3khdo8cRCdMM/it0UqT8FjOT3SM8hICns&#10;U90V5KogwVYK7sooBWgAK4AXCTRoA0RUN0WODpKS4R84L4AXJNvecXGjM675qdRHNahQRQ+q2b0s&#10;L9A/s45Rw+E1eBvaM+uonbuCNtwVKe2uPJmSNSSEPBXkqyCxFom32FYXVLn94IMPLGfHXxgGjXkW&#10;vv76a8uexwt5LqNGjaK1a9cy6DgSOkbUjFHDDDoXInmkQoq+Flqq8JnQSlipAAPXEt81FWDwHTQD&#10;DK6DOf8EgDJ3xje0ceX3dGFrKdqxpDh91iEP5Rfg8K4CH38IGPmkg80JgZuiuivTFtyMEQoCiMhE&#10;Wwj5K6q7wuEg5TkwlFl1V9RCcQj1AE6gj/pcpS++C6LN/6ZlQOm15l0roIT5RNCrTY2S/Ve9/cTi&#10;T6WbFuf2s7or4eJ87a7YyylyWJBY6+HhYWk9u6ZOnUolS5bkYdGYPBEd2+nTp+n8+fOWM2IKHwq4&#10;PnBmPvroI2revDkDDITH4wspO0b5i0N3jEkrR8CI66CvhZYqdI6onI3OUivxpAIMBEj59ttvObyf&#10;MWNGhpP279WjTQJOeja5TJe3vEy7FhujYsYNtJWvn7IwkHp3sIVhACtwVwAxEPJUsNg5LpvD7XJV&#10;Vgr4UN2VrwR8mENBavItEm/VQnHIW4G7AlV54zR17OvH7kqlHpXoq0Nt6ZM1b/MxCSoQ3BRz+1nd&#10;FVS1PbH2LG/PbfabdldMSjZgAX3LX0JyO7blSYUvEMJJmBEaCyZSBLgcOHDAckZMeXp6UpMmTWjY&#10;sGF83owZMxhgpPDFRMeIeRnwRdVKOgEYdV6KVnyEX/OFCt2gAgWXiZt9HU7a1OCS8MJ9WYZ2ZHLs&#10;WzVeoQkTJpBL0BLau7gELwXzuVLLejmoqiWU8/vmUHpNbBewwAi0X8CI6q5MXXgzRq7K2EG20A5C&#10;QZXFc0igkbkq5tFBaq4K3BRzG7Ayc8FN6t73GjV9/yLl8MxMtwsWpD6rm9Ib3UtT4YoeVLapkf94&#10;bM1FihbrQhWNvwNuSkK5K3BSEPpBO9DnPp2/kYECog2Amz9/Pq+1DLmIzgDXIcn17rvvUnR0NFe1&#10;hZuBnBVHwpDnPXv2WFpPp759+9Lbb7/NCbhPqipVqtCZM2csLeOLmpjEq5/fENwUWMuAFflLDoCS&#10;mH+/fu8dC7+ccS127dpFlSpV4jAArocz5geh49y8JYwKF05LV648pJ07omj06Dvk4lKIXVT8Yo2v&#10;Evt6OZNie63YDyExFtqxYwcDYEEPV7rmf5/6t/eg6mUyU/WyWei3zSG0+/gtmjgwP5973T+KqrU7&#10;y86KVI1252jcIC+GFmjQOB+KdiH6bpAxwSDclRViWTixILehl+qc4eRbqTptL9IYATAy/IOhzJXK&#10;ZbQCC2DlwLG71vwVOCnDxDmodMvDmgUgzfg5iAGlXJOiVKRiXlo5cj99OPMt3gdNbraGmo6oxtAC&#10;LeqxlWp0L2sFliU9NlGZJsWtwIL2K01etAILRgKh1orazuKV1QoscFCuexshp0gy6j9lrVCCin1l&#10;zJ136uOJNPXTL57o8xqbcA3d3Y3JFFO6ks1hQX6KLMGPfJV9+/Y5XJ4VVrRSjnReivNIvRZwtwCN&#10;uOnB3cI2jiE0p+YtJLfQqcJdAaxAWLfvkIFq1U5PNV4PpG1bP2Gg0eEix8K1ljkneI/wXmGpVbUk&#10;zZsxlrb8OYE+a3ydAjaXo6kDCvFjBgBYBKxAExb5U6t6tu/pxIUB7K5IwV2BKyJhBVqxOcxBOMg+&#10;V8WcfGvOVZGjg6TUQnEAFOSuQB/086cxi+/R0k33GFSkkxLqG8HQImHl6NpLXCtFwsqTuivXRBtu&#10;itltKVjRk52USZXmspuStXFtyj+0KxUb2p4ifYOssBJ++CzlCr6fILCS2uQUOSwQaq3Mnj2ba7Jg&#10;IsTx48cn2BxCkyZNeip3RSvxJTtGnZeS/HrctcBoPbgq2EYel1ywD8CCDi85AQa//jt0iFmteNHC&#10;SBryRTaa9VNO2rA2kqq/tpo+7FjXCi/SPXhepIKJGtKpLcDkq8+a0dY/J9K5w7/TlI/T083NFejI&#10;otLspvwwsBC9boGT37YE0+QBNhcE7grCPNXKGp0+tFwASp8OtmqwAJYWCsDASUEoSIZ2EBrCYs5V&#10;MSffvq0AzXQBNOZQECAFIZ9yb56hRu9fZIel4YjXacDqxtRlxpsMKAAVqb9n/RejXav7q5YW0fG1&#10;F58od2X3rKPcBqhge8PIXbx/9Yj9dO2RF7l55hKQ0oEKdG1M2SqUoBtz1llhBboxd60OBcUipwCW&#10;GzduUM2aNWn58uV8U8RkiH/99RfVqVMn1hE7Wilb6Bh1XkryS0IKroO8FmpSeVzXAsewIDwkHyMB&#10;Ro4SUQEG+xJTAA+4KaoWLbxH7dpmpsKFjNeBNdrQT5PuU9UK62nrpt5WNyG1AIyEErwWCSVypE7t&#10;qi/R0M+a0/0Lc2nbn5P4vOBNlejowjK05nsj9DKovaeAk6y8/evmIHqvXk4OA0kt3RxMberZwgzL&#10;RFt1VwArcFcKeBjXA+GhfQJGWihwMXVhYIyRQeZcFQxjlkCDkvvmQnEYuly5XEb6UYBL/Q8ucrJt&#10;+SZF6HbBAvT1wda8/e7wKlS0ojHp4IqRB9hdUd2UhHZXpMOyoMd28l5zlduv7fuRyv05WgCKkXSc&#10;p3FVXgeu2yee34VyN67G7Zvr9lLFbF70xhtvcFvLXk4BLCgQ161bN9q8eTMtWbKEl3Xr1nHMGXVY&#10;tFKH1DADOjB0drJjdMZ8iNQs1U3BtkwqfxZgVAEGAIpwngowAKLEAhh0zO07uFnDQVILF0ZSrRr2&#10;rsviJRFUo3pGqvl6Rmr3XlaaOTUvrVsRzZ9LL/c1NG/Wx8YQXPEjCgAjIcZZwkj4O81Aojol+Nvf&#10;qFqKPnyvIQ3/vCdFXZhH71W6ToMbB/Lj/1tYgdZ//wp90b4gFfZwo+kDbLkru47foqv+kVZYgcYt&#10;8qU2dXNaWkTfL/Kzg5U9x27TnuMRcYaDJptGAsFdMYeHACz2dVZMQ5kXBvHIIIALnJV6AlCwPW/r&#10;Qzrrmpeq9yjL4NFCAMpb3V+hEN8IOrL2MlUQ0CKFttlNAcBIPY27gpFAcFJmNf2dlvbYKGDkNcrW&#10;pQ1V+HOU1U2RYjdlaHtLy2jn79LE0iK6+PUC7ve0HCvZkm5V4cawZcsWh50WjqE2SvbsNqpOSumk&#10;2yeT+fnRGaJzQucoOzN0ik+rxPz7U/u1fdZrgaTbGjVs1vfTCH8DQAULtrHge48Ff9PTgis663bt&#10;DnHOiio315t0J9wWuoDqNwqgtq2zM6xILV56i3b9E0kzJ9p+4S9eHkaLfwunWq9loivXo+jKjSj6&#10;Z/8d63ssfwUXLlzYuk99/+N7rXHdpOS2XGPmenUfliL53OiyXyTVLptdAEcGKiKgY8fxMIoWd/I5&#10;A0vwPqhE+4MMJoASaPGWAPrnWBj9NMBwA6Bs9feyuyL18fhLnJPyfj0jDAN3BcvK8bbHVGx/klaM&#10;L2Z1XPqMv0ZeHumoXwfDxYC7smxzCC0dr7wXdU/SjsXFraODPuh/hd0V6bBMFQACF0Y6LHBXACxI&#10;vgWUoA1ggdw9M1GlJoXo0Nqr1HJ4JSpW0Qg7ze65k+FDAgrcFDgrahtuxtvDX+M23JTL3gF2bQBN&#10;+5n/4zbclWMCWNrOrM9tuClrR+wR7XoCZC7wvl0CWNw8c7JjkkGsr81Zz6ACwT0JWLefSv3Y19qG&#10;gyLb1wWsRPoGW8NBgJUmeUomeDgIn5nUknTrFMCCUUIYTlyxYkXLHkO4qdWqVSvO4ciJLQ0sTyY8&#10;P36po2PEAqFjxIIO6VmVmH9/ary2ElIS4lokBLCYlVAAA1ch8r7tFzyE0UGXL7pw7oqqTNmu0e0A&#10;w9KXerniFZo1wZNqVrP9wu/Rz49qVcpM7VrYfix1H+RDRTzdqHblzHTF5z7vGz09gPcV9nK17ttx&#10;6LbYZwuhQJd979vt47aADzxW6rJvJO+rXc5wFop4ZqBOY8/T/MEvMqDg2IJNAfTXkXCaJ+BEqni7&#10;gzR7QAmqJc6BFm32p7+OhdJMBU5e7uDNsFKzjPHcS7YE0s5jITR9gM1hyFn/EOetSDUfcJba1MvJ&#10;ISEIoSCMBFLzVzzrHechzDL803rAZWpRL7vVYUHuyt5jETw6CEKeCoDl3LaXuA290fYCLZxQkF0X&#10;AMoX4/y42i22cwpAgQAqPWcYnz/AysF116jbjFrcvugdSMtHenOeCgR3ZUKzdRwWkvqq8jJOtFVH&#10;AgFWEBKS7dhGBiEfZe3I3RwOCvO9TdkrFKeww+ep+NB21vDOiV5TqGDXRtawz+F3hrG7gjwV6Og7&#10;Q9ldke39VXtR2T/GsAuDpNtj7w7hkbMJLdwX9CihBNT3339PKNY2d+5cCgwM5AWQUrduXerSpQu/&#10;4XLRcl7hl3twcLDOS0lmodPHtVDzUpz1WuBvAUDh70P4SA0h4TXIBGBsY58jyXCQWchfQbKtKoSD&#10;2irOCvTP7rt09doDO1iB4LCosAIt/iOMOrydg2pVyUzt33bnBc7L1rkv0NzRBXk99COjw7uw5hXr&#10;Mqy7J3VsnIsu/FnGuqA9vHN+2j61lHWBczLvi+I0vFNBXqCO9fPyAliBACwd6xn/B7RAwEkhDzcr&#10;rEALxb529WwJr3BXcI6EFWjsomv0fj0b5H23yEeAiS3B9ar/fQEnt62wAgFYWte1dX5ItkUoSMIK&#10;wASLORzUor6tvWJTqHUYM4RQEAQXBUOYMWwZuSqlmxalSQea0tBVdSjY9w61GW4Dqc2zT1OdbqUs&#10;LaJts09xGEhq+6wT9FY3Wzu23BUJK45yV0IFnFzx9qcfm/5BPzb7g8Kis1LBYZ3o9f1TKG+T1xhM&#10;1FwUSMIKnBaAiYQTuCk4JtsXRy/kUBBghdtfL9CJtvGQUwBLv379eI2Kt40bN+blk08+4ZFDgBiM&#10;GsKCEURaziXZOQIm8SseHZDOS0keyWuBTh6dO0AgpV0LRwCDtvrazACDeWg6tLd/fYCVQgXTW5Nt&#10;pcaMDad2beyBZfFvt+xCQRDDyrsmWFkRJgAlBxXOb3NJFq0MoQ7N7B2chatCaN7wwpaWoQVrgwSg&#10;2DtAC9aJfQ1tULFgQyB1bJDHCibQgg0CTgSsSP19NIxdGLgtUoCTDgrA7DwWRjuPhwk4sZ2zZHMA&#10;ta1nex64Kwjp1Chjey9+3XKTk22lkLuiwsruY7d5tJAcxgyZhzLzyKD29iODHA1lhssydcFNerHO&#10;aRo8zpfh5JxbLgaU4hVy0fvDylGDbkYC8MbZZzgEBIcFgrvi7pXZGgqCuxLsc8ca+pG5KyrAxCd3&#10;pUyTYrRz1nFaPWIvrRm5l+6RK1155Ekv/tSfwz4FuzVkZwW6OnsDuylSABS1fV2083c13B64J5yr&#10;Ymlj2DIAJ3/XJpZja/Uw5njKKYAFOSpwVB63oC6LVvJLhRT5Cx6hCHSOqASslXRSrwWcSQjXQnb0&#10;KV2xAQyE141K1njt5tFBO3ZGUXvLaCApuCuFCqTnZFtVS5beiuGufDMxiNq1sM/vWfRHKHV4295a&#10;RzioQ3P7fQtXB1Ptirb3fof3bQ4V1a5gg4ORc3zsYAUaOe+G2KfCSTg7Lm+Us4EH3JWhHYwaKFI7&#10;BKC0V4Bl4RZ/mqGEgv4R8PLP8XBqW9f2/wFgPlDcFMBK9bJZqZDdSKAgGtjeBnIYyoxCcVKxDWVu&#10;qbgpsrItyu8jDPTC/05RTs+MdLdQXjrv5k5th5VhQAGcYIGTcv5wEFVpYgs5bZp9lup1s4WPEtJd&#10;wRBnFI3DesusM3TmRkZxrdIwmFRaOZwKCUhB6Af5KSqsGG6J6qbY2udHL2LnxeqewE0RsCLbgBcU&#10;iTtQrSf922uqHsb8BHIKYIFQcwXDmzH/j1wuXrzItVm0kl/mX7gQAEX+gtdKOsV2LTC9RGq/FhJg&#10;8DoBLxhN+NVQe9iAUHulZk37MNHOXZExwkFItm3XKjsVFiAj9c/eO4SxrEi2ldq5/w4n3CIUJAV3&#10;hfNZKtngBLDSsUlOKuJl6/gXrAmiYV1tc+dAC9fd5HCQ1N9Hwnn9hiV3BYK7MryjPZyYw0Gdvz9r&#10;BysQ8lfa1bWBz+LNgfRFuwKWFgAmnHaJ5f26NsfnFwEn7ysjgZ5lKDOEMNB7Ay7zUOYlWyLogmsO&#10;yl3ZeA96z6hKDbu9yMv+tdepvsVJgQAn9bvZcnMS2l0BmMBNwXpE5aU0o8duBpgSw96nyiuH8hqJ&#10;sHBTpM6NWmLXvjZno9VNgUMCN0W2ww+fo8B1+60jg+CmYB+EsBDyVm77hFNU6SqUbclCSle2DDsr&#10;ehhz/OQUwIKbDmquvPPOO9SiRQvrghAQKuJqJZ8Q5tH1UpJfElJwHfS1sAlDe83F4sy1V6TgsDh2&#10;V+z3LV4eTkN627sfi1eE0pxvbIAB7TgQEdNdWRVCHZvanAtowdpgO3dlgYCVIvkymEI/AmAsOStS&#10;CzYG2oV+ACtq6AdC+GdoexvUAFbaKrACLdliHw76ZXNAgg1lhruCnBUMY+73/Q12VJoPvE7n3bLS&#10;uYBo6jDsVRq9sjY17ma4E681KcAOCwRYIXKh4hWN9wvuyoG116yhICgh3BU4KUfXXKKfe27nxNp7&#10;5EaPypenmvsnUd7GlcmjcRVeoCuzN1K2CsWtbgpgJa84prYLCDiRbsn50Yvt2nBbACsGyKyji6MX&#10;8f6AQ9coOMp4/zINGkAZOranR/7+dH/TFu2uPIGcAlh+/PFHrnWwd+9eypMnD61YsYK2bdvGkw92&#10;7GirAKiVNFLDDFijM5Qdo85LSVqpbkpKzUtJLCHZtmYt33jXXoG7UrigPcT8s+cuOyyqkL9SU3FX&#10;ICTb1qpsH2JatDLULn8FI4Ou3LhvFw5asCaYk2vVkUBG7oopn8WSvyIFWFETbaGRC67GSLatKYBG&#10;DmOGRi+6GiPZFqEgJNxKIX/ldTV3ZbN97grcFTgrsqotBHcF4SDksIxf5M+5K1DTgVdp6C+htP5E&#10;FJWo4E4z99elb1bWoJIVc1KQ712q2tgGeevmnGdXRSqx3JXyTYvQJe8Ahhe0/Xwe0GXyouxdW/J5&#10;r/70MRXu1oC3r87ZRIW6GcOW7/kGW9qGmwKnJWDdAXpxWFtuIzSEtuqmAEzUNhYMXT7+0TTyXXuI&#10;Hnnkp1zbBQRNHEcPjh2nDB3asasC3VuwiAukasVfTgEs4eHhnFSLKrd58+al/fv3U9asWWn69Ok0&#10;bdo0y1laiSlHYQaZl4LOUSvppAKjei1SS15KQgml+GvXss9dgXbujLJWs5VaBHelur2T0qN3gENY&#10;QbKtGiJ6kmRbjAZSNWqWr12yLRJmdxy+5TDZVtXI+dfskm3hrgBMYiTb1rUBDNwV5KCoybbfLLpG&#10;H5iSbd+vm8sOYH7dEmStuwIhdwXhIMAJQKX3+Ku8v0r709Ro0GXaH+zC7sqgH8vTd39WF+sKAk7u&#10;UdNutqHie9b6sLsitW/djUR1VwArf4w8wHkqGM68YtY18Tf4Ur4mlem1VUMEoNQn/3UHqVDX+pyP&#10;Ap0d9WuMdsGuDTjBFoKbImEFujZ7Aw9jlpKJtlhjCDOGNWfsKI6360bZBaA88vOnLIP687lRR4/T&#10;Q9GGswIBVmq459ShoCeUUwALSvFjVmaoTZs21kkRATCZMmXi/BathJcjSEGnqCEl6eXoWuA66GsR&#10;u+CwILl2544oyx6irl1vxYAV6J9dkXaF4iAMZ/6yn62jhhAOSqhkW7grhZHjooSDRsUj2RbuCkJG&#10;5mRbNRyERFsk5JqHMquhnycZysxDmI/d4lAQhjIDUuoPukg/bQ9jaKnfvRj9vO8NGv+nMYy3Wdei&#10;VLKC8fp3r/NlEIHDAsFZ2bvOx95dmX2eqihtAEtlU2Kt6q4AXh7nrmDB0GPUVwGkXBLtwsM6Uu0D&#10;ExhQ4JiUHGaMLA31vkB+aw9anRW4Jf7rDti1cb50V2Qb4SDZRtE5JNbCRUFiLdYXZ2+hoCgBOGUq&#10;klv9upRJAEv6cmXo9rgJDC9p8hnXDG2EgiCAzL2Fi3Uo6CnkFMBSrFgxGjduHN29e5deeeUVru74&#10;8OFDTrzFTdzV1fbLRuvZJfNS0DlC6BBlx6jzUpJOElIAKBJSdF5K/ARYQYimSOYc1LXjXSrxYjDn&#10;rgBezLVXun8U7DDZtnAB1xjJtlgSKtl2h/ctDgepgruiJtvCXUHYx5xsq7orABMMZzaHg9TcFTmU&#10;WU22jW0oM1wYjAoCrHy32IcdlfqDztEXv/jT/K3BVLOxBy3eW5Mm/1GZajbyoJcq5KAajW2jhXat&#10;86PXG9ucpNVzLtm5K2tmX6TGXW2jlOCuwEl50eKmnPMOomDfe9aRQPFxVwAsFZoUpq2zTnJFWywZ&#10;PN3pEnnRWwe+pxwVXmA4yVHR+DuuzN5khRUIbSTUSjlqS1iB4KZIdwWhIbgtCP8cfmc4nR61lBNr&#10;EeZx/2UBpS9bhiI3baEsgw03BdsQ4AW6/d0EDgPJUNCdcePphx9+4O+61pPJKYBl1qxZHAaaPHky&#10;FSxYkHLlykXVqlXjxNvy5cuTm5vNvtR6Oqm/4LFGZ4gwAzpGHWZIWqnXQuelPJ1QewUF2ob28qCt&#10;84vR0G75afSw++LHziOutbLzn0jLmQJExPaXA+3DN0buij3YGMm29p0Ikm2/+tjW6UOOkm1H/eTv&#10;MNlWDQch2bZ2OaNarRSSbVV3BcJwZhVYkLsyTIETCG6KeSjzl+1sjsUV/0geDQSHBa6KXFCltt7g&#10;s/TjtiBae+IWvVw+Gy3bU42mr6hAI6a/QoG+kdTjK5vT8c96f3q7qy1Bd87o0wwruT2Nz2ls7opM&#10;soXM7sqG2efs3BRH7kqxisb7hjDQN80304XDN2ntrAt0kQpQdIVyDCjVV31JRbvVoxDvC3TPN4TD&#10;PxDcFEdtmVgLZwUyt6WbgjwVuCth3ufov49+oENvj+RclHT1GlLe7espTb687J7ASYHuLlzM8CIF&#10;QMnYwYAVhIKijh23uitIskUoCCOD8N1H2Bf3gaSaIDSlyymABeGg7du3c7E4aNWqVfTLL7/Q0qVL&#10;uZic1tNJhxmcR7gWyNXSeSnPLrgrhfIEUu3KxvuGkvgAiML509Owrp5ULGM2Gjv0LpUq7cvzBqHa&#10;uTnZFqODHOev2H8vZGVbVY6SbV3E/+Eo2VaVo2RbDGdW81dQhl+FFYjDQfXt3RUVVq743+P8FUAK&#10;clYaDvyPXungTXk9XanTxHN0yfURrTkRRvfE3f6PPVVoxoqyNHp6KQr0u0+tutgg58evz7O7IrVz&#10;nT+HQeCwSMFdQThICsDyLO4KJN0V6bQAYOCoTOx5kC4IQAkR+8v/1FMBlItiXdfyaKJLs7fEcFPi&#10;cleuijZCRlJoY9gynBTUWIGb8iA6PQVH5aLous34nGyD+lHmjm3pPueiBFjdkzsLFvNawkt4v0Ex&#10;YEYNBcFdQSgI33k4LPIegB8qgBXcGzTAxC6nABaEf5B8hFmbpTBLc7t27ejqVSPhSyt+cgQpOi8l&#10;eaSBMXG0YMECASj2jgm082AEDe/mxcv2n0pwqftrF6IpTVRaypL3As8XhERbLA7L8Cdisi1CQVje&#10;KG9zdTp9czFGsu2Oo+F2tVfU3BXkrQBWRi+8Slf87lHdAcfJrd4/PMmhRz5XcimYhq66RgmAMM4f&#10;80NJmv17GXq/i1H/pE0Xm8vx1/qblDufG71Swfb3/L0+kN7tYvu/4+OuAGikuwI9ibsCQJnecw9h&#10;riCsx/c8TCtnX6Foz3z0+qrBVEMsCPvATXG3hHow8gYyt2UoCHkqkNrG3yiHJcNNQVIt2nBRkGiL&#10;2XvgpBzp+RP5rD1MGer/j3L9Mp8B5e6mLZRtcD9Ka8lFuTVukjWRFgByVwCLObFWhRm0Hxw9RqF1&#10;6lN42w4MK4AUVXC7YwMYef/QAGPIKYAF9liZMmVoxowZlj1G9VvMI6TLFcdPOi/FOSQhBYAiIUXm&#10;paAKsL4Wzy6uvWIKyXT96loMRwMTDWKCwYvLyvPy94RX6X9F87K7cu3iI3q52kVq0PoaT3KIcBBg&#10;BTkrUki2ra3krkBPm2yLcNDwTraOG9pxRMBJp4Kco4IFI4OQbLtgkz91+u4cvdXvP14j/FNjwFHq&#10;v/gC/bDlBmX3SkevNclGzbrmpi3/lGVY6T+kMLXr7MnLlvVB9FajXJTXMpT6vyO3eHmzkQ2gfpt7&#10;w6G7kscCI6cOh3F46EnclZ9HnbBLtHXkrpw/HGwFldHNt3FVW/cm1ci9+ztUa/VAuusbQi8Pb0UZ&#10;BahAJ0ctN7kpm2O0Vbfkiql9ZtRSuzYABTr+0XQ6+PZoBhjX+g3I66+1lGMwZlF2YUCB7m3aymsA&#10;DBT+3UTOQ5HuCRJpkbdil1grYAWggrAQYIYepaVHUVnJ9f2P+Ed5fPozFWAALxpgbHIKYIGLMnr0&#10;aMqc2f7mAGC5f/8+RUREWPZoqZKdo1ovReelJI9UNwU3Ebz/Ehh1XkrCCfWazMAA7TgYQcO62VeT&#10;7TzqsnVEDvJGZO4IhgafX1yZtn1bjka0KE5pwjIQkm13/n2fxnwXQpmKn6JStc9zsu3CP0Op65fX&#10;eanb8RJPdLjj4G2GFCxdhl5jWEH5fYAKL2uD+P9B+X25IBx02e8+vdX7FC9pau5nSCnW5jDV+Oxf&#10;Xkb+fJ0y5yO67nKXClZIRy+US0/lymWmHTtfod+WlaApU41f5u07eVC9hjmpbPkstHlDMJURayxS&#10;W8S+9zvb3ott62/Sp18Vs7Ti5678MfeKnbuycs5lO3flzOGQeLkrxSvkZFdlas999MNH+wWI5KCL&#10;lJ9ydW9OOSsWpRe61aHi3euI7WL038jfybNJRSusnBCw4tmkktVNAZxgW23nqFjcLtEW22pbLQj3&#10;z2t9KW2+vPSoTBVK174LuZZ7lbJ++AFl7fgBn3NrwS+UdRCghdgZAaBk7mAk3iIUBIAxJ9ZiZBCc&#10;FoSCoDvzf6X73mf4eKYx8yjznE2UrnRl8tq74alrrsQHYPDjCNupHWCcAlgwfBkjhBwJwCKHPGs5&#10;DjMAUnSYIemlAqN6LXBD0cCYOIK7gkRbVQjJvFE+KzsqqgAJwzvZStJDGJUjQyxFlLomSFjd8H1p&#10;Xm5vqk41XnYn1CsZ0LoAVS2eg5fLV6O42usd8ftp8z+3eQG05MmVjtbvDeNl1spAhpdXS7tS8P1I&#10;XjYeDKXK5TLRi2XSUof22XlBe9akguT9V0la82sx6t4xF1UQ+776wou6dspDjRtkpyNH71DDhrbv&#10;9MYNoRTt4sKgIrVwnj/VbWRzlhbP87VzVwJ8I2n7+iA7d2X7ukA7d2X53GsO3RV1ZBCARXVXVs25&#10;RNWb2KBIdVcAKkPf3sEJuH/MvkrnqQC5VCzLsPLm6v70Yve3+Lxg70sMKxCclRtrD9Mrw1pZ275r&#10;vTlnBULSLHJVzO3C1nYwXWZ3pR5vA1bQhoNycuRy8j90g8/z+HUeAwqABFJhBaEhV5mLMk7ASse2&#10;1nbEwiXWxFoAChwUCKAS8kFHeuhzk1zbfMqAAqWv05zSvmok/d4Z0jlBhzA7Ahi0zX1DagQYpyAB&#10;lOX/4IMP2OaSgqsycOBAnh8lY0b7gk/Pm+QHER9C2THiQ6ohJenlCBhxHfS1SHzxUOayYZxkq2rh&#10;KgwpdpTgaj/zsTE8ONxueDBkrl8CoZz94PZePJsx5txBZVjUKpk8oCANaO/B62plslDVsplo/EAv&#10;61LAw5U+6ZCLPumY27rc8I+ij8S+5vUNUPER7Ufi/6gotqXWbAqnRgqcHBaw4uMXRQ2UfRsEsNRr&#10;aHM04K54CEizc1fW27srv87ziZG7AmdEdVeWz70ep7sihzGr7spNATTVGnsxlKyZfYHdFYSAxn50&#10;jM65FOD9r83obAWUoMOXqczwd/nx0LnZf1Hp4UblWQjuyssWWIEAGQj9IIfFaP9m14a7UkTAiSz6&#10;dmbkUt4+1vMn8u4xm2Elc4M6VPDv1eS5dA6fk2vSWF5Dod9NtsJK5NF/6dbPv3BiLQQ35ZFfAAML&#10;FLFgifjXhfNYEO4JE5CSJq8XuZR6ndLWbs3nZPjsa4aUh/8epOiAG9yG7nzZmYYPH56oBeIcAYy8&#10;F+FehWT/1CKnAJYhQ4ZwLZZGjRpR9erVeXnzzTfJ29ubRww9rwIdq3kp+FDKjhEfUq2kkSNglHkp&#10;+loknZBsW8syMkgK4Rkk26r5IhDCMjGrx16PMTwYSayYe6ewUvkVI23M1WBRs0SdqRjC5H9ysj8p&#10;zKXzjgATqT83hZFXvvQMKlKrBJw0rW8DBm8BJ1jgqkjNnR9InTrZIOrokQjyFQCDUJDU5g0hnLMi&#10;BVh5RbwP0l2BHLkrbzS2PS9CQWZ3BUts7spN33vsrkA9XttCX3/0n3jOYMpVsQg1PTiS6qw2QioF&#10;mpQX+4zHXF97hNfmdv4mFXgd7H2R7viEkleTitzGKCA4LNJNwbDl0MMX7Noy2RZOyo4q/em2zy1y&#10;rV+fsg3uT9k+fJ/cypWmnJ9/xueE/YzEWhexz6i8e7PvFxwKkm24K+bEWhkaArwAWJBQG9rnC7q3&#10;YTu55C7ETorb+70oatsqzk+Bm/IowIfdFAkrkb/+SDVzZ6YRI0ZwO6mE+xFCRrg3AV5S0wz6ThNr&#10;mTNnDm3atIkWL15MCxcupDVr1vBQ5+dNapgBsIIPn85LSR6pbgoS3FRg1HkpSSt8Hxwl2y5aFULz&#10;htmPusBonCs+9+1G5EAcDlKGB0MYcaPOvQOhQizcFVUoX2+e/A+OiwosmKEYsJJfAIrUnwJO4K5I&#10;HRRggqWpAidwVxAKkgKYwGFR3ZX5AmA6dLb97XBXEMJQ3RWEg+oocDJlzCWGFWvy7eFwCvAT70sj&#10;2+tFOKhWI9vzwl3pOtQo2AY4AaxA80afpC5Vt9Pgd/bQNV+iUsNb0dsHh1GNmR3ojm8oVZ/Ric+D&#10;zs7+2xr2gc7N2k4vdnvT0jLayF2RujB7mzUUBF2cvdUKJxBCP6WGtbGEgTbTqVG/Ubp8ecnvoA+F&#10;RuWkDBY4yc6g8ioFfzuFt6EHfgEULoDFfXAfbsNNQThIuit3Nm7l91FNrIWQrxLwViMK7fc5pRdA&#10;kmnuRnLrM5qiBZRk6GMDEgjgAt2b/BXnrQBe4LTc//UnXc02geVUySHu7u7stBQvXpw8POxvLKlZ&#10;ascYGBjI+3ReSvJIBUbppshroYEx+SQLxZmF/BVH7kpsuSvIW5GCu/J6mWx2c+8AVl4vk8U0185N&#10;hhVUiZVatiWE+nSwBx24KwgHScFdiXYhO3flp4VBNGKwzb1A2GfNxrAY7sqHnWzPDXfl6NGIGO5K&#10;3Ya2/wvuSh4BJqXL294LuCtqOMg8MgjuCkYBlapg/N/SXQGoDHhnHw3vdYqBJW/TKpSvR1Nqeegr&#10;ylOxMFUY3oxyVzQg8fDI1VSimy3ccXTkn+yuIF8FApzAWVHdlYxe7pxkCyFvJVq8Se6Wts9ab3ZD&#10;kGwLQAGcwF3B+kCPOeR7UNCSR37Kv3Q2eUwew48BcEi3JKDPlxwKku3gbydTDgEr0j0J/W6SZTSQ&#10;kViL0FDG+nXZRQnpN9gYGZSnID3M+SKDStpXK5HrBx+RS14vihIAAiBBOEgCiRlepNMSKY4hyRb3&#10;Dq2Ek85mTSbJjlENM8C+Q86OhpSklbwWvr6+1msBQNHA6DxC/op5Ph/AijETcsxk2xjz9cy/7jB3&#10;xeyuoJy9OtcOhHBQ67r2//dvm0Ps3BXACsDE7K40V0I/gBOzuzJrQRB1+dD+/1snAEYNB23YGEoD&#10;v7SBxrEjt8nP9z7VbWQDGLgrst4K9Otcnxjuyokjt6zuCpJq4a4ATsZ8fJzaVfuH10WbvErn0hSg&#10;V0e0oCJNX6UiTcrQy91rMahcXnOMYULCyk3vyxzKKdndcE/gtFxbezRGrorZbbFzV2Zto2LdDHcD&#10;grsCHe45wwCUtYcox4fvUeG/VzGk3Dv6n517EvrzUsr5ueqeBFhDQREbt/Hfm6mB8fwI/QBksABW&#10;QgSs8P75SykyKitFicdn+GauWOCSVKIH21bxNnTvy86CjFwYSLg9xXBTVHjBY5CzEtG1Pn3VopGe&#10;2DARpIEliaXzUpxDjoAxZ86c+lo4oRhWmrvHSLYd/aN/jGTbkbNjTi4Id8U80zGKsF3yu2fnrvxz&#10;PIyrxiLRVgruSrWymal6WZu71mf8tRi5K0Y4yAYnB47d4QWJtlI/Cjjp/qH938vuihL6+Xqsj10o&#10;CMLoINVdWTRfgJYpd8XsrixVkm0xUgjuCsrwo95K6+p76eMWh+kOZaB0lUqTV49GVGfm+5TZMztV&#10;GdGESnevSXkrFqITs3ZRKQErUidn/UMvdbO1T8/eSSUssALBXVFDP8dH/hHDbYGzIt2V8wJWkEQb&#10;cvgiD2HeWuVzrjDrUqYSZez4IWVt8CZlafCWFVD8+wxheEEICAr6dgrDCcJDEEJBElYgtM2JtXBa&#10;fN5sQv7vd6EHD93Idewccpu3nh79e8jiqFTmsM+9L7twCAjiRFp/H8pkgRdASbo6zcnFIz87K8hb&#10;SZe7AGW6l4EyuhdhUEnqvJXnRRpYkkCyc9R5KckveS1kXgpyUSSk6DmrnFNIto05MiiERwCZw0EL&#10;18U9lFkK4aAv29tcCwjJtubclV82Bzl0V9RwENwVJNZWKWsL/cBd+VoJ/UCrNoVRUwVgZi64yaEg&#10;T8WVMbsrY8fesIMVuCtYVHdly4Ygq7tiDGO+yc4KRgQN/fgU9WxxjN2VdJVLU3CBF6nezDaUxTMb&#10;VR3RiF7tXoM8BJz8O2s3vSJARerAiLXsrmT2MmAD7kruioWt7srVtXBbiAo2KcftIIvbIt2Uu77i&#10;O7b2iNVtQRtui1eTCpxkC1hB7sotn9sUEpWLbj8w3hevKaPJvZNRVj/k598olwVA4KzAUZHwcnvj&#10;dv7/Ef6BkFiLGitqaCiTOHb/2L8cBgrq+wWHde7ez8aQAqX7oCelgZPyywxyEW2EfqDIyV/FgBeZ&#10;SIsk24f/HWT3JfLzLuys5HinLxWYtJcylKpGua8dfOp6K1qPl9MAC+qwYHZmdOrm5Wl18eJF2rFj&#10;Bx07dsyyJ+mkdozyF7zOS0keqcCor0XKEhJtL5zaQz//EUIv1j/NrgoU21Bm8+SCmKsntqHM6szG&#10;crJADGGW2nX8Fl0V+1V3RYaCCnjYIMMYGWSf4Iv8FXt35SaHggA2UrN+DqIuSq7KnPmB7K7kU86B&#10;u2KfbBtC/b8szNv+vvfZXTkuAAbF4Zq/foj6fXqZpoy5TF5Ny9OZtAWpYM8GlK9iAao+vAGV7V6d&#10;Fz/va5RXwAdAhZ/H25j+pGhTo7OP8AmjS2v/pUojjHl0oEMj11ChJmUtLaLTs3ZQScVNOWMK/Rwb&#10;+YcdrKCNgnAHe86hIyNWM6xkbfAWFfptJgNKlIAR9w/bWN2SkPm/WXNUILgpEl4gtCW8wD1BYi1C&#10;Q4AawEukAJy7R05RxPXbvAaYwEkBpABQAC3YB2cFbTdLLsr9X37itR281GlODwSk3Gr2KoeCAChe&#10;X6ygdHkKMqTkeLcf3Tu1l/y+aa2TbBNZTgEsGB1Uu3Ztnp25devWdst779kmsXoSjR8/nvr27csj&#10;jcaNG0fdu3enyEjbDK6JIUdhBl0vJXnkCBhxHfS1SFlCsu3A9vlo5fji1P+DfHTuQhSDC4Yym+Vo&#10;KPOCjYExhjJ3/v4sD2VWJYcyq3I0lHnCIn+7cNC+Y3d4UYcyfzHOzw5WoJ8QDupoe36ZaKu6K+tN&#10;7sr8+QFWdwWuysJ5fjw6CI5KgxpH6JPeV2nCN1eoZJOX6FHlctR05ttUoulLVLzJy1SuezVeoNs+&#10;4fRCUyOMAh2ftYde7f66pUUx3ZWRazlvRerkrJ0MK6q7ktErBw9lhpC3glwRhH+gIO9LXBQOy/rK&#10;Q+mvZhMo/EaEAIq+VHzHCvL44hMGkzxffMrn39pojAaVzopsy9APAATbso3QkDF02QAsHMcwZt/3&#10;uvICeEnbdySlm7eO0vyvKWflSlclatIwXgNWIMAK8lbgviD0g8RauCvYjpw8VKwPUfQxb3K9btQI&#10;y/flMgaU2zuXWdsPbop7jIAVOCs6byVx5RTAMnnyZIaV3bt304EDB+yWffv2Wc6Kv86ePUsrV67k&#10;4dG44S1ZsoTtf4BRYkjnpTiPACm4FhJSdL2UZxecKcTke/fuzfkkSSW4K1jeq5eTR+hgPXVAIapW&#10;Ogu1qJed1u0LobSvedMLb//LZfjNkwtCjoYyw10xh4NkoTgpOCu7j9+yG8oMd+W1spm4WJwU3JWx&#10;g+xDP3BXeilwwqEgs7siAEYtFIdQEOYEwogggApCQT/PD2RA6dX7Gk1ecIdWbYygl5qUpGI961Cv&#10;Qx9R5e6VyatifnpjRB0qKUAF296zDlpBBTo6ay+V6V7d0iLaM2IDFWvyKmX2MoDq4pp/eY2cFSjA&#10;+yoDjgSWCJ9QBpaXutfmNmR2V87O+osyeebgHBUAyv6e8yhXp1Z0N09xKrlzOWUq9wpDSkaxhvzH&#10;TrPCChQ49gcBK214Gw4J2mooCIm1ahsLhByVa280o/u+wRT18usMKC4CRNJ80EOASjPOO3nweTdK&#10;33cUnw83BYuEl/tfdOVQkAz9AFAALggBYSEBKoUXX6X8k/cIKLlGubtPZEcFbsrtf5YzrEA3Z/Vj&#10;Z0XDSuLLKYAFMNG1a1dKn972hX4WZc+enSZOnMhrqUKFClk7sYSQGmbQeSnJK/Va4LOEayEhRddL&#10;eTpJSEEBx1Ilq9HCmdfoXlBD+rL/MipatCjP6QOYSEwhdwXuillLNwdT7w55aNwgL9qxuDgt+L4Q&#10;bTsUzkCQptY+Ktb6CHUae4EXJNpe8bM5q44KxWEoc0IWioO7osIJkm0rls3Io4RQIG7Ed368vX5D&#10;KH382RWqVvsUJ9te8nehNf9mpLPp89Peow+oQEVP6nuoC3VZ04bqD69F4b636a0RbwkwMcDq9NrT&#10;VFFAi9TfI7axu5LFy4C282tOsvMh3ZXbPmF0Ye2JON2VE7P+EbBia58CrHSrzUACAVbgrkBnBKhs&#10;azaJoqLTU/D1SAp5kJuyN3yDASV3p9a83Jy/jHNNJKwEz/9NbJfmBQKcIDQk2wGijcRaGRqCe4LQ&#10;kAz1wF1x8fCi29cj6M6NMD4n7djZlLZtT3q0dbXRFtvQw0nDrXkqgBcAihle0pSuzCOA7nRpQGkf&#10;paHsNdqQx5Df+JxcPYzy+/5jUM3WhbLUbGUN/QBeIGy/91pJPUlvEslF3OjxeUpWtWrVivr06UOv&#10;v277IiWkkBvz/vvv07x586hECWNqc7MwOzSGFFesaFRblKpSpQqdOXOGt9Exnjx5kkeTQAATLAn5&#10;yx0dRWKO3U8tz49rATgBqOD9x3V41lCPfu+JIeXKlStWJyVHlvJUofgPvC11774v+QZvoJDbRyhH&#10;7hDq2LEj37AT+rW5uLhQwGYjqVPq+0V+dNH/LsOK1HXR+ddud56O/lWS24CBQwIMhgkwKF8uExdi&#10;8xMLarBc9sfIoGwCTjJQzbJGxy7DQa+XzSr2G8m95Tr8Syu+L0YF8xntPcciaLz4v5dOMF4j/s/J&#10;iwK4xL7MX7kh9v252QAnKQxjhnJ4GhO7untlokvegVSr+6uU3VN8Zr0yU6hPBO9rOKIGnwN9X+ln&#10;6rK6DWXzMn78LO+xnko0KUUvNTVe4+k1ZwSwnOEwEHTL5xb90mwhtVzdxQosG3sspzICTjwqGm4S&#10;3JVMAjaQaAvBXfH3vsYjgyC4K//N2kW1Z7bndqD3FdrRYxHVW92bE2pvivbp2Tsofb48xuKZl8I2&#10;/E2FpwynTOVfoSi/QDrf+mMqtuxHPo72xda9qMhvPzGA3D16gm58NoyK7fiTn//u0f8YWJDHorYx&#10;fBmAgmHJcFdYAlJIQAcclHTfzuZdcE/Stu3B+6IFfKDNLos49+GSGYLGvO3cFIBL2jrN6OG21RwK&#10;wsieLLVa0YPA6+ygeAxZxts3+lZnaIGbEvbHJAEp+6yhn+t9q3EOCxT65yR2VZw9yRb3BdQ4Sw1y&#10;CmAJCgqihg0bsuVco4btSyv1LDdCFGKDe9O8eXPq3LmzZW9MjRo1inx8fLgWB6ClQoUKDDAfffQR&#10;7d+/n8M+6CSDg4Pp5ZdfTrTwgu40Y1diA+Pz+t7jcQAUhE8zuOYjz5yNxNKQgQRgAkBxF+CST+zH&#10;WgKLb/B6fjz2uWU7xTdv5KIlxK9NODj3fFZzCEhV3npH2VUpoEDBoHE+lMcrHfXsaEuYXb0xjPYe&#10;u0dDLBVkAS1HjkbQ2o3h1oJrx4/cIn+/+wwzeSxgEijaGGkj582RQr2SXJ62Oc1yieNnD4fwbMS5&#10;BIRAQT53KJrSUKUmhcjd09j326jD9O7wKlS0ouEYHF57mbzXXqH2M221R6Y1XUkNRtSkghUNN2nD&#10;iF0ChFyo/ggjLHPd25eBBWEgqUVNF3MoCGEgCO4KnA8ZDoK7cm7tSR4RBAFMNvf4jT44NJjb0C+V&#10;vqMmq3tZw0N/9VhCpbrDTclOd3zDOBSEBFzUV5EAAgfF6wujsuuV3iMYVPJ0MqrUop1RtOGsQNdE&#10;O0O5VyinJdwDWMnS8C12VCCfz4ZyKEi6K1fb9LA6KzLs4/JBd85DiQ7wpehJIxhIIMAJwAS5KrJt&#10;hhe3uev5HMAJFihdngIMJTne7UvZxQLHJGhmfw77QHBTACrqsXxDllvDQFinz1mQooKvpQhYgfD9&#10;1sCSgGrSpAkFBARYWvbCTM1Pk8cCoXND4i1+AWJyxfgIwII5jA4fPswAgzVyaxBaQOf4vHZq8VVi&#10;PD9cFMAKoBHACJcsMUI9z9N7j3NVSLl334/dFIAKgEUVAOWS3zyGFKmiHp34XDwWwuMZcEI2UI7c&#10;ofydww39aeP6cFe8F71sV10WoaAdx8Ps3BXohf+dsrorUo3ev0hffJGfHRapTz+7TO93yW9Xzr5j&#10;yxP08VfFqLQyGeC71Q/QpD8q282vM+Prc/TNStuPKcxO/MglDbUdZszmC41o/he1HlaRXqhogNOh&#10;tVfpwLpr1GWGLd9jfLN11HRENSpc0Qg37Zx1nIJ97lrdlTCf2zSr2e+PdVduePswsEA+3jdoTY+V&#10;9OEh45c/9HvTuVR9REOruwJYQVG4YpaRQPtGrOdQDdwVY1TQca67ggJxoTfuMJwAUvJ/+ZGAkpfp&#10;zpGTdOObn6j4sun8+DtHTpDP2B9jtOGuQHBesOSfYoRgwjf+ReGijWHLUMj8pey4AFjuHfmPbonj&#10;D6LTkguSZD08KXrLWkrDAFKRnZWHnZuysyKBhMM9CrxAds6LOI+34aQISMlSsyVlrtWKASRd7oIc&#10;7gF8+I8xQkCAFCP0I/77Icusx+DCwFmBsr/2Hnm1n0Y+iz6h8hn9UszwZXzXUwuwOEUOC8Ix5mRb&#10;uTwtrOCxn376KX3++efxhhUIrgoAatiwYTRjhkHlSNwErGglnQAoABV82dS8FEzkpfNSnk54LxHy&#10;QQ6KzEup/vJysfzOawAIoGTPyZZ06uoYBhCAChZsA1LKvzDFOE+AySX/+VaIMZyZhvRywS8pMrwU&#10;gxDyX/B/PWkRLYCUTLRVhXBQi/r2YT+4K82UyrEQ3BWPfOntYGX9xlB6KADDPLNxbhRcU2AFBdbU&#10;yQAhzK/TtJtR7EwKsxM37PaipUW0f+11KlYxjxVWoM2zT9Nb3YzcDQjuSiEBKhJWoJ2z/qXq3W1h&#10;rz2zjlLV7uWtsAJ3BRAjYQU6OOsgjwaSQqJtjeH1LS3DXQGoSFiBu4JEWgkrAJSLa41k27VNf6TN&#10;3ZcxrOTt1IKydGxPJZdPsYMVCLAinRUIcGJu5/viY0uLKGj+MquzAgWMncZwglAPYAU1VuCi+H7z&#10;I4V4n2dYSTN/Dbm07S7+YF9OhmVYEXo0aQQn0jKsCHhhILE4K4AXCvDhNsJADzo3NvYJ4MlgGdkD&#10;OMneoi9F7FxubcNlUWEFoR/sk+CCY5lefJ1yVPmA1xJWAtePI3f/fbrWSjLJKYAloXXjxg0aNGgQ&#10;3ygRYoqKiuLl4cOHljO0nFEqpMgEaTgGeijy00tCipo863LvLasjggXK4OrJzgryVUoVGsL7j5z/&#10;1Aor1Usto6L5OnH4p1TBL6jCC1MpR+ZyDC57TrWmU9fG0vZjtejwhd7klt6D3izzFy/uaT6jmVP3&#10;P1GiLmCnTV1bYTQI7kqVshl5lI6qFZvDqKcyIgeasSCIOivDg6ENG0LtqsNCGB7cRplrBwKwvNvF&#10;FoaCuxLge5+qNba5OnBXXmtSgHIqIaINs89Rpca2x8FdKVIxrzUUBG2fdYLKNrWBD9yV0k2KU3YL&#10;nABM/lt7nqp1N2YxhvbOOkJ1RtjqmwBWEAaSoSC4K+E+t6h4UwMsoF0jN9mNDDo2aw+Hfbb2+JXD&#10;QKuazaDM5UtRRN4XyePLT3g7R8NalLdzC7H9MgXMW8FrCSuB837n0A8Wbs9fbtcGrKhtv7HTeQgy&#10;Em0BKAgFIdSD/JSrvUcwrLj0G05p1h+iNN/O5FwTl74G1EYf96borWvF/lncfrQE+S0udom0Znhh&#10;De5BabasI7echajwkiuUf/JuBhCPrwAkVQl5KLd3/s7uCRQ0qx+HheC2AFZCxeLyyIWib/jyuYU/&#10;W8XLnXO7+XzASti+XynLyWV06ZIxW7VW0stpgAWF47766ivONcHSvn37px7V8/vvv9OdO3eof//+&#10;nMgrF4wc0nIuSUjR9VISVgAD6aYAAK6cLsZOStF8nXlx5KgATrYfrcHbnu4N6a2yOxlUACkSStSw&#10;EKAHCxQdHW0ND6nKkaWcAJzBDC5Lf9lo57o4ghe4K1VLhNPrSrE2yJG7MmVhILsrapKrI3flyNE7&#10;5OP3IIa78lB0hAnhrgBWHLkrFZrYwnPxcVc2jNzF7orUyTXnOJdFjgqCDs46RBW7V7G0DHfFPIwZ&#10;zgpGAyEMtKjSeAq5cZdcylbk5YUfviDXfLmp2A9DyKOzUdgtZMM/VOBLAwgijpykgPkryOtLI18G&#10;oaHA+b9b81TQvimARbYRCkLoR7orsg2HBqByuc1HdNc3mB7UaU4PEbL5XxOiV8XfgtCP0KOJI9lV&#10;cSljuCnIU0kj4UWATPQvs6yhHk6kDfDhbTgpWDLXakl5uk2inJYRPdaRPV+3YVCRsIK2OurHAJjl&#10;nGAb8ffv5NXuBwYU5KZgG67KlSnN+XzsB6y47pqgYSWZ5RTAEhYWxsl6Bw8epFy5cvESHh5OzZo1&#10;4/yRJ9Vnn30WI7SEZeDAgZYztJJbgBRdLyVhBegDCCD/o2H9D2jhzOv0+it/CEDpIkBjPR0+/ymv&#10;ITgqABEsEFwUHOPQjoAVuCkQ2tJRyZA+H0ML4AULHlOqwGCq9tKvDCXli03iNiBm7+n3xbnfUejt&#10;o3TJfwEdudhXPN5DHB9Inm5f04KfLom/8b0YISMMZXbkrnjlSxfDXZm68GYMd2X1pvAY7sq8+QGJ&#10;7q7U62YL0ThyV/4YeYBqdbflu6wesdfOXbnm7ceL6q6cWHuOqijDlreP2M5F4rJ6GdMRnFlzmt2V&#10;275hPCLo50qTBLDso4hHmSngQV7K2qktuXrmpoJDulG+zu/wcm3MbCowpAc/HvKfJz4fU7+ytAQP&#10;KLACyVAQAATy+Wa6XRtuC2AFkIIhzNc+E9fSw5OCo7LTvbda8Dku/YaRS7tu4j8TsAH35DtjVFD0&#10;EsNF4TCQ0KPBPcilTlO7UJAM9WB59MtMHnqcNTIjr90EjOTqOYFzVAIsQILtsBWT+PEIA3HoB8e6&#10;T6BIASk3+lSnhwE3KHejgZSjilEpF+4JAMVn8aeU47X3KHvV9xlWooKuWsEFsKKr2Ca/nAJYYBXD&#10;VUFhNww9xrJq1Sq+kSEHRSt1KLa8FF0v5eml5qXUrdOa3RQASsUXp1Mxz64MJlhXfPFH8srVmC75&#10;zWdHBfCy56T4lRwdzUACJwULwORelJ+do2LAjJGzgjBQUY+OVMTjQz7v1PXvGEggwA0cFRzHeX4h&#10;G8Xxb+my/89UJG8Hsb8D5XOvz+dhu3zRCeSe5lOaMn4l//1wX+4HH4rhrgBYPlPm7oFWbApz6K4g&#10;6OvIXbGbeyeB3RV1VBCEkUGqu4JQUJkmxXgIM4RhzMfXXrRzV3bPOsq1VqTM7gqGLWMYM4QRQTMr&#10;Tae/R26j++RKfg89yK1hfcpSvqSAkrep+LTPKV+Xtyl4/S7KUq6U2F+KH+c3709K75mHQ0BQyPqd&#10;vEb4BwrZsJNQtyVHQ6NIXOiGHeLzITr+hkbiNKAEQhtOC0JBd46eFM/7B/mt20tB4v+jMhXI5edV&#10;DCgI7VBbASrSPZk4yj70I4AlTb/hRnvrGvE/iw6prYApATaPPu/ObQ4BbVnHsJL3q9/Ia4rxAzZt&#10;7gLkMdSolxI0o7996Oef37kNWEGSLRS+YjJF7PidXKJd6AVxfTKVeJ1urv+e3RMJK1jz9qJPOBTk&#10;IqDo5vpxlDfqhq5i6yRyCmDBsOZevWwJXFKNGhmjFW7dusVrrZQnnZeS8FIhpVTJ6uyk5M88kd0U&#10;LJD3uY/psFh8g42RFCG3D1PIrSOEET9wUDIKaAA4IAcFLoiUdFSwAFQALUcufMbnwUEp/8IkAR0N&#10;GEocOSpYH7nYhzKkz0tvvrqVqpVcIpbF/Nynro+jvWfaCsBZyI/xDdnM+zisdKcG7dt9Kgas7D52&#10;m6vOxnRXAqmZaf4euCsNTTMdJ7S7AliJy11BKKi8gBW73JXZJ+zcFeSuAFZUdwX5Ky83NUAoXGzv&#10;nXWYt1f2WEU/VvqJFjVbTK6euSjcowQvuRpVZ0B5ZcU48uzSnFzz5aL7fkEMKtDtI6cZWOCuQPd9&#10;b5K/AJYCXxpuBnT9m1mcaCt145sZot3S0oKb8pNdKAiAgvWpWq253goDTP+hRAv+JGrXlc9z+c4Y&#10;qBC92AjjsLMiFD24J4eBrKEfASsuyF+x1FeJnmgk0WI0EBbXh+kpT/eJVPDXy5Q2TwF2UjK8LIDk&#10;5D6KQC6KBVb8R7ehjKbQD0b2XGlbmG70eZ3cshdhQMndaBCfj23AyNXJb1thBQ4K9mE5P7wCPQjw&#10;oYLvzqbMRWsxpCAMlJij+7TiL6cAFii2eX6wX4cIUpZ0XkrCS0IK3EhAyqwfDlHYTfvQCWRzVKbz&#10;MOWTV76mbUeq8fru/Rucl4Jwj3RVzI4KOzCWbYAJEmcR8sE23BQAiXRUoJCIYxQaAeCJZkhB2Ecq&#10;VByDVEcFYaXLAQsFuLTjdY5MZahqSbHOXJay5g6ldf/doYrtT3LOCmAFa1S1VQV3pUL5TFRJcVJQ&#10;KA7F3Bo1sH2+EtJdCfK9Gy93ZQtGBnW3jQxaMfKAQ3fldQEsgBTACtyVbF5ZefjypEpzaW6z3yiS&#10;3MilXAXK0LAuvTS9H8PKqyu+I68uzUTnW52C1u+hwl914eeEroyZR4WGGNAA+c1dyfkqUtcAJ53f&#10;Fc9jvJcXPx3DsCLdlesCVuCsyERbwArCPhFHT1oBheo2pig4IBv3spNC437kfawJozn0wzruTbRk&#10;NifWWtsY+aOEfjgXBTkqAlwedWrGoZysJWpSthqteTtnz/HkJgAlYPR7+GhxrgocE4R+ZL4KnJWH&#10;liHHcFIAK+lzFaTMxWpa3RLP9j8wiMApAaxEBV1jWEGeSgQAZVh5Izn3ra94DUh5octmCj6yiMpm&#10;v6ZHAzmZnKIOC5JtUftk2bJllDWrEZ/FqJ4hQ4bQiRMnaN0641dickitdAuh43CWWhpPo8R8fkAK&#10;ZsjOmzcvDwNHmCehQz2J+fc743uPx8h6KRDCPQASKTgmPkHrOP8kI0b65GpEdyNRN2UugwLcFJlc&#10;C5cEUnNU2OlQjgEoADAAFHcBEQjxqOIwz7Xv+Lnx2AyuyEsZxMAhJd0Tv1Bj7q58OYwhtwwomcuI&#10;dj1eh0YcF+dsFucbMzB3HpyV3miUhwJ9I+nv9QFiCeRtzBv0WtnMXCwOTkvttudpxOf57ICla99r&#10;VK9hDjtgQd2Vt8TzqcAy6NNz1LJLATtgiW/dFUCHCiy9q6ynL1fVswIL3BUUmGsx3JYU+1XlZVwk&#10;DqAS5nubjq+5yGEXbLt5Gn+Xm4CRrBVKULYKL/L20XeGUtk/xvA2dOrjieTZubk4xxjafPbj7ylz&#10;hZfYWYF8566i+75BVmCBs4LlhR++5PbtI6c4d6Xk75O5HcHtWTx82WifpEu9v+bclSjfQA4FRUWL&#10;H4mAEo98nJMiSE8AilFzhRbPQdU9A1igQb2MRFrVTZGhIAEq0R82ZzfFBfVVtq5lSAGUwDmJPLmP&#10;wSTv0KUMDL69a/A29oWJvxfHVTcFeSl4LIYoh62YzIACAUQK9lnJoZ5rkwyXqZBoA1Z8F33K4JI+&#10;ZyG6MMyWIwS5l2/PsHLtj27kmqOwdbtV7WKpJmcF9xBdOC6BhVop58+fp0yZMnGxOOQ4uLm50ZYt&#10;W5I1v0EDS9yCm6KWyEdhtzJlbPZ3Qisx3x9nee9xnq2omzHcGAq9fYTuIqQj2shHwTEI0HLRdy6H&#10;fyRIGLkkxjBkVTh28to3vMa5CAchH0WFEwM4NjGcQIAXT/f6vA/5KIAUQEhGsQaYAHAALDhHgouE&#10;FkAKXJd7Uf7iMXX5eD73unyOlF/IFgp69ANNX2HfmYz4+AQVq5ibcntlpDPeIexyoLoshPyVSmUz&#10;WnNYACy7dtiG9sJdAbBs3GV7/XBXNm4IptHTjRwOCO4KXJgeX9mm7Bjz8XFOrJXhIPy/X769i6Ye&#10;sBXUWzLqOD2kNNZwULDPHZrx0S4OB0Ghvka5/QwWKMleoTjd8w3mpfjQ9gwn0OF3hlGxoR1E2/j/&#10;T/WaRFnLl6T8XY1y+TfX7aXAdfuoxHRjwMCtw2fo8pj5HAqCEOo50WIQvfz7eE6whY6+/iG7KzJ3&#10;5VTLfpxoK3NX4K7ATcFoIcALclcYUAAnZcT7tUXAa/+vDGARwEEd3zVgBe3jhwWgfEy00VIfa4v4&#10;MSkWayho4ijxGB+jDVhBqAfPgcUiuCeZa7c0gOTUPgYUCG5K9hZ9GFYAKsEzBlhzVgAr0k0B2ABU&#10;cjUexC6K38JPKVs1JMu+FwNW4KbgnKjgqww1ed8aQq7uhen6iu4MJwAWAEqWorXYXfHf/jUN6PCm&#10;XSJ4ShfuJxpYEkGon4J8FgyRxBuMCQuTWxpYYsoMKXBTZKgnJb8/yfm34xggBaNksA29XPgrAScW&#10;y90is6MC3b3vw64JgAOAwrCAZNkI5Kz4WV0WSE2exfkAFgM4yhnAoTgqeCyP9OGQjyGM8kHirCoJ&#10;J9JRYYm7CsAEbgoABy6K6qiw0+Jej8NGABbprkidOBxO08ZctHM5IIBDhSaFKadnJrpw+CaFCFDA&#10;Op8FXMqXM0Ivfn73ubx+mfJZycPTKEC3eJ4v1W6cl14R+6R6tjhGQ6aX4QJyN30jKdD3Hs36+iz1&#10;/6kSg8pNHwOS4Jy8WDEXl9+Hzh8O5nVGT1tHAMfEvWIxhhSAyaXZW6jmfmPECnT8o+lUoGtjK6xc&#10;m7OeIsV5ABYo/PBZujh6EbsrUgeq9aRXV3xrhRG4K/m6NKcsFQxQOvfxd5SzUU2xGO/T1TFzxHvv&#10;Ys1dQaItoAbhoCg/8X6t38nDmK3OCUAC6++n8fk08BMDTCw5KQwngBjZBrwgb8UKM+8IOPlJtCty&#10;6Cd68EdGou2/3gw3cFEAJ5lqt6CQnwbGABLPqbv4aQErGPWTvWUfq9OCvJUHgdesTko2ASRQ0Lrv&#10;2U1Jn6uQHaxgG1ACNwXDkJFUCzhJn6MwRVzaScW6Gp/Pi3PqU7Eum9lROT2hJK/vh17hY5MmTaJ2&#10;7drxj2Tc21LDYADcTzSwPCfSwGJIQgoWCJCCxZxflJLfn6T+29EGpOzYsYP27TljdU4gQIkjR8VI&#10;nj3MIR/VEQGocBjH5KggcRZJs1JwVZCTosoADpujAniReSlwUjwFWECAC7OjAvfECisWSJFwAigx&#10;Oyo4djlgkTh/i9V5ebl8Nhox3Zb3AcFdqdK0oF3SK3JI/lnrTz1n2CDmgvdNWjrqCLWbWZfDLAi9&#10;XPH25zyRUk0M1yLc9xbd8rnNo25U3fYNp8yetiq5KK6GCQBRnp7b4liEbxhPAlii2xuUycudZy0+&#10;OvJPBpPSw40E1WDvi3Sw5xx668D33IYO95xBeZtUIY/GRnjIf90B8lt7iF750bgWkb5BdPid4VTu&#10;z9G20E+vSeTVpanNbfl4ImUp/xLnrUA+c1ezw/LidGM+oOD1u0XnvZtHBUFItL369Rwq9ftEhhQO&#10;BX0zm52VCB/DmSJ/P3IZ8CVRvUZEx45Q9PhviBb+bhxDmGe8gKUFRuK2LfRjCQUBXgA3ABZu9yIX&#10;1FVBqAfOy5LZDCiZ3mhBDwV0RJ7YT54/CDgSChz1fgwgsQv9nNrHzgtG8tzZ+bvVRQGAwCEp2Hcl&#10;3Tm7m65Nftsu9INz8nX4gWElbJ9lokQhgEqBFrN4mwFFgRU4KYCUkCOLOCk3Msz4XiIEhEKjmAJE&#10;zh2HRYKLXFKacJ/RwPKc6HkHFgCK/ALHJy8lJb8/SfW3w26WMyLDQUEoB2vkn7hnsQ+LyHAPQAXb&#10;EEI9MgcFYuAwOSqQzEuR+SgADd/gTTEcFQkshtviy5ABOMEajzM7KjhmjO4xck8AHkXyto8BJmZH&#10;BQKoFMnT1hJWqktHLw+mz757SK8oOSVxuSutlLl6oBk9d/HoGrWC7KIeW3nunVJNbWGeFT3WUNnu&#10;1cizYgHLHqK5laZS89U9rZP/YfZiFFyTsxVDmK04f5MKVLCJAYdB3pdpT8/5VP+g6OgtOthzNoOJ&#10;ZxNj/hpfASY+a72pzE9GMTXon9f6MqxId+VErymctwLHBULYB0up6f24zW7L1ws40RYCgPzb4nMO&#10;BUm3BaEg5K0AanCc3RUhgAs7KICT9uJzUqYcuZQtT48G9BbtLkRiG4puL4BrAEI/og23pINom0M/&#10;gBdACtoTvjZGBOFcwAzCQUKAFABK1lbi9Ykl8sQ+ujnyA8oz7FcGkvDfp7CjElvoh90VyzYExyRf&#10;h6kUtPZ7ChcQUmz0YYewAmUsUZ0dFwBKjvLteF/okcUMK/dDrlDA9jEcBpLbUgCV/NWH083/FlCF&#10;FyjW5FoAS0oHGNx3UguwOM0oIS3nEb6UCPfggy7DPrpeyrMJ7+WUKVMIRd2+GzuLdmxMS3XK7+Ww&#10;D4Yiu2ctT5cEmOw+8a4AlDkMKFhjeHLIbW8BFw14ZA8AAyCCUTxwTyBOrs3ZUMCF0RHhOMI+SKDF&#10;8GOuiyIeB3DBsGQMR8ZjUMwNo36wUPQj8X/U5WHISKLlGikCVuCeYCgyAAWggiHJRy72ZzelSN52&#10;VLWEkUgL1+TopYEc3oEAJIbDUoZdFMAL1nIUEdaAF68Sl+1gBVo+9xp9OMzecVkz+wIVNVWTRYG2&#10;By5p7WAF7soDcVtTYeXUmrP0SOxTYWXniC30avfXrbAC/TtrN73c3VYL5fKaY+zKSFiBzsz+iyrP&#10;sCU931h7mB5Fi+e2wAp0afZmKtzNBnlnR/1KeRq/ZoWV8MPnOBQkYQW6OHohFfuqo6UlnnfuWioy&#10;xDa7/OWv53MoSMIKEm0hjAZCzsrJlgPotk8o3SldldIuXkpp6jUwQEUAC2AlehESSF1ssDLgUwNM&#10;ACsQnJV2AmawD1o814AXGTaS7kqDqhwGSnv0GLn3+p7yL7tI6fLkF8AhXp+AFYBLyI+DrLACCLmz&#10;43c7WEHSLIYnw2VBO1fjgeRe6QOGDwkr4XuXWmEFLgtgBU4K8lIAK1hjUkLAChyTkgNOU1ToVYYV&#10;bN++uJPzVCCsw7yXUJ7SHSlbwTd4KdZwHl3c0In6dq4d50gg3PvwQw2FLfPly8eLDH/j3ihHQqII&#10;JqBGK3GlHZbH6HlxWAAp5pDP0wxBTsnvT0I/N57PnDwLNwMwAifF7KioybNSZjcFMjsqMtEWQIJE&#10;WKzRRljH7KjgXHPyLI7H5qjgeS4FLBQgstkawgGoyNwUKemoAFy4Lc6D4KbgfCnsB9T4hW7l7eHT&#10;XrEDFowM2ro+iHNIVPV4bYvdiBwI7kr1HuXsyt3DXanYvTIVUMrZ/9z0V6oxoq4VWHy9r9P6Hn/Q&#10;B4eM0Ar076xdXJyt0ggj/AKtbzqNyg1/h3JVND4T19YepatiqTzDyA+Bdjb7nl4a1obcK4qf6UKA&#10;lTs+YVRimFFFNezwec5dqbbPkiMi9DSJtmc/MXJXbh8WnfER436UtsOH5OIhXrvoRB/078ug4uKR&#10;j6KPHaWHA/pQms1GYbhoDv2MJZdFltCPORS0SMDJ8aO20A+cFDgqdRsZISFLLkqmN94l11eqUtCI&#10;Dyj38F/ITWyHL59C90/so9wjjDDjzRHvC1CpRtlafsawglAQQj3GyJ7fOeSDME46sdw9u4cK9P3T&#10;zjGRoR//hb2tsHJxaAVreAhyr9iOCrScRRdni89ptAuHexDqiQq9wi4LoAXzAmUrWJsC/1vAgJL/&#10;9WF0aqkxJxPA5YUsZ2js2LHPXAxOui6qCwNJ9wX30eQW7kM6JJTAwlxCoFRHExQmZgf4OKVmYHEE&#10;KVjMeSlPopT8/iTEc+M51ORZgApqosgRPRDABNDiG7Sec1QALdjHybMCalA/BYXdZIVZHFNzVCSw&#10;sIsizpM5J1i7ZwFwiF/XihDqQQ0VPA4CaHBNFPFYKQNw7HNU0HaUPIswz+WAxeIc2xBl7JPuSr4c&#10;/+NzGUrE+WhLtwUCqFwOWEI5i+53mLvSsHsJKlHBdoPFkOIol3TURhmSCndl37obPGRY6tiaizxn&#10;T4uZxjw10P5Z3jyCp5YAFqn1PVZQ4SZlrbMXQ5gUsOHqTyizlwHpJ2ftJH/vq1R9hg0WtzWbRK8M&#10;b0k5KxqOzvlZ2+iObxiVEsAC3fMNoT3Nv6HKK4daRwcBVvI0rsoLhERbOCylfuzLbXOiLXJbjr07&#10;hAEGumWBkzRly/KStmw5ilq4gNIIWEkjtqEoAStp2gt4sbQBK9TOcFagR+1bk8uAIYa74u9L0e1b&#10;GUm2cFcAJEi0BawAUqDFc62AEnlyP+/KPeIXXt8UsAIYAazI0E++6Tv5fMAKXBy4K8hBAawgawjb&#10;EKCjQL8/efvSkEqxwsr1Se9w3goEJyVvHfG3CyFxFqEftK//3p1hBaEfOCg4JqUCCuDENVsRurHH&#10;KAsAAVKQr5IY9xEJMPLeCohRQ0jJATC4D2lgSUChJP/QoZZELpMwxHnfPssQumRQagQW2Jv4IuEL&#10;BRdF2p4JoZT8/jztc+Nx5uRZ96wGhITcwozIMR0VHENirZE8W54TbLFGaAePV4VzMTEhIEUKUIL5&#10;e6QcOSoAEiOR1j55Fo4JYAQhI+yDo8IQpCTPylAOA4cCLFJwU05fH8/nSJndFEh1VCADevzE/oBn&#10;cle+ab6ZmoyobueuTGu6kt4a8aaduzK10ixqs/pDyuJl/D9wV3aM2EbN1xiT/UH7RqynDF7uduGg&#10;3yt9TXVW9+UkW+jMrL8owjfcmmh7V8AJ3JXqq74UcGJ0Bki0zVahOBXuZgDj4xJt0UYoCHVZoFsC&#10;XiCXfB6Uvl49SluuLEVt2kzRomN2HWRUagWsPDx2nNJPMEYfPRTtR8eOUtrxRo2Vh99/S9F+fpRm&#10;/FRuI2+F8nkawCJkhIIEqCDp1l8ALLsrRwRw5Ke0eQvQ/RP7KZeAE7dXXuOk2dDpg8jjxx38WMAK&#10;wjwy9OP3cS2r0yLhJVvLPuyi4Hi2akYhN4zmQT5K0TGH2CVxBCsI9yAMJPNR0rsXooiL/1CxbhvF&#10;dmE6M64UuyooCgdYwTGEggAqKpQgLwXCtkyozZC1CN27ZXy3ASoAlsS+T0kBXCB5v00OgMFr1cCS&#10;gGrYsCF/iPr160fp09vmBnEGpRZgkcT/33//8fPji/I0IZ/HKaW+P9CTPreEFKzhoAAszIXdIAYX&#10;zkkRnYOlDZgAmGDmZLkPjgrABWt2VMRxtOWEheywZC7L1WUBIgwcOevzfsiADjnaB5Vn8zGYYB4f&#10;gInZUQGgcJ0Ui3MCSEHyrHRCINVRQUhIjgJSk2dxvpFgazgqaEtXBeeFRvxrOf8DA2BCtzkcGfRx&#10;i8PUYdirMdwVwIa5/L2/731qNsI2SzHK3Qf6RFLdETaLf8uIvxlEKnR/zbLHcFcAJh4VjZIJcFG2&#10;9fiVWh6yTQB4aMRqrrGCcBB0xzeU3ZVaqwdahzEj0Ra1VYp2MyAwxPsCnRq1jN0VqYNvj6YXLDVX&#10;ACfnRy/m3BUMf4bLAqURcOJar65Y5+PtiHHjKfMSYyqDh8eO0b3vxlOGJUu4/Ui0748bR+mXGOEX&#10;gMqDcd9RusVGfgiHggSwpFm0zNI2hYI2rzdCQdJZEXIVYJK1dW9eBw1vy4mzElYQ+pHwcmsZQj/7&#10;7UI/CA8hdwUuzK3lUxhOslZvQ7f2/Mb5KPk6TqU7Z/eQ/4LeVmfFT2xjCDJyVfwW9mZIkZLuiauA&#10;lYuzGzCsQNiWLkvAtjEMIq7ZC9OtqzuoWMP5DCUAFDgrkeGXyeWR+NwKQIE8S3SkEN8dVLViEbtc&#10;lcS+T8Ul3IsBLhJiVICR2wkpvFYNLAmomjVr0sqVK3mWZmdTSgYWCSlYIECKuN4p5u93pMR8/vg8&#10;N84x56UAUAAcCO8gzKM6KqiVIuumACKkewLHBAABYFEdFTyPdFNwHGABIEHirBk4VEfFgJOjDCdG&#10;HouRh6KCCcI8ABesrbBigRCIE2MtjgrOkeCCfeahyBjhkyPzq7xWhWMI9+BcqRyZXqWyRcZaWkT7&#10;z3WmYqXvUasuBa0OiyN3RRZs+/6A8StcamCVlfTJ6ret5e6hrystoQ9Xv88l7qHr3j70R4+11OVQ&#10;b25D59ac4gkE/zfTyC+BtgpYKdSkLBVpahS8wxBmjAxqetAWQsCooBwVXqDi3etwG8OY/x25gt0V&#10;Kbgrhbo1YBgBlPivPUihh8+zk6LCiVv9upS+bBlKK7ZDPuhI2ZYs5P2P/PwpvK24dhPHU9qyxt8S&#10;0bYduQ4czKEg6F7btpR2ENqWUFDb9ynNwM+toaAH7d4jlwFfGKEgfz8OBVmTai2AkqX1p+Ra+jW6&#10;/99+ASAHKNdIA4YAKxBCP3BHbop2jo/H2TktCP3gWMj0gdZQkcwtKdD/D8pYsjpdH/8u7y8oAEXC&#10;iocAl0wCYK5NfIceiHNRT8U6sqei8f+Gei+hAi2NWZyv/97Dug1YUVWs0TwGlJv/LbSO8gm/ZkzK&#10;CHmW7Eh3BayE+uxgZyWf6FKkq6Iqse9TT6LEBhi8Vg0sCahWrVpRnz596PXXjbilMymlAYsjSMGC&#10;Dz7k7H//45SYzx/bc2O/CimAEUAJJIFFFY5h7h7ABxQbmJgdFQjbABQ1eVYmyXLirMVRUfcbLkdZ&#10;BgvAiwz/qIADp0UdigyVK/q9FUqkcFzNRwGAMNTk+J813IN9jhwVTroNXCLOz8ttjxx1yD90G58H&#10;YR8UWWgHvdjkZTq39iQ98LlJefK50ckj4dSkazFq2s1IXoUmfHSIQz6qu4KZkO9TOjt3ZfWIvRQl&#10;9qnuCoYxv9CkNL3YVKlq2/Rnem1EY6u7Et9hzEdGrmR3RUq6K1IYxoz8FShdPmPSwwd+AZT1ww/I&#10;teyr5FbuVfJ/vzNlHjSA0pcz3u/wfoM47OMqAAa63W8gg4lrR6OI3N1+A3hosgwFRfbvx6N00glg&#10;gZC3guNpBbBAyFuJFndyHhF0DImyRylt3vyU4U0kylah8GmfU/ZPvmMnBU5J8LB2DCto31o21eKe&#10;2PJU4JxkbW2Efvx71bY6KRDck1xNB1C63AXp8heVY4WV6wJQ4LJEBV2l8L2/MdggpMPhHLEu1n0j&#10;+W8dw7BSctApCvFezOEeeQ6clNylO1Bk+BV2U5CXgiRabMNNAagAUHzPGHNb5fCqzaAiNXz48Fgr&#10;1ib2fepZpAIMtrE8C8DgtWpgSUChui3CQr179+bCPWYl5wcrpQALAEUSelx5Kc7698dXifn86nNj&#10;G5Aik2cBKRiCLJNnHTkqAAQAiDl5lhNkHTgqeA71GFwSBg4BJHJEj5QKKFKAlPLFjIngpFRHBSAD&#10;eFGLuiEXBTKAw6iRIh0VgIk5eRa5JjgXUGJ2VFQ3BZCCc/MJSPEQj4OrIoXzcOxKwC8UeudfajTz&#10;XeuInds+4bRz5BYK84ngIcZwOHJ5ZuSwEArFIdEWuSsYzhzie4dzV1R3BYXipjVbSb0PKbMQe/vQ&#10;5hE7qc2aDy17iA7P2i/+jztUdYQNGlc1ncGjgmShOPzfB0esoWozO9FdDBH2DaVra49Yc0ywD7kr&#10;gBIs6S1wcmvjdsr5+WeUuYHhwAT0+ZKydGzLoALd7PsFj97JMrg/t+8sWExRR49TlolGobn7m7ZQ&#10;pFjgrkDxDQWlnTCZojdtpGgBJwgHSUC599cfnJPiPtoILYUMbcdgkqVNb3oYcIMCP3rDCisAldBp&#10;g+3yVHCOTLjFcSPU05oeBF2nu2f2UJGxBxk+VFjx//kzirp5zQ5WVPHInlYz6eIswzEBrFxf3oPr&#10;o3jUGUK3BaDIcA8cFKyLNppHN3aPpPthVxhcbuwexY+F4J5kyFrYDlCk4gIVqcS+TyWknhVg+P6l&#10;gSXh1KRJEwoICLC07KWTbmMXPrgAFIR5JKA8Li/Fmf7+p1FiPv+uXbto69atMZJnUVlW5pGYHRXA&#10;CqAFQ5EBKAAWQAm2pWsCSUcFgIJtgAWEeXwQ7pGyd04E4Ihjd+F6KMmzGAkUchuzJIuOzeKoYJ/h&#10;shjAoibPSuBAKXyzo4JjavIsoKVI3rYxwMQAHJujwhAi/i9ATXYBMgAU7DM7KjgWxjksGMYcQC82&#10;KWU3YgfA8luzn+1G6EQIMNjRYzHnnyBnBJAQ7H2Jj+XwzEzZvQwQzy62r3r7c40VWXclm2dWOrn2&#10;DCfLSii65RtORwSwFGvyqvg/sonnD6fbvmHWqrYRPmEMJxBmKOa1ZVZjinahjOVfpkzljHyba5+N&#10;IM8poyljudLc9vlsKLkKMMn+oWUY88+/0r2j/1HuSUYILPLovxTy3WRy/8VwAQAqcFfiCgXdrlOX&#10;3CZMjBEKAvQ82ryJHi40oBWAkr50Fbq3/U9yH7XIGuqBm5J7hpGvcfu3HyjqvwOUc5QBL3BWACrI&#10;W3kYcJ0Cegl4sTgrGJ58a/lUK6AEr5lAOZv2p1zNBlD4nt8oePUEK6z4z/+MslVvw0vQmvGct4Ik&#10;26C1BnTl/d+X5JqzEIUcWsKOCYAFgMJ5KuIYtuGiSGUtVJvDPRfXd7Y4Kx3p9K/GMGQIgOLuVdvq&#10;pshEWlUI+8R39E9i36cSU44ARoKLXFThtWpgSUCFhIQ47RvqbMAiIUUN+TxJ8mxy//3PqsR4frXy&#10;LAQXBW6KHNEjJeFEOipyskFAjJo8CyhRAcc6W7Lc596QH4cCb9zpu9vPjIx9l/wXGIm1rjIhtqyA&#10;lw68VsXnBljqpFjORegG50k4wT7VUcF+ea6RDGskzxoOy1Y+13Bn/mcFFyTdAjhk8iwSaQEocF0c&#10;OSpXAn8R526z7AEIGQ6MmlMCIQkWNUzMBdsurv3Prt6JkTfyB5Wd8RHd8wnhuXrCDl+gELE/t2XI&#10;MISRNjgmZzaGgtbt4bl2MNmflN+8lVTgy+7kKsAkvdiP+XUw4zFmLIai/ALpXKtPqdiyH60Qc633&#10;CHIToOLeyZjTBs5K+Ia/KO9ko+ot4CSgzxDy+HUu56hAjkJBbh3aU7qyRttRKMhFtNPVq0/R/v48&#10;KihaQE20vx+lEYDyKOAGZXjrHcr66bd8fujQ9ta8FDgjN3u+GQNe8vxk5HgAViC4K4CV0OmD+TEI&#10;+0AAFY9Oky3hnRbWNlwV//l9yOPDKdbQT/rcRi0V5KQAZpAoi9E8PLKnxwYe5XPm21fYVeGRPRZA&#10;keEeVwElgBSEd/KU7iC232BAAaxASJyVDoqal+JIH374IbsqT3JfSOz7VFLqcQCDwnYaWBJQ9erV&#10;4zyWbt1sNyhnkTMAi4QU+YE056U8iVIiUKhKqOfH88SWPGtLkrU5Kvb7jeRZOCbYj22zo4Jjp66O&#10;EccNJwVCpVo5CaEUjjPMWMroGzVVjghQMGZDlkOO4abAOVEdFQCGDP8AQtj5sMCJ0Y59Hh8pwArO&#10;wXNJmR0VtCGASmGxSElHRYUXCKCSL/tblF1ATI5MpcWxADp2dQjVGl7XLqcEQ4z/HrGdGq35xLLH&#10;EAq2qfVOIOSNFOzakHJYCrRBx3r+SJ5dbXPvYCTO0XeGUsnp/a3AgqJrl75ewLMZS53/5FvKVP5l&#10;8uhs5FxgxmLMYPzyP7YRK5d7j6KM5V6h3J1acztsw98UumEHeU0ZzW3kqFxt00PAyhhr6OdZQkFw&#10;Wh5s2kT3Fy5igEEYCIKDkum9j3l9Z+k0ivrvIOUYbRTnA6wYoZ5PuY3QT2axrcILnBUZ+gGwZGnd&#10;m24vM4Y8w0XJ9rrx+m5835IKDFhhhRUIbcAK2gj9IGcFzgoKvgFQ7odc5XXJz08yhFxf1oMKtLYk&#10;y85syLByP+QK56jQIxcBI8bIHq8awxhYLq/rbE2iNYd7PEt2oEuHbPvMwj2gY8eODCtPcz9I7PtU&#10;ckpCi4QYRC8KFzbCnildTgEsb731Fg0aNIgaNLDPCHcGJSew4MMm3ZSEqpeSlH9/YuhZnh+PVSEF&#10;I3hk4TZH8/jASTl8zjYfDFyRCsV/4MdKmR0VNXkWTgpcE/w/HA6yOCpyP86VwGIUgTOSZwEnWMd3&#10;Hp+qJRfytpSEFtVRMfJMYibPIl/FSJQ1QkF8rnWfkTzrJtYAEwklqqMioeVy4C98vpQKLKF3/qOA&#10;PD9So5lGRygFd6VE97esOSQQhhQjgVbWO4FQ/v76miNUdkYvyx6iK7M3cZhIFmCDTvWaZEwWKCBG&#10;6vi7X1ChId14PxS8fhcFrd9NxX4whslCgJU8nVoxxEAAk9D1O6ngVFsexJlarRIsFCSFUBBqrsBB&#10;kcoo4CRd6cq8feurDym7gC3ACsI6t6d+STlnbudjEUt/oAdin5qnkl6AigovGd9swU4KRgMBWDKW&#10;rMZAEr57GaXPXYDyDzSA5HGwgiRbQArkXrEtuVdqRyGHFjOwwE1BsmzAlm/sYEVVkcbz6D5G9vy7&#10;kIqK7VtX/yafXTYYQbIsBAfFnDhrFr77AJXH5ag8Tol9n3Im4bVqhyUB5e3tTR999BH16tWL45Bp&#10;06a1HDFUsGBBy1bSK6mB5fz581zY7UnyUp5Eif33O9vz43w1eRZ1UuTMx5B0TpB7AniBWwIZbVvy&#10;rAQTrAEaqJEi4QT75FBkgAgqy8JJMUb1xHRUACc4VwpDkRHukTI7KoAXJOSak2cN4NjMcKI6KoAU&#10;NXmWnRdxLvYDQIxzbbksePzpGxP5HCmzmwJJOJE5KnBOoCK536PCuW1DhbHfP0xAzM2lDDFoq4m2&#10;EIYYn1p71m6EjhxSrE4sKAu0vbZqiLV6LEI++5uPsZvpGBVjL4xeRGX+sA2fvvT1zxQdnYYnCJTC&#10;vDuAFcxgDPnP+4MnCywydRi3ZSio4JQRAmAseSvPGAqCe3J73AQexQM9OHac165vvU1p8npRhvc/&#10;pttDPmRYAZxAod3rUtbe33AbbklId3HdxOuT8HLrB3Oeyn7K9ul3dPevPzjpFo+BI5I+VwEBHnsF&#10;nPzOQOI/rw+HcQArD25eo8ufv2aFFYR9ACkywVaGejK/UJMiLhjhHECJBBLAir8AlYCt3zDIhHgv&#10;Yeck96sd2EmJDLvCgOKza6TVWQGoyPwTmZcSIgDFnI+iCt93QAr6BiwJocS+TzmT8Fo1sCSgnvek&#10;WxnywXLt2jUqVapUgkKKqsT+ojrD8+McCSl+PpEMHRndPGOtOgthPyYfxBrihFfTUGRIgot0VAAX&#10;nMfi3lCcb5Rxxz7VUWHAcW/AIGOEfmzJs0iwdeSo4HFq8qyUhBW4MVISUJBnIgUgeSl/P3ZOpAzA&#10;sVWdxTmAFePvMYYhQwjxmB0VgIcKK3BQILgnABLVUYGw78rNX8kvbLsAlfwx3BXMlAxYUd0VwIpH&#10;k8o8rFgKoSAUXlMnE0QoKHOFl+wmD0QoqMhXH9qFgs58PIHK7baNqkIoCPkoBYb04PZ930A606ov&#10;vbj8B2ueijkUdOfICfId+yMV+s1wDx4XCnoo4ATOCs4DvMBZgdKWrkxpX63E7knU9lUU7e9DWcYY&#10;fxtgBcr2teHGhH/VkVwFmGR6zwiVhYk2Qj0SXoJ7vMV5KqhMC0CJEMACAVAAIXBS8g+yAMng16yw&#10;gqRZAImElevft6R8nSbz43DMmouSszADSrGe63n7+m89KXPRmuRR90uGlaiQK5RXbOMcCSlwULAu&#10;+YEA1XVGPpdXjeFWWIEkoKh1UuIDKs/qpjhSYt+nnEl4rRpYnhMlFrDElpeC2T+Tu8N/FiXX82M/&#10;IEVNnvXM2ZiTZ1UBOFRHxVHyLM5h4DA5KnKIspo8CwcE5+Ics6MC6DC7KRipUzRvB/7/pHAeoAXJ&#10;s5CtQm3M5FnkoAAyjKRYuCx4rKXgm8U9YTCx5J+ojoo9sESLfa+K7W0c3gGs4FxVGIJ85sYkhg8p&#10;s5sCSUcFcCKFfYVztxHQ8ptdaXwIMyVHUXq7iQbjSrSFuyLlt/Yg+a71tgsFXZ+zjuugFBXAInXm&#10;4/GcoyJDQXBRrn49h0r+bpSwhxAKyt7wDcrR0AhJ3Dlykm588xMn2krFFgrCEGbAScTG7WLZxvvu&#10;H/2Xz3HJ60Xp6jRnQIHuTx5KmecI8BR6+O9BujdlKGWbvZnb97evpPvbVlph5e7S6fTgv4McCoIA&#10;KxDcFcAKnBUk3kJoQ+7N+3EuSvCqiQwiElbgpqDyLI4hDMSjfL7bbxyb30esr/OIHwigUqDNDN6+&#10;OKORFVbOfPMKFWg9w0icXdYzxsieIk3nimvXhWEFDsqZX+owvEjJhNl7t648Ni8Fwnc7sSBFVWLf&#10;p5xJeK0aWBJQyGKOS5jSO7mU0MDyuLyUxP4ipbbnR1vmpQA+EL5ByAdOiSNHRQIL5vABNAA0ABR4&#10;HGDD7KgARtTkWTwGybMyHAThmNlRAQxhWx0BhDZG/yCpFlAi5/Exwj8oqb9ZQIORJAu4YOBw4Khw&#10;jokAF5wjBTfFUdVZWz6KUaFW5qXIcA/2wVEJE3CCNSBGnos2nBM30YZzAiiRjgraHtnr8POpsOKR&#10;/U1e+4f9xeeZhzHLmZLVUvhQfBNtEQoqqsx0jFDQqV6T6dU/xlrDQz5z1nB12eLTjKJq0MmWA6jA&#10;lz2soaCQ9TspeMMuaygIOlnzvRihILgkWRq+SfeO/EcP/AI5HMTysMxX5O9DaT7oQWnKCDgRoPKg&#10;c2PK8M1cASuVKTrAh+50aUCZxszj9iPRjuhan50VOC0AE7grWb/+2RrqiZg6hHLOMlwsJNlGCqBx&#10;e/MdijpxgI/DDcn6eisepRMwty95DfqdMr5UjW4BSASwAEigG+NasKuSs1l/a54KnBcIISKM4nGv&#10;3JbuB1+lKOSiCECBYwI3BeAiYQWgAgFUcpXpwGDi+88o8qw5jIHl7BLDlZMjfqRrglyUjGJbDkOO&#10;S/g+JwWkqErs+5QzCa9VA0sCKq6QUNasWWnbNtvwyKRWQgCLdFPik5eS2F+k1PD8kIQUNQEWsGGu&#10;OqsCihTABE6KmscC4IDrIt0SHMM2jqnJs3BMsF+GgaSjgn0Yhszwk9kyPBkjeuJdBK4MV55VpYZ6&#10;ABE4x5w8a4CFfY0UHAPg2GDFgBRIJseq0ALheeRQZBwHbMgwjwz/SAFazvhO4XOk4KZgkcI5p6Om&#10;MERE+/pRVq+slK9iAfITwGIexoyZkcN8btsl2p6ftY2rzKqJtmdGLaWH0WmpmAAWqVO9JlHORq9T&#10;7sbVuY2RQv+++wWPCnL1NIYx+81dybMey0RbGQoCrMh6K3BWosT+bA3foLtHTlKUXwDns6C6rLEI&#10;QNmyltL0HUEu/zOSeh92bkrp+o4kF4uT8uDzbuT2/kcMJ9C9LzuT23u9rO07op3xfVtSbXi3epS5&#10;9xiGFbgmyFvBiCAIo4EMQClAWWu0pnun93Jo0Gvw7+yQAFawP+vrremuOBYwry8VGPg7Aw1gBYK7&#10;gnwVOCvpcyIXpYaAkl3kXqkt5a33BV36CXDuwrCCeikBm78R+78UEHOFAraMZThxzVGYbl/ZQUWa&#10;GN+fy2u78DbyUwAuUjnyvyFgpTD5nX48oEC4RyQ1pKhK7PuUMwmvVQNLAurhw4eWLZvQwWNs/auv&#10;vkpdunSx7H0y3bhxg5NY8+fPT8WL20ppP4meFljUvBQovsmzSdHhp8Tnx/NKSIHUSQYBFeaqs3BU&#10;UPDNCP3YkmfRdlR1FkKoB8CBc2TybFGPTgwlZuAAoABeZBuKbxE4bgM6LO4JoMQa1hH7ZBjIEbDg&#10;PKzhhJgdFRxTk2cBHiXz9+WQjxSOATT8BeDAQcHzIvTDECPARIZ7cA6gA+4JtuGoAF7gxMBNgZNi&#10;7HuF3ZQwdl4CuY1jV2/+Rh7fN+CcEkDEfd+bdHP9XrrlfZbu+93kwm6obJvZM7voBI/TC93qUM6K&#10;Rfn/zujlHiPRNtT7Ah376Ed6bZ8tXBO4bh8vJacPsOwxQkGoQJuvszH/EIeCxswh94Y1GU4AJRjG&#10;jOq1ViDx9zXWdS05MdieMJpcvvuJqExF3hU9uCel+aCngBOj/ejz7gwqadsasz4DVtKIdYZv5nEb&#10;sIKic5ksbcAK6uWqeSso/IbEWzgtcFLSPHJh4IAAKF6Dl7N7Aufk3im0jUkMfb5rSRnE/pzN+zOs&#10;+IxrSfkH/c51UxAGYgdFAIpUgfd+YkflxtKPKIeAFTgrElbgpoQcxCgfW7IyQKVw07l0S4BK8PGF&#10;DChwT8yAAoXe+NtuOy7hvpCckKIqse+DziS8Vg0sSaCoqCieX+jAgQOWPfHXxo0bacqUKQwcR48e&#10;pUaNGlGPHkay3ZPoSYAltryUJ6mXkthfpJT0/HguQIqaPAtZc0hMjgrABTMiy5wUAAMgBWBiH8KJ&#10;6agAVPAYc/Is9htDjgEcnaznyn1wUCDAjXRUHl8EDi4IwkGmEA5gxlQnBVCC4cYAC8iRowLYkHkp&#10;cE5k8qxdkqxpv9VpEZAi4URCieqo4JhMnpXOC4BEAosqPMdZ32l8TtYKJexAQjofcoQOXI4oAS7X&#10;x8w0ytx75hUwYTg2d46e5DWkjgyCW4PJBaUQ9nG1hIEgFH6TQv0TCAXXXOo1FBBiAU7RjkYIur34&#10;EYSJAQErHVoSjRMgVMaS7DuoF5EAE5d2Rj4NYMVFwEeab2dx+9GSmUT/HqZ038422ltXE21dY4UV&#10;5KmoeSuRv/5Ij/49RJk+G8P5KggNIXcF7gkABXCStUYrytNtErsnV/tXs8IKuydz+1HhccbAA8AK&#10;HpO3yyQrrCDUA0iB4KLkrf8Fb18XgCJh5eyYVyl/m5+ssAKnRY7+AaDkLNOBbgsouR96hV755Dyd&#10;W1yHtxEGAqioCbL5XurIOSmPAxQI9wJngRRViX0fdCbhtWpgSSIBGLZs2ULZs2e37Hm84NjUqVOH&#10;5s2bR8WKFeNKum+//TYtWrSIChWy/fKIj+IDLAlZLyWxv0jO/vx4PCAF5fH//tu4IapuihScFPM8&#10;Pgj7AFAAFTJ5FnChAo66XzotgJSQCIR/7GukSAFqTl0by8elShUcbIUVKQYczkUxpsU3ZIwIkpMR&#10;4hzrkGWxzfAijmGf1WURcIH9gA3sMxJsbVVnAS1q8qx0SRzN4wOZk2fZefH8zA44JLRwLosFXiSk&#10;AE5kuAfnhd05Qf7imHRUcI50WDKkzyMef8IupwSC84HEVVmsDeIhxYdPU2Gl3gkKtAVv2Ekek8dw&#10;G6NtkNQacfQEZe5gzOwL3Ro3idKWFbDWwRgW/cjfn6vGppswyTqb8cOFC+ih+LGSZrxRKM06g/H3&#10;02yzGA/8xHBR2lk+X4vnEB0/TC7fGQmodNyboieOprTz1nAz+l9vdlfSzVsnoMhLtA+xuyLzVjip&#10;9ssunLfi4pGfogSg3P/1J34sA0qegvQg8JqAk4mUoVQ18v3GGI3k9cVyI9QzGwm0rTjcI2Elb+dJ&#10;DC+Alaig65zDcmu3cX6Oyh9wCfyI87v4eYr2WkchB3+hgM1jY8AKclWwH2GeLIVrc6hHuilX1hgu&#10;NnJTACg4JqUCCtyU+DopT1vULSmU2PdBZxJeqwaWBBSG8jrSxIkT6eDBgzzHy5Pon3/+ofHjx9Oq&#10;Vasse4g+//xzqlChArVubdwg4qvYgEW6KfHJS3kSJfYXyRmfH48BpMgRPkU9u3G+iHvWiuQTtJZC&#10;b3lzyAfAIWuoADrU5Fm5D6Ch1kiBpKNy6qqtvgceU+GFqbyWYuAA4FiqzuI5zMmzOD804qg4b5Po&#10;oO338xBldlp8GVKMETyOi8DhOTEqCMcBKRAgBZVnsZYyOyqAF7RRJwUF3QAy8jw4JwjzYFvut7Yt&#10;+SiQTJKVDgvCQAARNXkW+wEu2A8oAcAAXKRwDGEfwEkOcRxrHI8U58tQkNTNdXsocN1+u2JtMo+k&#10;+LLp1iHFCNGcb/0xw0oGy6gcFGPz7zOEcv0y31rj5N6mrXRn41ZrxVgIsEL1GlKa+gZEygkC0yxa&#10;xm3o0YDeRO0FmEhYWTSXZzVmdwUSoMKhoJ8t9w1/X4r+sDk7KzIUFFveShoBJ4CVB9tW8ZBluChS&#10;Od7pSzne7cdhnZuz+llhJeRPhHr2MaxAPmNbMZjkbN7PcE++a8VOCiYVlICCUA9G9MAhKdprLWUu&#10;XoMuTW/CjzfDSsT5f8S2UcJfKl+toZSlSG06v1AAMBJnBbjATZGCk5Ijf20GlHvhl3k7Pnkp+M47&#10;O6SoSuz7oDMJr1UDSwIqtqRbQMC3337L0PAkWrduHf86//572w1t9OjRDBZffGHYpfGVCiyAlJMn&#10;T1LOnIYt/TQhn8fJGYHiSfQkz49zZV6KBA7PXE0EmDRmWFGFYycvj7QAhC/vg1uCRQr7zY4KpA5D&#10;lqN1zDVSsDYDC5Jn4ZYYxwEcMR2VU9e+E1AgOj2L4lsEjmdTtuSxFMnbXpxnn68C4EBSLeAEC5Jn&#10;4Zwgd0VCiKyRYq46i+MyLwXAgaHIao0USAIKirtJ4fyyhQQsiLUUzlOdF5mzgnPMzstZ3x/o4UtR&#10;cYaCpHhIcYM3eVix1JXeI8i1XBlr9VgIsJKhQzveD2EocdAHnayTB0L3FiyiyGP/UfoJk7iNkE9U&#10;u/fJ5fsp5FLWgBOGFWSRwF2Bjh8hGj+GaMGfRhuhoY7vxCtvJc3/mhEJIHmI0JCAE4wGSpenAD0I&#10;vE5ZaraizLVaMpD4j2kt2lhaMaz4fdOaPL9Yxsdu/7OcgaXQBEuoR8AKclzydplI4QJOQlZO5P0A&#10;lKjgqxzqKfrxWnZSLv3YxA5WcA4AJWDTWAYUmVwLJwWhHtccRchv5ygq1Gwuh3muru7CDgv0IPiK&#10;FUrgnmD78gEjT+xxKlCgALVs2ZJzDJEjaJ50z5mV2PdBZxJeqwaWBJSjpFtztdsn0erVq9mVGTdu&#10;nGUP0ZgxhsU8ZIjtV56q5s2bk6enJ1WsWJGdGKwhAMv+/futeSnBwcH08ssvJyikqHImoHgaPe75&#10;cVyFFABKMU8jV4CdkFve5Bu01nBUxDGEe4zwz1pxhjGHD7sZAixwvtlRMUMLgAHny+RZVRJQZD6K&#10;PBdgIpNnDeCwOSpca8W9PoUICDGSaQEXRshHTkIIKJFDluVzyDl/ACMyl0VNsJXCfgDK6Ru2uW8A&#10;B6+9aORHSAFOACYAFAkvcoQPYEcdtmyXy2LJT5HuiXResC0Tavk5xH4MW4Yk2EhIMc49Idp5RBuP&#10;N4YBH7jQ86lDQYHzl9PtI6esoSAo6NspFOkXSO4Tv7PsIQrpN5jcOnSwTh6IqrFwV1y3GlVfoaj+&#10;fdlFcWlv5CJFHztC0eO/JVpoJK0+Ud5K3xEcBuJlqxEWApzwOncByt6irwCQquT/tQFuHkMMRwew&#10;gsRYOCuod3K9bzUrrABeAmfDaZnEJfIRBuJRQIryNBhMeRt8TpenNcXHPgasAFJu/NqLwSRvvc8Z&#10;VAAo7mU7UMSVnQJMLlPx9tso+NgCTpzNV2sYh3mCj9mmBjADyuMKuUH4bksnBcCC+6IMieOeKCfc&#10;k9vOqsS+DzqT8Fo1sCSg3nvvPU6Q9fCw1ZqAbt26RXXr1uV8Bjc3N8vexwsJt1u3buWwkBQcFldX&#10;Vxo8eLBlj718fX15ioDDhw+Tj48PtwEwaO/evZu/fHBTkrvDf1Ylx/NjnxlSJJzASTFG9Ri2NoRj&#10;F31nWyDFEGCjVCF72JRwgnAPtvHcSKTFubKIG2ABx82OCkJOKqxgn4QTrpGSsz7vk8Ixc/Is3BQ4&#10;L4AOKeM5bI4KzoPglsBJkZKOCnJRIJmAqzos2Gc4LKiRgtDSqwwXOCZBRCbP4ti9+wG83+y8QBiy&#10;/CzOC5wUNSQkoQW5LAgHQag0K4cXQ6g2e33O+niHgvIvnc0JuBBCQTe/ncqhIKmIBUu4DL4aCsJ8&#10;PGkGfv7seStb1pFLv2EUjbAQtMRIqE0r4ASAghmNc/aYQBlerkr3Tu6j4Jn9Kf/k3XxO2IpJHNpR&#10;YQVuTr4vjTacFSTVSqfFd6wBMwjxAGYAHzmqvE+ZX3ydLv/QjIp8sobdE0ewkv/9H9lxQejH5RE8&#10;GfGehl7hME/BZnPp2uou/Bi4KXBS7HJRShkQHnp9B4PKkybOPi7cgx90EmCwjcVZASax74POJLxW&#10;DSzPKIDAjBlGYhtG8ZQrZ9xwVN29e5fDMXv37n0ixwXgMWzYMA4NSQ0YMID+97//xXuCRQALwAVz&#10;HMV3lFBCKLU8P9aAFDmHD2Di5cLD7EI9Elqko4Jj9yJ9xLZtGDKqywI41BE90lGRwCKTZ7EP7dgc&#10;Fc5jUZJncV6pAoOtI3ogCS0ht5EEe5TBxwj5xEyetZbOF5LHrPvEtwrAYcwBhARby+ggcY50VMzQ&#10;AthQYQXbUjgm66pIASQcOS9qLoud85LdftiyOWcFkm3AiXROjGHLBpSY9xvhoTyU/lV3u1AQdKha&#10;d4ehoNwftrYWZ4MQCsrYoC5laWAbnXTjvW6UZVA/ayjoPiYPHDfJbvJAOCuPPLwo3SDjRwjnrfTv&#10;a+StWEYFcSgILgpGBUHIW9mywTaEGYAiFgNM8vOuyJP7yf2j7ylz7ZZiex8Fjnqf8n71mxVWAr4W&#10;8IZ2KdEWoBI0A/BiTA4YJEAGEKLCijEaqACfCyclU/HXGU4izhnAU+TTNXRHAIkjWAGghCIvZZN9&#10;LopH7aGUs2xHOjW1uHX7wkJjZI9MqM2QrQjnoWBd+LXh5H9ygRVQMmYpTHdvX+FtR8J3+FlzUpwZ&#10;YBL7PuhMwmvVwJIA6tChA4WFhVndDLMAKYiRfvCB/SRsj9OjR4+oadOm9OWXX/Kw6IsXL/KXb+XK&#10;lZQrl82ujo/iM0ooIZWSnx/PDacMALpvzxlrSCejmxc7Jo4cFQaW4HUMLdgPcMGdWo7oUaUCihRg&#10;A8mzUgAJBhyGDksROAENMi8FrglCOpA6okeGgQwQkfsNSOHEWEv+CR6rOio4dsnfSJ6VwmielwrY&#10;d95mOLElzxpJtlgAGMZ59qOD5D7j7/kfZWc3xQATCSWxOi+ZSjOcYDESZ+tYHRUztMgRPoASLKrz&#10;AiGMJIctS5UpOIKOXxthHV6MZNus5UtQ0Po9lM7DwzpvDxTfUBDyVtKWLUuZO9pGBSFvJeOgAXah&#10;oIjvJlD6Jb9yG+JQUF3LEGZ/AaXHj1L0ZnHd4awgZ8Ui11de4wUzGd/9+w/KPfwXcnulKrsofh/X&#10;ojzDfiU3ASfISfH7tKYVVtD2+ex1O1hBKMhjCNrV6PbO5RQ0qz/l7j6RRwIhT8XlURpKn9OorXLn&#10;/G4BJ6spE5yUqca0BLHBChwVNRfFvRxyUQqT/9+j2UmBLiz8HxVsjryUy+S/Y3SsgAJnxe+UfeKs&#10;I2DBfSExE2cdAYwaRkpKgEns+6wzCa9VA0sCCvVRRo0aFSMk9CyCy/LVV19R0aJF6fTp05y7gqHO&#10;TyoNLHELzwcnBWE7QApCLcg5wUgfLwElcFakpKMCeJFtyDxs2TZkWQCOAA44LQAJdRgyQMU2maCR&#10;UGuunyKPAVjU/BNHjgqSZ6VzAlAoVWCQHZgYIIMCbzZ4ATRgv3RSAB1GCMcYomyAiJGjAljBPjwG&#10;YAEhPCPbElogQMflgCXiMahqa4RvoJJefayPlVIBRQqPcZQ8CziRuSs4hm0JJljbzrMvBIdzMScQ&#10;56xke4MK527Nx3DelaDllLFjO8pQ3whpRQmQiNy0xaipIqDBNZ9RbRZF21CwDUm2CAW5iuW+XyDd&#10;FMCS6/PPrKEgDGNG7kqOiTZHIWLhEoqOdrHCCnRv4WKj1gqm7fDz43orEIqxpRELhOqxGd94l1xL&#10;v8YOSuBHb1CukUussBI6fTBla/kZwwp0c8T7lKl2S3ZWIDgrWWoZSbSAFTgruRAWErCC9o0+r1Ou&#10;7hPo4c3rfH7oH5MYTtLnKkR3zu1mJ6VI79W8zUASB6wAVCCAigSUkKMLefuFD7fStZVd6fblHQwr&#10;cE8AKFIAFAklPMqnQG26vN+WOBuXm4J7ASAF7nONGsbfkFRKToBJ7PusMwmvVQNLAguuyJw5czj3&#10;BKCRKVMmioiIoLLil1ZySgOLY6EQlByGLB0T6ZoARDAc+ZIAEwALkmrhrKj75AgehHo4wVa05ZBl&#10;CM8RswhcOQ71AGJUwUlBLooBG/kYZFB11lzAzeyoQNiPfchHyShABZL5J2ZHBSBiPAcSaw044RCO&#10;ABY1PwUCiCBxFudIsfOSv5+lZQjAYaupojovH7CTgjwUnIMQjzrfDxwVDCFWk2ll8izABGuACDsv&#10;4pjcL5NnASJ4vIQSR9CCBQKoYB+flxGVbI2RPVduLiOfgmco20RbcvsjzFb8QUdKO34yuZQtZwWJ&#10;h/37ENW1VRVmB2TLeiNcI4VkWLHIIcOsAB9yEXco1DjBpIIQ6ppkfM9W4h6VYrFggkBIzmicc9Ri&#10;hhMoeFg7ytq6t7UdNLwtuyjZWn3GbcBK2jwFKedHRn4MYAVggqRayH90G0ovoCezAJjIk3sFnBiT&#10;KKK6LI/kCbpKXu2nMZBcmdKcwzmxwUpU8DXK33Yah4QCN37HUJK5SC0BKIvI442hlFPAyrWVXcT+&#10;ItzG9u3LOzlPBdACQHETS9j1v6nIa8P57zADCvQ4SFGdFGfowCXAqOvEAhhneL1JJbxWDSwJKOSq&#10;1K5dm8M1QUFBDC4IFfXv35+6devGS3JJA4tNeKw5edZaI0VsA1zUHBW4KSevjBKdt+GkQJg9GcOW&#10;VRmAY9RUwXNAnMeiFHFj4AjeEKPAm6wwi2OAFEjuc+SoGK6MfXG3UgUGCuiw1UiBDMCx5agAQCA1&#10;eZYdFgYOwz0xQjjGDMrm5FlAiXRUADvSVYGLAgjBGnCSwRVVa22jfVCdVuay4P8yz/eDNfJSACWq&#10;VECRwrlVXrAURLMI5yE/BQ6KFPbJJFs8Ru7DeXBl4L5A93OlIfdf7EMN4f0G0aN2nRlWpB4O6EPR&#10;gI0BStI0El8FmMhRORBG5qT74CMrsMiibHLyQEiWuJezG2O+nTtTh1B2AStwVwArYUPbU/ZPBAgo&#10;sIJtAAsEWAEE5R5hhJNCfhzIj0MoCAKsADhy9ZxAETuXc95K5Kl9DCdyduPcjQZS7saDGEh8F376&#10;WFjBY28s/oTDQgAU5JpgXeCdOfx8F+fXpRc+NMKFF36uK+CkloCY2uyyoGQ/hHBPIQugXBWA4qiI&#10;m3s+8Rg/W6KtFL7zcYV7Evu+8zSSrovqwkAAFwyAeBaAccbXm1jCa9XAkoBq1aoV1apViz799FNq&#10;27Ytj+QpU6YM7du3j/r06cPr5NLzDiw4X0IKBFB5vbStIB8kHRU5qgfQAliBpHMCyVCPdFTcs1bg&#10;EBJgxXBajGRbPJ81wdbdqJGiivNYLI4KBFel2ku2XAbIAA5ZyM2AF0CKARX1CbVScA5cEwxRxhpO&#10;CrsyYgGsqLVSIJl/grYM9UCAEFlSH+cDLOCmwAnBWhWOyXCPFEClbBHbXC44h4EjdKsVTqzPa3FS&#10;4IjgHAMgjBopOA85KpH4PyxOCqADiw02bMOR3cQabRn+kYCC84xkWuPxMiwkQ0VyVBCclfSWpFgI&#10;sPIgOg27K1KPFv5Mj44ds9U/gSwF26zVZIWMYcRprOXuUXwNMx+rsCJL3EtYkRMGwlnBBIJQqIAV&#10;t5dfoyxtDDgJmzaYYQShIOjWsqkCcvZbYSV8+RS68/cKhhUk2CLh9s4OY/izBBSASK7GAznU4yfg&#10;JHvV93iJD6zIOipQ5qK1yOPNoRRyZCFFXNpJL/U9S/5/jbY6K4AY5KhIwUkBoPifWsBuisfLHcV6&#10;B4OLVGyAAuF7DkiJT1n8xL7vJITMAINFdWAAMfFVSni9CSW8Vg0sCSi4K6idgvL7KrBAiKtu2LCB&#10;Z21ODj2PwIJzzE4K8lE4QVZAiRzRIwu8xQCWLBU4lGMcL89rVTjf+9zHvJYqVehLhhUpCS2AE2zD&#10;UYHUYchwT8wjemSBNwksslYKAANQAqmjfaRw7NT1ceJxhpMCvZR/gBVWpHAc+SjSQQFEMNRYnBS5&#10;D44LwjXSUQG8MNgosyfDPVFH9GCfDAPBScE+AAvgBI9Ra6RIaOG/SYCLeb4frCVsyPMgwIg5cRaV&#10;agvlbmN3Ho5jcXQuFNmqPGXq2I63oSiM4vluIqVbbHN0oo8dZXeF659gQkEIya8DPzGqyVr2RS+e&#10;TS5iv4QVCM5K+tKVye19Y7ZmLnk/ZSjlmGUDvfCvOjKYqLCC2ikIBUF3//qDbv82lfL+ZHTo90/s&#10;Z3cl3/SdFCEgBbolgAUCnEh5dJxKmUpUp2sT3+HnK9h3JYPL42AF+5C3Il0U9/LtydW9CF37o6sA&#10;la/IvUIH3gbUvNBpC12YX5ciLu+0Oi4I82QvUJsiw41QTuHXhtHxFTbnLGOWInT3dvzqpDzp3D2J&#10;fd9JDEnHBeAi53CLL8CkxNf7tMJr1cCSgHrrrbfo119/5aRbFViQ11K1alVO6MyYMaPl7KTV8wIs&#10;2A9IkRMNSgFWZGE3KQCErJMCoEEbkFLUswuv5Tmqo4L9cgZlhH4ACwAUJNT6BSPB1nBU0Jbggudg&#10;N8WSbCslYUXdpwKKFCAF4R7zeWqBNyzqMGSEdCADOOyHIwNG1JE+AAx05tJZwSSFqqMC4DAnzwJG&#10;Cuf9gNeqcK4M90gBIJA8KyUhQibPSmGfGsKxnSeHHRs5KxDagA5Z8A3nqS4L9klHRk20te4LWkYP&#10;X/GMM29F6kG794gGfGWM0oEsBdvUarI8V8/gj6xz80A887EABTnTMcrcR3StT1m//tkKJ4AVhHky&#10;v/cptyOW/sB5LBJWACcIBWWxhIHQxgIBTjCB4N0ze8jjwymUrXobCt/zGwWvGU9Fxxzicx4HK1cn&#10;v82gAqHNgFKhPflv/9oI9bxrCfXMq0vFOm8R4FKYLs6ty2CCfBWACgAFS/j1v6lQVUuoZ5/FyRT7&#10;XR4hDyVuQIHwfX4aSFGV2PedpBIgRrovcRWzSy2vNz7Ca9XAkoD67rvvaNOmTbRixQr65JNPGFhe&#10;fPFF+uyzz8jf399uTqCkVmoGFmxLSMG2OrIHsHA30oedEjgrcFIAHYAPhhGxD2CR0c1TnAewsJXD&#10;f9wMyhiuDDBRQz0G4ByxG7LM51rqqUjoYODwn88gwzkqOeuLvwl5JLZhyHBZDNfFGNEj9wFODLCx&#10;5KaIT77MIwFo4LjZUQG4nL4+XjyP4bxINwW5LFI4hvPglMhcFsOpMYYhyzwU4zz76rQo8BYm9qmz&#10;JyOso47oAbhgH46r+2XeimxL2FCdFwCKAR4IKyF5NmaSLYRzcZ4BOMZ5DDYCVhA6kvMFYQgz8lZk&#10;WXwo1ryVV5X6J5A5b0UADObqgbOi5q08mjjcOtMxhLyVTO99bIWVu0unW5NsEe5BHsutHz6njG++&#10;y20MT8Y6nQATzGT8QAAHZjP26DSZ4QSgcn18CyrQ/w9xvHq8YCXTi0ZBvDvn9hiAIgAEIZ6Qw4vI&#10;462veLkw14DdFwSg+G8fTf5/fc3OCoRtwEmkJZxTvP583r62dyRlL2AkMSPsI4VQz73bV2IFljfe&#10;eIOd6YSaBTmx7zvJpdgABv3KCy+8YAWY1CxcWw0sCaxevXrRoUPGDQNuChJxscaoofTp0/P+5FBq&#10;AxZMWYD3VDopcmSPmjxrHo4s3RRAhVSFF6czwEgZwHFYgAwKvBkzKEtIAcTImio4D7ChAg6AxG6f&#10;uwEosjqtmnwLqdAiIQiQUDRvBwEcMZNnpaMiQQJwYi7gZnZUcC72GecbCbLYp47ocbzfgBQJJwAV&#10;AAv2SeGYOXlWhnkkhEgBRs74TuFzpHAOZltWZcCJraaKPB/OCxYp7IdTos62DEiBCudqJc41JgfF&#10;MZwXehfui5Gzgn0AFUxCmMbDg/NX5BBmNRT0JHkraUpXprRtexptJckWMx1D9yZ/xUm2ElaQtxK5&#10;fSVvq3Jvboy+Sp+7IAXM7Uv5B/7OMIJqspc/f40KDFjB7fjACgAnX/sfGEzC9y1laAGg3A+5wuui&#10;XTZRVOgVujinPhV8dzaDy7U/urGz4vHWUIaVkCPGiCUIoFKw2nAKOLGAIaV4/XkCVEaxsyLl7lmb&#10;7mLCwVgABfcELAkJKapSK7CYJQHm7Nmz5OXlxW1HDkxqkgaWBFZISAi/oaBejBJCKAj5LAUL2uLK&#10;yaXUACx4TjgpCK1hUkgIYILKs6oAE3ZDj8U56jBkOCfGOTJJ1jYcGVJnT8Z+OCY4n5NnRVt1VKSb&#10;gueRAriUKmg/OSU7IoAZWVPFAiicjIuQjgAZtJHDYsz34ysgwhiODJcFDgtgBY4IaqXAdZEhHLgp&#10;6ogfNdwjgYXhxgImqnDs9I2J4vml82Lkpcg5fCAJLXI4snRZIOmkSGABmAA4sA33Q+4HgKAtXRbz&#10;eTKXBfvURFusJZSoSbbGftuQZZyL55LOCrs02d4Qz4lwka3WCpTug56Utk4zTnyFHm5bbYR5hAAS&#10;srosD1lGGEjmrUAYwlzXNv0CQkHmIcwAFik5mSAqxKIoG1eKPb2PC7K5v9OPZzWGrvavRl6DBJxY&#10;St1fGVT1iWElV5OBAkqu0p2ze+iuWCScQHnrDCGP/w2hi7MFCEe7ULGum9hVCdg2hgq0mM2QcnqC&#10;bWZqKFvBNyjvKx3p2p6RlL1gbcrzckc6sdwGohmyFKGMWQtTiK+RWwNYkduqcB9AqAdrjO5JTD0v&#10;wCIlX6/qwGA7NQIMXqsGlgRUvXr1eKRQcg5fjk0pFVjwPBJS9u05y/CBirNyBI9v0BoO+ThKnpWQ&#10;ApdEuiWOkmdx7OSVr/lxEGCiQvEf+LFSOAbgUOHlrgAMbEvnxCg2F/t8P4AOrDFsGceN0T4ov9+R&#10;z1OFY5jzB+dJlSv6vR1wSEcF8IK1hBOcg9wSGe4xgMM+eRYdvjE8GaGm/wkIMObxQZhHdV6QPMtw&#10;YNovIcYAC6PqLLYhgIM5eVaCinoe5Mh5AXyoISFIwog6bBkq6fkpn6vK+P+NsJAUIAa6/1Jhch1r&#10;5GVAgJb7X3S1yyvh0MxXH1K2T7+ltHny08NAI1yD5NesrXpT2rzGpIEYlYOQCwqySTAJXzGZstRs&#10;aa17YszPs99a4t422/FyK5w8DawgZwU5LIATwArk6l5IAMpVylysJsMJdHFWAyrWbSOlF/By/ffu&#10;AkyKCECZRf7bvqaA7WPYVcFIHyh/9eF0Q8AJVLzBfB7Fc120s1lCPaqT4vliBw71OAIUCN99QApC&#10;PliSSol9X3M2xfZ6HQGMmgeTEgEGr1UDSwIKSbeDBg2K9zw/SamUBCx4rOqkeOZqymCSwdWLinl1&#10;57aqe/d96KLPLD5HClCCWilSAAtz8ixgwQjfGCX0kY+C8+CWADwAHNiHY46ABW12YQSwyOq0UgAB&#10;Ge6RQq5K+RcmWVrGOebRQXg+dfZkOWzZWp0WgOFu5KlA2GetlSL2S4hhaBGwAWcFAmDAdQGkyONY&#10;58tRh/NPzMmzOO/MDdHZWkACkBGX86KGhSBMSKjO9wMwUWdRBoxgHyQBBeLwDZ9rhG/glOB81UlR&#10;96lJtnhOCTa4pnBYsD9SHEeSbaR7enKbZ4TrIAw5juzSyA5W4LCEC1jJ/sm3XFkWQh7JzZ5vUq4R&#10;v5CbpSZK5In9FDZ9EHlO3cVtKGD0ewI6bEXabu/8nYGlwCRjBuP4wArCQFmrt6Fsr7e2wgpyVhhO&#10;BKwEr5nAzyXhBOu8db9kSLm+rCe7KgVazST/rWMo1HsJFWg5k2HlzLhSfCxH+XYUemQxTzjIibLX&#10;/ia37EWoWMN5dGP3KG4DVhD2wbaUZ4mOPANybIACJRekqErs+5qzKb6vNzUADF6rBpYElLe3N08y&#10;iDwWfGHNEx0mZ2jI2YEF5wNSZNVZqKhndwEoxhwugBI4KnLh5FmxwF255DtLdPBG6Ee6KbbqtF2s&#10;jgpAA+EeCSk4DjhBXoqREBvTUZEjewAKcFEAJ3IyQuwD/MANsQKOgA7sNw9bVmupmMNA6rBlW/l9&#10;o5aKOZcFgKIOWwaoYL6fuJwXHLOGjwR0qM6LhBh+feymwKWxH57McBCH86Im2ko44fNEW621ouam&#10;GCCBUUC2ET3SUZHQISEF7oicGwjnGMmztnNtSbZGQq5x7hvWarZo/xs5i50VOYIHgrOSuc0nVliB&#10;MGoHJe6ztDFG7QBWQoa1oxy9vo8BKzl7jucqsxBgBUXcMD8PJCcTlLCCiQSv961mBysBs/sxmGS1&#10;wAlgBS4KEmyRXBu+exnnoaQXUBIl4ATKW/cLcq/cjgI2f0P3g69SsR4bOOxz5ttXGFTcK7aj68t7&#10;UIj3YnZWbl/8h8M+gBIoMuwyOynZCtWmU0vfstuWQll8hHd8zxp1YgArctssCSmJNW/Pkyqx72vO&#10;pqd9vRJaVIgBwGB51mJ2iSW8Vg0sCagmTZpQQIDN2laVJk0aXTjOJJyjQgoAJEcWY5ho6G1vHrXD&#10;EJK1Eh+DVDcFgGG4HRiKbJTNl8J+I2Rk1FsxwjWHY4zsMYMJjqPzlvs5STazca65Oq3tOWImzzKU&#10;WGqpqDLOXcCQI4XEWcz5I4VzABtqaX2AjFoADjkrABO74clivxzOjP1qlVq1Oq0j50Um2jKwiHPj&#10;67xASJw1J9kaIBGzpkoJz0+ssAFhP9wUGeqRwCGHLEvnRZ4HGDLDCZJxpcPi6FwIsJJGyTMBrABA&#10;UBpfCrCCYcju/2/vTODumu69v0JRIprBECEyGENrKpdGK7QqhmvqpcYGoSnet72ouaaiNZTiatWs&#10;4qX0dW8NNRavGFq0NV0EIRKJDEhCItVS17u//3V+z1nPznnOc87znGHvc9b381mfPa2zz/6ffc5e&#10;v/Nf//VfZ/shxbDgtINMlPT7tg8ORqzMO/MAt+ppt3QrVpg8kLiVrsSKH5bsu5cWPfF/bT8J2oAk&#10;bavueLKVBX++yb37wLluzX2vcH3X/pqbesUu3CoTK4sTQTL1yp1NrABChX3LJgLl40ScIFTW2OZ0&#10;EyrvvTjRPCkL35pkXT/EqOBFQaCQBh/vCUKFMvWZs+x8peB3nSWRElLv51rWqJW9pQQMyPtSTTK7&#10;eoGtUbC0CVkSLHTzUJR1FjYcfmbJrp5Z791loqPIZyZiwmHLxKukU+sjTjr2DfTDln130CwTGung&#10;WbwuiBbEgiBwVt4UwXGEiYJn2ZYnhVgU7SsGz/rstBY8S/dN0N2DoMG7olwqJIGTR8XeJ9kvkcJr&#10;JDjCkUEgjwpz/ghew3w/nepZF04xlqUj5iURJeEIIHX14D1hXZ6XDg+LCQk/ASdeE4QBIgHBgEeF&#10;DLXaR93lkteqLvsQGmGGWvYhLBApX0jOoW1EibwvrLMvnc1WAbmQrisRVEqsIEyUaRYW/8cp1kWU&#10;FivJo8WtfKafkJFhxnOPGtNJrMy/4jjHBIShWGHmY2JWPrfKUAuuff93F9sSsfJJIl7+/sqfTJgs&#10;mxSW7z99s1t17ElWmDTwzcv/1Y048m4TJ+8kQuX9RLCMONJ/32beeoRbtr/vBlrwl5vcOw/+1PaL&#10;IV893cTKvP/2to3c5To39Z7xiXiZ7lbe6GD33ks3WF4Uunegkq4e4LeMSKnHyJ5aEgVLbZCAoVSb&#10;zK5eRMHSRjRbsIQihVgUhAXdPerq8cGzs81LgnBBYBTFihcp8ppQB1HCPsExDVsW1GHYcogXOMUU&#10;+ogWeUYUi4JYKBc8G3b3cLyr4FmOyZtSFBybWFyKYlCAeqFHxe+ba103eEx4rfbhOUFk+HP5ocjp&#10;+X58PdLhF7uBJFy0H5GCEJE4oR6iReKE/WE3ECLAiw0fZBt6VNiPN0UiRRDHEmayBdVV15DYeK2z&#10;OtUDzldpNlt5acK60GfVISZWJFgIsv3sv//aKdMsw4v/fssv3cpXFIN0S4mVBb88wa34tX1MrLC9&#10;+NHb3OJJt7n+3zra6uBJIW4lTf+t9k+Eie8Ofv+pW1z/f9nfrbrTSeZFee2sTdwa+1/uBmx5gImV&#10;mb85yq25369MrMy85UjrChp5xD0Wr/LqT33SPIEwGbTxOJv1+B+JIBmx63XmSZl293i38pcOdsut&#10;NMziUoR19Qxh2PE09/6sSbYt4ZJGAgWyLlJComCpD/K4IFyaJWCiYGkjmiFYKKFIoWsHgULciXlJ&#10;Vt7N9gvEyMvTzrQ64GNQvruEMAm7ehAvf0/OF3pSECps41HB08K2RgdJsGjYMmIEcQKKT2G/4Njk&#10;Gecmrws9LycuIUzSwbMsEVph+nzqdQTPEssSJIcLs9Rq2LLiTxA37Pfv5UWLREonz0sgTADRQXcP&#10;afQFgmP9NY4xwSJCjwpdPgJRQOCsxAFiABERBs9S2Ecd1Q/rsQSOUTccskxXDnVDzwneF0Ysgbwu&#10;YTZb9oWxL5yLfcA5KfDCW6e7z9YdaSN4gEn/mGOHzxgQF7DUqmtYoC0TDgriVmDpVXx3DeJEhKnv&#10;Yfn1tjExQq4ThhKv/p3LOjLHvnH65m7Igb8wwYI4mXLmZm6NA36ZCBYvTqb9Yjc34qjfu77rfNUt&#10;+PPN7p37zjOxQpDs27ce4Ra/8bgJl8VvPGbnG/w1P3x//gsTXb9h27ohyfa0u3xCu+GJWEGoLHqr&#10;6ClBkHy+3zATJ/0ToYJYefMv3Xf1NDNotrc0qgHPCs20FxGjLqRy2XhrBbZGwdImNEKwcM504CyC&#10;5Ksb323rwjLPzrvTTZ11pR1HkISeFLp7IJzXJ70/7O7x3hK/zkSECBQRChRBDAvDlkMQJqTWD+NW&#10;0oGzUCp4ljq+a6eYpZbjiA7ERjp41jwvhSRwYnAqCRwgRHwXjk8EZ/sScTF8lQNNwCBYtK8YPFvw&#10;vCAOgvl+GN0jr4mCavGmKENtOtCWCQvZB4gNDUmWEJHwYB9CgsJ6mDTOC4xiXhXEiEQJXT+KOwlF&#10;i+JX/Ou9KKGOAm1VVyKF4xIwOi/n+Wh4P+u6EYiV+b86riOuBBi1895Vx7qBexTzocy/4+fuo0Tc&#10;rHm895SQbG3+nReZMBm023G2b95dF7pFf7zVjTjHT4z5t9eecDMv3sutdfTtJlaU8p7ZjbVtsx3/&#10;77tMnIRihS6hd+4/z72fCJa+ayfHEpECKw4bk5Rt3YfTH7U0+MN2u9ZiUqYnAmW9A/20B6/d5Lvl&#10;xIgtTjdBkvaklINnwH777edGjRplhUaG3FEqeSMKluZRbwETBUsbUS/BkhYpCBA8J6sP2t0tWPSX&#10;RHAoT8oWtp+lBAtdPoCXhLqlunoAj8ozU44sbMnzUhz9AxImYeZZCBPA4T2xrp5ElFA/jGVh22JT&#10;Cq+X5wVvSangWUTL5JnnJ6/znhc8HRqGLLznpXPwLNvypLCNuJDXJAyeVd2OfYmQ4D0QEYgY/347&#10;JKVz8KxEirp1ECUmIpK6gv3pDLUsETVhPaDuq29fYmJIUHertYsT/AHnQMzQ3aNtQHxsvFZx5l72&#10;p4NnVbdcNluEjOA18tAI6nI+uoXosqlUrKx62MUdYoVROoiV4ef7uXoIgp17/dFupa/sZ6nwYe6v&#10;/91yoYRiZe7EH3R4VsqJFWJWFjx9s3v3vvNNqOB1AZu/Z5NxlnV2/vMT3Vq7X2uC5a07vfdk3YMe&#10;clP+zzes64cuoHkvTDRR0n+NMW7OKzfY+urrj3OzX53YZRdPCL/7UkGzNDQffPCBlX/84x+2nTcB&#10;EwVLdggFDOuU3giYKFjaiFoKFokU5UlBhABCRKJE+yD0qAjECYG26hLqHMviE8EhTNKBsxCmzQ8T&#10;waW7exAMEitKqS+oS5AtIkXgWdlw6Cn2GuD1JnAKsSzKk6IRPuU8LHQDAWLFunsS2I8I8efq3NUD&#10;CJdp79yY1C/GVyBIEBHprh7vefHBs2wDI3vWH+JzgICv1zl49u8f443wnhS6XliWqueDZ99ZYm6g&#10;dFcP+6kbel0UaMs+hAQl9JQo3kTCg2UoYNKeF6Ce96a8a3XT3ULyzvRGrJD4bY3j/ezHXYmVT5L9&#10;zM0DC/90i5t398+WECt0AwGC5N17L1hSnGw6zpYzbj/crTbmNDd4zOluxh2HmSBBrMDrE71wRLiw&#10;37p3Vhru3n/7ETd8Sz/B4LQ/FyYYTI51J1QkUqqJR6GhQbhIxEjALLfccjbBaxYFTBQs2aW3AiYK&#10;ljait4IlLVKAoNmRQ/z8KZD2nCBeIOz6QcjgTQmHLSuWpfOooM+CociHJa9bsquHY0xIqG1AmEic&#10;sI9stJpFGQGElwXB0OGJKQxRxmOikT/hsGVfN0ipb/Elz5lYoZuIeoK6HJs84/zCHu95Sc8N5OsV&#10;PC/JOmIEAQKlPC8cY13ChW3vSfFeFnlefJCtFyFhnhSOSaRInNh7FeopnoVjpTwvEiWICIFoUKCt&#10;6nI8HZALxLtQlzoCAeLrF7PUchwhk/a8qG65biFE0D/7L9spkRtihSHHjNipVqxYwrbCDMgw88Jv&#10;2TIUK3Mm/sCEChMKajJBQIzQjWPiZLPvuGUHDHfzn51oQ5/XPuRBN/+5iW7uI2e7oYk4IfPsjDsP&#10;S+pPcwMtgPZREygCMTL8X84wTwpipf8a21kG2koFCtQqaLaUgAF5XxAxzSYKlvxQSsCE3UhpARMF&#10;SxvRE8ESihTS4ktYAN4Q343jc6QMWXl3249oQaAgXCRCWHaXoVZ1yaeCUFG3kPeadI5ZQbwsWPRM&#10;p+4e83KU6OrROeRNoZ6JhERoKMg2hGPpDLVpcSJhEg5bLnpevIeFbiTQsGV1GS3heSl0D0mUdOd5&#10;KXb1bGyxLCyFFyN+bqCQUp4Xa/SDOBWJg3SGWkgPXVbArbwuEhfUwaui4+m6CsgF6mqYMxB/Ui6n&#10;irqF9F4sqUdqfoTLq7Mvs0RupMgnWJZA2VJihUyzQ070+VAgFCsIFUCsIFSWX2+0xbDQBURALdss&#10;gayxJHQjtT2J2RAnmpOHCQSB2Y4/fPNRN/W6b7rVtjvNDU7KG7/ewX047VE3cJNxbpmk7txJxe4y&#10;GL7VGZaB9tU/HOoGb3CweVWmPV0c/g/kTPnoQz9HUIhESqOCZiVgWJJ/ChGD96WZAiYKlvzSnYCZ&#10;M2dOFCztQqWCRSLFZkGe/XEiHoaYMCEmRd09AnHCsZennZE0yF5wABlqQ6+JFzdLZqj1XhY/Ykje&#10;FOpIsEi0APuZNTkctownxY/qWTJDrTwoiAsYsdqhhbpesIRdPQgbRAfr8qSou0ddPbxOwkXnCLuB&#10;NLKHwFkTN8lrBXU5Nnnmzwp7aKATAZOIEk1aCAgTBIeCbBEj4dBk6kuwlAqy9duMPuo8N5A8LOrq&#10;0f6O7p6kPnTUS8RC6FEJA2cRHgiGUJQoIJf9YV3tk8DQeVkPRZA8MmxTOC7RwnGNIKKecrqE3U2f&#10;rrScZYiluwYkKoSSszEySOugkUJpCH4VNlJn5NfcgC0OtG1yn8DI795vGWaZn4fJBNc+7AEvTq7d&#10;0a22/akdsx3P/X/nmFiBBc9NNM+LQIysOupg98Hbk2z242GJWJn7svekiK7EiZBIyUISNxoaQLg0&#10;S8BEwdI6SLRIxPCdGjZsWOFovomCpRvKCRaJFCVyQ5SMXOPIZLmlbXth8mc3+707bJ3jxJPQpSNP&#10;igRKGIOCR4UldPam+IRvLJlpWXWA/SZOEmGCR0VCxnfnFGda5hjDlhExCAjEC8IDsaKstXhQoJoM&#10;tSxHrXniEl09vm7SmNhwZU9anFCno6unEGSLkAk9KaqL1wVxAtqPGAmHLPsunHesHh4aum7SosXi&#10;WExkfMkEC8swn4rgWDpD7fBVDujUJQScS2ImJJ3NVudJ51RBbFAXsSHMhkR0pLuFStWV50XnpA6v&#10;oY4Ej4QM55v3uSlu+Ll/trqgmYvD4cXv3X2B++DJW90qO5/o+q7j97190/+yiQtH/C8vgMNhxRpK&#10;/OavdnWr7nCKW+2bp5g4efPK5Puz+XdsYsHFUxNxcvVOiTBBnJxqMx/jWUGs2PmevdHECd4SxAjL&#10;1Tb0XTRvPfljt1YiTmz9qaL3BHHCDMgL5vguoa7ECt6TMWPG5CI/Cg2NupBocEIBw79mlrUkCpbW&#10;BVujh6VNSAuWxx9/3D344IM+R8pyieAYtIcbsNIWbsHCv5g4Iama9iFcECEIllnz7rC8J4pFIY7F&#10;dwstGWSrWBZQd48PlPUzKofCxATOwF1NnND9w5K6DEHWsOV0kC1QL5xpGfCmlJqM0DwvBQ8KsI+Z&#10;k/GkIFC84CidoTbd3VOqq6foeSl29/j4EiYZ9KIEwRFiXTgzL0zezwfOAhlqqS845j0vdOEk4qUg&#10;WBAaCBNNSOjrdZ6MkONaRwBpeLPqKQhXAicdZAsSEYgEO2dBYIReF+pynHNSX3UprFOoJw9LWJei&#10;uqxLnHQ1eaKgi2bN4/6rsFUcbhyKldk3ft9mNF73DC80CX5FrNgkgftfbvsYVszonbRYIfU93hWl&#10;v2dunr4jt7X093hW6A5aMSmIFYkTQKAM/coZbtWNDnYv/vbr5klZd+x1bsr9490HMx8x4YInJWTA&#10;4DHu7x9OK9vVwxJPSp6pt4CJgqV1iYKljUgLlltuucWdfPLJ1u0TChOB6Jg661cmUgTdQgiLMF4l&#10;HWQrIRMG2oICadmWaAGEhjLUdva8nGr1hAmcRJyEsy3Lu4LnRbEodPUgcFiqq0eelzCoFtLdP2GM&#10;SjFDrTwvpYNnaezfnDsxEQDPF/a65D03tq4exZeU6urhfOkMtZDu6kFI2OsL+6jLa4v7EFbFoctc&#10;T9jd419fFCWqB+m6EkIgcSFxgmCQ50PiQqKEOqHnI/SQaJ/qUlS3VLeQ6ob1KTof145w6zNinU5i&#10;RcON1z7rmcIeZyN2EI3Dv++/n38j/8llu3dkloU3f+m/nyOO9F2ISoW/5reZ5XitjvT3CBdAvGgi&#10;wWW/MMwSta052ouT1+8bb5lm10nEycKZk9yMP/3YfWFNH0uCUBHLr+hf/1EiULqCRmjPPfd0W221&#10;lc3+rn78ViMUMIqH6Y2AiYKldYmCpY3oqkuIZRizgngBxIq6ehAhfvROsfsH8bL8ckM6RAveEoSK&#10;CONYBF6WcBSQUCAtIgRhwtDkdDI4gmzNexGIFEQJ9REk6bmBODb5rZ/Ya0RtPC+zk4bfJ4P7KBEN&#10;NtdPwctSKmstdREeCBZEjUSK9vFa7ylBnBQETiIapr1zU3KeYpAtaG4g9omwrqCBrzyb7ZeSukd3&#10;nJN6iAWSyUnIsA2IjE3W+omtA/slZFgKXoMAkYcEVLdUtxD1WHJ+4Li6mmx/ILo4lvasMIKH7h0S&#10;twGBsnhWlk0Ex5AD/dQMEitK1gZv/+Yom/F4wJaF+JREqGhWZEH6+5W/NM6ECYWJBEl7/95/35CU&#10;iW6dnUmHPz0RK/57hWflnZduMC+LWH1dn5tn9pSJtiwFv0VK2NWT7sNnHSResjAhXa3prYCJgqV1&#10;iYKljegu6JZtCsIFAZMWJoA48bEoV9o6+xEpeEuYZVlzA/nYFoSJH/3DCCHqIFbenH1Vss8H1SI2&#10;5FlBgAwZtKutA8cYsoxAEQiVUWv9qJMwsXMkgiMUL4pJCUcBmeclER2lPC9hRlvw3T/deV68lwNB&#10;Ek5aKKhLkG3a87LpiGLgrXlJCkJG4oTzso8RQF4IfdMaal9PQ5e9VwbCbLbErpTq6sGj0SmnSlKX&#10;2JUwwy3ntLqF/WFdAng7nTMRFv6cc4uej4JHBkFhdZOlhIm8LAgWRiEROEt97VPXkOpDaBPXxvsq&#10;gZ3S438uWf4zEScIlC9svZ/tA4YXs2+FQrwK/O11P+Q4ZMXhY8xLwsSAH06bZKnv+w0b05FRlokE&#10;ByXihIkE5yXiZMQu19nrXvnN1637Z5UvHuzefbGzOGEYsmDoMTEpdPWUgt9fNaN60gKGEo6iaBcB&#10;I+GiEtJODTi0k73YGgVLm9CdYAnhGEXiBQ8LAbTykIC8J/KsEIRLHQ1d9sLmKjvOuiCOhfmBBCLD&#10;vDSFEUAIFgJt5V2x8wZzAPnRP5/ZMcW3SLQgOhAhvBbBwLqJjmQpJFA4LvCmaKZlwXHiVPzsyr5b&#10;CIavOq5TvApigxgXlgTYImCIf7H4FhrmASR+2zERGp0nLZTnJZ1nBdJdQhItynqrHCxeNBW7hFiy&#10;HzgHw5aXyKlSECvyvnBecq944eLrsGQoNOeUByisq3PyXrwPgoTt9GihsBuH1/Ie4F/ru4Y6iZ7C&#10;tWG7BBLn1zWtsa+PMQHiTN6+9UgLiiUeBYgtocuGIFiGF8Pch8+x4cND97rG9s39f2e7Bc/daDlQ&#10;ECxzJp1l26S+5zhChXgUJhKEN+8e7/oky5W/OM4tnOG9LAJxMmD1MbY++zUfk9JdEjcFzNZiVI88&#10;LhIvjZjPpdl0J2AWLFgQBUuLEgVLTpg6daqbMWOG69+/v9tkk+Jw2WqoRrCEvP766+73v/+9e+KJ&#10;J9xtt92WNGB4TL6XCBYfxwIIDkSLRgghMhAqdPH07/dlEyiIChM3H3Yeumyel0SovDn76uTc3tNi&#10;YsG6fqrwvAw9uZMw8ecIEr4ldUgOxxIRg0DxgqM4aaEJjmB0kBcrvrsHECUa/aPRQfY+hSBbiQwE&#10;iMSKhIngWDrIluOlcqoUU+0Xu4Wos+nwYmI6LwTCgNxiFw6jgMKAXPbjPaEuSHBAuq48NRIZwOsR&#10;L8NWPaCTiDGBUhBHIYge5ipSXeD9pr+TCKSCEBFcy+eX9SKGz1zXybmJJVFALPg4k5vdmvtc2RFb&#10;MvP/fs9EDLlQCITtGGK83alute1PMxEy43eHJ+Kjj1t73IN+m9T3yVOD1PckayP9PeBVwcuCOAkF&#10;CHP1APP1IFSYUPDNv3Y9mSDwG2tkbpTQA9MuAgbhMndu8nuZM8ctXLiwIwtvVrPx1pIoWPJJywqW&#10;Cy+80D322GNu0003NfHQt29fd9lll1l0fTVUI1h46GkKcdZxNVNmzpxpWW5JJHfLzQ9Yl1Da84II&#10;8V1FBc9LQZhQwAuOq+0464JstgxZFiZwTNww948XL56idwWBQj2EibqENHQZccJwZpZsM5mhhjf7&#10;7qDi/EDsU1dPCN4U6iE6hASKYlcQKRInyqnCPkh7VVgHCRkJEbwx1vAX6tGQ06BTn20afJa+AS/W&#10;w6PCOo16uquI13Ot7Au7ehAgHPPnpAuH8/munnTdct1CII+OBJA8JHb9yetLeUmglOihPt4b6uhz&#10;AXKiKCAW3vzVLu6T+TPciAn3mmflY3KhJGKFWJOhiVgBvCqM3Flzr2vcisO3Na/K3EfOsTT4SnVP&#10;wjZeA4gThIlS30MoThAmyyfHZ7/aeWRPKfhNUbIy7DgUMKxTWkXA6DmVPPvNFp5R2IOAkRcGu0Ee&#10;mCxk460lUbDkk5YULK+99pobP368u/vuuzv+KRxwwAE2u+ruuxc9HJVQiWDhx80DgII3Rw+BUvB6&#10;iRfFvKSz2SJkECYdnpdEdHQMVy7reSFzLV6aztlsJU60LdHi32vJbLYsS3leEDd0C4FS7dMttDze&#10;lETEUMfq0dWTCB4F2nbkVElQkG2xno9VCcVIp5wqyX6JF++1oVsJgbDk5IfsT4sVCtCQp4NswQ+b&#10;9t1HgnPgoWEZioBS+VcQFcrTInHB0gRMQdzoHGG3EPtDwZP2knjR44WUt4uuJ+8V4vUc471B9fis&#10;yNb7yeCV3Br7XmHH4O1bj0j0ah/zrADdP4gV0t/jVYH5z97oFr/5qBuw6XfMi8KEghpyrFgT0tv3&#10;X3OMe3/mJD83z7+cYRMJvvKgn9KBiQQXzEqOdTPTseB31EgvSm/Iu4CRSKGA/kxx7aWQYEG8ZCUb&#10;by2JgiWftKRgwc3JLMiIDXHSSSe5kSNHugkTJhT2VEZXgkUPgPBfCmKlGkLx4j0viI7dTKSEQbYS&#10;LEVh4ruEOI7g0PDmEIJm02n2NT9QKE6AUUDmTTHPi+8SkleFfaWy2SJS1CWkfeHooGIcS9IYm7h5&#10;Pqmzo9UJA23Znx7eDBuscZw1wAJxQmMt74ugsdYoIFCjbh6RQr1QyFjDXohtAX9OPxmi4Ji6mihs&#10;F98fr4j/ycjzgZAJg1zZT/30yCKEBt1HXIPgOF09ep3OwdK/vxc8Vjd5/465kJLPRp8r9WUrnhGE&#10;BmgZekSA4cUEzYJiSxhiDAqGXWtrP+SYkTvvvHyDZZP9fL9h7lXESWJ+OE9PpUigsMx7XpRSAkbC&#10;RaXZ6Bmla+xOpJQjFDASMfVOZldPomDJJ20RdEscy/777++uu+46t9566xX2dubqq692m2++ufvy&#10;l4vZYyEULPzoX375ZTdw4EDb7s0DII3EC14hH/NSECYrds694j0vvzcBI6iDd0VBtgTPhtls8aqA&#10;jfhJSnofr0GYmOgoiBarm4iRUNxYQriBY62eYD/1wokLAW/JqDWPt9eCr9c50BZYlzCgaygUJqwj&#10;NvCqEAMTel04P8fDevKqFIUFHpT0JIdFIcBSWW9VFxARnBNUl20ERdiFxHl5Le8XelWKI4t8Pc7h&#10;RUXXXhLqKMbGxEvyfnhLWAfqss6S92Vpn4EFKv/B/U/fz9sEgQTAWpzJ7cSZ9PFBsYlAmf3oWW7O&#10;Y2fZ8OI1vnqGW5gIlTfvGW8elI32fdgtnPGIe/3e8da986V9HnZv/enHllmW7cGjDnZzJt9gkweK&#10;dDbZ5fsm24s7J2+jQaDQLXviiSdmqjGvNTwbsiJgeG/9meL5xHuzrDXYmlcBEwVLPml5wfLuu++6&#10;ww8/3O2xxx7WTdQVCJa//jURA7N9fAjCZdddd3VHHnmke+qppzoeRPPnz3cbbrhhTURKKfhyaVkc&#10;Kr26iRYy5SJUTMzgPem3eSBMivuUl4UgWy9sPrPjiJW05wWom+4WgjD/SikRI88L+1jHu0JQLd6V&#10;sEvIPC9JIYbFewSYt2esLU0IJOfwwsBntGWfhIgEAo0022E9gQBgkkMvBIoN+/BVDyw07MWgXM5H&#10;15CEAHDcBEhQV6JH76/66kJSXfZL9LAevl51VF/nBF1/6CXBPttnAst7THg93ibZT7108LEmCIQ5&#10;jxB3crYNNV5929M7hhrTxbPB/j64V7lQho4+w600dIyb8ccfu3dfuqFksjZQ6vuuMsqG0Aiku3my&#10;1Jg3CtkZ2g0SD7W2mfP31uPbW7BTAqYnuWAaSRQs+aQlBAsBtozIAYJr8VIA3pBjjjnGHqDEsFQC&#10;gmXWrFnumWeeMQHDkpE+etDU+4te6vzsQ7j42Z9f7fCosBQIk3SqfWJVNFcQcMy6ewKvCkImnEOo&#10;2KXjJzjUfpZ0R/F6dQ1JsPgRQJ0DcoFgXIJyqSMQGyNWG2dL4d+vEJAbiAMa61L5V9QtFNYdvupB&#10;iZjw8S2qhxBQwx+KALp7qA+83tctemC0n/cPRyGpbtGrUnx/1tNdU1yHvCRpu9jmM/DXxRQGf0h+&#10;jQgi311mXW4IGbMFj1Tx9SFD9yRA1g8Rxqvy8YK3EqFymnlVFk2fZF4VwLPyj4XTTayk0RDjBbMn&#10;WTZZErax3t3cPFBKoHRHucZcv7NWI20zJRRtPbGZ8yFSKMA5KPX6M1Ut2JhVARMFSz5pCcHCDcEl&#10;CfxY6dp5+umnLYX+qaee6rbffns71hOqGSVUC7o7P8fT4kXdQ+rmYThzMevtLBMmCrSVYFHXEIIF&#10;8RIKEwkc6k2ecW5yvCg4IJ1/heN4WRAn4L0GPrZF+VeABtfHvRSHOVM3DMiloeYaOuol56aBpy6v&#10;QSjQiNPQSxxoH7CPWBmJFfabQEjqsy4hYa8PupC6ig0Jz0s3Tughkeiijt5PSFxwTrq65FHxdb1H&#10;iDq6LvA2+XNyDdjLSChQBmE+Yz7bcP4doOtGqOuGETwExRJrAozaWX39g23UDoGxIzc/3Q0Ysp17&#10;adJ4G4Ls5+WZXjb1/Zprrun23ntvc//z26qFuKhHY551sBewVXEmldgskUJ91qmn12QdrjktYLhu&#10;iZhGCph6P8ezBLZGwZJh3n77bXfggQe6s88+22299daFvc4ttdRSbumlly5sVUbWBEsIdYl7oesI&#10;8RKOFFK3kJLGded5kYhRdw+Fbh26kGg86RoyTwiCJzXMmVT7YZZb4LiVEt1CoOHN7NNkiKqnoFxe&#10;/2ZST8clJHy3jPdOhKIl3S0EqhuKFtUzwVCoy5I6Oi/b1OH95HnhOHVDEUN9CSmK34e48dcK7Be6&#10;Lt6DOZb4nDkHdYsTQxa724Dza32lNbdz6+50nQkW5tyhDN/qDAuKfX/mIx1BsaO+4RO4TX7Id4My&#10;3BhRwnBjwKuCF6U7ECj8hljuu+++boMNNqh7V0PYmFNooMPGXOutRija0jbrOF0+bCNU8i7ksLNZ&#10;AiYKlnzSkoLl0ksvdTfddFNhq8g+++zjjj/++MJWZWRZsIRIvBSHS3vPCZCrBa8L4I0hRwvH5H2h&#10;buh1KRWQSwPKMXULKVcL+9SY+qDdzt1C1Jk88/yOOmKzkRdZQy04rm6hEBr2zUZcZO8D1PONu4+H&#10;CcUJQiGM9wDEQroLiSV11N2kutQjsDeNzsn5wc6ZvL8JmWS/xInO68VN4BGy0T8+uR4eJGB+JXmh&#10;0ujzkxhktBUChckBvzB0O/cBAbL3j7ccJ+t/0wuTV/8w3kbs2NDjIWPMg5IewVMqMDYN3z3E/uLF&#10;i92//du/2bYaRxrQZlGuMW9VAYOt7733nnmPadBXWmklG07cqjZLwGAry3oKmChY8knLB932lrwI&#10;ljScJ911NKAf3UKbm9cFlKsFwYJYwfNi4qSwBESLhkKH8LrRo35b2PJCgrrpPC2g7gyJmzBPC/Uk&#10;MGjgzcOR7KMbqZMwMcHgj7Ed1g3jPTi/RANLG1mULNP5X6grkYEQ8cJirnVhUY/93pvihRR109D1&#10;FGbu7Xy9iV3JtQGfg7b1Geiz8YHKO9vnzeguPj8+mzR4VoAuoHAOHlhixE6yDd2N4gG+a8SgIAiO&#10;O+44ayRYz4JIKUcoYFin0LjlvTHHDgQZBcL70Ko2dwV2SrxIwADCpbfZeKNgySdRsHRDXgVLCOcM&#10;vS9i1FqndHhTwm4hliAhQyOrgFyfE+bZpGH2QbnAMVBXEfXJkNtpX9JY83qEixcMxGcwGWKx+yMU&#10;MAgBRAMCAHESdpVoEkWEgoSQ6hZT/XvvjRcPRbGDGFF8jI6FI5a0T9ehfbyvFxdjk20vKLryklCX&#10;4d/AebBXXWb6rHg/BEopcQLEn5CIrf+Q7dybf/mxeUwYqTNy89N8QOzsR10f95nFnXw+EShTnzvb&#10;Xjdk7XFu1hulZzfme0VhmPE222zjdtppJ/fpp5+6Tz75xBrI7pIeZpk8N+ZcK5+/rp3PX9dejlI2&#10;y9ZKXp83sDMUMJSeJrOLgiWfRMHSDa0gWEI4PxS9L68kDTMTJw5OGtDkn78ESiJkWLKtuBZ1DbFk&#10;XziSyNctpvO3ZVKP4/K8qC5LkOeFusB+BEB6ZBGMGnqiNf6qy3spADUEkRHGhgCCY/LMC5JzEuRa&#10;fH8TMUn90PtjXTAWX+PnTmKfrot9Xsh47xH7Za9mtw4/F6AusK11LUOxQg4dWPDJSyZUFByrmBNG&#10;7jCCZ+qz5efgCeF7xMidYcOGdRrFw4NfXQ19+vRxyy67rBs0aFBLNXR5aMy5JoRKreJS8mBzLcFO&#10;QLjwXa5GwETBkk+iYOmGVhQs4fnZlveFdQSMCZOkIGS86CjmaQmh4SVXixprGmW8BngTJHLUcNOw&#10;U1ciRt4FDZGGjrqJKGIUUkfDnoiDMKsuokHr1EXMCPbL8yEPCXAuBIh5bgrXRR2Jo07XmpyTbbwx&#10;gIjhWv05vbcJDwkgxvS6EP96/znqOJ8h0C3HFAtAEkDFGvUW7ivdO5Cej0eNY9jVoODZdmjosmIj&#10;7yuRwvuH96HWyM7QbsBWeXFaDeyU96VcMrt6P2ezBLZGwdImtLpgScPxUMCwDjTACJjN17mso4G1&#10;rqFEmMgrQ5HXgFFINNbAceqqHg05ogOvC9vqbpKIoC7Im6H9ldRV1wviSO9l712oy+t0TmHJ9Cxg&#10;2NeVN0h1w64xYEnXWNilYyIkeT3TK3z0D/Ld+JFZzBWlTMVkKWaeqBDiTQasVsiDMneSxZ0MWG1b&#10;izmZNfVG218K7mEp70mIGkc1VvoHT0NZjnINnRq7vFPOxlo35pw7LRYruQ+1ppzNrXJf02BnKQGz&#10;aNEit84663QImFaG53gULG1CuwmWNBItoQdmyS4kn2WXxro4S3RpDwP7qUtjzut9o+4FAJ4N6oYj&#10;kDhH2FWVrisPjURQGBsS1pd3yIZp83q7Lp9Ij3OXQnU5h72XiRBEjJ82Ad5PRAjvJxGHQIFQmLAv&#10;LVTAMsgmwmTB3EcLe0pTiTgJkUhhWYu4lHRDRwm9E63Q0NXaRs6VFos6V1bguoBr1LW22n1Ng2eL&#10;5KBkQKcRx+ZSHphWgud2FCxtQrsLljS8/v7773d33HGHmzNnjnv2WS9YNAqJdWaLLnoYEDd+8kYa&#10;fokYv39wp64m9gGvow7HVZd9CAt1Naku+0JhgmgB773x1yXBwTmUZE/n4PV+u7MNb3ZMa+AFB2IM&#10;8JII6kmoiAH9trAlE1iGIgWPCVQyrFjdOpWIE6EGslFdDcDDXo1d2NBpPc/0tDEP74Pq5aXhb9X7&#10;Wu63gZ3ywCgXTKsJmChY2ogoWDz8kHGpMhM2ENC26qqrmmiBUt1IBJJKAACNO/MbpRt5SNdFMMhz&#10;kRYGeD4kZBAcHPNCppgwj9cKEzJJQYDoPNTDS6J6b86+2pYQekTkMSkpWJZLhExynHw2zPNUDdwD&#10;ypgxvjuoGnEi9CCmQD1FSndwLa3W0KXpykaWNHYfffTREg1i3snrfe3pbwM70wIGGyVi8ihgomBp&#10;I9pdsCBQ9ANW7oPufrS8h0paxADiYeTq37Ul0IXk4zuWFDK+7mG2NGEy755Ong9AXHBcwkRwXiCG&#10;pP+KPo7k/Q//2kl0pJGHBBYs+kthzYNAgWrESVqYMKSYEj74q/kHXupBTOF8WSJs6FinyN4sN3SV&#10;gj38Y583b541bEBiN+5Fq9hYiizfV66F34WurRa/Dc6VdwHD8zcKljahHQULP0q8KW+99ZYFqSFU&#10;1lprrcLRnsH7goRLaSEzxI0cMsG6U5ZPxMHUWVct4enQNiJE+xApfrSNP7b6oN1tyXZadKTp6MJJ&#10;6lbrJRH6PPGQKM5E210RPvh5yOph39WDn8ZRr1GjmK6TZUJ7WaeUszeLcM3pBjG8D61gY7V0ZXP4&#10;fa43vLdEPF4U3pt7Uw94L4SLRAzb2KjnZBYFDM/ZKFjahHYRLPzw0l0+vRUplcI1qSBktE9iBmGC&#10;gJFAQYR0CJmC14Oume7ESU88JKDPi6U8JaxTqu3G6YrwwS8BQyGxG9vMQs5DuBW7GtTQhY1cIxq6&#10;SuHauAeIRq6L+1BJg5gnG2tFo2zmvLonnL9Zvw3sTAsYkPeF52iz4VkaBUub0MqChR9XqbiULD1I&#10;uV54/fXXrfCgeuONN9zMmTNtP0uuV/UgXO+K8DNmXdt4SKASL0k90IOYxG6IlWWWWcatsMIKtl8P&#10;fDUArQT2NaKhqxTdh1o2iFmzsRHI5nCJzfpMq7GZ13JPKNAskVIObFTXEc9WREylyezqBc/DKFja&#10;hFYULMsvv7z9kPhB4UWROzMv6OGnB6Aegnl98Jd6EFOwSZSyWbbK9lZCNoY2A3ZW29BVCu/R3X2o&#10;Jc2wsdmUs1l2h3C8kfek1mAj6HnbDAETBUsb0SqChR8OP5hnnnnGUrGvvvrqbtSoUS3xUEw/AClZ&#10;FzB6EOva1UBVeq15tLk3yEbZTAntTTd0lcI5uQ/6HKu9D7UkbSPr0Fsbs4xspug+cF8//vhjt/TS&#10;S1tp5j2pB9iIcJGICQUMNrKsJVGwtBF5Fiz8MPhBhF0+Q4YM6fRQ1AOilR6Ksi9cZqUx14O5ll0N&#10;EN5T1rNkcz3APsDesKGTrd19j9P3gXuQte9+b23MG9jL/aCoO3SppZbqZLPWWwnuaz0FTBQsbUTe&#10;BAtf/rRIKReX0g4PRWykYBtFNsu+rj6bWsH71UOklKOUzby33r/eNjeD0F4+7/B7LNsbfR9qCfZB&#10;ORvzdl+xqbt70t19zZvN3YGdEjCKh+mNgImCpY3Ii2BRvhTESm/jUlr9AYF9oY2U0EYemr1FD2IK&#10;cE4K79MM0jazDrW0OWvoHhDATCp2Pnse3CuvvHKH3XknvKd5+a3qvvT0t5H+HlOybnNvwM7eCJgo&#10;WNqILAsWvrgIlFrmSylFHh+K1YB9IPtYhjZW2phzHr2edV6nc2QNrk+lNzZnka7uA/axT/spsrcV&#10;vseATVm1ES+Krq+Wv40s21wPsDMtYLBRIiYtYKJgaSOyJlj4cqa7fBqVL0W0wwMitLE7kUZd6vBA&#10;Zj8P47w1+NgAspdlaHMe7AnvA9fONZfr8gnvMeuU0GZK3illI3aFdtYT3q+ae1ILStncavc1BDvL&#10;CZgFCxZEwdIuZEGw8AVEpPCFZL27uJRG0w4PiNBGHsDwP//zPzZ/DN4tuhnyFA9RCWmbw3uq9WbD&#10;NdaqQQztZZ3Syt/jetnIORstUsrRCJuzBHYiXP7whz+4e+65x0aD9unTx22++ebuy1/2U5TklShY&#10;uqGZggWBgielFnEpjaRVHxDYwYOYwjqjGBh2qWOyTba2Gtio+9pMARPeB6BBpHANtYT3CW1mHbCT&#10;92uFeyz7wiWfI6UaG3ldI+5JLeBaZW+r3de3337b/dd//Zf7xS9+Yakr/vVf/9V997vfdVdffbX7&#10;61//6mbP9vO1IVwQMBzPE1GwdEOjBctrr71mP5h6x6U0klIPiJ48FJsB18pDWNet601fc9o+iuph&#10;Z5Zt7CmNtpl/7HrPru5DPZGNoc2g6+Ca8k41NnKskt9G1knbTNH3N21zFpFI+d3vfmdeX0QIBcGS&#10;BsEya9YsW/7+9793V1xxReFIPoiCpRsaIVj4gSguhRENAwcOdGuvvXbHA6DVSD8gWIcsPSB0bTSS&#10;ug/VXFfaPkr4EKS0GqVslq09FTCcg0aR+8A5uAdZ6Xrj2gB71XDnqaGrBN1H3QdsBHWHDho0yOxs&#10;BVtFd/eVwnYzkUh5+umn3YwZM0yg7L777rnwwPeGKFi6oV6ChR9BqbgUfgj8YNin0moPwTSlHorN&#10;sFnvX4/GMbynsjW0kdJq9NRm6tXrPtQTrhtkMzaE9mo9j+ie8IcKO+gOxQPcSjaWA/uzcF/DLh8E&#10;yqabblqXbp1FixZZsC4T0I4dOzYzQigKlm6otWCpNi4lfAjyQ2EZ/lhaVcBAIx4QehBTgM+TwnvU&#10;E943fAiyzntSeP9a2Zcl0vbKZt1Ttht9H+pNaHM9v8f1QPeju3uSZxt7SmgzBeplc1dxKbWE91hj&#10;jTUs1uX666+32DxGGDHx6siRI915551XqNlcomDphloIFr7QCJRaxaW0+wOitzbrQcy5WM9C48h1&#10;hDayDrKR62s1sJF/7IsXL3YLFy60Oa74feBNwd5q7mleSN9jiu5xFn67XE/6t6Hrq5Ss21gPam1z&#10;NXEpveVnP/uZjSh64IEHbPvoo492G264oZswYYL9Pvfcc0/3+OOP27Fm0xaC5cUXX3SDBw+2oafV&#10;0lPBwhdXcSnQW5FSjvDH0o4CptIHhD4fCo0i9bIqBGQTRQ1IeF/zLGBkU7rLR/aG9xVaweauSNtL&#10;wdbwXjcC3lf3RJ91rT7vrmwM7Ww1Stkc3tNSNpeKS6n3UORPPvnEbbPNNu7ee++1eCQxevRo99BD&#10;D9nM/nQJ4XnJwuCPlhcsU6dOdePGjXM/+clP3JgxYwp7K6cawcKXs1RcSqN/kKV+LPqRtNMDQvaS&#10;k4AAQdbVOOYN7AHsy6OA4fpLiZRy5N3mnoDN2ElhnRLaTKkVPbkntaCRNmaFcjbTXtx5553W5bPF&#10;FluYUNlll10Kr6wvPBe/9a1vmWAJ2Xnnnd0111xj3US33Xabe/jhh93ll19eONo8WlqwoB4POeQQ&#10;+1Eee+yxdRMsWc+XUu7H0ooPCOzjITxv3jwTK9hHX2yr2RzeV77joX1abyZcH9dFARpECtfWEzgf&#10;ZNnmWqN7HC6xk8JnWa29tb4ntUC2yT7ZqPvaavcUpk+f7n7729+aKKCbh2HG8qiw3cgEbzvuuKMN&#10;byZWBZ544gl3zDHH2JLg6izR0oLl0ksvNZfW5MmTrR+uloKFH1ct41IaSSs+ILCh3IO4FW1OE9rY&#10;zMYcsahrUaNar/fOis2NQt9d2cw6yGY+7zTU4bNR/fRvI2uUs1HfpzxSLi4FwUJit2eeeaYjTwqi&#10;heDaesSthLzyyivWC4E3hc+bP3onnHCC23vvvQs1skPLChZu/CWXXOImTpxoarEWgoWbyXmlOpvV&#10;5VNrSj0geJhRsv6A0IOYZTVxKaVsBmzVgzHvpO2jyL5aN+acm3uAWNE9aEbXWyNtzgKykaLfguwk&#10;Hftnn31W9W8ja8g+3dfQRkqWbeppXIoEDPUbwaeffuqmTJli6/whz+rvpCUFC2PIx48f7y666CLz&#10;elQiWBAmcsWFKYvZTwS14lJ4CJDYbaWVVrIfSqs9ACH9gGAdsvKA4Hpq3Timbabk5aFYKel7SpF9&#10;srUaeH0WREo5am1z1sFO7gld1DRCwPOqlWzmHoJsZRn+VmVnM5FQaUZcSivTEoLlwgsvtDTD0Ldv&#10;X4twJpiIwCGgn3Drrbd23/jGN9w666xj+9KgaEFuOc6HgBk6dKgF7m688cbu0EMPNTETPgTTP5ZW&#10;aNjS6EFPKfWAaITNeu9GNY68H+ge896hzVrPM9go+3R/QxtL2af7QAHuA4XX5YGe2Jx1St2T8LcR&#10;2tyK32PIgo2hSKHtQKTUKl/K9773Pff6669b+3XyySdb903W4ksaQUsIFuJKiCcBvpx//vOfrV9O&#10;vPzyy9Z9s9NOO7kDDjigsHdJEC0IFYkfvnAU+hQRMYgZDVPG87LVVlu53Xbbzbb1Q2EZ/lga0Zg3&#10;Gh4OUO8HRKkHcTMbx1Z/8If2sU6RXQQvk0yKY9wD2Z13ytmcZRu5Tj1vWK/mt1HKZtnaCt9jCG2k&#10;QD1sLBeXUkvuv/9+d8MNN7if/vSn7oILLjDxgmAhYHbfffe1tB3tQEsH3YpKuoQYZ45Q4ctWro8x&#10;9MRQHyGD2pWA2WuvvTr9WFqxYStFLW3Gi6LzZblxDG1mndJTm7MIdnEv+DNA9wKJ3ch+iV26L62G&#10;7mm4DL/LzbZZIoVlreJSZKvspcjWVvgeQy1t7GlcSm9QvpQnn3zSLbXUUrYP0XLUUUfZb5S0Hd/8&#10;5jdtfysTBUsBhEhPVHGprqRQwLDOl1k/lnYUMJU8IDjOZ8OPj+M8hLMWD9Ed1dqcRcrdB9kU2giy&#10;sbcNZxYpZ3OjRBvv2cjfRtpeir6/KnmnJzY2Oy5ln332cT/4wQ+sncGjw5+I7bff3n3/+993q6yy&#10;SqFWa9MWgqXRIGIqFTD6sehHkpeGrVq6ekDwo+NhTOxRHkVKObqyWfc6K/eZ6+IeUID7QOFay8Hr&#10;APt4LcvQPs7Raug+6r7Wy+ZS96RZv43QXtmfxe9xb+jKRgZbkLK+nvP4dAfdsVwDidsYckwcC3P7&#10;5CWNRi2JgqUBhAKGeBjiYLoTMK32QBDYxkOYf4v8EOmHpasBWtVmge1Zus8SGRQaxN5eA/aAzsn5&#10;Q/u03kqENuvzDG2uRsBwLs5BAV5L4XxZQt9d3Wd9BrI37/cYTwpJ3fBi0P2yww472DP8pZdesuN0&#10;/ey666517QIKIQaTQFtyo/zwhz+0Uav9+vUrHG0vomBpAu0mYLh+PcxZL9U4sr+VbK4E2RnaDdha&#10;rwc/78G9aEb3Au8b3lOttxrV2sy90GtK/TayDtce2kwJbcamrFNJXArP7XAABtt4W6jbKBixqoy0&#10;7UgULBmglIAJu5H44YQPBNZ5IFDq1bDVAq6zp41j+iHIOuTpIVgtaZsptXjwc07uAwWquQ+1Jn1P&#10;KbJPtrYaoc0SMJRW7Q7FXpC9LMPvse51FuhNXArP7VqPBoqUJwqWDNITAQN6GDSzMedaeEjV+h88&#10;5w1tTj8Em2lzvdB9xdZSD/5yNus+UIC6lKw0FCK8p7rHsk+2tgq6J0zZj1ihO5Q5rlrZZhHeZz6D&#10;8HvcaJtDkdKsuJSewHXTDrQzLSNYXnzxRRuLvvLKKxf2+BvM0C9uclcJ4/KABIyWXQkYPRCradhq&#10;gd63kY0j7wlZeQg2iu4e/DrOMYQi++p9/2tJaB/rlNDGvN1Trr+730Ypm8N7mjebKyG0mQL1tFki&#10;pZ75UuqZ3I24lbPOOss99thjhT2dIbv7ggUL3COPPOLGjh2bqcl3a0lLCBb69Zi8ibHoGrp83333&#10;2eSHNOrPPfecufn4QrUCCJewLxUBA9jKVOEIGNDDoB6NuR7EnJ91HsI6f7MIH4L1sDmL6D7wr33O&#10;nDk2EeeAAQNMvLeCzeE9ZZ0S3tcs2qd7omuv9reRR5t7SymbZWtPv8cSKY3Kl1Lv5G58Nvoc5G0h&#10;f9j1119vSR3JkYTHjhgXRhG1IrkXLCTUOeSQQ+wBceyxx5pgwd1KGv7rrrvObh7KkzwsN954Y0sO&#10;BUsLGJahB6aWyew4D6+ny4fX6B9jFqnHQzAr6D5QgHuAR6WVbQbZFy7D73Iz7eNa9NvgmnRPeots&#10;De9pVmyuF72xWUJFXT78UW1EvpRGJXf72c9+Zh4XhjrD0Ucf7TbccEM3YcIE++NCW/f444/bsVYj&#10;94IFL8ryyy/vJk+e3JEcDrcZ8wvdcccdhVrOnXTSSaauv/3tbxf2tC4IGEC8VJKNVw8EPQjSDRvH&#10;6vEgbjTV2JxFdB9CkULh2ruilM2VPvjzgGwKbQTs4rOpt328X6N/G6Vs5r31/nm/p6VI2yub9R0m&#10;P0kW4lLqndxNoujee+91gwYNKux1Nn/eQw89ZG0hXUJ4Xlrxz3muBQtfiksuucRNnDixUzbbu+++&#10;2/ryUKLi7LPPti84fYvtiOJf+MwqSWbHkr5efiC4G4kN6q5xzBvdPQSz8uCnQeQaWfY2LiUvNvcU&#10;2SQbKaF9Pf3cQjh/tcKxnqRtZh1qaXPWwMbp06dbvhQab7rFESqNHmYsGpXcjUl96fbH5hCfUSA+&#10;AAAXnklEQVQm+mWSX57lt912m3v44YftWlqN3AoWgozGjx/vLrroIvtShILlzjvvNJcY/YgCdxz8&#10;6Ec/smW705WAoX+XvtD11lvP+l8RK8ADopUatlKkH/rNtJn3bsQ/d9lZqrHjPfN+n2UPtkn49UTA&#10;6H7oM9Jnk8XPh+tT6Y3NWaSruBTgjyrPNOA5pniVWgbWdkUjk7sRE3PFFVd05GN54oknrP1jWasg&#10;36ySW8GCAEFtoiwBdbn11ltb7Ar9hg8++KB1Cwk8LGRUPfHEEwt7IoBwQbBQBg4c6IYOHWqT3fGP&#10;pZwHhtIOAoYS2g166NfaZs5PA0MB3qPRXW/lbJbdeSe0j886/B5rXeieIBxlf94+A91D2csybwIm&#10;HZdSrssn/DPWyIy0ot7J3V555RUbZMJzmXuJRwehtPfeexdqtC65FSxXXnml3TiBwmUo10477eTW&#10;X399d/rpp5viFscdd5ylWOZ4xMe38PkgVPjh6yEgwh+9csGkBUyrN2xpsDG0mdLbBz/nUyPCuhpE&#10;zpsFdF+5vrw2dt0R3lNsBLpD+UPEqCu6Q/MYs1WOtM3hPdV6s6lGpLQbxMZMmTLF1ocPH56J+9UI&#10;ch90K8IuIR42u+22mzvllFMsQAnFe/DBB7vbb7+9U6BSu4IYOeKII6p6AJQSMOpGQsSkBQyl1Rq2&#10;NL1pzPUaSm/jUhpJaLNsyGJjVy3YpfvBero7NO/2dQc2ZuGeSqTUM1+KePfdd22EKR4YcpxEsk9L&#10;ChagcT311FPdiBEjzBND7ArdRZHaUImAgVZr2Lqj3INfx+leYD8CpRX+uWelsasWrpvr5bpZ536E&#10;90qE9rFOyYN9vaHRNl922WUmVohNYQiy4k9qyVtvvbVEECx/Zhm0wTPsqquuKuyNZJWWESxdIbeu&#10;xsVH6gMCJswFIwFDIaodIRM+BNtFwGAruRHmz5/vFi9e7FZaaSXrumxlmxvd2FWLrg3hKJFSjXer&#10;lH3hd7nZ9tWDUjbL1p7e00Z2+SCIbr311i7zk/Bn9p577rG2IpJdWl6wRJpDKQED8sBUmwsmT2BH&#10;+p87BZta1eZydGVz2MjXG96Te1IP71Yp+0LbGmFfo+mpzc2IS1HuEjLRkgUaSCZH4Cr7AcHC6FIm&#10;ooxklyhYIg1BAoYlgb4ImbALqRUEDNdNo0ipNC6llM2xsauNzZxX9wNC4VhPZFNoI++p70O73dMP&#10;PvjAxEAj4lJKQQoMEoaGuUtee+01E0qM5mFUJF5PMqNHsk0ULJGmgHABvC/VCJh6NGy9gWuq5T/3&#10;PNhca2RzuMRmfZ7V2MxruR86T6NESjm4Dtmm6wLdT66v1cDGiy++2DwqL7zwgv0mXnrpJRMJ9YhP&#10;6Q48KHQLkcIeDjjgAHfmmWfaPHN4XWqRMj9Sf6JgyRnkmOEhQDBxOoCM/Ryn4c/j7NSIGAXyImJC&#10;AcM6D7rwoU9pRmPO+6b/udcreFZ2lmrsqm3M80I5m2V3GurpnlTq3WoWso8icRV+j/MsYLrq8kl3&#10;EesPSyO6hIC0F4wI4jnC3HLENJINNpIvomDJEb/61a8sg+Kmm27qnn32WbfHHnvYjxBacXbqSgRM&#10;Vw1brRvzsHFhnfNTGv3Pnffuyua8N3ZdIZspYQNPIR8FMQoSKPUSjvVE9xC78ihgehKXIgEDjfK2&#10;8D1544037LPN4x+6SBQsuYHhdwSJkeyN1PmMPOHBQL8sI09webb67NShgOFh110yu1o8+NWIULL4&#10;zz3vjV21YC/db9jK/C3kS+Hfcmiz1vNM+D3G1qzZJ5FSz7iUmCclkiYKlpzAQ2HatGkdKZ8JZKPf&#10;FQFDnpl2nJ26EgED1TbmNBbUp2GkPvXy8s89FDBZbeyqRfeDAtwPCraIrDfwvSUr9qXzpWyxxRZu&#10;s802KxztHY3Ik8K182yI5JMoWHIGLnAi7pmRkyR5EyZMMNESZ6cuLWDCbiSWXT34WfKPHbcxlGoU&#10;80peG3OuVddcrXcrtJl1Sh5srpRG2teTLp9qaUSeFLrT8dQ89thjhT2dYTQR3mmepWPHjrWRQ5Fs&#10;EQVLzqAriIkdn3zySbdw4UKLxJ80aVKcnboE3QkYPDB4USh/+9vf7DV0r9EotkrDVopGNnbVwrUg&#10;UGrt3cqyzbWg1vY1QqSIRuZJ4fPRZyFvy9VXX+2uv/56m4qB7vYVVljBPNnnnXee1YtkhyhYcsxR&#10;Rx3lNtlkEzds2LA4O3UFKNAPAcNDSv+gEC4Mc0x7YGrx4M8DXdkse+ttM+9XD5FSjlI2h/bW2+Z6&#10;0xP7JFIanS+lGXlS8EbjcXnggQds++ijj7Yhz3is+VNIDGBX3p5I84iCJScQv0K/cRiTQh4BAg6Z&#10;Qj3OTt09CBZGGyFWeAjzQGSJgMETU2k23lZq2ErRCJs5JyKFAogUCu/TDBphczMpZx/B+YgVhAq/&#10;iVrGpVRKI/OkyKODQAonwx09erR76KGH3PLLL29dQjwnWmnQQisQBUtOIPjsoIMOcjfffLNNJz5v&#10;3jzb1ozUcXbqrkGMHHnkkd26thE0QP08J7OrNbI5XGIzRd1nlYIXRefRa7P4mXGNuk7ZDFxrtTZn&#10;kenTp7vf/va37pprrrHfxUYbbWReWtYZlYPXUeuNoJF5UphfjvnNQo8O7LzzzvZ5cA3ECPL+l19+&#10;eeFoJAtEwZIj/vM//9P9x3/8h3UDPf/88+7QQw/tyMNCIxtnpy6NhAgP4GoIBQzipdm5YLJCucZc&#10;dodwvNFdPrUmbTMlFKppm7NIJXEpfOf1faf7lO1w9GE9aWSelB133NFdccUVHaMun3jiCZvxnyVD&#10;5SPZJAqWnEHfMv9AeOATJJYmzk5dX8IHerUCJi8NW7WoMacgTLAb+K7yfSSQMY8ipRy6r9gqm0MB&#10;Q2G72TQrLiXr8KeOoF5+s9w7PNYnnHCC23vvvQs1IlkkCpZIpBek/5HWKhdMHpFgwZMC/FNFVKdt&#10;1nqrgf3YqnvdTJsRKE899VRd8qUI4j0I9Cfz9rnnnlvYmx9IETFlyhRbp5u9Fb+TrUYULJFIDalG&#10;wGShYestoVeFdQSYbAnJUmPeKEKbKVBPmyvp8qk1JHtj9M78+fOtuzoSqSdRsEQidaSUgAm7kVjm&#10;sTGXUMGbwjVW2+UT2sw6Jes295Z62Fyqy4ccJqzXisMPP9wECSN3uuoyIV6OLlJG2EQi9SIKlkik&#10;gVQrYGrVsNUCrqM3IqUcWbW5npSyWbaqlKLRcSkkbCMpJeefMWOGpVCgmymEiVivvPJKN3jw4MKe&#10;SKT2RMESyTQM0eYhScPI6KgQHtyvv/66Nfh5nX1VAkbLagRM2LjVC94LkUIBRAqF964npWyupDHP&#10;M93ZzDBc4lIQKnhRSKaGUKk3XM+2225rI2j4npIigBE9P/zhD62Lk/xPDP/905/+VHIgQCRSK6Jg&#10;iWQWAvqY94OgPoQJablJLsUoqPvuu89deuml1qCTXIp/fDzE8w4NAp4XPDASMICd5I7oSsDUsjHn&#10;fAgUnb+ruJRGUm+bswg2Kl/Kr3/9a9uHQGA4bqMhB9H48eMt3xMQzMv0H8yo3K9fP3fRRRe5L37x&#10;i3YsEqkXUbBEMgmpuXlA8u+NYbFAH/p+++1nmX3pMyfYjzwKDPMmlTYZO1stM2VawLAMPTBhMrtw&#10;SWNOkdioBF6nLh9eI29KFuFaZa9sBl13ngVMV3EpdLnIG0f3zJAhQ+y30IjkbuR9IrcTcSqRSLOI&#10;giWSSfAs8O+ShlmcdNJJJlBGjRpl3pcwoRXH+PcZTl3QitBYAQ1XuWy8XTXmatAFx+oVl9JI0jZT&#10;Qg9MVoWXqCYuJS1iG+Vx4TvG/Dv6AxGJNJooWCK5gDiW/fff37wq5E5gCngmMBNM9kgDdfLJJxf2&#10;tA80YPK+lEtmJ3FC+fjjj22b7jViIWjQ+fxaBWwDhIu6t0IBQ8mCvQiUZsSl9ASEVExIGWkmUbBE&#10;Mg/95AytZCQC3USMWmAmVUYuCPrTAbd1u9OVgKHrgH/H6623XodAkYgJG3OttxrYKu9LM22WN6Xe&#10;+VLqkdiNa+f7FIk0gyhYIpmGSdGY44PJHIlhAQJumaiNh7HAw7Lsssu6E088sbAnAogXZp1FuDBz&#10;N1P1090WemBYz0pj3khCmylQL5u7ikthvZ7UMrEb3UFnnXWWBcKXYtGiRRZPhveT2Y7xFkUitSQK&#10;lkhmYSQCXTxM6rj99tsX9vr4DXJBEJArjjvuOLfDDjtYo9zuIFIQKBRIx0OEHhjlgiknYFin1Ksx&#10;zwq1tlkihe8xXZrcg913373mDXkjE7vx2ehzkLcFQXz99dfbkGY8eCussILFmp133nlWLxKpFVGw&#10;RDIJD8MDDzzQPCdbb711Ya+zPvQ+ffrY8MpTTjnFbbPNNparBQ/M7bff7gYNGlSo2b7wLxhxQuxK&#10;JSNISgkYCRdETBQwRZtlq0opECjyppCzZJVVVjGxUi+akdiN+DE8Lg888IBtH3300W7DDTd0EyZM&#10;cO+9956N2qPbNhKpJVGwRDIJOVZuuummwlaRffbZxx1//PHWwOJ5GTFihM28SuwK/yIjvaenAqaS&#10;xjzPlLP5gw8+MOHQyHl8BNfTyMRunJs/CiSyC/8gjB492uJm8OLQJYTnpdXSDESaSxQskVzz0Ucf&#10;2UiXOHqhftAIhsNoJWAojUpml0WU1O2uu+6y7x82f+UrX7EgV0RLI/KjiEYmduM3x31HsITsvPPO&#10;7pprrrHvxW233eYefvhhE0qRSK2IgiUSiVRFKQED8sB0lwuGEUp5FTDl4lJCzxTxIhIteFpYryeN&#10;Tuy24447Wv4XYlUA7w7B8SyXWWYZ2xeJ1JooWCKRSK+QgGFJg0mDHXYhlRIwlNADk/XEbj2JS5GA&#10;QbTUW7AAn3ejErvRDTtu3Di7z9zLefPmuRNOOKHLoN9IpBZEwRKJRGoKDTXQWJcTMEBjl9XEbvKm&#10;NCMupSc0OrHbp59+akkcYfjw4XbPIpF6EgVLJJIxCI4kFiKExjPPM1Onu0tCAaP10APTrFwwEimN&#10;yJfCyBq45JJLbBmJRMoTBUskkiGuvfZaazDDHDOtODN1tQKGAvUQMOXiUuoNQ9Dvueced+ihh+b+&#10;nkYi9SYKlkgkAzAsFlHCyIq+fft2CBbc7u0wM3UoYDSUupyAYZ3SGwHT6HwpIQwNJt6EUTRkH153&#10;3XVLDuOPRCJFomCJRDLA+eefbxlCSb7185//vEOwkAa9HWem7qmACbuRSgmYZsel0K1H9maGRPP+&#10;dAuNGTMmDsuPRCogCpZIJAMoYJJhoT/96U87BAvLODN1aQETdiOVEzB4r8jIGsalUBoxckdwryZN&#10;mmRJ1fbbbz8r5EeJRCKVEwVLJJIh0oIlzkxdmu4EDOskdfvjH/9oydOYZ4rXvPTSSyZUGGpc6dQF&#10;tUC5auKEgJFIz4mCJRLJEGnBEmemrgzECMJFQbxsEzhL1tkwLiWsh+Bhmy6hRsWuRCKRnhM7TiOR&#10;DEMg6OTJkwtbHro4Ntlkk8JWREiEABMAMtdUWojIu4JIIVMrJYqVSCQfRMESiWSYzTbbzJZ4XoCZ&#10;qZ966im35ZZb2nbE2SR7zEaMWEF8EKBcqQhpZBwLEPQbiUR6RhQskUiGIRCXXB3nnHOOO+qoo9zh&#10;hx/uzjzzzE6z5LYzdOkAQ5Tr4S1hFI8SvPUWhjETbNsVixYtcm+99ZabOHFiR8xLJBIpEmNYIpGc&#10;EGembg61TO7GCCYNt8bbQnAwHqLrr7/eLb300jYPEMPbyblz3nnnWb1IJOKJT75IJCcwJDaKlcZB&#10;cjeECt4bhkM/+uijhSM9R2KFYeoIICCehtFN3/nOdyxgmGRyjAyLRCKdiR6WSCQSCah3cjeE0Dbb&#10;bOPuvffeTl17o0ePdg899JAJ07Fjx5rnpZWyGUcivSX+XYtEIpEERAqigW6fHXfc0cQDAbzbb799&#10;TT1bJLRDqKTjkOgOmj9/vq3jdYldQpFIZ6KHJRKJRBIamdwNQUSQMLEqwCiwY445xpbLLLOM7YtE&#10;Ip2JgiUSiWQOAlLpmiEodZ111insbR1eeeUVN27cOLOPQNx58+a5E044we29996FGpFIJE0ULJFI&#10;JFOQ3ZeZqwlEfe6559wuu+zS69E5WYSZuKdMmWLrw4cPLzlZYyQSKRIFSyQSyQw04t/4xjfcdddd&#10;Z90lCxYscHvuuae78cYbYwBqJNLmxKDbSCSSGZiskOBTxXYMGDDAfeUrX3FPPvmkbUcikfYlCpZI&#10;JJIZFi5c6NZbb73Clqdv377ujTfeKGxFIpF2JQqWSKQAQY8vvvhiYatncA4CKiM9gy6hPn36FLY8&#10;DCkmcVskEmlvomCJRAqQ0Ku3DeMjjzxiIz4iPWPZZZdd4h6w/bnPfa6wFYlE2pUoWCKRAhdffLHb&#10;eOONC1uRZrDKKqu4yZMnF7Y8H3zwgdtkk00KW5FIpF2JgiWSS0iydf/999vsxdttt52bMGFCp66Y&#10;f/zjH+6yyy6z2Xu//vWvu+OPP97NmDGjcNS/njli9thjD3fAAQfYxILse+GFF+z44sWL3UUXXeR2&#10;3nnnjtdPmzbNjglGsDAxHsf32WcfN2nSpMKRSE/ZbLPNbEkCNZg6dap76qmn3JZbbmnbkUikfYmC&#10;JZJLaNAuuOACd/DBB9ucLBtttJE74ogj3LvvvmvHTzvtNKtzzjnnuJtvvtmtvPLKJm4QGcCxn//8&#10;527//fd3O+20k83fwj4d//d//3f3/PPPu3PPPdddc801rl+/fu6www7rNO3/scceawnOyFj6ox/9&#10;yP3yl78sHIn0FOJVEIHct6OOOsru2ZlnnrlEGvtIJNJ+xDwskVxCUrEf/OAH7qCDDirscW6//faz&#10;HB5MVMf+W265pWN4LHCclOjjx4+319MgHnLIIYWj/pzMorviiiu6I4880t15551u8ODBhaP+9Vtv&#10;vbVNhkdCM7w6d911V0cq99dee83el64lJreL9A68Xsstt1ycoToSiRjxSRDJLenhr+uvv74NfyWl&#10;O0ycONH+navQACqzKKy99tqFtc7MmjXLPCqhWAG8ODNnzrR1upeoE847w/XE4NDagdcripVIJCLi&#10;0yCSW7oSBwyNZbTJ5ptv3qnQpbPXXnsVavnuh1J8/PHHbumlly5sVUdPXxeJtArEluHd5HdInNjd&#10;d99t25FIb4mCJZJbFK8i8HowmVz//v1NdIwePdrtvvvuHYU4iErmaxk4cKAlMCPwNgTvCllYgToc&#10;D+sQ/0KwbyTSrhD3NWLECAuAP/XUU93qq6/udt11V+sufeihhwq1IpGeEQVLJLdce+217r333rP1&#10;3/3ud/aQ3G233Sx+BOHyk5/8xLqB4LHHHrNRQAyR7Y5tt93WunoIuJUA4fzPPvusjQYC0sXzMD7/&#10;/PPtnyQ5XBhVFIm0M3PmzLGuUbpVCWYfOnSo7f/nP/9pJRLpDVGwRHILMShMx0+Q7VVXXWXigVlv&#10;6er5xS9+4d5///2OIFz+7RGk+7Wvfa3w6q6hW4fZgqdPn+623357ew3iCAGzwQYbWB3egzrEy3B+&#10;6jESia6oSKRdGTt2rAn4l19+udNv7ZlnnnHrrrtuYSsS6RlxlFAkl2hEz1e/+lUTJl0Ne8XzoeM9&#10;CeDEw/L3v/+9oyuoFHhtVlhhBbfMMssU9kQi7QvezN/85jfu8ssvt228LgceeGDsEor0muhhieQa&#10;vCHlcnQgIsie2tPRJgyrLSdWgONRrEQiHob8h5mJiWuhCzUS6S1RsERyCV0vPRUhkUikfrz66qsd&#10;GYvhj3/8o/vyl79c2IpEek7sEopEIpFIzaAbFc+kYPoL4r2IL4tEekP8ixqJRCKRmhGKFaayYKRe&#10;FCuRWhAFSyQSiUTqAvEsTGcRidSC2CUUiUQikbrACDpizZjGIhLpLVGwRCKRSCQSyTyxSygSiUQi&#10;kUjmiYIlEolEIpFI5omCJRKJRCKRSOaJgiUSiUQikUjmiYIlEolEIpFI5omCJRKJRCKRSOaJgiUS&#10;iUQikUjmiYIlEolEIpFI5omCJRKJRCKRSOaJgiUSiUQikUjmiYIlEolEIpFI5lnqww8/LKxGIpFI&#10;JBKJZBHn/j+nT21csK5oggAAAABJRU5ErkJgglBLAwQUAAYACAAAACEA55+SR+AAAAAJAQAADwAA&#10;AGRycy9kb3ducmV2LnhtbEyPwWrDMBBE74X+g9hCb40sF6vBsRxCaHsKhSaFkptibWwTa2UsxXb+&#10;vuqpPQ4zzLwp1rPt2IiDbx0pEIsEGFLlTEu1gq/D29MSmA+ajO4coYIbeliX93eFzo2b6BPHfahZ&#10;LCGfawVNCH3Oua8atNovXI8UvbMbrA5RDjU3g55iue14miSSW91SXGh0j9sGq8v+ahW8T3raPIvX&#10;cXc5b2/HQ/bxvROo1OPDvFkBCziHvzD84kd0KCPTyV3JeNYpSEUakwoyES9FfymzF2AnBVLKBHhZ&#10;8P8Pyh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JT10k/hAgAAFQoAAA4AAAAAAAAAAAAAAAAAOgIAAGRycy9lMm9Eb2MueG1sUEsB&#10;Ai0ACgAAAAAAAAAhAL9Z1/3k8AAA5PAAABQAAAAAAAAAAAAAAAAARwUAAGRycy9tZWRpYS9pbWFn&#10;ZTEucG5nUEsBAi0ACgAAAAAAAAAhAIRmk8lL1QAAS9UAABQAAAAAAAAAAAAAAAAAXfYAAGRycy9t&#10;ZWRpYS9pbWFnZTIucG5nUEsBAi0ACgAAAAAAAAAhAONDdMa6FwEAuhcBABQAAAAAAAAAAAAAAAAA&#10;2ssBAGRycy9tZWRpYS9pbWFnZTMucG5nUEsBAi0AFAAGAAgAAAAhAOefkkfgAAAACQEAAA8AAAAA&#10;AAAAAAAAAAAAxuMCAGRycy9kb3ducmV2LnhtbFBLAQItABQABgAIAAAAIQA3J0dhzAAAACkCAAAZ&#10;AAAAAAAAAAAAAAAAANPkAgBkcnMvX3JlbHMvZTJvRG9jLnhtbC5yZWxzUEsFBgAAAAAIAAgAAAIA&#10;ANb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a colorful curve&#10;&#10;Description automatically generated with medium confidence" style="position:absolute;left:28765;width:28785;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3aygAAAOMAAAAPAAAAZHJzL2Rvd25yZXYueG1sRE9fa8Iw&#10;EH8f7DuEG+xtppM6a2eUMZjow8ClY2xvt+Zsi82lNFHrtzfCYI/3+3/z5WBbcaTeN44VPI4SEMSl&#10;Mw1XCj6Lt4cMhA/IBlvHpOBMHpaL25s55sad+IOOOlQihrDPUUEdQpdL6cuaLPqR64gjt3O9xRDP&#10;vpKmx1MMt60cJ8mTtNhwbKixo9eayr0+WAX6nP5ufqr3dFcWX9/teK+b1VYrdX83vDyDCDSEf/Gf&#10;e23i/Mk0y6azdDaB608RALm4AAAA//8DAFBLAQItABQABgAIAAAAIQDb4fbL7gAAAIUBAAATAAAA&#10;AAAAAAAAAAAAAAAAAABbQ29udGVudF9UeXBlc10ueG1sUEsBAi0AFAAGAAgAAAAhAFr0LFu/AAAA&#10;FQEAAAsAAAAAAAAAAAAAAAAAHwEAAF9yZWxzLy5yZWxzUEsBAi0AFAAGAAgAAAAhAAYUTdrKAAAA&#10;4wAAAA8AAAAAAAAAAAAAAAAABwIAAGRycy9kb3ducmV2LnhtbFBLBQYAAAAAAwADALcAAAD+AgAA&#10;AAA=&#10;">
                  <v:imagedata r:id="rId27" o:title="A graph with a colorful curve&#10;&#10;Description automatically generated with medium confidence"/>
                </v:shape>
                <v:shape id="Picture 1" o:spid="_x0000_s1028" type="#_x0000_t75" style="position:absolute;width:28765;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apyAAAAOIAAAAPAAAAZHJzL2Rvd25yZXYueG1sRI9BawIx&#10;FITvgv8hPMGL1GxD0XY1ShHEngpuBa+PzXOzuHlZNlHX/vqmIHgcZuYbZrnuXSOu1IXas4bXaQaC&#10;uPSm5krD4Wf78g4iRGSDjWfScKcA69VwsMTc+Bvv6VrESiQIhxw12BjbXMpQWnIYpr4lTt7Jdw5j&#10;kl0lTYe3BHeNVFk2kw5rTgsWW9pYKs/FxWk47k7Eu01TbA/08V3/msvRuonW41H/uQARqY/P8KP9&#10;ZTTM1Vxl6k0p+L+U7oBc/QEAAP//AwBQSwECLQAUAAYACAAAACEA2+H2y+4AAACFAQAAEwAAAAAA&#10;AAAAAAAAAAAAAAAAW0NvbnRlbnRfVHlwZXNdLnhtbFBLAQItABQABgAIAAAAIQBa9CxbvwAAABUB&#10;AAALAAAAAAAAAAAAAAAAAB8BAABfcmVscy8ucmVsc1BLAQItABQABgAIAAAAIQAVRsapyAAAAOIA&#10;AAAPAAAAAAAAAAAAAAAAAAcCAABkcnMvZG93bnJldi54bWxQSwUGAAAAAAMAAwC3AAAA/AIAAAAA&#10;">
                  <v:imagedata r:id="rId28" o:title=""/>
                </v:shape>
                <v:shape id="Picture 1" o:spid="_x0000_s1029" type="#_x0000_t75" style="position:absolute;top:21431;width:28765;height:2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PaDxwAAAOMAAAAPAAAAZHJzL2Rvd25yZXYueG1sRE9Li8Iw&#10;EL4v7H8Is+BtTa3ioxpFXYQ9eKl60NvQjG21mZQmavffbwTB43zvmS1aU4k7Na60rKDXjUAQZ1aX&#10;nCs47DffYxDOI2usLJOCP3KwmH9+zDDR9sEp3Xc+FyGEXYIKCu/rREqXFWTQdW1NHLizbQz6cDa5&#10;1A0+QripZBxFQ2mw5NBQYE3rgrLr7mYUbNKtOx2z7T4+Urk2q2H74y+pUp2vdjkF4an1b/HL/avD&#10;/MGg3xtNxnEfnj8FAOT8HwAA//8DAFBLAQItABQABgAIAAAAIQDb4fbL7gAAAIUBAAATAAAAAAAA&#10;AAAAAAAAAAAAAABbQ29udGVudF9UeXBlc10ueG1sUEsBAi0AFAAGAAgAAAAhAFr0LFu/AAAAFQEA&#10;AAsAAAAAAAAAAAAAAAAAHwEAAF9yZWxzLy5yZWxzUEsBAi0AFAAGAAgAAAAhAK1M9oPHAAAA4wAA&#10;AA8AAAAAAAAAAAAAAAAABwIAAGRycy9kb3ducmV2LnhtbFBLBQYAAAAAAwADALcAAAD7AgAAAAA=&#10;">
                  <v:imagedata r:id="rId29" o:title=""/>
                </v:shape>
                <w10:wrap type="topAndBottom"/>
              </v:group>
            </w:pict>
          </mc:Fallback>
        </mc:AlternateContent>
      </w:r>
      <w:r w:rsidR="00B44A24" w:rsidRPr="00B44A24">
        <w:rPr>
          <w:rFonts w:ascii="Courier New" w:hAnsi="Courier New" w:cs="Courier New"/>
        </w:rPr>
        <w:t>hold off</w:t>
      </w:r>
    </w:p>
    <w:p w14:paraId="0C971C24" w14:textId="0C252EE8" w:rsidR="002F2AE9" w:rsidRDefault="004E6FE8" w:rsidP="000604BD">
      <w:pPr>
        <w:spacing w:after="240"/>
        <w:jc w:val="both"/>
      </w:pPr>
      <w:r>
        <w:lastRenderedPageBreak/>
        <w:t xml:space="preserve">This will plot the magnitude of each value in the matrix of stored impulse responses across 40 time periods for every parameter value in </w:t>
      </w:r>
      <w:r w:rsidRPr="00B44A24">
        <w:rPr>
          <w:rFonts w:ascii="Courier New" w:hAnsi="Courier New" w:cs="Courier New"/>
        </w:rPr>
        <w:t>eta_params</w:t>
      </w:r>
      <w:r>
        <w:t xml:space="preserve">. The resulting graph is shown in the Figure below. In terms of the model interpretation, it shows that the response of output to a temporary technology shock </w:t>
      </w:r>
      <w:r w:rsidR="00032826">
        <w:t xml:space="preserve">is higher when consumption is more responsive to the </w:t>
      </w:r>
      <w:r w:rsidR="00B55CA6">
        <w:t>real rental</w:t>
      </w:r>
      <w:r w:rsidR="00032826">
        <w:t xml:space="preserve"> rate</w:t>
      </w:r>
      <w:r w:rsidR="00B55CA6">
        <w:t xml:space="preserve"> of capital</w:t>
      </w:r>
      <w:r w:rsidR="00032826">
        <w:t xml:space="preserve"> (i.e., the marginal product of capital)</w:t>
      </w:r>
      <w:r w:rsidR="00F555A7">
        <w:t xml:space="preserve">. In other words, </w:t>
      </w:r>
      <w:r w:rsidR="00BA4C73">
        <w:t>for</w:t>
      </w:r>
      <w:r w:rsidR="00B93A34">
        <w:t xml:space="preserve"> </w:t>
      </w:r>
      <w:r w:rsidR="00F555A7">
        <w:t>low</w:t>
      </w:r>
      <w:r w:rsidR="00B93A34">
        <w:t xml:space="preserve">er </w:t>
      </w:r>
      <w:r w:rsidR="00F555A7">
        <w:t>value</w:t>
      </w:r>
      <w:r w:rsidR="00BA4C73">
        <w:t>s</w:t>
      </w:r>
      <w:r w:rsidR="00F555A7">
        <w:t xml:space="preserve"> of</w:t>
      </w:r>
      <w:r w:rsidR="00B926CF">
        <w:t xml:space="preserve"> </w:t>
      </w:r>
      <w:r w:rsidR="00B926CF" w:rsidRPr="00B44A24">
        <w:rPr>
          <w:rFonts w:ascii="Courier New" w:hAnsi="Courier New" w:cs="Courier New"/>
        </w:rPr>
        <w:t>eta</w:t>
      </w:r>
      <w:r w:rsidR="00F555A7">
        <w:t xml:space="preserve"> </w:t>
      </w:r>
      <w:r w:rsidR="000A0C63">
        <w:t>(</w:t>
      </w:r>
      <w:r w:rsidR="00B926CF">
        <w:t xml:space="preserve">i.e., higher </w:t>
      </w:r>
      <w:r w:rsidR="002A035F">
        <w:t xml:space="preserve">intertemporal </w:t>
      </w:r>
      <w:r w:rsidR="00B926CF">
        <w:t>elasticit</w:t>
      </w:r>
      <w:r w:rsidR="00BA4C73">
        <w:t>ies</w:t>
      </w:r>
      <w:r w:rsidR="00B926CF">
        <w:t xml:space="preserve"> </w:t>
      </w:r>
      <w:r w:rsidR="002A035F">
        <w:t xml:space="preserve">of </w:t>
      </w:r>
      <w:r w:rsidR="00B926CF">
        <w:t>consumption)</w:t>
      </w:r>
      <w:r w:rsidR="00BA4C73">
        <w:t>,</w:t>
      </w:r>
      <w:r w:rsidR="00F365A1">
        <w:t xml:space="preserve"> </w:t>
      </w:r>
      <w:r w:rsidR="00BA4C73">
        <w:t>a positive</w:t>
      </w:r>
      <w:r w:rsidR="00F365A1">
        <w:t xml:space="preserve"> return on capital raises future consumption</w:t>
      </w:r>
      <w:r w:rsidR="00B93A34">
        <w:t>, and therefore output</w:t>
      </w:r>
      <w:r w:rsidR="00BA4C73">
        <w:t>, by larger amounts</w:t>
      </w:r>
      <w:r w:rsidR="00B93A34">
        <w:t>.</w:t>
      </w:r>
    </w:p>
    <w:p w14:paraId="10D98CFD" w14:textId="333B177E" w:rsidR="00D7791B" w:rsidRDefault="00DF646D" w:rsidP="00DF646D">
      <w:pPr>
        <w:pStyle w:val="Heading1"/>
        <w:rPr>
          <w:rFonts w:ascii="Courier New" w:hAnsi="Courier New" w:cs="Courier New"/>
        </w:rPr>
      </w:pPr>
      <w:bookmarkStart w:id="14" w:name="_Toc171520139"/>
      <w:r w:rsidRPr="00DF646D">
        <w:t xml:space="preserve">Estimation with </w:t>
      </w:r>
      <w:r w:rsidRPr="000A6DAE">
        <w:rPr>
          <w:rFonts w:ascii="Courier New" w:hAnsi="Courier New" w:cs="Courier New"/>
        </w:rPr>
        <w:t>DYNARE</w:t>
      </w:r>
      <w:bookmarkEnd w:id="14"/>
    </w:p>
    <w:p w14:paraId="33CC9108" w14:textId="5A4BB385" w:rsidR="00CB07D6" w:rsidRDefault="00C01B77" w:rsidP="002E4DB3">
      <w:pPr>
        <w:jc w:val="both"/>
      </w:pPr>
      <w:r>
        <w:t xml:space="preserve">Dynare is very useful for estimating parameters and shocks with data. </w:t>
      </w:r>
      <w:r w:rsidR="002E4DB3">
        <w:t>This section shows</w:t>
      </w:r>
      <w:r>
        <w:t xml:space="preserve"> how to estimate </w:t>
      </w:r>
      <w:r w:rsidR="002E4DB3">
        <w:t>a</w:t>
      </w:r>
      <w:r w:rsidR="00E52CD6">
        <w:t xml:space="preserve"> generic</w:t>
      </w:r>
      <w:r>
        <w:t xml:space="preserve"> model. </w:t>
      </w:r>
      <w:r w:rsidR="003C6973">
        <w:t xml:space="preserve">The </w:t>
      </w:r>
      <w:r w:rsidR="003C6973" w:rsidRPr="003C6973">
        <w:rPr>
          <w:rFonts w:ascii="Courier New" w:hAnsi="Courier New" w:cs="Courier New"/>
        </w:rPr>
        <w:t>NT-DSGE</w:t>
      </w:r>
      <w:r w:rsidR="003C6973">
        <w:t xml:space="preserve"> applications section goes into more detail. </w:t>
      </w:r>
      <w:r w:rsidR="00F83D6D">
        <w:t>The first thing to note is that</w:t>
      </w:r>
      <w:r w:rsidR="00AF1521">
        <w:t xml:space="preserve"> </w:t>
      </w:r>
      <w:r>
        <w:t>the number of data series cannot be greater than the number of shocks in the model</w:t>
      </w:r>
      <w:r w:rsidR="00AF1521">
        <w:t xml:space="preserve"> that you want to estimate</w:t>
      </w:r>
      <w:r>
        <w:t>.</w:t>
      </w:r>
      <w:r w:rsidR="00AF1521">
        <w:t xml:space="preserve"> </w:t>
      </w:r>
      <w:r w:rsidR="00855F7A">
        <w:t>For a</w:t>
      </w:r>
      <w:r w:rsidR="00723182">
        <w:t>n excellent guide to bringing data to the model</w:t>
      </w:r>
      <w:r w:rsidR="00C9304B">
        <w:t>, see Johannes</w:t>
      </w:r>
      <w:r w:rsidR="00855F7A">
        <w:t xml:space="preserve"> </w:t>
      </w:r>
      <w:r w:rsidR="00855F7A" w:rsidRPr="00855F7A">
        <w:t>Pfeifer</w:t>
      </w:r>
      <w:r w:rsidR="00C9304B">
        <w:t>’s</w:t>
      </w:r>
      <w:r w:rsidR="00855F7A" w:rsidRPr="00855F7A">
        <w:t xml:space="preserve"> </w:t>
      </w:r>
      <w:r w:rsidR="003F591E">
        <w:t>“</w:t>
      </w:r>
      <w:hyperlink r:id="rId30" w:history="1">
        <w:r w:rsidR="00855F7A" w:rsidRPr="00F936CC">
          <w:rPr>
            <w:rStyle w:val="Hyperlink"/>
          </w:rPr>
          <w:t>A Guide to Specifying Observation Equations for the Estimation of DSGE Models</w:t>
        </w:r>
      </w:hyperlink>
      <w:r w:rsidR="003F591E">
        <w:t>”</w:t>
      </w:r>
      <w:r w:rsidR="00C9304B">
        <w:t xml:space="preserve">. </w:t>
      </w:r>
      <w:r w:rsidR="003F591E">
        <w:t>Johannes also provides “</w:t>
      </w:r>
      <w:hyperlink r:id="rId31" w:history="1">
        <w:r w:rsidR="003F591E" w:rsidRPr="003F591E">
          <w:rPr>
            <w:rStyle w:val="Hyperlink"/>
          </w:rPr>
          <w:t>An Introduction to Graphs in Dynare</w:t>
        </w:r>
      </w:hyperlink>
      <w:r w:rsidR="003F591E">
        <w:t>” that is a must read</w:t>
      </w:r>
      <w:r w:rsidR="001A2DC6">
        <w:t xml:space="preserve"> for interpreting output from estimation</w:t>
      </w:r>
      <w:r w:rsidR="00C803C3">
        <w:t>, amongst other things</w:t>
      </w:r>
      <w:r w:rsidR="003F591E">
        <w:t>.</w:t>
      </w:r>
      <w:r>
        <w:rPr>
          <w:rStyle w:val="FootnoteReference"/>
        </w:rPr>
        <w:footnoteReference w:id="8"/>
      </w:r>
    </w:p>
    <w:p w14:paraId="41CAB0AE" w14:textId="51B72008" w:rsidR="00C01B77" w:rsidRDefault="007A3E79" w:rsidP="002E4DB3">
      <w:pPr>
        <w:pStyle w:val="Heading2"/>
        <w:jc w:val="both"/>
      </w:pPr>
      <w:bookmarkStart w:id="15" w:name="_Toc171520140"/>
      <w:r w:rsidRPr="007A3E79">
        <w:t>Bayesian</w:t>
      </w:r>
      <w:bookmarkEnd w:id="15"/>
    </w:p>
    <w:p w14:paraId="760D729B" w14:textId="37D37F90" w:rsidR="004E7295" w:rsidRDefault="00B103BF" w:rsidP="002E4DB3">
      <w:pPr>
        <w:jc w:val="both"/>
      </w:pPr>
      <w:r>
        <w:t>Before we run an</w:t>
      </w:r>
      <w:r w:rsidR="005E04C6" w:rsidRPr="005E04C6">
        <w:t xml:space="preserve"> estimat</w:t>
      </w:r>
      <w:r>
        <w:t>ion using observed data, we must</w:t>
      </w:r>
      <w:r w:rsidR="005E04C6" w:rsidRPr="005E04C6">
        <w:t xml:space="preserve"> </w:t>
      </w:r>
      <w:r w:rsidR="005E04C6">
        <w:t>f</w:t>
      </w:r>
      <w:r w:rsidR="00523B35">
        <w:t>irst</w:t>
      </w:r>
      <w:r w:rsidR="004E7295">
        <w:t xml:space="preserve"> declare the variables of the model which are observed. This is done using the </w:t>
      </w:r>
      <w:r w:rsidR="004E7295" w:rsidRPr="00DF4E5F">
        <w:rPr>
          <w:rFonts w:ascii="Courier New" w:hAnsi="Courier New" w:cs="Courier New"/>
        </w:rPr>
        <w:t>varobs VAR;</w:t>
      </w:r>
      <w:r w:rsidR="004E7295">
        <w:t xml:space="preserve"> command. For our RBC model presented earlier, it is sensible to use output </w:t>
      </w:r>
      <w:r w:rsidR="00761FB3">
        <w:t xml:space="preserve">growth </w:t>
      </w:r>
      <w:r w:rsidR="004E7295">
        <w:t>as an observed series:</w:t>
      </w:r>
    </w:p>
    <w:p w14:paraId="4141F463" w14:textId="017B0047" w:rsidR="00B103BF" w:rsidRPr="00840B9C" w:rsidRDefault="00DF4E5F" w:rsidP="00DF4E5F">
      <w:pPr>
        <w:ind w:firstLine="720"/>
        <w:jc w:val="both"/>
        <w:rPr>
          <w:rFonts w:ascii="Courier New" w:hAnsi="Courier New" w:cs="Courier New"/>
        </w:rPr>
      </w:pPr>
      <w:r w:rsidRPr="00840B9C">
        <w:rPr>
          <w:rFonts w:ascii="Courier New" w:hAnsi="Courier New" w:cs="Courier New"/>
          <w:kern w:val="0"/>
        </w:rPr>
        <w:t xml:space="preserve">varobs </w:t>
      </w:r>
      <w:r w:rsidR="001E140A" w:rsidRPr="001E140A">
        <w:rPr>
          <w:rFonts w:ascii="Courier New" w:hAnsi="Courier New" w:cs="Courier New"/>
          <w:kern w:val="0"/>
        </w:rPr>
        <w:t>y_obs</w:t>
      </w:r>
      <w:r w:rsidRPr="00840B9C">
        <w:rPr>
          <w:rFonts w:ascii="Courier New" w:hAnsi="Courier New" w:cs="Courier New"/>
          <w:kern w:val="0"/>
        </w:rPr>
        <w:t>;</w:t>
      </w:r>
    </w:p>
    <w:p w14:paraId="7DF6A450" w14:textId="71AF2C83" w:rsidR="00441824" w:rsidRDefault="006E36BC" w:rsidP="00560F5A">
      <w:pPr>
        <w:jc w:val="both"/>
      </w:pPr>
      <w:r>
        <w:t>For our example, w</w:t>
      </w:r>
      <w:r w:rsidR="00441824">
        <w:t xml:space="preserve">e need to create </w:t>
      </w:r>
      <w:r w:rsidR="00041E6C">
        <w:t>the</w:t>
      </w:r>
      <w:r w:rsidR="00441824">
        <w:t xml:space="preserve"> new variable</w:t>
      </w:r>
      <w:r w:rsidR="00041E6C">
        <w:rPr>
          <w:rFonts w:ascii="Courier New" w:hAnsi="Courier New" w:cs="Courier New"/>
        </w:rPr>
        <w:t xml:space="preserve"> </w:t>
      </w:r>
      <w:r w:rsidR="00041E6C" w:rsidRPr="001E140A">
        <w:rPr>
          <w:rFonts w:ascii="Courier New" w:hAnsi="Courier New" w:cs="Courier New"/>
        </w:rPr>
        <w:t>y_obs</w:t>
      </w:r>
      <w:r w:rsidR="00041E6C" w:rsidRPr="00C07BE5">
        <w:rPr>
          <w:rFonts w:ascii="Courier New" w:hAnsi="Courier New" w:cs="Courier New"/>
        </w:rPr>
        <w:t xml:space="preserve"> </w:t>
      </w:r>
      <w:r w:rsidR="00441824">
        <w:t>with an accompanying measurement equation</w:t>
      </w:r>
      <w:r w:rsidR="00E915E1">
        <w:t xml:space="preserve"> so that the number of endogenous variables equals the number of equations</w:t>
      </w:r>
      <w:r w:rsidR="00441824">
        <w:t xml:space="preserve">: </w:t>
      </w:r>
      <w:r w:rsidR="001E140A" w:rsidRPr="001E140A">
        <w:rPr>
          <w:rFonts w:ascii="Courier New" w:hAnsi="Courier New" w:cs="Courier New"/>
        </w:rPr>
        <w:t>y_obs</w:t>
      </w:r>
      <w:r w:rsidR="00441824" w:rsidRPr="00C07BE5">
        <w:rPr>
          <w:rFonts w:ascii="Courier New" w:hAnsi="Courier New" w:cs="Courier New"/>
        </w:rPr>
        <w:t xml:space="preserve"> = y – y(-1) </w:t>
      </w:r>
      <w:r w:rsidR="00F01A7B" w:rsidRPr="00C07BE5">
        <w:rPr>
          <w:rFonts w:ascii="Courier New" w:hAnsi="Courier New" w:cs="Courier New"/>
        </w:rPr>
        <w:t xml:space="preserve">+ </w:t>
      </w:r>
      <w:r w:rsidR="001E140A" w:rsidRPr="001E140A">
        <w:rPr>
          <w:rFonts w:ascii="Courier New" w:hAnsi="Courier New" w:cs="Courier New"/>
        </w:rPr>
        <w:t>y</w:t>
      </w:r>
      <w:r w:rsidR="00F01A7B" w:rsidRPr="00C07BE5">
        <w:rPr>
          <w:rFonts w:ascii="Courier New" w:hAnsi="Courier New" w:cs="Courier New"/>
        </w:rPr>
        <w:t>_ss;</w:t>
      </w:r>
      <w:r w:rsidR="00F01A7B">
        <w:t xml:space="preserve">. Notice that </w:t>
      </w:r>
      <w:r w:rsidR="001E140A" w:rsidRPr="001E140A">
        <w:rPr>
          <w:rFonts w:ascii="Courier New" w:hAnsi="Courier New" w:cs="Courier New"/>
        </w:rPr>
        <w:t>y_obs</w:t>
      </w:r>
      <w:r w:rsidR="00F01A7B">
        <w:t xml:space="preserve"> is demeaned </w:t>
      </w:r>
      <w:r w:rsidR="00C07BE5">
        <w:t>(</w:t>
      </w:r>
      <w:r w:rsidR="001E140A" w:rsidRPr="001E140A">
        <w:rPr>
          <w:rFonts w:ascii="Courier New" w:hAnsi="Courier New" w:cs="Courier New"/>
        </w:rPr>
        <w:t>y</w:t>
      </w:r>
      <w:r w:rsidR="001E140A" w:rsidRPr="00C07BE5">
        <w:rPr>
          <w:rFonts w:ascii="Courier New" w:hAnsi="Courier New" w:cs="Courier New"/>
        </w:rPr>
        <w:t>_ss</w:t>
      </w:r>
      <w:r w:rsidR="00C07BE5">
        <w:t xml:space="preserve">) so that the steady state </w:t>
      </w:r>
      <w:r>
        <w:t xml:space="preserve">growth rate in the code </w:t>
      </w:r>
      <w:r w:rsidR="00C07BE5">
        <w:t>is zero</w:t>
      </w:r>
      <w:r w:rsidR="00E915E1">
        <w:t xml:space="preserve">. We need to provide a value for this </w:t>
      </w:r>
      <w:r w:rsidR="00BC3548">
        <w:t>constant (</w:t>
      </w:r>
      <w:r w:rsidR="00E915E1">
        <w:t>parameter</w:t>
      </w:r>
      <w:r w:rsidR="00BC3548">
        <w:t>)</w:t>
      </w:r>
      <w:r w:rsidR="00E915E1">
        <w:t xml:space="preserve"> </w:t>
      </w:r>
      <w:r w:rsidR="00BC3548">
        <w:t>too</w:t>
      </w:r>
      <w:r w:rsidR="00C07BE5">
        <w:t>.</w:t>
      </w:r>
    </w:p>
    <w:p w14:paraId="37F28CD1" w14:textId="5F0C827B" w:rsidR="00A53BCF" w:rsidRDefault="00DD7A27" w:rsidP="00560F5A">
      <w:pPr>
        <w:jc w:val="both"/>
      </w:pPr>
      <w:r>
        <w:t>Next, we specify the parameters to be estimated in the estimated params block. All variables</w:t>
      </w:r>
      <w:r w:rsidR="00422985">
        <w:t xml:space="preserve"> </w:t>
      </w:r>
      <w:r>
        <w:t xml:space="preserve">that are not estimated need to be given values in the parameter setup section of the .mod file. </w:t>
      </w:r>
    </w:p>
    <w:p w14:paraId="1E21B076" w14:textId="16DE0383" w:rsidR="00E54CBB" w:rsidRDefault="00A53BCF" w:rsidP="00560F5A">
      <w:pPr>
        <w:jc w:val="both"/>
      </w:pPr>
      <w:r>
        <w:t xml:space="preserve">Since we are </w:t>
      </w:r>
      <w:r w:rsidRPr="005E04C6">
        <w:t>using</w:t>
      </w:r>
      <w:r>
        <w:t xml:space="preserve"> Bayesian techniques, we need to specify prior distributions for each parameter to be estimated. </w:t>
      </w:r>
      <w:r w:rsidR="00DD7A27">
        <w:t>When</w:t>
      </w:r>
      <w:r w:rsidR="00422985">
        <w:t xml:space="preserve"> </w:t>
      </w:r>
      <w:r w:rsidR="00DD7A27">
        <w:t xml:space="preserve">writing the estimated params section, each parameter needs to be given </w:t>
      </w:r>
      <w:r w:rsidR="00422985">
        <w:t xml:space="preserve">a prior </w:t>
      </w:r>
      <w:r w:rsidR="001355F2">
        <w:t>distribution.</w:t>
      </w:r>
      <w:r w:rsidR="00DD7A27">
        <w:t xml:space="preserve"> </w:t>
      </w:r>
      <w:r w:rsidR="00E079CB">
        <w:t xml:space="preserve">The syntax for this is </w:t>
      </w:r>
      <w:r w:rsidR="00E079CB" w:rsidRPr="009E7506">
        <w:rPr>
          <w:rFonts w:ascii="Courier New" w:hAnsi="Courier New" w:cs="Courier New"/>
        </w:rPr>
        <w:t>parameter, prior</w:t>
      </w:r>
      <w:r w:rsidR="009E7506" w:rsidRPr="009E7506">
        <w:rPr>
          <w:rFonts w:ascii="Courier New" w:hAnsi="Courier New" w:cs="Courier New"/>
        </w:rPr>
        <w:t>_</w:t>
      </w:r>
      <w:r w:rsidR="00E079CB" w:rsidRPr="009E7506">
        <w:rPr>
          <w:rFonts w:ascii="Courier New" w:hAnsi="Courier New" w:cs="Courier New"/>
        </w:rPr>
        <w:t>shape, prior</w:t>
      </w:r>
      <w:r w:rsidR="009E7506" w:rsidRPr="009E7506">
        <w:rPr>
          <w:rFonts w:ascii="Courier New" w:hAnsi="Courier New" w:cs="Courier New"/>
        </w:rPr>
        <w:t>_mean</w:t>
      </w:r>
      <w:r w:rsidR="00E079CB" w:rsidRPr="009E7506">
        <w:rPr>
          <w:rFonts w:ascii="Courier New" w:hAnsi="Courier New" w:cs="Courier New"/>
        </w:rPr>
        <w:t>, prior</w:t>
      </w:r>
      <w:r w:rsidR="009E7506" w:rsidRPr="009E7506">
        <w:rPr>
          <w:rFonts w:ascii="Courier New" w:hAnsi="Courier New" w:cs="Courier New"/>
        </w:rPr>
        <w:t>_stddev</w:t>
      </w:r>
      <w:r w:rsidR="00E079CB" w:rsidRPr="009E7506">
        <w:rPr>
          <w:rFonts w:ascii="Courier New" w:hAnsi="Courier New" w:cs="Courier New"/>
        </w:rPr>
        <w:t xml:space="preserve"> [, p</w:t>
      </w:r>
      <w:r w:rsidR="009E7506" w:rsidRPr="009E7506">
        <w:rPr>
          <w:rFonts w:ascii="Courier New" w:hAnsi="Courier New" w:cs="Courier New"/>
        </w:rPr>
        <w:t>_</w:t>
      </w:r>
      <w:r w:rsidR="00E079CB" w:rsidRPr="009E7506">
        <w:rPr>
          <w:rFonts w:ascii="Courier New" w:hAnsi="Courier New" w:cs="Courier New"/>
        </w:rPr>
        <w:t>3] [, p</w:t>
      </w:r>
      <w:r w:rsidR="009E7506" w:rsidRPr="009E7506">
        <w:rPr>
          <w:rFonts w:ascii="Courier New" w:hAnsi="Courier New" w:cs="Courier New"/>
        </w:rPr>
        <w:t>_</w:t>
      </w:r>
      <w:r w:rsidR="00E079CB" w:rsidRPr="009E7506">
        <w:rPr>
          <w:rFonts w:ascii="Courier New" w:hAnsi="Courier New" w:cs="Courier New"/>
        </w:rPr>
        <w:t>4];</w:t>
      </w:r>
      <w:r w:rsidR="000D4116">
        <w:t>,</w:t>
      </w:r>
      <w:r w:rsidR="00DD7A27">
        <w:t xml:space="preserve"> where the </w:t>
      </w:r>
      <w:r w:rsidR="00DD7A27">
        <w:lastRenderedPageBreak/>
        <w:t>parts in the square brackets are optional. For the standard</w:t>
      </w:r>
      <w:r w:rsidR="00E14F89">
        <w:t xml:space="preserve"> </w:t>
      </w:r>
      <w:r w:rsidR="00DD7A27">
        <w:t xml:space="preserve">errors of the shocks, we use the same </w:t>
      </w:r>
      <w:r w:rsidR="004B527A">
        <w:t>syntax for specifying the shocks</w:t>
      </w:r>
      <w:r w:rsidR="00DD7A27">
        <w:t xml:space="preserve">, preceding the exogenous variable with </w:t>
      </w:r>
      <w:r w:rsidR="00DD7A27" w:rsidRPr="004B527A">
        <w:rPr>
          <w:rFonts w:ascii="Courier New" w:hAnsi="Courier New" w:cs="Courier New"/>
        </w:rPr>
        <w:t>stderr</w:t>
      </w:r>
      <w:r w:rsidR="00DD7A27">
        <w:t xml:space="preserve">. </w:t>
      </w:r>
      <w:r w:rsidR="004B527A" w:rsidRPr="004B527A">
        <w:t>Table: Bayesian Priors details the distributions, and to what parameters the Dynare declaration refer:</w:t>
      </w:r>
    </w:p>
    <w:p w14:paraId="6DFE6850" w14:textId="2264D273" w:rsidR="00E54CBB" w:rsidRPr="00F448D0" w:rsidRDefault="00F448D0" w:rsidP="00F448D0">
      <w:pPr>
        <w:pStyle w:val="Caption"/>
        <w:keepNext/>
        <w:jc w:val="center"/>
        <w:rPr>
          <w:b/>
          <w:bCs/>
          <w:i w:val="0"/>
          <w:iCs w:val="0"/>
          <w:color w:val="auto"/>
          <w:sz w:val="22"/>
          <w:szCs w:val="22"/>
        </w:rPr>
      </w:pPr>
      <w:r w:rsidRPr="00F448D0">
        <w:rPr>
          <w:i w:val="0"/>
          <w:iCs w:val="0"/>
          <w:color w:val="auto"/>
          <w:sz w:val="22"/>
          <w:szCs w:val="22"/>
        </w:rPr>
        <w:t>Table:</w:t>
      </w:r>
      <w:r>
        <w:rPr>
          <w:b/>
          <w:bCs/>
          <w:i w:val="0"/>
          <w:iCs w:val="0"/>
          <w:color w:val="auto"/>
          <w:sz w:val="22"/>
          <w:szCs w:val="22"/>
        </w:rPr>
        <w:t xml:space="preserve"> </w:t>
      </w:r>
      <w:r w:rsidR="00E54CBB" w:rsidRPr="00F448D0">
        <w:rPr>
          <w:b/>
          <w:bCs/>
          <w:i w:val="0"/>
          <w:iCs w:val="0"/>
          <w:color w:val="auto"/>
          <w:sz w:val="22"/>
          <w:szCs w:val="22"/>
        </w:rPr>
        <w:t>Bayesian Priors</w:t>
      </w:r>
    </w:p>
    <w:p w14:paraId="70B64909" w14:textId="77777777" w:rsidR="00E54CBB" w:rsidRDefault="00E54CBB" w:rsidP="00F448D0">
      <w:pPr>
        <w:keepNext/>
        <w:jc w:val="center"/>
      </w:pPr>
      <w:r w:rsidRPr="00E54CBB">
        <w:rPr>
          <w:noProof/>
        </w:rPr>
        <w:drawing>
          <wp:inline distT="0" distB="0" distL="0" distR="0" wp14:anchorId="1491D369" wp14:editId="679CBC56">
            <wp:extent cx="2143125" cy="1190625"/>
            <wp:effectExtent l="0" t="0" r="9525" b="9525"/>
            <wp:docPr id="1835502743"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2743" name="Picture 1" descr="A table with text and numbers&#10;&#10;Description automatically generated"/>
                    <pic:cNvPicPr/>
                  </pic:nvPicPr>
                  <pic:blipFill rotWithShape="1">
                    <a:blip r:embed="rId32"/>
                    <a:srcRect t="14966"/>
                    <a:stretch/>
                  </pic:blipFill>
                  <pic:spPr bwMode="auto">
                    <a:xfrm>
                      <a:off x="0" y="0"/>
                      <a:ext cx="2143424" cy="1190791"/>
                    </a:xfrm>
                    <a:prstGeom prst="rect">
                      <a:avLst/>
                    </a:prstGeom>
                    <a:ln>
                      <a:noFill/>
                    </a:ln>
                    <a:extLst>
                      <a:ext uri="{53640926-AAD7-44D8-BBD7-CCE9431645EC}">
                        <a14:shadowObscured xmlns:a14="http://schemas.microsoft.com/office/drawing/2010/main"/>
                      </a:ext>
                    </a:extLst>
                  </pic:spPr>
                </pic:pic>
              </a:graphicData>
            </a:graphic>
          </wp:inline>
        </w:drawing>
      </w:r>
    </w:p>
    <w:p w14:paraId="6D4C725D" w14:textId="604C8CF8" w:rsidR="004A5790" w:rsidRDefault="004A5790" w:rsidP="00560F5A">
      <w:pPr>
        <w:jc w:val="both"/>
      </w:pPr>
      <w:r>
        <w:t xml:space="preserve">These distributions have very different </w:t>
      </w:r>
      <w:r w:rsidR="00560F5A">
        <w:t>shapes and</w:t>
      </w:r>
      <w:r>
        <w:t xml:space="preserve"> can depend a lot on what parameters are chosen. To illustrate this, </w:t>
      </w:r>
      <w:r w:rsidR="00E40637">
        <w:t>the Figure below</w:t>
      </w:r>
      <w:r>
        <w:t xml:space="preserve"> shows the five distributions across different parameter choices. </w:t>
      </w:r>
      <w:r w:rsidR="00560F5A">
        <w:t>It is important to think about the distribution of the prior you want for your estimated parameters.</w:t>
      </w:r>
    </w:p>
    <w:p w14:paraId="3EE50629" w14:textId="6A87F1B0" w:rsidR="00DD7A27" w:rsidRDefault="00DD7A27" w:rsidP="00DD7A27">
      <w:r>
        <w:t xml:space="preserve">The </w:t>
      </w:r>
      <w:r w:rsidR="008E496D">
        <w:t>example of the</w:t>
      </w:r>
      <w:r>
        <w:t xml:space="preserve"> estimated params section is:</w:t>
      </w:r>
    </w:p>
    <w:p w14:paraId="732A3B91" w14:textId="77777777" w:rsidR="00DD7A27" w:rsidRDefault="00DD7A27" w:rsidP="00592DB7">
      <w:pPr>
        <w:spacing w:after="0" w:line="240" w:lineRule="auto"/>
        <w:ind w:left="720"/>
        <w:rPr>
          <w:rFonts w:ascii="Courier New" w:hAnsi="Courier New" w:cs="Courier New"/>
        </w:rPr>
      </w:pPr>
      <w:r w:rsidRPr="008E496D">
        <w:rPr>
          <w:rFonts w:ascii="Courier New" w:hAnsi="Courier New" w:cs="Courier New"/>
        </w:rPr>
        <w:t>estimated_params ;</w:t>
      </w:r>
    </w:p>
    <w:p w14:paraId="1B36FF4D" w14:textId="3474431B" w:rsidR="007C6417" w:rsidRPr="007C6417" w:rsidRDefault="007C6417" w:rsidP="00592DB7">
      <w:pPr>
        <w:spacing w:after="0" w:line="240" w:lineRule="auto"/>
        <w:ind w:left="1440"/>
        <w:rPr>
          <w:rFonts w:ascii="Courier New" w:hAnsi="Courier New" w:cs="Courier New"/>
          <w:kern w:val="0"/>
        </w:rPr>
      </w:pPr>
      <w:r>
        <w:rPr>
          <w:rFonts w:ascii="Courier New" w:hAnsi="Courier New" w:cs="Courier New"/>
          <w:kern w:val="0"/>
        </w:rPr>
        <w:t>eta</w:t>
      </w:r>
      <w:r w:rsidRPr="008E496D">
        <w:rPr>
          <w:rFonts w:ascii="Courier New" w:hAnsi="Courier New" w:cs="Courier New"/>
          <w:kern w:val="0"/>
        </w:rPr>
        <w:t xml:space="preserve">, </w:t>
      </w:r>
      <w:r>
        <w:rPr>
          <w:rFonts w:ascii="Courier New" w:hAnsi="Courier New" w:cs="Courier New"/>
          <w:kern w:val="0"/>
        </w:rPr>
        <w:t>inv_gamma</w:t>
      </w:r>
      <w:r w:rsidRPr="008E496D">
        <w:rPr>
          <w:rFonts w:ascii="Courier New" w:hAnsi="Courier New" w:cs="Courier New"/>
          <w:kern w:val="0"/>
        </w:rPr>
        <w:t xml:space="preserve">_pdf, </w:t>
      </w:r>
      <w:r>
        <w:rPr>
          <w:rFonts w:ascii="Courier New" w:hAnsi="Courier New" w:cs="Courier New"/>
          <w:kern w:val="0"/>
        </w:rPr>
        <w:t>0.5</w:t>
      </w:r>
      <w:r w:rsidRPr="008E496D">
        <w:rPr>
          <w:rFonts w:ascii="Courier New" w:hAnsi="Courier New" w:cs="Courier New"/>
          <w:kern w:val="0"/>
        </w:rPr>
        <w:t xml:space="preserve">, </w:t>
      </w:r>
      <w:r>
        <w:rPr>
          <w:rFonts w:ascii="Courier New" w:hAnsi="Courier New" w:cs="Courier New"/>
          <w:kern w:val="0"/>
        </w:rPr>
        <w:t>1</w:t>
      </w:r>
      <w:r w:rsidRPr="008E496D">
        <w:rPr>
          <w:rFonts w:ascii="Courier New" w:hAnsi="Courier New" w:cs="Courier New"/>
          <w:kern w:val="0"/>
        </w:rPr>
        <w:t>;</w:t>
      </w:r>
    </w:p>
    <w:p w14:paraId="2792DD48" w14:textId="6B3F233F" w:rsidR="00FC0B97" w:rsidRPr="008E496D" w:rsidRDefault="00FC0B97" w:rsidP="00592DB7">
      <w:pPr>
        <w:spacing w:after="0" w:line="240" w:lineRule="auto"/>
        <w:ind w:left="1440"/>
        <w:rPr>
          <w:rFonts w:ascii="Courier New" w:hAnsi="Courier New" w:cs="Courier New"/>
          <w:kern w:val="0"/>
        </w:rPr>
      </w:pPr>
      <w:r w:rsidRPr="008E496D">
        <w:rPr>
          <w:rFonts w:ascii="Courier New" w:hAnsi="Courier New" w:cs="Courier New"/>
          <w:kern w:val="0"/>
        </w:rPr>
        <w:t>psi, beta_pdf, 0.7, 0.1;</w:t>
      </w:r>
    </w:p>
    <w:p w14:paraId="58539B9A" w14:textId="079B8BC2" w:rsidR="00DD7A27" w:rsidRPr="008E496D" w:rsidRDefault="00DD7A27" w:rsidP="00592DB7">
      <w:pPr>
        <w:spacing w:after="0" w:line="240" w:lineRule="auto"/>
        <w:ind w:left="1440"/>
        <w:rPr>
          <w:rFonts w:ascii="Courier New" w:hAnsi="Courier New" w:cs="Courier New"/>
        </w:rPr>
      </w:pPr>
      <w:r w:rsidRPr="008E496D">
        <w:rPr>
          <w:rFonts w:ascii="Courier New" w:hAnsi="Courier New" w:cs="Courier New"/>
        </w:rPr>
        <w:t xml:space="preserve">stderr </w:t>
      </w:r>
      <w:r w:rsidR="00840B9C" w:rsidRPr="00840B9C">
        <w:rPr>
          <w:rFonts w:ascii="Courier New" w:hAnsi="Courier New" w:cs="Courier New"/>
        </w:rPr>
        <w:t>epsilon</w:t>
      </w:r>
      <w:r w:rsidRPr="008E496D">
        <w:rPr>
          <w:rFonts w:ascii="Courier New" w:hAnsi="Courier New" w:cs="Courier New"/>
        </w:rPr>
        <w:t>,</w:t>
      </w:r>
      <w:r w:rsidR="00FC0B97" w:rsidRPr="008E496D">
        <w:rPr>
          <w:rFonts w:ascii="Courier New" w:hAnsi="Courier New" w:cs="Courier New"/>
        </w:rPr>
        <w:t xml:space="preserve"> </w:t>
      </w:r>
      <w:r w:rsidR="00FC0B97" w:rsidRPr="008E496D">
        <w:rPr>
          <w:rFonts w:ascii="Courier New" w:hAnsi="Courier New" w:cs="Courier New"/>
          <w:kern w:val="0"/>
        </w:rPr>
        <w:t>inv gamma pdf,</w:t>
      </w:r>
      <w:r w:rsidRPr="008E496D">
        <w:rPr>
          <w:rFonts w:ascii="Courier New" w:hAnsi="Courier New" w:cs="Courier New"/>
        </w:rPr>
        <w:t xml:space="preserve"> 0.</w:t>
      </w:r>
      <w:r w:rsidR="00FC0B97" w:rsidRPr="008E496D">
        <w:rPr>
          <w:rFonts w:ascii="Courier New" w:hAnsi="Courier New" w:cs="Courier New"/>
        </w:rPr>
        <w:t>0</w:t>
      </w:r>
      <w:r w:rsidRPr="008E496D">
        <w:rPr>
          <w:rFonts w:ascii="Courier New" w:hAnsi="Courier New" w:cs="Courier New"/>
        </w:rPr>
        <w:t xml:space="preserve">1, </w:t>
      </w:r>
      <w:r w:rsidR="00FC0B97" w:rsidRPr="008E496D">
        <w:rPr>
          <w:rFonts w:ascii="Courier New" w:hAnsi="Courier New" w:cs="Courier New"/>
        </w:rPr>
        <w:t>inf</w:t>
      </w:r>
      <w:r w:rsidRPr="008E496D">
        <w:rPr>
          <w:rFonts w:ascii="Courier New" w:hAnsi="Courier New" w:cs="Courier New"/>
        </w:rPr>
        <w:t>;</w:t>
      </w:r>
    </w:p>
    <w:p w14:paraId="7FC883BE" w14:textId="77777777" w:rsidR="00DD7A27" w:rsidRPr="008E496D" w:rsidRDefault="00DD7A27" w:rsidP="00592DB7">
      <w:pPr>
        <w:spacing w:after="0" w:line="240" w:lineRule="auto"/>
        <w:ind w:left="720"/>
        <w:rPr>
          <w:rFonts w:ascii="Courier New" w:hAnsi="Courier New" w:cs="Courier New"/>
        </w:rPr>
      </w:pPr>
      <w:r w:rsidRPr="008E496D">
        <w:rPr>
          <w:rFonts w:ascii="Courier New" w:hAnsi="Courier New" w:cs="Courier New"/>
        </w:rPr>
        <w:t>end ;</w:t>
      </w:r>
    </w:p>
    <w:p w14:paraId="27237D75" w14:textId="77777777" w:rsidR="008E496D" w:rsidRDefault="008E496D" w:rsidP="0006726C">
      <w:pPr>
        <w:jc w:val="center"/>
        <w:rPr>
          <w:highlight w:val="yellow"/>
        </w:rPr>
      </w:pPr>
    </w:p>
    <w:p w14:paraId="17E76F90" w14:textId="77777777" w:rsidR="00A41AAE" w:rsidRDefault="00A41AAE" w:rsidP="00A41AAE">
      <w:pPr>
        <w:keepNext/>
        <w:jc w:val="center"/>
      </w:pPr>
      <w:r w:rsidRPr="00A41AAE">
        <w:rPr>
          <w:noProof/>
        </w:rPr>
        <w:drawing>
          <wp:inline distT="0" distB="0" distL="0" distR="0" wp14:anchorId="19D453E0" wp14:editId="231AD1EC">
            <wp:extent cx="5258534" cy="2667372"/>
            <wp:effectExtent l="0" t="0" r="0" b="0"/>
            <wp:docPr id="1917161414" name="Picture 1" descr="A group of graphs showing normal and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1414" name="Picture 1" descr="A group of graphs showing normal and normal distribution&#10;&#10;Description automatically generated"/>
                    <pic:cNvPicPr/>
                  </pic:nvPicPr>
                  <pic:blipFill>
                    <a:blip r:embed="rId33"/>
                    <a:stretch>
                      <a:fillRect/>
                    </a:stretch>
                  </pic:blipFill>
                  <pic:spPr>
                    <a:xfrm>
                      <a:off x="0" y="0"/>
                      <a:ext cx="5258534" cy="2667372"/>
                    </a:xfrm>
                    <a:prstGeom prst="rect">
                      <a:avLst/>
                    </a:prstGeom>
                  </pic:spPr>
                </pic:pic>
              </a:graphicData>
            </a:graphic>
          </wp:inline>
        </w:drawing>
      </w:r>
    </w:p>
    <w:p w14:paraId="24AFA0EF" w14:textId="62DD5D58" w:rsidR="00A41AAE" w:rsidRPr="00A41AAE" w:rsidRDefault="00A41AAE" w:rsidP="00A41AAE">
      <w:pPr>
        <w:pStyle w:val="Caption"/>
        <w:jc w:val="center"/>
        <w:rPr>
          <w:b/>
          <w:bCs/>
          <w:i w:val="0"/>
          <w:iCs w:val="0"/>
          <w:color w:val="auto"/>
          <w:sz w:val="22"/>
          <w:szCs w:val="22"/>
        </w:rPr>
      </w:pPr>
      <w:r>
        <w:rPr>
          <w:i w:val="0"/>
          <w:iCs w:val="0"/>
          <w:color w:val="auto"/>
          <w:sz w:val="22"/>
          <w:szCs w:val="22"/>
        </w:rPr>
        <w:t xml:space="preserve">Figure: </w:t>
      </w:r>
      <w:r w:rsidRPr="00A41AAE">
        <w:rPr>
          <w:b/>
          <w:bCs/>
          <w:i w:val="0"/>
          <w:iCs w:val="0"/>
          <w:color w:val="auto"/>
          <w:sz w:val="22"/>
          <w:szCs w:val="22"/>
        </w:rPr>
        <w:t>Distributions</w:t>
      </w:r>
    </w:p>
    <w:p w14:paraId="3CEBBFAD" w14:textId="1892117F" w:rsidR="00DD7A27" w:rsidRDefault="00DD7A27" w:rsidP="00C3556D">
      <w:pPr>
        <w:jc w:val="both"/>
      </w:pPr>
      <w:r>
        <w:t xml:space="preserve">Finally, </w:t>
      </w:r>
      <w:r w:rsidR="00D968F5" w:rsidRPr="00D968F5">
        <w:t>we declare the estimation command</w:t>
      </w:r>
      <w:r w:rsidR="00D968F5">
        <w:t xml:space="preserve"> </w:t>
      </w:r>
      <w:r>
        <w:t>and specify where Dynare can find the file containing the</w:t>
      </w:r>
      <w:r w:rsidR="005F25DA">
        <w:t xml:space="preserve"> </w:t>
      </w:r>
      <w:r>
        <w:t>observed series:</w:t>
      </w:r>
    </w:p>
    <w:p w14:paraId="026A751B" w14:textId="36B5ED42" w:rsidR="004E7295" w:rsidRPr="00C3556D" w:rsidRDefault="00DD7A27" w:rsidP="00C3556D">
      <w:pPr>
        <w:ind w:firstLine="720"/>
        <w:jc w:val="both"/>
        <w:rPr>
          <w:rFonts w:ascii="Courier New" w:hAnsi="Courier New" w:cs="Courier New"/>
        </w:rPr>
      </w:pPr>
      <w:r w:rsidRPr="00C3556D">
        <w:rPr>
          <w:rFonts w:ascii="Courier New" w:hAnsi="Courier New" w:cs="Courier New"/>
        </w:rPr>
        <w:t>estimation(datafile=data);</w:t>
      </w:r>
    </w:p>
    <w:p w14:paraId="5DF9D254" w14:textId="2D545D75" w:rsidR="0006726C" w:rsidRDefault="0006726C" w:rsidP="00C3556D">
      <w:pPr>
        <w:jc w:val="both"/>
      </w:pPr>
      <w:r>
        <w:lastRenderedPageBreak/>
        <w:t>There are lots of options for Bayesian estimation which can go here</w:t>
      </w:r>
      <w:r w:rsidR="00C3556D">
        <w:t>.</w:t>
      </w:r>
      <w:r>
        <w:t xml:space="preserve"> </w:t>
      </w:r>
      <w:r w:rsidR="00C3556D">
        <w:t>It is</w:t>
      </w:r>
      <w:r>
        <w:t xml:space="preserve"> worth </w:t>
      </w:r>
      <w:r w:rsidR="00C3556D">
        <w:t>reviewing</w:t>
      </w:r>
      <w:r>
        <w:t xml:space="preserve"> the Dynare Manual for an overview of these options</w:t>
      </w:r>
      <w:r w:rsidR="00C3556D">
        <w:t xml:space="preserve"> for what they mean,</w:t>
      </w:r>
      <w:r>
        <w:t xml:space="preserve"> a</w:t>
      </w:r>
      <w:r w:rsidR="00C3556D">
        <w:t>long with</w:t>
      </w:r>
      <w:r>
        <w:t xml:space="preserve"> resources on Bayesian estimation.</w:t>
      </w:r>
    </w:p>
    <w:p w14:paraId="2BE2C3D4" w14:textId="39610A03" w:rsidR="009639AB" w:rsidRDefault="009639AB" w:rsidP="00C3556D">
      <w:pPr>
        <w:jc w:val="both"/>
      </w:pPr>
      <w:r>
        <w:t>The accompanying code basicRBC_est.mod</w:t>
      </w:r>
      <w:r w:rsidR="0028779B">
        <w:t xml:space="preserve"> runs the following options</w:t>
      </w:r>
      <w:r w:rsidR="000E1A54">
        <w:t xml:space="preserve"> using South African data for output growth over the period 1995Q to 2019Q4</w:t>
      </w:r>
      <w:r w:rsidR="0028779B">
        <w:t>:</w:t>
      </w:r>
    </w:p>
    <w:p w14:paraId="6B1C8D40" w14:textId="429B5C60" w:rsidR="0028779B" w:rsidRDefault="0028779B" w:rsidP="00592DB7">
      <w:pPr>
        <w:spacing w:after="0" w:line="240" w:lineRule="auto"/>
        <w:ind w:left="720"/>
        <w:rPr>
          <w:rFonts w:ascii="Courier New" w:eastAsia="Times New Roman" w:hAnsi="Courier New" w:cs="Courier New"/>
          <w:kern w:val="0"/>
          <w:lang w:eastAsia="en-ZA"/>
          <w14:ligatures w14:val="none"/>
        </w:rPr>
      </w:pPr>
      <w:r w:rsidRPr="0028779B">
        <w:rPr>
          <w:rFonts w:ascii="Courier New" w:eastAsia="Times New Roman" w:hAnsi="Courier New" w:cs="Courier New"/>
          <w:kern w:val="0"/>
          <w:lang w:eastAsia="en-ZA"/>
          <w14:ligatures w14:val="none"/>
        </w:rPr>
        <w:t>estimation(datafile=data9519, mh_nblocks=3, mh_replic=50000,</w:t>
      </w:r>
      <w:r>
        <w:rPr>
          <w:rFonts w:ascii="Courier New" w:eastAsia="Times New Roman" w:hAnsi="Courier New" w:cs="Courier New"/>
          <w:kern w:val="0"/>
          <w:lang w:eastAsia="en-ZA"/>
          <w14:ligatures w14:val="none"/>
        </w:rPr>
        <w:t xml:space="preserve"> </w:t>
      </w:r>
      <w:r w:rsidRPr="0028779B">
        <w:rPr>
          <w:rFonts w:ascii="Courier New" w:eastAsia="Times New Roman" w:hAnsi="Courier New" w:cs="Courier New"/>
          <w:kern w:val="0"/>
          <w:lang w:eastAsia="en-ZA"/>
          <w14:ligatures w14:val="none"/>
        </w:rPr>
        <w:t>mh_drop=0.5, mh_jscale=0.99,</w:t>
      </w:r>
      <w:r>
        <w:rPr>
          <w:rFonts w:ascii="Courier New" w:eastAsia="Times New Roman" w:hAnsi="Courier New" w:cs="Courier New"/>
          <w:kern w:val="0"/>
          <w:lang w:eastAsia="en-ZA"/>
          <w14:ligatures w14:val="none"/>
        </w:rPr>
        <w:t xml:space="preserve"> </w:t>
      </w:r>
      <w:r w:rsidRPr="0028779B">
        <w:rPr>
          <w:rFonts w:ascii="Courier New" w:eastAsia="Times New Roman" w:hAnsi="Courier New" w:cs="Courier New"/>
          <w:kern w:val="0"/>
          <w:lang w:eastAsia="en-ZA"/>
          <w14:ligatures w14:val="none"/>
        </w:rPr>
        <w:t>mode_compute=5, mode_check,</w:t>
      </w:r>
      <w:r>
        <w:rPr>
          <w:rFonts w:ascii="Courier New" w:eastAsia="Times New Roman" w:hAnsi="Courier New" w:cs="Courier New"/>
          <w:kern w:val="0"/>
          <w:lang w:eastAsia="en-ZA"/>
          <w14:ligatures w14:val="none"/>
        </w:rPr>
        <w:t xml:space="preserve"> </w:t>
      </w:r>
      <w:r w:rsidRPr="0028779B">
        <w:rPr>
          <w:rFonts w:ascii="Courier New" w:eastAsia="Times New Roman" w:hAnsi="Courier New" w:cs="Courier New"/>
          <w:kern w:val="0"/>
          <w:lang w:eastAsia="en-ZA"/>
          <w14:ligatures w14:val="none"/>
        </w:rPr>
        <w:t>bayesian_irf, irf=40,</w:t>
      </w:r>
      <w:r>
        <w:rPr>
          <w:rFonts w:ascii="Courier New" w:eastAsia="Times New Roman" w:hAnsi="Courier New" w:cs="Courier New"/>
          <w:kern w:val="0"/>
          <w:lang w:eastAsia="en-ZA"/>
          <w14:ligatures w14:val="none"/>
        </w:rPr>
        <w:t xml:space="preserve"> </w:t>
      </w:r>
      <w:r w:rsidRPr="0028779B">
        <w:rPr>
          <w:rFonts w:ascii="Courier New" w:eastAsia="Times New Roman" w:hAnsi="Courier New" w:cs="Courier New"/>
          <w:kern w:val="0"/>
          <w:lang w:eastAsia="en-ZA"/>
          <w14:ligatures w14:val="none"/>
        </w:rPr>
        <w:t>graph_format=(fig,pdf)) y_obs y c n v k r z ;</w:t>
      </w:r>
    </w:p>
    <w:p w14:paraId="382105E2" w14:textId="77777777" w:rsidR="00701C2B" w:rsidRPr="00701C2B" w:rsidRDefault="00701C2B" w:rsidP="00701C2B">
      <w:pPr>
        <w:spacing w:after="0" w:line="240" w:lineRule="auto"/>
        <w:rPr>
          <w:rFonts w:ascii="Courier New" w:eastAsia="Times New Roman" w:hAnsi="Courier New" w:cs="Courier New"/>
          <w:kern w:val="0"/>
          <w:lang w:eastAsia="en-ZA"/>
          <w14:ligatures w14:val="none"/>
        </w:rPr>
      </w:pPr>
    </w:p>
    <w:p w14:paraId="51680866" w14:textId="5F40E9C1" w:rsidR="0028779B" w:rsidRDefault="00E20469" w:rsidP="00C3556D">
      <w:pPr>
        <w:jc w:val="both"/>
      </w:pPr>
      <w:r>
        <w:t xml:space="preserve">The estimation will </w:t>
      </w:r>
      <w:r w:rsidR="000B32DF">
        <w:t>first find the mode</w:t>
      </w:r>
      <w:r w:rsidR="00977B9C">
        <w:t xml:space="preserve"> for the parameter values</w:t>
      </w:r>
      <w:r w:rsidR="000B32DF">
        <w:t xml:space="preserve"> that maximise the data</w:t>
      </w:r>
      <w:r w:rsidR="0046191B">
        <w:t xml:space="preserve">, which is used to </w:t>
      </w:r>
      <w:r w:rsidR="00977B9C">
        <w:t>initiate the</w:t>
      </w:r>
      <w:r w:rsidR="0046191B">
        <w:t xml:space="preserve"> Bayesian</w:t>
      </w:r>
      <w:r w:rsidR="00977B9C">
        <w:t xml:space="preserve"> estimation process using the Markov Chain Monte Carlo algorithm</w:t>
      </w:r>
      <w:r w:rsidR="000D5C27">
        <w:t xml:space="preserve"> (specifically the</w:t>
      </w:r>
      <w:r w:rsidR="00962FD4">
        <w:t xml:space="preserve"> </w:t>
      </w:r>
      <w:r w:rsidR="00962FD4" w:rsidRPr="00962FD4">
        <w:t>Random-Walk</w:t>
      </w:r>
      <w:r w:rsidR="000D5C27">
        <w:t xml:space="preserve"> </w:t>
      </w:r>
      <w:hyperlink r:id="rId34" w:history="1">
        <w:r w:rsidR="000D5C27" w:rsidRPr="000461B5">
          <w:rPr>
            <w:rStyle w:val="Hyperlink"/>
          </w:rPr>
          <w:t>Metropolis-Hastings algorithm</w:t>
        </w:r>
      </w:hyperlink>
      <w:r w:rsidR="000D5C27">
        <w:t>)</w:t>
      </w:r>
      <w:r w:rsidR="00977B9C">
        <w:t xml:space="preserve">. </w:t>
      </w:r>
      <w:r w:rsidR="00FF7CCC">
        <w:t xml:space="preserve">Along with the output produced in the command window (saved in the log file), Dynare will </w:t>
      </w:r>
      <w:r w:rsidR="00EB3694">
        <w:t>output</w:t>
      </w:r>
      <w:r>
        <w:t xml:space="preserve"> figures for the prior</w:t>
      </w:r>
      <w:r w:rsidR="00B85EBC">
        <w:t xml:space="preserve"> di</w:t>
      </w:r>
      <w:r>
        <w:t>s</w:t>
      </w:r>
      <w:r w:rsidR="00B85EBC">
        <w:t>tributions</w:t>
      </w:r>
      <w:r>
        <w:t xml:space="preserve">, </w:t>
      </w:r>
      <w:r w:rsidR="00790F74" w:rsidRPr="00790F74">
        <w:t>the posterior density for values around the computed mode</w:t>
      </w:r>
      <w:r w:rsidR="00B85EBC">
        <w:t>,</w:t>
      </w:r>
      <w:r w:rsidR="00DD3CE6">
        <w:t xml:space="preserve"> </w:t>
      </w:r>
      <w:r w:rsidR="00183C30">
        <w:t xml:space="preserve">the univariate and multivariate convergence </w:t>
      </w:r>
      <w:r w:rsidR="00EB3694" w:rsidRPr="00EB3694">
        <w:t>diagnostics for Metropolis-Hastings</w:t>
      </w:r>
      <w:r w:rsidR="00183C30">
        <w:t xml:space="preserve">, </w:t>
      </w:r>
      <w:r w:rsidR="00815CA4">
        <w:t xml:space="preserve">the posterior distributions, </w:t>
      </w:r>
      <w:r w:rsidR="00B260E2">
        <w:t>the impulse response function to the orthogo</w:t>
      </w:r>
      <w:r w:rsidR="00C710FC">
        <w:t>n</w:t>
      </w:r>
      <w:r w:rsidR="00B260E2">
        <w:t>ali</w:t>
      </w:r>
      <w:r w:rsidR="00C710FC">
        <w:t>z</w:t>
      </w:r>
      <w:r w:rsidR="00B260E2">
        <w:t xml:space="preserve">ed shock, </w:t>
      </w:r>
      <w:r w:rsidR="00C710FC">
        <w:t>and the smoothed</w:t>
      </w:r>
      <w:r w:rsidR="00E74FE0">
        <w:t xml:space="preserve"> (historical)</w:t>
      </w:r>
      <w:r w:rsidR="00C710FC">
        <w:t xml:space="preserve"> series for the shock and observed variable.</w:t>
      </w:r>
    </w:p>
    <w:p w14:paraId="36E7788F" w14:textId="7CF29C7D" w:rsidR="00FC16CF" w:rsidRDefault="00FC16CF" w:rsidP="004E7295">
      <w:pPr>
        <w:pStyle w:val="Heading2"/>
      </w:pPr>
      <w:bookmarkStart w:id="16" w:name="_Toc171520141"/>
      <w:r>
        <w:t>Output in workspace</w:t>
      </w:r>
      <w:bookmarkEnd w:id="16"/>
    </w:p>
    <w:p w14:paraId="58B0EAE5" w14:textId="0A524F8F" w:rsidR="00FC16CF" w:rsidRDefault="00FC16CF" w:rsidP="00FC16CF">
      <w:r>
        <w:t xml:space="preserve">The estimation results are saved in the </w:t>
      </w:r>
      <w:r w:rsidRPr="00EC632B">
        <w:rPr>
          <w:rFonts w:ascii="Courier New" w:hAnsi="Courier New" w:cs="Courier New"/>
        </w:rPr>
        <w:t>oo</w:t>
      </w:r>
      <w:r>
        <w:t xml:space="preserve"> structure in the workspace. Some details are given in </w:t>
      </w:r>
      <w:r w:rsidR="00396C7B">
        <w:t>the Table</w:t>
      </w:r>
      <w:r>
        <w:t xml:space="preserve"> below:</w:t>
      </w:r>
    </w:p>
    <w:p w14:paraId="457A0FFC" w14:textId="70F0CD13" w:rsidR="00396C7B" w:rsidRPr="00396C7B" w:rsidRDefault="00396C7B" w:rsidP="00396C7B">
      <w:pPr>
        <w:pStyle w:val="Caption"/>
        <w:keepNext/>
        <w:jc w:val="center"/>
        <w:rPr>
          <w:b/>
          <w:bCs/>
          <w:i w:val="0"/>
          <w:iCs w:val="0"/>
          <w:color w:val="auto"/>
          <w:sz w:val="22"/>
          <w:szCs w:val="22"/>
        </w:rPr>
      </w:pPr>
      <w:r>
        <w:rPr>
          <w:i w:val="0"/>
          <w:iCs w:val="0"/>
          <w:color w:val="auto"/>
          <w:sz w:val="22"/>
          <w:szCs w:val="22"/>
        </w:rPr>
        <w:t xml:space="preserve">Table: </w:t>
      </w:r>
      <w:r>
        <w:rPr>
          <w:b/>
          <w:bCs/>
          <w:i w:val="0"/>
          <w:iCs w:val="0"/>
          <w:color w:val="auto"/>
          <w:sz w:val="22"/>
          <w:szCs w:val="22"/>
        </w:rPr>
        <w:t>The MATLAB Workspace – Estimation Results</w:t>
      </w:r>
    </w:p>
    <w:p w14:paraId="47C65588" w14:textId="77777777" w:rsidR="00396C7B" w:rsidRDefault="00396C7B" w:rsidP="000B1BED">
      <w:pPr>
        <w:jc w:val="center"/>
      </w:pPr>
      <w:bookmarkStart w:id="17" w:name="_Toc171330156"/>
      <w:r w:rsidRPr="00396C7B">
        <w:rPr>
          <w:noProof/>
        </w:rPr>
        <w:drawing>
          <wp:inline distT="0" distB="0" distL="0" distR="0" wp14:anchorId="52B753DC" wp14:editId="01288A34">
            <wp:extent cx="5477639" cy="1219370"/>
            <wp:effectExtent l="0" t="0" r="8890" b="0"/>
            <wp:docPr id="355098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105" name="Picture 1" descr="A screenshot of a computer&#10;&#10;Description automatically generated"/>
                    <pic:cNvPicPr/>
                  </pic:nvPicPr>
                  <pic:blipFill>
                    <a:blip r:embed="rId35"/>
                    <a:stretch>
                      <a:fillRect/>
                    </a:stretch>
                  </pic:blipFill>
                  <pic:spPr>
                    <a:xfrm>
                      <a:off x="0" y="0"/>
                      <a:ext cx="5477639" cy="1219370"/>
                    </a:xfrm>
                    <a:prstGeom prst="rect">
                      <a:avLst/>
                    </a:prstGeom>
                  </pic:spPr>
                </pic:pic>
              </a:graphicData>
            </a:graphic>
          </wp:inline>
        </w:drawing>
      </w:r>
      <w:bookmarkEnd w:id="17"/>
    </w:p>
    <w:p w14:paraId="1585D422" w14:textId="03F8B775" w:rsidR="00396C7B" w:rsidRPr="00396C7B" w:rsidRDefault="005F035E" w:rsidP="005F035E">
      <w:r>
        <w:t xml:space="preserve">Parameter values </w:t>
      </w:r>
      <w:r w:rsidR="003E4719">
        <w:t xml:space="preserve">at the posterior mean are found at </w:t>
      </w:r>
      <w:r w:rsidR="003E4719" w:rsidRPr="00591F8C">
        <w:rPr>
          <w:rFonts w:ascii="Courier New" w:hAnsi="Courier New" w:cs="Courier New"/>
        </w:rPr>
        <w:t>oo_.posterior_mean</w:t>
      </w:r>
      <w:r w:rsidR="003E4719">
        <w:t xml:space="preserve">. Impulse response functions are found at </w:t>
      </w:r>
      <w:r w:rsidR="00591F8C" w:rsidRPr="00591F8C">
        <w:rPr>
          <w:rFonts w:ascii="Courier New" w:hAnsi="Courier New" w:cs="Courier New"/>
        </w:rPr>
        <w:t>oo_.PosteriorIRF.dsge</w:t>
      </w:r>
      <w:r w:rsidR="00591F8C">
        <w:t>.</w:t>
      </w:r>
    </w:p>
    <w:p w14:paraId="5266D861" w14:textId="0B4A986D" w:rsidR="00764C67" w:rsidRDefault="00764C67" w:rsidP="00764C67">
      <w:pPr>
        <w:pStyle w:val="Heading2"/>
      </w:pPr>
      <w:bookmarkStart w:id="18" w:name="_Toc171520142"/>
      <w:r w:rsidRPr="00764C67">
        <w:t>Shock decomposition</w:t>
      </w:r>
      <w:bookmarkEnd w:id="18"/>
    </w:p>
    <w:p w14:paraId="6C74D827" w14:textId="150BBFE0" w:rsidR="00764C67" w:rsidRDefault="008A768B" w:rsidP="0054399F">
      <w:pPr>
        <w:jc w:val="both"/>
      </w:pPr>
      <w:r>
        <w:t xml:space="preserve">When more than one shock is specifies and estimated, </w:t>
      </w:r>
      <w:r w:rsidR="00392D7F">
        <w:t xml:space="preserve">it is useful to </w:t>
      </w:r>
      <w:r w:rsidR="00764C67">
        <w:t xml:space="preserve">understand </w:t>
      </w:r>
      <w:r w:rsidR="00392D7F">
        <w:t xml:space="preserve">how these shocks contribute to </w:t>
      </w:r>
      <w:r w:rsidR="003771B7">
        <w:t xml:space="preserve">the historical dynamics </w:t>
      </w:r>
      <w:r w:rsidR="00764C67">
        <w:t>at each</w:t>
      </w:r>
      <w:r w:rsidR="003771B7">
        <w:t xml:space="preserve"> point in</w:t>
      </w:r>
      <w:r w:rsidR="00764C67">
        <w:t xml:space="preserve"> time</w:t>
      </w:r>
      <w:r w:rsidR="003771B7">
        <w:t xml:space="preserve">. </w:t>
      </w:r>
      <w:r w:rsidR="003771B7">
        <w:rPr>
          <w:rFonts w:ascii="Courier New" w:hAnsi="Courier New" w:cs="Courier New"/>
        </w:rPr>
        <w:t>s</w:t>
      </w:r>
      <w:r w:rsidR="00764C67" w:rsidRPr="003771B7">
        <w:rPr>
          <w:rFonts w:ascii="Courier New" w:hAnsi="Courier New" w:cs="Courier New"/>
        </w:rPr>
        <w:t>hock</w:t>
      </w:r>
      <w:r w:rsidR="003771B7">
        <w:rPr>
          <w:rFonts w:ascii="Courier New" w:hAnsi="Courier New" w:cs="Courier New"/>
        </w:rPr>
        <w:t>_</w:t>
      </w:r>
      <w:r w:rsidR="00764C67" w:rsidRPr="003771B7">
        <w:rPr>
          <w:rFonts w:ascii="Courier New" w:hAnsi="Courier New" w:cs="Courier New"/>
        </w:rPr>
        <w:t>decomposition</w:t>
      </w:r>
      <w:r w:rsidR="003771B7">
        <w:t xml:space="preserve"> </w:t>
      </w:r>
      <w:r w:rsidR="00764C67">
        <w:t xml:space="preserve">decomposes the movements in each endogenous variable in the model to the </w:t>
      </w:r>
      <w:r w:rsidR="00690F61">
        <w:t xml:space="preserve">estimated </w:t>
      </w:r>
      <w:r w:rsidR="00764C67">
        <w:t>shocks. It is called by:</w:t>
      </w:r>
    </w:p>
    <w:p w14:paraId="31D6B4CC" w14:textId="59953505" w:rsidR="00764C67" w:rsidRDefault="00764C67" w:rsidP="0054399F">
      <w:pPr>
        <w:ind w:left="720"/>
        <w:jc w:val="both"/>
        <w:rPr>
          <w:rFonts w:ascii="Courier New" w:hAnsi="Courier New" w:cs="Courier New"/>
        </w:rPr>
      </w:pPr>
      <w:r w:rsidRPr="00591F8C">
        <w:rPr>
          <w:rFonts w:ascii="Courier New" w:hAnsi="Courier New" w:cs="Courier New"/>
        </w:rPr>
        <w:t>shock_decomposition ;</w:t>
      </w:r>
    </w:p>
    <w:p w14:paraId="02A3162F" w14:textId="5742CAC9" w:rsidR="00E73D87" w:rsidRDefault="004B4E7D" w:rsidP="0054399F">
      <w:pPr>
        <w:jc w:val="both"/>
        <w:rPr>
          <w:rFonts w:cs="Courier New"/>
        </w:rPr>
      </w:pPr>
      <w:r>
        <w:rPr>
          <w:rFonts w:cs="Courier New"/>
        </w:rPr>
        <w:lastRenderedPageBreak/>
        <w:t>For larger models, we may want to plot shocks in groups using</w:t>
      </w:r>
      <w:r w:rsidR="00712A2E">
        <w:rPr>
          <w:rFonts w:cs="Courier New"/>
        </w:rPr>
        <w:t>, for example:</w:t>
      </w:r>
    </w:p>
    <w:p w14:paraId="0F3E5449" w14:textId="77777777" w:rsidR="004B4E7D" w:rsidRPr="004B4E7D" w:rsidRDefault="004B4E7D" w:rsidP="0054399F">
      <w:pPr>
        <w:spacing w:after="0" w:line="240" w:lineRule="auto"/>
        <w:ind w:left="720"/>
        <w:jc w:val="both"/>
        <w:rPr>
          <w:rFonts w:ascii="Courier New" w:eastAsia="Times New Roman" w:hAnsi="Courier New" w:cs="Courier New"/>
          <w:kern w:val="0"/>
          <w:lang w:eastAsia="en-ZA"/>
          <w14:ligatures w14:val="none"/>
        </w:rPr>
      </w:pPr>
      <w:r w:rsidRPr="004B4E7D">
        <w:rPr>
          <w:rFonts w:ascii="Courier New" w:eastAsia="Times New Roman" w:hAnsi="Courier New" w:cs="Courier New"/>
          <w:kern w:val="0"/>
          <w:lang w:eastAsia="en-ZA"/>
          <w14:ligatures w14:val="none"/>
        </w:rPr>
        <w:t>shock_groups(name=groups);</w:t>
      </w:r>
    </w:p>
    <w:p w14:paraId="0CC0597A" w14:textId="77777777" w:rsidR="00712A2E" w:rsidRPr="00712A2E" w:rsidRDefault="00712A2E" w:rsidP="0054399F">
      <w:pPr>
        <w:spacing w:after="0" w:line="240" w:lineRule="auto"/>
        <w:ind w:left="720"/>
        <w:jc w:val="both"/>
        <w:rPr>
          <w:rFonts w:ascii="Courier New" w:eastAsia="Times New Roman" w:hAnsi="Courier New" w:cs="Courier New"/>
          <w:kern w:val="0"/>
          <w:lang w:eastAsia="en-ZA"/>
          <w14:ligatures w14:val="none"/>
        </w:rPr>
      </w:pPr>
      <w:r w:rsidRPr="00712A2E">
        <w:rPr>
          <w:rFonts w:ascii="Courier New" w:eastAsia="Times New Roman" w:hAnsi="Courier New" w:cs="Courier New"/>
          <w:kern w:val="0"/>
          <w:lang w:eastAsia="en-ZA"/>
          <w14:ligatures w14:val="none"/>
        </w:rPr>
        <w:t>'Demand' = epsilon_i, epsilon_v, epsilon_g;</w:t>
      </w:r>
    </w:p>
    <w:p w14:paraId="4A355E95" w14:textId="77777777" w:rsidR="00712A2E" w:rsidRPr="00712A2E" w:rsidRDefault="00712A2E" w:rsidP="0054399F">
      <w:pPr>
        <w:spacing w:after="0" w:line="240" w:lineRule="auto"/>
        <w:ind w:left="720"/>
        <w:jc w:val="both"/>
        <w:rPr>
          <w:rFonts w:ascii="Courier New" w:eastAsia="Times New Roman" w:hAnsi="Courier New" w:cs="Courier New"/>
          <w:kern w:val="0"/>
          <w:lang w:eastAsia="en-ZA"/>
          <w14:ligatures w14:val="none"/>
        </w:rPr>
      </w:pPr>
      <w:r w:rsidRPr="00712A2E">
        <w:rPr>
          <w:rFonts w:ascii="Courier New" w:eastAsia="Times New Roman" w:hAnsi="Courier New" w:cs="Courier New"/>
          <w:kern w:val="0"/>
          <w:lang w:eastAsia="en-ZA"/>
          <w14:ligatures w14:val="none"/>
        </w:rPr>
        <w:t xml:space="preserve">'Supply' = epsilon_z, epsilon_p, epsilon_w; </w:t>
      </w:r>
    </w:p>
    <w:p w14:paraId="5581CF6B" w14:textId="70FD8DFF" w:rsidR="00E31F12" w:rsidRDefault="00712A2E" w:rsidP="0054399F">
      <w:pPr>
        <w:ind w:left="720"/>
        <w:jc w:val="both"/>
        <w:rPr>
          <w:rFonts w:ascii="Courier New" w:hAnsi="Courier New" w:cs="Courier New"/>
        </w:rPr>
      </w:pPr>
      <w:r w:rsidRPr="00712A2E">
        <w:rPr>
          <w:rFonts w:ascii="Courier New" w:hAnsi="Courier New" w:cs="Courier New"/>
        </w:rPr>
        <w:t>end;</w:t>
      </w:r>
    </w:p>
    <w:p w14:paraId="2F495BB0" w14:textId="446A1DD9" w:rsidR="00E31F12" w:rsidRPr="00E31F12" w:rsidRDefault="00E31F12" w:rsidP="0054399F">
      <w:pPr>
        <w:jc w:val="both"/>
        <w:rPr>
          <w:rFonts w:ascii="Consolas" w:eastAsia="Times New Roman" w:hAnsi="Consolas" w:cs="Times New Roman"/>
          <w:kern w:val="0"/>
          <w:lang w:eastAsia="en-ZA"/>
          <w14:ligatures w14:val="none"/>
        </w:rPr>
      </w:pPr>
      <w:r>
        <w:rPr>
          <w:rFonts w:cs="Courier New"/>
        </w:rPr>
        <w:t xml:space="preserve">And then declaring it as an option in </w:t>
      </w:r>
      <w:r w:rsidRPr="00592DB7">
        <w:rPr>
          <w:rFonts w:ascii="Courier New" w:eastAsia="Times New Roman" w:hAnsi="Courier New" w:cs="Courier New"/>
          <w:kern w:val="0"/>
          <w:lang w:eastAsia="en-ZA"/>
          <w14:ligatures w14:val="none"/>
        </w:rPr>
        <w:t>plot_shock_decomposition(…, use_shock_groups=groups,…)</w:t>
      </w:r>
      <w:r w:rsidR="000E5608">
        <w:rPr>
          <w:rFonts w:cs="Courier New"/>
        </w:rPr>
        <w:t>. It is also useful to declare the figure file type</w:t>
      </w:r>
      <w:r w:rsidR="00595F89">
        <w:rPr>
          <w:rFonts w:cs="Courier New"/>
        </w:rPr>
        <w:t xml:space="preserve"> as an option</w:t>
      </w:r>
      <w:r w:rsidR="0054399F">
        <w:rPr>
          <w:rFonts w:cs="Courier New"/>
        </w:rPr>
        <w:t>,</w:t>
      </w:r>
      <w:r w:rsidR="00595F89">
        <w:rPr>
          <w:rFonts w:cs="Courier New"/>
        </w:rPr>
        <w:t xml:space="preserve"> so that you can edit graphics directly in matlab:</w:t>
      </w:r>
      <w:r w:rsidR="000E5608">
        <w:rPr>
          <w:rFonts w:cs="Courier New"/>
        </w:rPr>
        <w:t xml:space="preserve"> </w:t>
      </w:r>
      <w:r w:rsidR="000E5608" w:rsidRPr="00592DB7">
        <w:rPr>
          <w:rFonts w:ascii="Courier New" w:eastAsia="Times New Roman" w:hAnsi="Courier New" w:cs="Courier New"/>
          <w:kern w:val="0"/>
          <w:lang w:eastAsia="en-ZA"/>
          <w14:ligatures w14:val="none"/>
        </w:rPr>
        <w:t>graph_format=(fig)</w:t>
      </w:r>
      <w:r w:rsidR="0054399F">
        <w:rPr>
          <w:rFonts w:ascii="Consolas" w:eastAsia="Times New Roman" w:hAnsi="Consolas" w:cs="Times New Roman"/>
          <w:kern w:val="0"/>
          <w:lang w:eastAsia="en-ZA"/>
          <w14:ligatures w14:val="none"/>
        </w:rPr>
        <w:t>.</w:t>
      </w:r>
    </w:p>
    <w:p w14:paraId="67ADDAEF" w14:textId="05F1F7C4" w:rsidR="00CB07D6" w:rsidRDefault="00CB07D6" w:rsidP="00CB07D6">
      <w:pPr>
        <w:pStyle w:val="Heading1"/>
        <w:rPr>
          <w:rFonts w:ascii="Courier New" w:hAnsi="Courier New" w:cs="Courier New"/>
        </w:rPr>
      </w:pPr>
      <w:bookmarkStart w:id="19" w:name="_Toc171520143"/>
      <w:r w:rsidRPr="00CB07D6">
        <w:t xml:space="preserve">Forecasting with </w:t>
      </w:r>
      <w:r w:rsidRPr="000A6DAE">
        <w:rPr>
          <w:rFonts w:ascii="Courier New" w:hAnsi="Courier New" w:cs="Courier New"/>
        </w:rPr>
        <w:t>DYNARE</w:t>
      </w:r>
      <w:bookmarkEnd w:id="19"/>
    </w:p>
    <w:p w14:paraId="783A1BD7" w14:textId="186FE146" w:rsidR="00775874" w:rsidRDefault="00775874" w:rsidP="00E5046A">
      <w:pPr>
        <w:jc w:val="both"/>
      </w:pPr>
      <w:r>
        <w:t xml:space="preserve">On a calibrated model, forecasting is done using the </w:t>
      </w:r>
      <w:r w:rsidRPr="009B0EF8">
        <w:rPr>
          <w:rFonts w:ascii="Courier New" w:hAnsi="Courier New" w:cs="Courier New"/>
        </w:rPr>
        <w:t>forecast</w:t>
      </w:r>
      <w:r w:rsidR="00403E65">
        <w:rPr>
          <w:rFonts w:ascii="Courier New" w:hAnsi="Courier New" w:cs="Courier New"/>
        </w:rPr>
        <w:t>;</w:t>
      </w:r>
      <w:r>
        <w:t xml:space="preserve"> command following </w:t>
      </w:r>
      <w:r w:rsidRPr="003B6B81">
        <w:rPr>
          <w:rFonts w:ascii="Courier New" w:hAnsi="Courier New" w:cs="Courier New"/>
        </w:rPr>
        <w:t>stoch_simul</w:t>
      </w:r>
      <w:r w:rsidR="00403E65">
        <w:rPr>
          <w:rFonts w:ascii="Courier New" w:hAnsi="Courier New" w:cs="Courier New"/>
        </w:rPr>
        <w:t>;</w:t>
      </w:r>
      <w:r>
        <w:t xml:space="preserve">. On an estimated model, use the </w:t>
      </w:r>
      <w:r w:rsidR="009B0EF8" w:rsidRPr="009B0EF8">
        <w:rPr>
          <w:rFonts w:ascii="Courier New" w:hAnsi="Courier New" w:cs="Courier New"/>
        </w:rPr>
        <w:t>forecast</w:t>
      </w:r>
      <w:r w:rsidR="009B0EF8">
        <w:t xml:space="preserve"> </w:t>
      </w:r>
      <w:r>
        <w:t xml:space="preserve">option of </w:t>
      </w:r>
      <w:r w:rsidRPr="009B0EF8">
        <w:rPr>
          <w:rFonts w:ascii="Courier New" w:hAnsi="Courier New" w:cs="Courier New"/>
        </w:rPr>
        <w:t>estimation</w:t>
      </w:r>
      <w:r>
        <w:t xml:space="preserve"> command. </w:t>
      </w:r>
    </w:p>
    <w:p w14:paraId="4E8318E8" w14:textId="1ACC65A7" w:rsidR="00E5046A" w:rsidRDefault="00E5046A" w:rsidP="00E5046A">
      <w:pPr>
        <w:jc w:val="both"/>
      </w:pPr>
      <w:r>
        <w:t xml:space="preserve">It is also possible to compute forecasts on a calibrated or estimated model for a given constrained path of the future endogenous variables. This is done, from the reduced form representation of the DSGE model, by finding the structural shocks that are needed to match the restricted paths. Use </w:t>
      </w:r>
      <w:r w:rsidRPr="00E5046A">
        <w:rPr>
          <w:rFonts w:ascii="Courier New" w:hAnsi="Courier New" w:cs="Courier New"/>
        </w:rPr>
        <w:t>conditional_forecast</w:t>
      </w:r>
      <w:r>
        <w:t xml:space="preserve">, </w:t>
      </w:r>
      <w:r w:rsidRPr="00E5046A">
        <w:rPr>
          <w:rFonts w:ascii="Courier New" w:hAnsi="Courier New" w:cs="Courier New"/>
        </w:rPr>
        <w:t>conditional_forecast_paths</w:t>
      </w:r>
      <w:r>
        <w:t xml:space="preserve"> and </w:t>
      </w:r>
      <w:r w:rsidRPr="00E5046A">
        <w:rPr>
          <w:rFonts w:ascii="Courier New" w:hAnsi="Courier New" w:cs="Courier New"/>
        </w:rPr>
        <w:t>plot_conditional_forecast</w:t>
      </w:r>
      <w:r>
        <w:t xml:space="preserve"> for that purpose.</w:t>
      </w:r>
    </w:p>
    <w:p w14:paraId="1081C7AC" w14:textId="165F511A" w:rsidR="00E5046A" w:rsidRDefault="00E5046A" w:rsidP="00235E54">
      <w:pPr>
        <w:jc w:val="both"/>
      </w:pPr>
      <w:r>
        <w:t>Finally, it is possible to do forecasting with a Bayesian VAR using the bvar_forecast command.</w:t>
      </w:r>
    </w:p>
    <w:p w14:paraId="64698F43" w14:textId="33AF0EC4" w:rsidR="00877C7B" w:rsidRDefault="00877C7B" w:rsidP="00235E54">
      <w:pPr>
        <w:jc w:val="both"/>
      </w:pPr>
      <w:r>
        <w:t xml:space="preserve">Some relevant options: </w:t>
      </w:r>
      <w:r w:rsidRPr="003B6B81">
        <w:rPr>
          <w:rFonts w:ascii="Courier New" w:hAnsi="Courier New" w:cs="Courier New"/>
        </w:rPr>
        <w:t>periods = x</w:t>
      </w:r>
      <w:r>
        <w:t xml:space="preserve"> generates forecasts for </w:t>
      </w:r>
      <w:r w:rsidRPr="003B6B81">
        <w:rPr>
          <w:rFonts w:ascii="Courier New" w:hAnsi="Courier New" w:cs="Courier New"/>
        </w:rPr>
        <w:t>x</w:t>
      </w:r>
      <w:r>
        <w:t xml:space="preserve"> periods, and </w:t>
      </w:r>
      <w:r w:rsidRPr="00192634">
        <w:rPr>
          <w:rFonts w:ascii="Courier New" w:hAnsi="Courier New" w:cs="Courier New"/>
        </w:rPr>
        <w:t>nograph</w:t>
      </w:r>
      <w:r>
        <w:t xml:space="preserve"> suppresses the graph outputs. These options overlap with the </w:t>
      </w:r>
      <w:r w:rsidR="00192634" w:rsidRPr="003B6B81">
        <w:rPr>
          <w:rFonts w:ascii="Courier New" w:hAnsi="Courier New" w:cs="Courier New"/>
        </w:rPr>
        <w:t>stoch_simul</w:t>
      </w:r>
      <w:r w:rsidR="00192634">
        <w:t xml:space="preserve"> </w:t>
      </w:r>
      <w:r>
        <w:t xml:space="preserve">options, so if no options are specified, the matching options specified in </w:t>
      </w:r>
      <w:r w:rsidR="00192634" w:rsidRPr="003B6B81">
        <w:rPr>
          <w:rFonts w:ascii="Courier New" w:hAnsi="Courier New" w:cs="Courier New"/>
        </w:rPr>
        <w:t>stoch_simul</w:t>
      </w:r>
      <w:r w:rsidR="00192634">
        <w:t xml:space="preserve"> </w:t>
      </w:r>
      <w:r>
        <w:t>apply.</w:t>
      </w:r>
    </w:p>
    <w:p w14:paraId="0A719D7B" w14:textId="1A3A3A3C" w:rsidR="00362E75" w:rsidRDefault="00877C7B" w:rsidP="00640D1D">
      <w:pPr>
        <w:jc w:val="both"/>
      </w:pPr>
      <w:r>
        <w:t xml:space="preserve">The output of the forecast is stored in </w:t>
      </w:r>
      <w:r w:rsidRPr="00192634">
        <w:rPr>
          <w:rFonts w:ascii="Courier New" w:hAnsi="Courier New" w:cs="Courier New"/>
        </w:rPr>
        <w:t>oo .forecast.Mean</w:t>
      </w:r>
      <w:r>
        <w:t xml:space="preserve">. If variables are not simulated, </w:t>
      </w:r>
      <w:r w:rsidRPr="00192634">
        <w:rPr>
          <w:rFonts w:ascii="Courier New" w:hAnsi="Courier New" w:cs="Courier New"/>
        </w:rPr>
        <w:t>forecast</w:t>
      </w:r>
      <w:r>
        <w:t xml:space="preserve"> just generates forecasts of the variables from steady-state</w:t>
      </w:r>
      <w:r w:rsidR="002B4805">
        <w:t xml:space="preserve"> –</w:t>
      </w:r>
      <w:r>
        <w:t xml:space="preserve"> that is, they just stay at steady-state. </w:t>
      </w:r>
      <w:r w:rsidR="00640D1D">
        <w:t xml:space="preserve">For more information on forecasting, see Section </w:t>
      </w:r>
      <w:r w:rsidR="00640D1D" w:rsidRPr="00640D1D">
        <w:t xml:space="preserve">4.20 </w:t>
      </w:r>
      <w:r w:rsidR="00640D1D">
        <w:t>in the Dynare manual.</w:t>
      </w:r>
    </w:p>
    <w:p w14:paraId="3AC55C8E" w14:textId="436B650C" w:rsidR="00A61A1F" w:rsidRDefault="00A61A1F" w:rsidP="00A61A1F">
      <w:pPr>
        <w:pStyle w:val="Heading1"/>
        <w:rPr>
          <w:rFonts w:ascii="Courier New" w:hAnsi="Courier New" w:cs="Courier New"/>
        </w:rPr>
      </w:pPr>
      <w:bookmarkStart w:id="20" w:name="_Toc171520144"/>
      <w:r>
        <w:t>Optimal policy</w:t>
      </w:r>
      <w:r w:rsidRPr="00CB07D6">
        <w:t xml:space="preserve"> with </w:t>
      </w:r>
      <w:r w:rsidRPr="000A6DAE">
        <w:rPr>
          <w:rFonts w:ascii="Courier New" w:hAnsi="Courier New" w:cs="Courier New"/>
        </w:rPr>
        <w:t>DYNARE</w:t>
      </w:r>
      <w:bookmarkEnd w:id="20"/>
    </w:p>
    <w:p w14:paraId="2AC709A2" w14:textId="1FE26306" w:rsidR="00A61A1F" w:rsidRDefault="00451706" w:rsidP="00451706">
      <w:pPr>
        <w:jc w:val="both"/>
      </w:pPr>
      <w:r>
        <w:t xml:space="preserve">Dynare has tools to compute optimal policies for various types of objectives. You can either solve for optimal policy under commitment with </w:t>
      </w:r>
      <w:r w:rsidRPr="00451706">
        <w:rPr>
          <w:rFonts w:ascii="Courier New" w:hAnsi="Courier New" w:cs="Courier New"/>
        </w:rPr>
        <w:t>ramsey_model</w:t>
      </w:r>
      <w:r>
        <w:t xml:space="preserve">, for optimal policy under discretion with </w:t>
      </w:r>
      <w:r w:rsidRPr="00451706">
        <w:rPr>
          <w:rFonts w:ascii="Courier New" w:hAnsi="Courier New" w:cs="Courier New"/>
        </w:rPr>
        <w:t>discretionary_policy</w:t>
      </w:r>
      <w:r>
        <w:t xml:space="preserve"> or for optimal simple rules with </w:t>
      </w:r>
      <w:r w:rsidRPr="00451706">
        <w:rPr>
          <w:rFonts w:ascii="Courier New" w:hAnsi="Courier New" w:cs="Courier New"/>
        </w:rPr>
        <w:t>osr</w:t>
      </w:r>
      <w:r>
        <w:t xml:space="preserve"> (also implying commitment). </w:t>
      </w:r>
    </w:p>
    <w:p w14:paraId="7AC6AB4F" w14:textId="126F5B39" w:rsidR="005C59F1" w:rsidRDefault="00224228" w:rsidP="005C59F1">
      <w:pPr>
        <w:jc w:val="both"/>
      </w:pPr>
      <w:r>
        <w:t xml:space="preserve">For our purposes, we rely on </w:t>
      </w:r>
      <w:r w:rsidR="009E5C5F" w:rsidRPr="009E5C5F">
        <w:t>optimal simple policy rules for linear-quadratic problems</w:t>
      </w:r>
      <w:r w:rsidR="009E5C5F">
        <w:t xml:space="preserve">, which is computed using the </w:t>
      </w:r>
      <w:r w:rsidR="009E5C5F" w:rsidRPr="009E5C5F">
        <w:rPr>
          <w:rFonts w:ascii="Courier New" w:hAnsi="Courier New" w:cs="Courier New"/>
        </w:rPr>
        <w:t>osr(OPTIONS...) [VARIABLE_NAME...];</w:t>
      </w:r>
      <w:r w:rsidR="009E5C5F">
        <w:rPr>
          <w:rFonts w:ascii="Courier New" w:hAnsi="Courier New" w:cs="Courier New"/>
        </w:rPr>
        <w:t xml:space="preserve"> </w:t>
      </w:r>
      <w:r w:rsidR="009E5C5F">
        <w:lastRenderedPageBreak/>
        <w:t xml:space="preserve">command. </w:t>
      </w:r>
      <w:r w:rsidR="00027FF8">
        <w:t>The linear quadratic problem consists of choosing a subset of model parameters to minimize the weighted (co)-variance of a specified subset of endogenous variables, subject to a linear law of motion implied by the first order conditions of the model.</w:t>
      </w:r>
      <w:r w:rsidR="00CC1453">
        <w:t xml:space="preserve"> This command</w:t>
      </w:r>
      <w:r w:rsidR="0065333C">
        <w:t xml:space="preserve"> </w:t>
      </w:r>
      <w:r w:rsidR="00CC1453" w:rsidRPr="00CC1453">
        <w:rPr>
          <w:rFonts w:ascii="Courier New" w:hAnsi="Courier New" w:cs="Courier New"/>
        </w:rPr>
        <w:t>osr_params PARAMETER_NAME...;</w:t>
      </w:r>
      <w:r w:rsidR="00CC1453">
        <w:t xml:space="preserve"> declares the parameters to be optimized.</w:t>
      </w:r>
      <w:r w:rsidR="005A2856">
        <w:t xml:space="preserve"> </w:t>
      </w:r>
      <w:r w:rsidR="005C59F1">
        <w:t>Weights can be applied</w:t>
      </w:r>
      <w:r w:rsidR="0098100C">
        <w:t xml:space="preserve"> to the target endogenous variables</w:t>
      </w:r>
      <w:r w:rsidR="005C59F1">
        <w:t xml:space="preserve"> </w:t>
      </w:r>
      <w:r w:rsidR="0098100C">
        <w:t>to be minimized in</w:t>
      </w:r>
      <w:r w:rsidR="005C59F1">
        <w:t xml:space="preserve"> the quadratic objective function</w:t>
      </w:r>
      <w:r w:rsidR="0098100C">
        <w:t xml:space="preserve"> and are</w:t>
      </w:r>
      <w:r w:rsidR="005C59F1">
        <w:t xml:space="preserve"> specified in the </w:t>
      </w:r>
      <w:r w:rsidR="005C59F1" w:rsidRPr="0098100C">
        <w:rPr>
          <w:rFonts w:ascii="Courier New" w:hAnsi="Courier New" w:cs="Courier New"/>
        </w:rPr>
        <w:t>optim_weights</w:t>
      </w:r>
      <w:r w:rsidR="005C59F1">
        <w:t xml:space="preserve"> block. </w:t>
      </w:r>
    </w:p>
    <w:p w14:paraId="2C55247E" w14:textId="3977F9CE" w:rsidR="005A2856" w:rsidRDefault="003963E2" w:rsidP="005C59F1">
      <w:pPr>
        <w:jc w:val="both"/>
      </w:pPr>
      <w:r>
        <w:t xml:space="preserve">Optimising a Taylor rule for monetary policy is a </w:t>
      </w:r>
      <w:r w:rsidR="006D3F48">
        <w:t xml:space="preserve">typical example of </w:t>
      </w:r>
      <w:r>
        <w:t>computing an optimal simple rule</w:t>
      </w:r>
      <w:r w:rsidR="006B6C5B">
        <w:t>. Here is an example:</w:t>
      </w:r>
    </w:p>
    <w:p w14:paraId="1F09E700" w14:textId="6044BA80" w:rsidR="001801F6" w:rsidRDefault="00592DB7" w:rsidP="00A967F1">
      <w:pPr>
        <w:spacing w:after="0" w:line="240" w:lineRule="auto"/>
        <w:ind w:left="720"/>
        <w:jc w:val="both"/>
        <w:rPr>
          <w:rFonts w:ascii="Courier New" w:hAnsi="Courier New" w:cs="Courier New"/>
        </w:rPr>
      </w:pPr>
      <w:r>
        <w:rPr>
          <w:rFonts w:ascii="Courier New" w:hAnsi="Courier New" w:cs="Courier New"/>
        </w:rPr>
        <w:t>m</w:t>
      </w:r>
      <w:r w:rsidR="001801F6">
        <w:rPr>
          <w:rFonts w:ascii="Courier New" w:hAnsi="Courier New" w:cs="Courier New"/>
        </w:rPr>
        <w:t>odel(linear);</w:t>
      </w:r>
    </w:p>
    <w:p w14:paraId="24BCE75A" w14:textId="22A5E99E" w:rsidR="001801F6" w:rsidRPr="001801F6" w:rsidRDefault="001801F6" w:rsidP="00A967F1">
      <w:pPr>
        <w:spacing w:after="0" w:line="240" w:lineRule="auto"/>
        <w:ind w:left="720"/>
        <w:jc w:val="both"/>
        <w:rPr>
          <w:rFonts w:ascii="Courier New" w:hAnsi="Courier New" w:cs="Courier New"/>
        </w:rPr>
      </w:pPr>
      <w:r>
        <w:rPr>
          <w:rFonts w:ascii="Courier New" w:hAnsi="Courier New" w:cs="Courier New"/>
        </w:rPr>
        <w:t>...</w:t>
      </w:r>
    </w:p>
    <w:p w14:paraId="59EFBADF" w14:textId="05AAD752" w:rsidR="001801F6" w:rsidRPr="001801F6" w:rsidRDefault="001801F6" w:rsidP="00A967F1">
      <w:pPr>
        <w:spacing w:after="0" w:line="240" w:lineRule="auto"/>
        <w:ind w:left="720"/>
        <w:rPr>
          <w:rFonts w:ascii="Courier New" w:hAnsi="Courier New" w:cs="Courier New"/>
        </w:rPr>
      </w:pPr>
      <w:r w:rsidRPr="001801F6">
        <w:rPr>
          <w:rFonts w:ascii="Courier New" w:hAnsi="Courier New" w:cs="Courier New"/>
        </w:rPr>
        <w:t>r =</w:t>
      </w:r>
      <w:r>
        <w:rPr>
          <w:rFonts w:ascii="Courier New" w:hAnsi="Courier New" w:cs="Courier New"/>
        </w:rPr>
        <w:t xml:space="preserve"> </w:t>
      </w:r>
      <w:r w:rsidR="00B86FCC">
        <w:rPr>
          <w:rFonts w:ascii="Courier New" w:hAnsi="Courier New" w:cs="Courier New"/>
        </w:rPr>
        <w:t xml:space="preserve">gamma_rho * r(-1) + </w:t>
      </w:r>
      <w:r w:rsidRPr="001801F6">
        <w:rPr>
          <w:rFonts w:ascii="Courier New" w:hAnsi="Courier New" w:cs="Courier New"/>
        </w:rPr>
        <w:t>gamma_y</w:t>
      </w:r>
      <w:r w:rsidR="00B86FCC">
        <w:rPr>
          <w:rFonts w:ascii="Courier New" w:hAnsi="Courier New" w:cs="Courier New"/>
        </w:rPr>
        <w:t xml:space="preserve"> </w:t>
      </w:r>
      <w:r w:rsidRPr="001801F6">
        <w:rPr>
          <w:rFonts w:ascii="Courier New" w:hAnsi="Courier New" w:cs="Courier New"/>
        </w:rPr>
        <w:t>*</w:t>
      </w:r>
      <w:r w:rsidR="00B86FCC">
        <w:rPr>
          <w:rFonts w:ascii="Courier New" w:hAnsi="Courier New" w:cs="Courier New"/>
        </w:rPr>
        <w:t xml:space="preserve"> </w:t>
      </w:r>
      <w:r w:rsidRPr="001801F6">
        <w:rPr>
          <w:rFonts w:ascii="Courier New" w:hAnsi="Courier New" w:cs="Courier New"/>
        </w:rPr>
        <w:t>y</w:t>
      </w:r>
      <w:r>
        <w:rPr>
          <w:rFonts w:ascii="Courier New" w:hAnsi="Courier New" w:cs="Courier New"/>
        </w:rPr>
        <w:t xml:space="preserve"> </w:t>
      </w:r>
      <w:r w:rsidRPr="001801F6">
        <w:rPr>
          <w:rFonts w:ascii="Courier New" w:hAnsi="Courier New" w:cs="Courier New"/>
        </w:rPr>
        <w:t>+</w:t>
      </w:r>
      <w:r>
        <w:rPr>
          <w:rFonts w:ascii="Courier New" w:hAnsi="Courier New" w:cs="Courier New"/>
        </w:rPr>
        <w:t xml:space="preserve"> </w:t>
      </w:r>
      <w:r w:rsidRPr="001801F6">
        <w:rPr>
          <w:rFonts w:ascii="Courier New" w:hAnsi="Courier New" w:cs="Courier New"/>
        </w:rPr>
        <w:t>gamma_</w:t>
      </w:r>
      <w:r w:rsidR="00B86FCC">
        <w:rPr>
          <w:rFonts w:ascii="Courier New" w:hAnsi="Courier New" w:cs="Courier New"/>
        </w:rPr>
        <w:t xml:space="preserve">pii </w:t>
      </w:r>
      <w:r w:rsidRPr="001801F6">
        <w:rPr>
          <w:rFonts w:ascii="Courier New" w:hAnsi="Courier New" w:cs="Courier New"/>
        </w:rPr>
        <w:t>*</w:t>
      </w:r>
      <w:r w:rsidR="00B86FCC">
        <w:rPr>
          <w:rFonts w:ascii="Courier New" w:hAnsi="Courier New" w:cs="Courier New"/>
        </w:rPr>
        <w:t xml:space="preserve"> pii</w:t>
      </w:r>
      <w:r w:rsidRPr="001801F6">
        <w:rPr>
          <w:rFonts w:ascii="Courier New" w:hAnsi="Courier New" w:cs="Courier New"/>
        </w:rPr>
        <w:t>;</w:t>
      </w:r>
    </w:p>
    <w:p w14:paraId="77DC4BA4" w14:textId="6644702A" w:rsidR="001801F6" w:rsidRDefault="001801F6" w:rsidP="00A967F1">
      <w:pPr>
        <w:spacing w:after="0" w:line="240" w:lineRule="auto"/>
        <w:ind w:left="720"/>
        <w:jc w:val="both"/>
        <w:rPr>
          <w:rFonts w:ascii="Courier New" w:hAnsi="Courier New" w:cs="Courier New"/>
        </w:rPr>
      </w:pPr>
      <w:r>
        <w:rPr>
          <w:rFonts w:ascii="Courier New" w:hAnsi="Courier New" w:cs="Courier New"/>
        </w:rPr>
        <w:t>...</w:t>
      </w:r>
    </w:p>
    <w:p w14:paraId="6F0CE6C7" w14:textId="0C140A50" w:rsidR="006B6C5B" w:rsidRDefault="001801F6" w:rsidP="00A967F1">
      <w:pPr>
        <w:spacing w:after="0" w:line="240" w:lineRule="auto"/>
        <w:ind w:left="720"/>
        <w:jc w:val="both"/>
        <w:rPr>
          <w:rFonts w:ascii="Courier New" w:hAnsi="Courier New" w:cs="Courier New"/>
        </w:rPr>
      </w:pPr>
      <w:r w:rsidRPr="001801F6">
        <w:rPr>
          <w:rFonts w:ascii="Courier New" w:hAnsi="Courier New" w:cs="Courier New"/>
        </w:rPr>
        <w:t>end;</w:t>
      </w:r>
    </w:p>
    <w:p w14:paraId="3FB3BC3E" w14:textId="77777777" w:rsidR="001801F6" w:rsidRPr="001801F6" w:rsidRDefault="001801F6" w:rsidP="00A967F1">
      <w:pPr>
        <w:spacing w:after="0" w:line="240" w:lineRule="auto"/>
        <w:ind w:left="720"/>
        <w:jc w:val="both"/>
        <w:rPr>
          <w:rFonts w:ascii="Courier New" w:hAnsi="Courier New" w:cs="Courier New"/>
        </w:rPr>
      </w:pPr>
    </w:p>
    <w:p w14:paraId="704E4389" w14:textId="77777777" w:rsidR="003963E2" w:rsidRPr="003963E2" w:rsidRDefault="003963E2" w:rsidP="00A967F1">
      <w:pPr>
        <w:spacing w:after="0" w:line="240" w:lineRule="auto"/>
        <w:ind w:left="720"/>
        <w:jc w:val="both"/>
        <w:rPr>
          <w:rFonts w:ascii="Courier New" w:hAnsi="Courier New" w:cs="Courier New"/>
        </w:rPr>
      </w:pPr>
      <w:r w:rsidRPr="003963E2">
        <w:rPr>
          <w:rFonts w:ascii="Courier New" w:hAnsi="Courier New" w:cs="Courier New"/>
        </w:rPr>
        <w:t>optim_weights;</w:t>
      </w:r>
    </w:p>
    <w:p w14:paraId="0581D6BC" w14:textId="5337E9C2" w:rsidR="003963E2" w:rsidRPr="003963E2" w:rsidRDefault="00B86FCC" w:rsidP="00A967F1">
      <w:pPr>
        <w:spacing w:after="0" w:line="240" w:lineRule="auto"/>
        <w:ind w:left="720"/>
        <w:jc w:val="both"/>
        <w:rPr>
          <w:rFonts w:ascii="Courier New" w:hAnsi="Courier New" w:cs="Courier New"/>
        </w:rPr>
      </w:pPr>
      <w:r>
        <w:rPr>
          <w:rFonts w:ascii="Courier New" w:hAnsi="Courier New" w:cs="Courier New"/>
        </w:rPr>
        <w:t>pii</w:t>
      </w:r>
      <w:r w:rsidR="003963E2" w:rsidRPr="003963E2">
        <w:rPr>
          <w:rFonts w:ascii="Courier New" w:hAnsi="Courier New" w:cs="Courier New"/>
        </w:rPr>
        <w:t xml:space="preserve"> 1;</w:t>
      </w:r>
    </w:p>
    <w:p w14:paraId="6117966E" w14:textId="5707064B" w:rsidR="003963E2" w:rsidRPr="003963E2" w:rsidRDefault="003963E2" w:rsidP="00A967F1">
      <w:pPr>
        <w:spacing w:after="0" w:line="240" w:lineRule="auto"/>
        <w:ind w:left="720"/>
        <w:jc w:val="both"/>
        <w:rPr>
          <w:rFonts w:ascii="Courier New" w:hAnsi="Courier New" w:cs="Courier New"/>
        </w:rPr>
      </w:pPr>
      <w:r w:rsidRPr="003963E2">
        <w:rPr>
          <w:rFonts w:ascii="Courier New" w:hAnsi="Courier New" w:cs="Courier New"/>
        </w:rPr>
        <w:t xml:space="preserve">y </w:t>
      </w:r>
      <w:r w:rsidR="00B86FCC">
        <w:rPr>
          <w:rFonts w:ascii="Courier New" w:hAnsi="Courier New" w:cs="Courier New"/>
        </w:rPr>
        <w:t>0.5</w:t>
      </w:r>
      <w:r w:rsidRPr="003963E2">
        <w:rPr>
          <w:rFonts w:ascii="Courier New" w:hAnsi="Courier New" w:cs="Courier New"/>
        </w:rPr>
        <w:t>;</w:t>
      </w:r>
    </w:p>
    <w:p w14:paraId="03435925" w14:textId="3545E9D2" w:rsidR="00B86FCC" w:rsidRDefault="003963E2" w:rsidP="00A967F1">
      <w:pPr>
        <w:spacing w:after="0" w:line="240" w:lineRule="auto"/>
        <w:ind w:left="720"/>
        <w:jc w:val="both"/>
        <w:rPr>
          <w:rFonts w:ascii="Courier New" w:hAnsi="Courier New" w:cs="Courier New"/>
        </w:rPr>
      </w:pPr>
      <w:r w:rsidRPr="003963E2">
        <w:rPr>
          <w:rFonts w:ascii="Courier New" w:hAnsi="Courier New" w:cs="Courier New"/>
        </w:rPr>
        <w:t>end;</w:t>
      </w:r>
    </w:p>
    <w:p w14:paraId="3DE14C99" w14:textId="4E37C8C8" w:rsidR="003963E2" w:rsidRPr="003963E2" w:rsidRDefault="003963E2" w:rsidP="00A967F1">
      <w:pPr>
        <w:spacing w:after="0" w:line="240" w:lineRule="auto"/>
        <w:ind w:left="720"/>
        <w:jc w:val="both"/>
        <w:rPr>
          <w:rFonts w:ascii="Courier New" w:hAnsi="Courier New" w:cs="Courier New"/>
        </w:rPr>
      </w:pPr>
      <w:r w:rsidRPr="003963E2">
        <w:rPr>
          <w:rFonts w:ascii="Courier New" w:hAnsi="Courier New" w:cs="Courier New"/>
        </w:rPr>
        <w:t>osr_params gamma_y gamma_</w:t>
      </w:r>
      <w:r w:rsidR="00B86FCC">
        <w:rPr>
          <w:rFonts w:ascii="Courier New" w:hAnsi="Courier New" w:cs="Courier New"/>
        </w:rPr>
        <w:t>pii</w:t>
      </w:r>
      <w:r w:rsidRPr="003963E2">
        <w:rPr>
          <w:rFonts w:ascii="Courier New" w:hAnsi="Courier New" w:cs="Courier New"/>
        </w:rPr>
        <w:t>;</w:t>
      </w:r>
    </w:p>
    <w:p w14:paraId="10B521A4" w14:textId="07445530" w:rsidR="003963E2" w:rsidRDefault="003963E2" w:rsidP="00A967F1">
      <w:pPr>
        <w:spacing w:after="0" w:line="240" w:lineRule="auto"/>
        <w:ind w:left="720"/>
        <w:jc w:val="both"/>
        <w:rPr>
          <w:rFonts w:ascii="Courier New" w:hAnsi="Courier New" w:cs="Courier New"/>
        </w:rPr>
      </w:pPr>
      <w:r w:rsidRPr="003963E2">
        <w:rPr>
          <w:rFonts w:ascii="Courier New" w:hAnsi="Courier New" w:cs="Courier New"/>
        </w:rPr>
        <w:t>osr y;</w:t>
      </w:r>
    </w:p>
    <w:p w14:paraId="6FAA7A55" w14:textId="77777777" w:rsidR="00375AFD" w:rsidRDefault="00375AFD" w:rsidP="00375AFD">
      <w:pPr>
        <w:spacing w:after="0" w:line="240" w:lineRule="auto"/>
        <w:jc w:val="both"/>
      </w:pPr>
    </w:p>
    <w:p w14:paraId="170CA9D1" w14:textId="77777777" w:rsidR="00940578" w:rsidRDefault="00375AFD" w:rsidP="00375AFD">
      <w:pPr>
        <w:spacing w:after="0" w:line="240" w:lineRule="auto"/>
        <w:jc w:val="both"/>
      </w:pPr>
      <w:r>
        <w:t>We can also declare lower and upper bounds for parameters in the optimal simple rule</w:t>
      </w:r>
      <w:r w:rsidR="00940578">
        <w:t xml:space="preserve"> using the following block: </w:t>
      </w:r>
      <w:r>
        <w:t xml:space="preserve"> </w:t>
      </w:r>
    </w:p>
    <w:p w14:paraId="0ED51D54" w14:textId="77777777" w:rsidR="00940578" w:rsidRDefault="00940578" w:rsidP="00375AFD">
      <w:pPr>
        <w:spacing w:after="0" w:line="240" w:lineRule="auto"/>
        <w:jc w:val="both"/>
      </w:pPr>
    </w:p>
    <w:p w14:paraId="3DB2C5BA" w14:textId="77777777" w:rsidR="00A967F1" w:rsidRPr="00A967F1" w:rsidRDefault="00A967F1" w:rsidP="00A967F1">
      <w:pPr>
        <w:spacing w:after="0" w:line="240" w:lineRule="auto"/>
        <w:ind w:left="720"/>
        <w:jc w:val="both"/>
        <w:rPr>
          <w:rFonts w:ascii="Courier New" w:hAnsi="Courier New" w:cs="Courier New"/>
        </w:rPr>
      </w:pPr>
      <w:r w:rsidRPr="00A967F1">
        <w:rPr>
          <w:rFonts w:ascii="Courier New" w:hAnsi="Courier New" w:cs="Courier New"/>
        </w:rPr>
        <w:t>osr_params_bounds;</w:t>
      </w:r>
    </w:p>
    <w:p w14:paraId="0E58538E" w14:textId="77777777" w:rsidR="00A967F1" w:rsidRPr="00A967F1" w:rsidRDefault="00A967F1" w:rsidP="00A967F1">
      <w:pPr>
        <w:spacing w:after="0" w:line="240" w:lineRule="auto"/>
        <w:ind w:left="720"/>
        <w:jc w:val="both"/>
        <w:rPr>
          <w:rFonts w:ascii="Courier New" w:hAnsi="Courier New" w:cs="Courier New"/>
        </w:rPr>
      </w:pPr>
      <w:r w:rsidRPr="00A967F1">
        <w:rPr>
          <w:rFonts w:ascii="Courier New" w:hAnsi="Courier New" w:cs="Courier New"/>
        </w:rPr>
        <w:t>gamma_inf_, 0, 2.5;</w:t>
      </w:r>
    </w:p>
    <w:p w14:paraId="6D8A2009" w14:textId="77777777" w:rsidR="00A967F1" w:rsidRPr="00A967F1" w:rsidRDefault="00A967F1" w:rsidP="00A967F1">
      <w:pPr>
        <w:spacing w:after="0" w:line="240" w:lineRule="auto"/>
        <w:ind w:left="720"/>
        <w:jc w:val="both"/>
        <w:rPr>
          <w:rFonts w:ascii="Courier New" w:hAnsi="Courier New" w:cs="Courier New"/>
        </w:rPr>
      </w:pPr>
      <w:r w:rsidRPr="00A967F1">
        <w:rPr>
          <w:rFonts w:ascii="Courier New" w:hAnsi="Courier New" w:cs="Courier New"/>
        </w:rPr>
        <w:t>end;</w:t>
      </w:r>
    </w:p>
    <w:p w14:paraId="568742D2" w14:textId="66FBF4F9" w:rsidR="00940578" w:rsidRDefault="00A967F1" w:rsidP="00A967F1">
      <w:pPr>
        <w:spacing w:after="0" w:line="240" w:lineRule="auto"/>
        <w:ind w:left="720"/>
        <w:jc w:val="both"/>
        <w:rPr>
          <w:rFonts w:ascii="Courier New" w:hAnsi="Courier New" w:cs="Courier New"/>
        </w:rPr>
      </w:pPr>
      <w:r w:rsidRPr="00A967F1">
        <w:rPr>
          <w:rFonts w:ascii="Courier New" w:hAnsi="Courier New" w:cs="Courier New"/>
        </w:rPr>
        <w:t>osr(opt_algo=9) y;</w:t>
      </w:r>
    </w:p>
    <w:p w14:paraId="00917718" w14:textId="77777777" w:rsidR="00A967F1" w:rsidRDefault="00A967F1" w:rsidP="00A967F1">
      <w:pPr>
        <w:spacing w:after="0" w:line="240" w:lineRule="auto"/>
        <w:jc w:val="both"/>
      </w:pPr>
    </w:p>
    <w:p w14:paraId="06C214C7" w14:textId="4F108C3F" w:rsidR="003963E2" w:rsidRDefault="00A967F1" w:rsidP="00375AFD">
      <w:pPr>
        <w:spacing w:after="0" w:line="240" w:lineRule="auto"/>
        <w:jc w:val="both"/>
      </w:pPr>
      <w:r w:rsidRPr="00A967F1">
        <w:t>Note that the use of this block requires the use of a constrained optimizer</w:t>
      </w:r>
      <w:r>
        <w:t xml:space="preserve">. </w:t>
      </w:r>
      <w:r w:rsidR="00375AFD">
        <w:t>If no</w:t>
      </w:r>
      <w:r>
        <w:t xml:space="preserve"> </w:t>
      </w:r>
      <w:r w:rsidR="00DD4884">
        <w:t>bounds are specified,</w:t>
      </w:r>
      <w:r w:rsidR="00375AFD">
        <w:t xml:space="preserve"> the optimization is unconstrained</w:t>
      </w:r>
      <w:r>
        <w:t>.</w:t>
      </w:r>
    </w:p>
    <w:p w14:paraId="7FC8888D" w14:textId="77777777" w:rsidR="00DD4884" w:rsidRDefault="00DD4884" w:rsidP="00375AFD">
      <w:pPr>
        <w:spacing w:after="0" w:line="240" w:lineRule="auto"/>
        <w:jc w:val="both"/>
      </w:pPr>
    </w:p>
    <w:p w14:paraId="6AD188AA" w14:textId="62B664D8" w:rsidR="00E9404F" w:rsidRDefault="00E9404F" w:rsidP="00E9404F">
      <w:pPr>
        <w:spacing w:after="0" w:line="240" w:lineRule="auto"/>
        <w:jc w:val="both"/>
      </w:pPr>
      <w:r>
        <w:t xml:space="preserve">The value of the objective is stored in the variable </w:t>
      </w:r>
      <w:r w:rsidRPr="006C06A3">
        <w:rPr>
          <w:rFonts w:ascii="Courier New" w:hAnsi="Courier New" w:cs="Courier New"/>
        </w:rPr>
        <w:t>oo_.osr.objective_function</w:t>
      </w:r>
      <w:r>
        <w:t xml:space="preserve"> and the value of parameters at the optimum is stored in </w:t>
      </w:r>
      <w:r w:rsidRPr="006C06A3">
        <w:rPr>
          <w:rFonts w:ascii="Courier New" w:hAnsi="Courier New" w:cs="Courier New"/>
        </w:rPr>
        <w:t>oo_.osr.optim_params</w:t>
      </w:r>
      <w:r>
        <w:t xml:space="preserve">. </w:t>
      </w:r>
    </w:p>
    <w:p w14:paraId="7953DC89" w14:textId="77777777" w:rsidR="00E9404F" w:rsidRDefault="00E9404F" w:rsidP="00E9404F">
      <w:pPr>
        <w:spacing w:after="0" w:line="240" w:lineRule="auto"/>
        <w:jc w:val="both"/>
      </w:pPr>
    </w:p>
    <w:p w14:paraId="5EABBEB5" w14:textId="63AA353E" w:rsidR="00DD4884" w:rsidRPr="00375AFD" w:rsidRDefault="00E9404F" w:rsidP="00E9404F">
      <w:pPr>
        <w:spacing w:after="0" w:line="240" w:lineRule="auto"/>
        <w:jc w:val="both"/>
      </w:pPr>
      <w:r>
        <w:t>A useful feature is that</w:t>
      </w:r>
      <w:r w:rsidR="006C06A3">
        <w:t xml:space="preserve"> a</w:t>
      </w:r>
      <w:r>
        <w:t xml:space="preserve">fter running </w:t>
      </w:r>
      <w:r w:rsidRPr="006C06A3">
        <w:rPr>
          <w:rFonts w:ascii="Courier New" w:hAnsi="Courier New" w:cs="Courier New"/>
        </w:rPr>
        <w:t>osr</w:t>
      </w:r>
      <w:r>
        <w:t xml:space="preserve"> the parameters entering the simple rule will be set to their optimal value so that subsequent</w:t>
      </w:r>
      <w:r w:rsidR="006C06A3">
        <w:t xml:space="preserve"> </w:t>
      </w:r>
      <w:r>
        <w:t xml:space="preserve">runs of </w:t>
      </w:r>
      <w:r w:rsidRPr="006C06A3">
        <w:rPr>
          <w:rFonts w:ascii="Courier New" w:hAnsi="Courier New" w:cs="Courier New"/>
        </w:rPr>
        <w:t>stoch_simul</w:t>
      </w:r>
      <w:r>
        <w:t xml:space="preserve"> will be conducted at these values.</w:t>
      </w:r>
    </w:p>
    <w:p w14:paraId="395B8E3E" w14:textId="7353D685" w:rsidR="00733F69" w:rsidRDefault="00733F69" w:rsidP="00733F69">
      <w:pPr>
        <w:pStyle w:val="Heading1"/>
        <w:rPr>
          <w:rFonts w:ascii="Courier New" w:hAnsi="Courier New" w:cs="Courier New"/>
        </w:rPr>
      </w:pPr>
      <w:bookmarkStart w:id="21" w:name="_Toc171520145"/>
      <w:r>
        <w:t>Sensitivity and identification</w:t>
      </w:r>
      <w:r w:rsidRPr="00CB07D6">
        <w:t xml:space="preserve"> </w:t>
      </w:r>
      <w:r>
        <w:t xml:space="preserve">analysis </w:t>
      </w:r>
      <w:r w:rsidRPr="00CB07D6">
        <w:t xml:space="preserve">with </w:t>
      </w:r>
      <w:r w:rsidRPr="000A6DAE">
        <w:rPr>
          <w:rFonts w:ascii="Courier New" w:hAnsi="Courier New" w:cs="Courier New"/>
        </w:rPr>
        <w:t>DYNARE</w:t>
      </w:r>
      <w:bookmarkEnd w:id="21"/>
    </w:p>
    <w:p w14:paraId="746EC1BA" w14:textId="2AA729D6" w:rsidR="00733F69" w:rsidRDefault="000968C4" w:rsidP="000968C4">
      <w:pPr>
        <w:jc w:val="both"/>
      </w:pPr>
      <w:r>
        <w:t xml:space="preserve">The command </w:t>
      </w:r>
      <w:r w:rsidRPr="009F4CDA">
        <w:rPr>
          <w:rFonts w:ascii="Courier New" w:hAnsi="Courier New" w:cs="Courier New"/>
        </w:rPr>
        <w:t>identification(OPTIONS...);</w:t>
      </w:r>
      <w:r w:rsidR="00235B2A">
        <w:t xml:space="preserve"> </w:t>
      </w:r>
      <w:r>
        <w:t>triggers</w:t>
      </w:r>
      <w:r w:rsidR="00235B2A">
        <w:t xml:space="preserve"> </w:t>
      </w:r>
      <w:r>
        <w:t>identification analysis</w:t>
      </w:r>
      <w:r w:rsidR="001237AF">
        <w:t xml:space="preserve">. </w:t>
      </w:r>
      <w:r w:rsidR="00114DFF">
        <w:t>A typical example for an analysis on an estimated model is:</w:t>
      </w:r>
    </w:p>
    <w:p w14:paraId="1E7108A1" w14:textId="0021609A" w:rsidR="00114DFF" w:rsidRDefault="00114DFF" w:rsidP="00114DFF">
      <w:pPr>
        <w:spacing w:after="0" w:line="240" w:lineRule="auto"/>
        <w:rPr>
          <w:rFonts w:ascii="Courier New" w:eastAsia="Times New Roman" w:hAnsi="Courier New" w:cs="Courier New"/>
          <w:kern w:val="0"/>
          <w:lang w:eastAsia="en-ZA"/>
          <w14:ligatures w14:val="none"/>
        </w:rPr>
      </w:pPr>
      <w:r w:rsidRPr="00114DFF">
        <w:rPr>
          <w:rFonts w:ascii="Courier New" w:eastAsia="Times New Roman" w:hAnsi="Courier New" w:cs="Courier New"/>
          <w:kern w:val="0"/>
          <w:lang w:eastAsia="en-ZA"/>
          <w14:ligatures w14:val="none"/>
        </w:rPr>
        <w:lastRenderedPageBreak/>
        <w:t>identification(advanced=1);</w:t>
      </w:r>
    </w:p>
    <w:p w14:paraId="657BF9DA" w14:textId="77777777" w:rsidR="00114DFF" w:rsidRDefault="00114DFF" w:rsidP="00114DFF">
      <w:pPr>
        <w:spacing w:after="0" w:line="240" w:lineRule="auto"/>
        <w:rPr>
          <w:rFonts w:ascii="Courier New" w:eastAsia="Times New Roman" w:hAnsi="Courier New" w:cs="Courier New"/>
          <w:kern w:val="0"/>
          <w:lang w:eastAsia="en-ZA"/>
          <w14:ligatures w14:val="none"/>
        </w:rPr>
      </w:pPr>
    </w:p>
    <w:p w14:paraId="6B87B13E" w14:textId="3018147D" w:rsidR="00832704" w:rsidRDefault="00832704" w:rsidP="00114DFF">
      <w:pPr>
        <w:spacing w:after="0" w:line="240" w:lineRule="auto"/>
        <w:rPr>
          <w:rFonts w:ascii="Courier New" w:eastAsia="Times New Roman" w:hAnsi="Courier New" w:cs="Courier New"/>
          <w:kern w:val="0"/>
          <w:lang w:eastAsia="en-ZA"/>
          <w14:ligatures w14:val="none"/>
        </w:rPr>
      </w:pPr>
      <w:r w:rsidRPr="00DF6E9C">
        <w:rPr>
          <w:rFonts w:ascii="Aptos (body" w:eastAsia="Times New Roman" w:hAnsi="Aptos (body" w:cs="Courier New"/>
          <w:kern w:val="0"/>
          <w:lang w:eastAsia="en-ZA"/>
          <w14:ligatures w14:val="none"/>
        </w:rPr>
        <w:t>The parameter set to be evaluated can be selected using</w:t>
      </w:r>
      <w:r w:rsidRPr="00114DFF">
        <w:rPr>
          <w:rFonts w:ascii="Courier New" w:eastAsia="Times New Roman" w:hAnsi="Courier New" w:cs="Courier New"/>
          <w:kern w:val="0"/>
          <w:lang w:eastAsia="en-ZA"/>
          <w14:ligatures w14:val="none"/>
        </w:rPr>
        <w:t xml:space="preserve"> parameter_set =</w:t>
      </w:r>
      <w:r w:rsidR="00DF6E9C">
        <w:rPr>
          <w:rFonts w:ascii="Courier New" w:eastAsia="Times New Roman" w:hAnsi="Courier New" w:cs="Courier New"/>
          <w:kern w:val="0"/>
          <w:lang w:eastAsia="en-ZA"/>
          <w14:ligatures w14:val="none"/>
        </w:rPr>
        <w:t xml:space="preserve"> </w:t>
      </w:r>
      <w:r w:rsidRPr="00114DFF">
        <w:rPr>
          <w:rFonts w:ascii="Courier New" w:eastAsia="Times New Roman" w:hAnsi="Courier New" w:cs="Courier New"/>
          <w:kern w:val="0"/>
          <w:lang w:eastAsia="en-ZA"/>
          <w14:ligatures w14:val="none"/>
        </w:rPr>
        <w:t>posterior_mean</w:t>
      </w:r>
      <w:r w:rsidR="00DF6E9C">
        <w:rPr>
          <w:rFonts w:ascii="Courier New" w:eastAsia="Times New Roman" w:hAnsi="Courier New" w:cs="Courier New"/>
          <w:kern w:val="0"/>
          <w:lang w:eastAsia="en-ZA"/>
          <w14:ligatures w14:val="none"/>
        </w:rPr>
        <w:t>.</w:t>
      </w:r>
    </w:p>
    <w:p w14:paraId="077E9C14" w14:textId="77777777" w:rsidR="00DF6E9C" w:rsidRPr="00114DFF" w:rsidRDefault="00DF6E9C" w:rsidP="00114DFF">
      <w:pPr>
        <w:spacing w:after="0" w:line="240" w:lineRule="auto"/>
        <w:rPr>
          <w:rFonts w:ascii="Courier New" w:eastAsia="Times New Roman" w:hAnsi="Courier New" w:cs="Courier New"/>
          <w:kern w:val="0"/>
          <w:lang w:eastAsia="en-ZA"/>
          <w14:ligatures w14:val="none"/>
        </w:rPr>
      </w:pPr>
    </w:p>
    <w:p w14:paraId="2798782A" w14:textId="5C7ACB66" w:rsidR="00C2775D" w:rsidRDefault="00C2775D" w:rsidP="00640D1D">
      <w:pPr>
        <w:jc w:val="both"/>
      </w:pPr>
      <w:r>
        <w:t xml:space="preserve">See section </w:t>
      </w:r>
      <w:r w:rsidRPr="00C2775D">
        <w:t xml:space="preserve">4.22 </w:t>
      </w:r>
      <w:r>
        <w:t>on s</w:t>
      </w:r>
      <w:r w:rsidRPr="00C2775D">
        <w:t>ensitivity and identification analysis</w:t>
      </w:r>
      <w:r>
        <w:t xml:space="preserve"> for more details</w:t>
      </w:r>
      <w:r w:rsidR="001D2512">
        <w:t xml:space="preserve"> and sources on the various analyses</w:t>
      </w:r>
      <w:r>
        <w:t>.</w:t>
      </w:r>
    </w:p>
    <w:p w14:paraId="18865A79" w14:textId="101D7896" w:rsidR="0023471C" w:rsidRDefault="0023471C" w:rsidP="0023471C">
      <w:pPr>
        <w:pStyle w:val="Heading1"/>
      </w:pPr>
      <w:bookmarkStart w:id="22" w:name="_Toc171520146"/>
      <w:r>
        <w:t>Epilogue variables</w:t>
      </w:r>
      <w:bookmarkEnd w:id="22"/>
    </w:p>
    <w:p w14:paraId="353EED4C" w14:textId="77777777" w:rsidR="00E12F3F" w:rsidRDefault="00E12F3F" w:rsidP="00E12F3F">
      <w:pPr>
        <w:spacing w:after="0" w:line="240" w:lineRule="auto"/>
        <w:jc w:val="both"/>
        <w:rPr>
          <w:rFonts w:ascii="Courier New" w:hAnsi="Courier New" w:cs="Courier New"/>
        </w:rPr>
      </w:pPr>
      <w:r w:rsidRPr="00E12F3F">
        <w:rPr>
          <w:rFonts w:ascii="Courier New" w:hAnsi="Courier New" w:cs="Courier New"/>
        </w:rPr>
        <w:t>epilogue ;</w:t>
      </w:r>
      <w:r>
        <w:rPr>
          <w:rFonts w:ascii="Courier New" w:hAnsi="Courier New" w:cs="Courier New"/>
        </w:rPr>
        <w:t xml:space="preserve"> </w:t>
      </w:r>
    </w:p>
    <w:p w14:paraId="1ECEF452" w14:textId="77777777" w:rsidR="00E12F3F" w:rsidRDefault="00E12F3F" w:rsidP="00E12F3F">
      <w:pPr>
        <w:spacing w:after="0" w:line="240" w:lineRule="auto"/>
        <w:jc w:val="both"/>
        <w:rPr>
          <w:rFonts w:ascii="Courier New" w:hAnsi="Courier New" w:cs="Courier New"/>
        </w:rPr>
      </w:pPr>
      <w:r>
        <w:rPr>
          <w:rFonts w:ascii="Courier New" w:hAnsi="Courier New" w:cs="Courier New"/>
        </w:rPr>
        <w:t xml:space="preserve">... </w:t>
      </w:r>
    </w:p>
    <w:p w14:paraId="2E90CE4E" w14:textId="4A223EC5" w:rsidR="00E12F3F" w:rsidRPr="00E12F3F" w:rsidRDefault="00E12F3F" w:rsidP="00E12F3F">
      <w:pPr>
        <w:spacing w:after="0" w:line="240" w:lineRule="auto"/>
        <w:jc w:val="both"/>
        <w:rPr>
          <w:rFonts w:ascii="Courier New" w:hAnsi="Courier New" w:cs="Courier New"/>
        </w:rPr>
      </w:pPr>
      <w:r>
        <w:rPr>
          <w:rFonts w:ascii="Courier New" w:hAnsi="Courier New" w:cs="Courier New"/>
        </w:rPr>
        <w:t>end ;</w:t>
      </w:r>
    </w:p>
    <w:p w14:paraId="76CA6279" w14:textId="77777777" w:rsidR="00E12F3F" w:rsidRDefault="00E12F3F" w:rsidP="00E12F3F">
      <w:pPr>
        <w:spacing w:after="0" w:line="240" w:lineRule="auto"/>
        <w:jc w:val="both"/>
      </w:pPr>
    </w:p>
    <w:p w14:paraId="371574A9" w14:textId="2B58EA19" w:rsidR="0023471C" w:rsidRDefault="00F15F99" w:rsidP="00640D1D">
      <w:pPr>
        <w:jc w:val="both"/>
      </w:pPr>
      <w:r>
        <w:t>The epilogue block is useful for computing output variables of interest that may not be necessarily defined in the model (e.g. various kinds of real/nominal shares or relative prices, or annualized variables out of a quarterly model).</w:t>
      </w:r>
      <w:r w:rsidR="00196CF4">
        <w:t xml:space="preserve"> </w:t>
      </w:r>
      <w:r>
        <w:t>It can also provide several advantages in terms of computational efficiency and flexibility</w:t>
      </w:r>
      <w:r w:rsidR="00196CF4">
        <w:t>.</w:t>
      </w:r>
    </w:p>
    <w:p w14:paraId="01376D93" w14:textId="3CB8ABEA" w:rsidR="00DC6ADB" w:rsidRDefault="00DC6ADB" w:rsidP="00DC6ADB">
      <w:pPr>
        <w:pStyle w:val="Heading1"/>
      </w:pPr>
      <w:bookmarkStart w:id="23" w:name="_Toc171520147"/>
      <w:r w:rsidRPr="00DC6ADB">
        <w:t>Other useful actions</w:t>
      </w:r>
      <w:bookmarkEnd w:id="23"/>
    </w:p>
    <w:p w14:paraId="14DBCFB5" w14:textId="147B5439" w:rsidR="006164CC" w:rsidRDefault="00157B7C" w:rsidP="006164CC">
      <w:pPr>
        <w:pStyle w:val="Heading2"/>
      </w:pPr>
      <w:bookmarkStart w:id="24" w:name="_Toc171520148"/>
      <w:r w:rsidRPr="000A6DAE">
        <w:rPr>
          <w:rFonts w:ascii="Courier New" w:hAnsi="Courier New" w:cs="Courier New"/>
        </w:rPr>
        <w:t>DYNARE</w:t>
      </w:r>
      <w:r w:rsidRPr="000464D8">
        <w:t xml:space="preserve"> </w:t>
      </w:r>
      <w:r w:rsidR="000464D8" w:rsidRPr="000464D8">
        <w:t>macro</w:t>
      </w:r>
      <w:r w:rsidR="00AB5C0D">
        <w:t xml:space="preserve"> processing</w:t>
      </w:r>
      <w:r w:rsidR="000464D8" w:rsidRPr="000464D8">
        <w:t xml:space="preserve"> language</w:t>
      </w:r>
      <w:bookmarkEnd w:id="24"/>
    </w:p>
    <w:p w14:paraId="46961811" w14:textId="6A412D91" w:rsidR="00171C5A" w:rsidRDefault="00DC0AF2" w:rsidP="00762C7A">
      <w:pPr>
        <w:autoSpaceDE w:val="0"/>
        <w:autoSpaceDN w:val="0"/>
        <w:adjustRightInd w:val="0"/>
        <w:jc w:val="both"/>
        <w:rPr>
          <w:rFonts w:cs="NimbusRomNo9L-Regu"/>
          <w:kern w:val="0"/>
        </w:rPr>
      </w:pPr>
      <w:r w:rsidRPr="00E06106">
        <w:rPr>
          <w:rFonts w:cs="NimbusRomNo9L-Regu"/>
          <w:kern w:val="0"/>
        </w:rPr>
        <w:t>Dynare can parse commands written in the Dynare macro</w:t>
      </w:r>
      <w:r w:rsidR="008438C8">
        <w:rPr>
          <w:rFonts w:cs="NimbusRomNo9L-Regu"/>
          <w:kern w:val="0"/>
        </w:rPr>
        <w:t>-</w:t>
      </w:r>
      <w:r w:rsidRPr="00E06106">
        <w:rPr>
          <w:rFonts w:cs="NimbusRomNo9L-Regu"/>
          <w:kern w:val="0"/>
        </w:rPr>
        <w:t xml:space="preserve">language. This is useful for </w:t>
      </w:r>
      <w:r w:rsidR="00762C7A" w:rsidRPr="00762C7A">
        <w:rPr>
          <w:rFonts w:cs="NimbusRomNo9L-Regu"/>
          <w:kern w:val="0"/>
        </w:rPr>
        <w:t>performing tasks such as: including modular source</w:t>
      </w:r>
      <w:r w:rsidR="00762C7A">
        <w:rPr>
          <w:rFonts w:cs="NimbusRomNo9L-Regu"/>
          <w:kern w:val="0"/>
        </w:rPr>
        <w:t xml:space="preserve"> </w:t>
      </w:r>
      <w:r w:rsidR="00762C7A" w:rsidRPr="00762C7A">
        <w:rPr>
          <w:rFonts w:cs="NimbusRomNo9L-Regu"/>
          <w:kern w:val="0"/>
        </w:rPr>
        <w:t>files, replicating blocks of equations through loops, conditionally executing some code, writing indexed sums or</w:t>
      </w:r>
      <w:r w:rsidR="005830D7">
        <w:rPr>
          <w:rFonts w:cs="NimbusRomNo9L-Regu"/>
          <w:kern w:val="0"/>
        </w:rPr>
        <w:t xml:space="preserve"> </w:t>
      </w:r>
      <w:r w:rsidR="00762C7A" w:rsidRPr="00762C7A">
        <w:rPr>
          <w:rFonts w:cs="NimbusRomNo9L-Regu"/>
          <w:kern w:val="0"/>
        </w:rPr>
        <w:t>products inside equations</w:t>
      </w:r>
      <w:r w:rsidR="00D464BE">
        <w:rPr>
          <w:rFonts w:cs="NimbusRomNo9L-Regu"/>
          <w:kern w:val="0"/>
        </w:rPr>
        <w:t xml:space="preserve">, </w:t>
      </w:r>
      <w:r w:rsidRPr="00E06106">
        <w:rPr>
          <w:rFonts w:cs="NimbusRomNo9L-Regu"/>
          <w:kern w:val="0"/>
        </w:rPr>
        <w:t xml:space="preserve">simplifying repetitive code or for automatically including blocks of text in the </w:t>
      </w:r>
      <w:r w:rsidR="00BE6B22" w:rsidRPr="0080635F">
        <w:rPr>
          <w:rFonts w:ascii="Courier New" w:hAnsi="Courier New" w:cs="Courier New"/>
          <w:kern w:val="0"/>
        </w:rPr>
        <w:t>.mod</w:t>
      </w:r>
      <w:r w:rsidR="00BE6B22" w:rsidRPr="00E06106">
        <w:rPr>
          <w:rFonts w:cs="CMTT12"/>
          <w:kern w:val="0"/>
        </w:rPr>
        <w:t xml:space="preserve"> </w:t>
      </w:r>
      <w:r w:rsidRPr="00E06106">
        <w:rPr>
          <w:rFonts w:cs="NimbusRomNo9L-Regu"/>
          <w:kern w:val="0"/>
        </w:rPr>
        <w:t>file.</w:t>
      </w:r>
    </w:p>
    <w:p w14:paraId="16148CE8" w14:textId="77777777" w:rsidR="008438C8" w:rsidRDefault="008438C8" w:rsidP="008438C8">
      <w:pPr>
        <w:autoSpaceDE w:val="0"/>
        <w:autoSpaceDN w:val="0"/>
        <w:adjustRightInd w:val="0"/>
        <w:jc w:val="both"/>
        <w:rPr>
          <w:rFonts w:cs="NimbusRomNo9L-Regu"/>
          <w:kern w:val="0"/>
        </w:rPr>
      </w:pPr>
      <w:r w:rsidRPr="008438C8">
        <w:rPr>
          <w:rFonts w:cs="NimbusRomNo9L-Regu"/>
          <w:kern w:val="0"/>
        </w:rPr>
        <w:t>The Dynare macro-language provides a new set of macro-commands which can be used in .mod files. It features:</w:t>
      </w:r>
      <w:r>
        <w:rPr>
          <w:rFonts w:cs="NimbusRomNo9L-Regu"/>
          <w:kern w:val="0"/>
        </w:rPr>
        <w:t xml:space="preserve"> </w:t>
      </w:r>
    </w:p>
    <w:p w14:paraId="23BDDDE2" w14:textId="77777777" w:rsidR="008438C8" w:rsidRDefault="008438C8" w:rsidP="008438C8">
      <w:pPr>
        <w:pStyle w:val="ListParagraph"/>
        <w:numPr>
          <w:ilvl w:val="0"/>
          <w:numId w:val="17"/>
        </w:numPr>
        <w:autoSpaceDE w:val="0"/>
        <w:autoSpaceDN w:val="0"/>
        <w:adjustRightInd w:val="0"/>
        <w:jc w:val="both"/>
        <w:rPr>
          <w:rFonts w:cs="NimbusRomNo9L-Regu"/>
          <w:kern w:val="0"/>
        </w:rPr>
      </w:pPr>
      <w:r w:rsidRPr="008438C8">
        <w:rPr>
          <w:rFonts w:cs="NimbusRomNo9L-Regu"/>
          <w:kern w:val="0"/>
        </w:rPr>
        <w:t xml:space="preserve">File inclusion </w:t>
      </w:r>
    </w:p>
    <w:p w14:paraId="07B4A491" w14:textId="77777777" w:rsidR="008438C8" w:rsidRDefault="008438C8" w:rsidP="008438C8">
      <w:pPr>
        <w:pStyle w:val="ListParagraph"/>
        <w:numPr>
          <w:ilvl w:val="0"/>
          <w:numId w:val="17"/>
        </w:numPr>
        <w:autoSpaceDE w:val="0"/>
        <w:autoSpaceDN w:val="0"/>
        <w:adjustRightInd w:val="0"/>
        <w:jc w:val="both"/>
        <w:rPr>
          <w:rFonts w:cs="NimbusRomNo9L-Regu"/>
          <w:kern w:val="0"/>
        </w:rPr>
      </w:pPr>
      <w:r w:rsidRPr="008438C8">
        <w:rPr>
          <w:rFonts w:cs="NimbusRomNo9L-Regu"/>
          <w:kern w:val="0"/>
        </w:rPr>
        <w:t>Loops (</w:t>
      </w:r>
      <w:r w:rsidRPr="008438C8">
        <w:rPr>
          <w:rFonts w:ascii="Courier New" w:hAnsi="Courier New" w:cs="Courier New"/>
          <w:kern w:val="0"/>
        </w:rPr>
        <w:t>for</w:t>
      </w:r>
      <w:r w:rsidRPr="008438C8">
        <w:rPr>
          <w:rFonts w:cs="NimbusRomNo9L-Regu"/>
          <w:kern w:val="0"/>
        </w:rPr>
        <w:t xml:space="preserve"> structure) </w:t>
      </w:r>
    </w:p>
    <w:p w14:paraId="572AD6DA" w14:textId="77777777" w:rsidR="008438C8" w:rsidRDefault="008438C8" w:rsidP="008438C8">
      <w:pPr>
        <w:pStyle w:val="ListParagraph"/>
        <w:numPr>
          <w:ilvl w:val="0"/>
          <w:numId w:val="17"/>
        </w:numPr>
        <w:autoSpaceDE w:val="0"/>
        <w:autoSpaceDN w:val="0"/>
        <w:adjustRightInd w:val="0"/>
        <w:jc w:val="both"/>
        <w:rPr>
          <w:rFonts w:cs="NimbusRomNo9L-Regu"/>
          <w:kern w:val="0"/>
        </w:rPr>
      </w:pPr>
      <w:r w:rsidRPr="008438C8">
        <w:rPr>
          <w:rFonts w:cs="NimbusRomNo9L-Regu"/>
          <w:kern w:val="0"/>
        </w:rPr>
        <w:t>Conditional inclusion (</w:t>
      </w:r>
      <w:r w:rsidRPr="008438C8">
        <w:rPr>
          <w:rFonts w:ascii="Courier New" w:hAnsi="Courier New" w:cs="Courier New"/>
          <w:kern w:val="0"/>
        </w:rPr>
        <w:t>if/then/else</w:t>
      </w:r>
      <w:r w:rsidRPr="008438C8">
        <w:rPr>
          <w:rFonts w:cs="NimbusRomNo9L-Regu"/>
          <w:kern w:val="0"/>
        </w:rPr>
        <w:t xml:space="preserve"> structures) </w:t>
      </w:r>
    </w:p>
    <w:p w14:paraId="3B71A00F" w14:textId="3819F723" w:rsidR="008438C8" w:rsidRPr="008438C8" w:rsidRDefault="008438C8" w:rsidP="008438C8">
      <w:pPr>
        <w:pStyle w:val="ListParagraph"/>
        <w:numPr>
          <w:ilvl w:val="0"/>
          <w:numId w:val="17"/>
        </w:numPr>
        <w:autoSpaceDE w:val="0"/>
        <w:autoSpaceDN w:val="0"/>
        <w:adjustRightInd w:val="0"/>
        <w:jc w:val="both"/>
        <w:rPr>
          <w:rFonts w:cs="NimbusRomNo9L-Regu"/>
          <w:kern w:val="0"/>
        </w:rPr>
      </w:pPr>
      <w:r w:rsidRPr="008438C8">
        <w:rPr>
          <w:rFonts w:cs="NimbusRomNo9L-Regu"/>
          <w:kern w:val="0"/>
        </w:rPr>
        <w:t>Expression substitution</w:t>
      </w:r>
    </w:p>
    <w:p w14:paraId="31DD54A3" w14:textId="0A638092" w:rsidR="00B64853" w:rsidRDefault="00B64853" w:rsidP="00B64853">
      <w:pPr>
        <w:autoSpaceDE w:val="0"/>
        <w:autoSpaceDN w:val="0"/>
        <w:adjustRightInd w:val="0"/>
        <w:jc w:val="both"/>
        <w:rPr>
          <w:rFonts w:cs="NimbusRomNo9L-Regu"/>
          <w:kern w:val="0"/>
        </w:rPr>
      </w:pPr>
      <w:r w:rsidRPr="00B64853">
        <w:rPr>
          <w:rFonts w:cs="NimbusRomNo9L-Regu"/>
          <w:kern w:val="0"/>
        </w:rPr>
        <w:t xml:space="preserve">This macro-language is totally independent of the basic Dynare </w:t>
      </w:r>
      <w:r w:rsidR="00775A54" w:rsidRPr="00B64853">
        <w:rPr>
          <w:rFonts w:cs="NimbusRomNo9L-Regu"/>
          <w:kern w:val="0"/>
        </w:rPr>
        <w:t>language and</w:t>
      </w:r>
      <w:r w:rsidRPr="00B64853">
        <w:rPr>
          <w:rFonts w:cs="NimbusRomNo9L-Regu"/>
          <w:kern w:val="0"/>
        </w:rPr>
        <w:t xml:space="preserve"> is processed by a separate component</w:t>
      </w:r>
      <w:r>
        <w:rPr>
          <w:rFonts w:cs="NimbusRomNo9L-Regu"/>
          <w:kern w:val="0"/>
        </w:rPr>
        <w:t xml:space="preserve"> </w:t>
      </w:r>
      <w:r w:rsidRPr="00B64853">
        <w:rPr>
          <w:rFonts w:cs="NimbusRomNo9L-Regu"/>
          <w:kern w:val="0"/>
        </w:rPr>
        <w:t xml:space="preserve">of the Dynare pre-processor. The macro processor transforms a </w:t>
      </w:r>
      <w:r w:rsidRPr="00B64853">
        <w:rPr>
          <w:rFonts w:ascii="Courier New" w:hAnsi="Courier New" w:cs="Courier New"/>
          <w:kern w:val="0"/>
        </w:rPr>
        <w:t>.mod</w:t>
      </w:r>
      <w:r w:rsidRPr="00B64853">
        <w:rPr>
          <w:rFonts w:cs="NimbusRomNo9L-Regu"/>
          <w:kern w:val="0"/>
        </w:rPr>
        <w:t xml:space="preserve"> file with macros into a .mod file without</w:t>
      </w:r>
      <w:r w:rsidR="00D81232">
        <w:rPr>
          <w:rFonts w:cs="NimbusRomNo9L-Regu"/>
          <w:kern w:val="0"/>
        </w:rPr>
        <w:t xml:space="preserve"> </w:t>
      </w:r>
      <w:r w:rsidRPr="00B64853">
        <w:rPr>
          <w:rFonts w:cs="NimbusRomNo9L-Regu"/>
          <w:kern w:val="0"/>
        </w:rPr>
        <w:t>macros (doing expansions/inclusions), and then feeds it to the Dynare parser.</w:t>
      </w:r>
    </w:p>
    <w:p w14:paraId="3AFFBD79" w14:textId="77777777" w:rsidR="00B64853" w:rsidRDefault="00B64853" w:rsidP="00E06106">
      <w:pPr>
        <w:autoSpaceDE w:val="0"/>
        <w:autoSpaceDN w:val="0"/>
        <w:adjustRightInd w:val="0"/>
        <w:jc w:val="both"/>
        <w:rPr>
          <w:rFonts w:cs="NimbusRomNo9L-Regu"/>
          <w:kern w:val="0"/>
        </w:rPr>
      </w:pPr>
    </w:p>
    <w:p w14:paraId="156C74CD" w14:textId="4A48D0AA" w:rsidR="00744D0C" w:rsidRPr="00744D0C" w:rsidRDefault="00744D0C" w:rsidP="00744D0C">
      <w:pPr>
        <w:autoSpaceDE w:val="0"/>
        <w:autoSpaceDN w:val="0"/>
        <w:adjustRightInd w:val="0"/>
        <w:jc w:val="both"/>
        <w:rPr>
          <w:rFonts w:cs="NimbusRomNo9L-Regu"/>
          <w:kern w:val="0"/>
        </w:rPr>
      </w:pPr>
      <w:r w:rsidRPr="00744D0C">
        <w:rPr>
          <w:rFonts w:cs="NimbusRomNo9L-Regu"/>
          <w:kern w:val="0"/>
        </w:rPr>
        <w:lastRenderedPageBreak/>
        <w:t>The macro processor is invoked by placing macro directives in the .mod file. Directives begin with an at-sign</w:t>
      </w:r>
      <w:r>
        <w:rPr>
          <w:rFonts w:cs="NimbusRomNo9L-Regu"/>
          <w:kern w:val="0"/>
        </w:rPr>
        <w:t xml:space="preserve"> </w:t>
      </w:r>
      <w:r w:rsidRPr="00744D0C">
        <w:rPr>
          <w:rFonts w:cs="NimbusRomNo9L-Regu"/>
          <w:kern w:val="0"/>
        </w:rPr>
        <w:t>followed by a pound sign (@#). They produce no output but give instructions to the macro processor. In most</w:t>
      </w:r>
      <w:r>
        <w:rPr>
          <w:rFonts w:cs="NimbusRomNo9L-Regu"/>
          <w:kern w:val="0"/>
        </w:rPr>
        <w:t xml:space="preserve"> </w:t>
      </w:r>
      <w:r w:rsidRPr="00744D0C">
        <w:rPr>
          <w:rFonts w:cs="NimbusRomNo9L-Regu"/>
          <w:kern w:val="0"/>
        </w:rPr>
        <w:t>cases, directives occupy exactly one line of text. If needed, two backslashes (\\) at the end of the line indicate</w:t>
      </w:r>
      <w:r>
        <w:rPr>
          <w:rFonts w:cs="NimbusRomNo9L-Regu"/>
          <w:kern w:val="0"/>
        </w:rPr>
        <w:t xml:space="preserve"> </w:t>
      </w:r>
      <w:r w:rsidRPr="00744D0C">
        <w:rPr>
          <w:rFonts w:cs="NimbusRomNo9L-Regu"/>
          <w:kern w:val="0"/>
        </w:rPr>
        <w:t>that the directive is continued on the next line</w:t>
      </w:r>
      <w:r w:rsidR="00924022">
        <w:rPr>
          <w:rFonts w:cs="NimbusRomNo9L-Regu"/>
          <w:kern w:val="0"/>
        </w:rPr>
        <w:t>.</w:t>
      </w:r>
      <w:r w:rsidRPr="00744D0C">
        <w:rPr>
          <w:rFonts w:cs="NimbusRomNo9L-Regu"/>
          <w:kern w:val="0"/>
        </w:rPr>
        <w:t xml:space="preserve"> For historical reasons, directives in commented blocks, ie surrounded by /* and */, are interpreted by</w:t>
      </w:r>
      <w:r w:rsidR="004D3FBF">
        <w:rPr>
          <w:rFonts w:cs="NimbusRomNo9L-Regu"/>
          <w:kern w:val="0"/>
        </w:rPr>
        <w:t xml:space="preserve"> </w:t>
      </w:r>
      <w:r w:rsidRPr="00744D0C">
        <w:rPr>
          <w:rFonts w:cs="NimbusRomNo9L-Regu"/>
          <w:kern w:val="0"/>
        </w:rPr>
        <w:t xml:space="preserve">the macro processor. The user should not rely on this </w:t>
      </w:r>
      <w:r w:rsidR="004D3FBF" w:rsidRPr="00744D0C">
        <w:rPr>
          <w:rFonts w:cs="NimbusRomNo9L-Regu"/>
          <w:kern w:val="0"/>
        </w:rPr>
        <w:t>behaviour</w:t>
      </w:r>
      <w:r w:rsidRPr="00744D0C">
        <w:rPr>
          <w:rFonts w:cs="NimbusRomNo9L-Regu"/>
          <w:kern w:val="0"/>
        </w:rPr>
        <w:t>. The main directives are:</w:t>
      </w:r>
    </w:p>
    <w:p w14:paraId="7CC993FE" w14:textId="461333E0" w:rsidR="00744D0C" w:rsidRPr="004D3FBF" w:rsidRDefault="00744D0C" w:rsidP="004D3FBF">
      <w:pPr>
        <w:pStyle w:val="ListParagraph"/>
        <w:numPr>
          <w:ilvl w:val="0"/>
          <w:numId w:val="15"/>
        </w:numPr>
        <w:autoSpaceDE w:val="0"/>
        <w:autoSpaceDN w:val="0"/>
        <w:adjustRightInd w:val="0"/>
        <w:jc w:val="both"/>
        <w:rPr>
          <w:rFonts w:cs="NimbusRomNo9L-Regu"/>
          <w:kern w:val="0"/>
        </w:rPr>
      </w:pPr>
      <w:r w:rsidRPr="00977044">
        <w:rPr>
          <w:rFonts w:ascii="Courier New" w:hAnsi="Courier New" w:cs="Courier New"/>
          <w:kern w:val="0"/>
        </w:rPr>
        <w:t>@#includepath</w:t>
      </w:r>
      <w:r w:rsidRPr="004D3FBF">
        <w:rPr>
          <w:rFonts w:cs="NimbusRomNo9L-Regu"/>
          <w:kern w:val="0"/>
        </w:rPr>
        <w:t>, paths to search for files that are to be included,</w:t>
      </w:r>
    </w:p>
    <w:p w14:paraId="5C3F67F7" w14:textId="16B3B0CE" w:rsidR="00744D0C" w:rsidRPr="004D3FBF" w:rsidRDefault="00744D0C" w:rsidP="004D3FBF">
      <w:pPr>
        <w:pStyle w:val="ListParagraph"/>
        <w:numPr>
          <w:ilvl w:val="0"/>
          <w:numId w:val="15"/>
        </w:numPr>
        <w:autoSpaceDE w:val="0"/>
        <w:autoSpaceDN w:val="0"/>
        <w:adjustRightInd w:val="0"/>
        <w:jc w:val="both"/>
        <w:rPr>
          <w:rFonts w:cs="NimbusRomNo9L-Regu"/>
          <w:kern w:val="0"/>
        </w:rPr>
      </w:pPr>
      <w:r w:rsidRPr="00977044">
        <w:rPr>
          <w:rFonts w:ascii="Courier New" w:hAnsi="Courier New" w:cs="Courier New"/>
          <w:kern w:val="0"/>
        </w:rPr>
        <w:t>@#include</w:t>
      </w:r>
      <w:r w:rsidRPr="004D3FBF">
        <w:rPr>
          <w:rFonts w:cs="NimbusRomNo9L-Regu"/>
          <w:kern w:val="0"/>
        </w:rPr>
        <w:t>, for file inclusion,</w:t>
      </w:r>
    </w:p>
    <w:p w14:paraId="07844FC4" w14:textId="03777855" w:rsidR="00744D0C" w:rsidRPr="004D3FBF" w:rsidRDefault="00744D0C" w:rsidP="004D3FBF">
      <w:pPr>
        <w:pStyle w:val="ListParagraph"/>
        <w:numPr>
          <w:ilvl w:val="0"/>
          <w:numId w:val="15"/>
        </w:numPr>
        <w:autoSpaceDE w:val="0"/>
        <w:autoSpaceDN w:val="0"/>
        <w:adjustRightInd w:val="0"/>
        <w:jc w:val="both"/>
        <w:rPr>
          <w:rFonts w:cs="NimbusRomNo9L-Regu"/>
          <w:kern w:val="0"/>
        </w:rPr>
      </w:pPr>
      <w:r w:rsidRPr="00977044">
        <w:rPr>
          <w:rFonts w:ascii="Courier New" w:hAnsi="Courier New" w:cs="Courier New"/>
          <w:kern w:val="0"/>
        </w:rPr>
        <w:t>@#define</w:t>
      </w:r>
      <w:r w:rsidRPr="004D3FBF">
        <w:rPr>
          <w:rFonts w:cs="NimbusRomNo9L-Regu"/>
          <w:kern w:val="0"/>
        </w:rPr>
        <w:t>, for defining a macro processor variable,</w:t>
      </w:r>
    </w:p>
    <w:p w14:paraId="79F4CE4B" w14:textId="263C34D4" w:rsidR="00744D0C" w:rsidRPr="004D3FBF" w:rsidRDefault="00744D0C" w:rsidP="004D3FBF">
      <w:pPr>
        <w:pStyle w:val="ListParagraph"/>
        <w:numPr>
          <w:ilvl w:val="0"/>
          <w:numId w:val="15"/>
        </w:numPr>
        <w:autoSpaceDE w:val="0"/>
        <w:autoSpaceDN w:val="0"/>
        <w:adjustRightInd w:val="0"/>
        <w:jc w:val="both"/>
        <w:rPr>
          <w:rFonts w:cs="NimbusRomNo9L-Regu"/>
          <w:kern w:val="0"/>
        </w:rPr>
      </w:pPr>
      <w:r w:rsidRPr="00977044">
        <w:rPr>
          <w:rFonts w:ascii="Courier New" w:hAnsi="Courier New" w:cs="Courier New"/>
          <w:kern w:val="0"/>
        </w:rPr>
        <w:t>@#if,</w:t>
      </w:r>
      <w:r w:rsidR="00977044">
        <w:rPr>
          <w:rFonts w:ascii="Courier New" w:hAnsi="Courier New" w:cs="Courier New"/>
          <w:kern w:val="0"/>
        </w:rPr>
        <w:t xml:space="preserve"> </w:t>
      </w:r>
      <w:r w:rsidRPr="00977044">
        <w:rPr>
          <w:rFonts w:ascii="Courier New" w:hAnsi="Courier New" w:cs="Courier New"/>
          <w:kern w:val="0"/>
        </w:rPr>
        <w:t>@#ifdef, @#ifndef, @#elseif, @#else, @#endif</w:t>
      </w:r>
      <w:r w:rsidRPr="004D3FBF">
        <w:rPr>
          <w:rFonts w:cs="NimbusRomNo9L-Regu"/>
          <w:kern w:val="0"/>
        </w:rPr>
        <w:t xml:space="preserve"> for conditional statements,</w:t>
      </w:r>
    </w:p>
    <w:p w14:paraId="3F9B0703" w14:textId="7696C65E" w:rsidR="00744D0C" w:rsidRPr="004D3FBF" w:rsidRDefault="00744D0C" w:rsidP="004D3FBF">
      <w:pPr>
        <w:pStyle w:val="ListParagraph"/>
        <w:numPr>
          <w:ilvl w:val="0"/>
          <w:numId w:val="15"/>
        </w:numPr>
        <w:autoSpaceDE w:val="0"/>
        <w:autoSpaceDN w:val="0"/>
        <w:adjustRightInd w:val="0"/>
        <w:jc w:val="both"/>
        <w:rPr>
          <w:rFonts w:cs="NimbusRomNo9L-Regu"/>
          <w:kern w:val="0"/>
        </w:rPr>
      </w:pPr>
      <w:r w:rsidRPr="00977044">
        <w:rPr>
          <w:rFonts w:ascii="Courier New" w:hAnsi="Courier New" w:cs="Courier New"/>
          <w:kern w:val="0"/>
        </w:rPr>
        <w:t>@#for, @#endfor</w:t>
      </w:r>
      <w:r w:rsidRPr="004D3FBF">
        <w:rPr>
          <w:rFonts w:cs="NimbusRomNo9L-Regu"/>
          <w:kern w:val="0"/>
        </w:rPr>
        <w:t xml:space="preserve"> for constructing loops.</w:t>
      </w:r>
    </w:p>
    <w:p w14:paraId="5469CFAD" w14:textId="2EFFCC7E" w:rsidR="00D81232" w:rsidRDefault="00744D0C" w:rsidP="00744D0C">
      <w:pPr>
        <w:autoSpaceDE w:val="0"/>
        <w:autoSpaceDN w:val="0"/>
        <w:adjustRightInd w:val="0"/>
        <w:jc w:val="both"/>
        <w:rPr>
          <w:rFonts w:cs="NimbusRomNo9L-Regu"/>
          <w:kern w:val="0"/>
        </w:rPr>
      </w:pPr>
      <w:r w:rsidRPr="00744D0C">
        <w:rPr>
          <w:rFonts w:cs="NimbusRomNo9L-Regu"/>
          <w:kern w:val="0"/>
        </w:rPr>
        <w:t>The macro processor maintains its own list of variables (distinct from model variables and MATLAB/Octave variables).</w:t>
      </w:r>
      <w:r w:rsidR="00977044">
        <w:rPr>
          <w:rFonts w:cs="NimbusRomNo9L-Regu"/>
          <w:kern w:val="0"/>
        </w:rPr>
        <w:t xml:space="preserve"> </w:t>
      </w:r>
      <w:r w:rsidRPr="00744D0C">
        <w:rPr>
          <w:rFonts w:cs="NimbusRomNo9L-Regu"/>
          <w:kern w:val="0"/>
        </w:rPr>
        <w:t xml:space="preserve">These macro-variables are assigned using the </w:t>
      </w:r>
      <w:r w:rsidRPr="00977044">
        <w:rPr>
          <w:rFonts w:ascii="Courier New" w:hAnsi="Courier New" w:cs="Courier New"/>
          <w:kern w:val="0"/>
        </w:rPr>
        <w:t>@#define</w:t>
      </w:r>
      <w:r w:rsidRPr="00744D0C">
        <w:rPr>
          <w:rFonts w:cs="NimbusRomNo9L-Regu"/>
          <w:kern w:val="0"/>
        </w:rPr>
        <w:t xml:space="preserve"> directive and can be of the following basic types:</w:t>
      </w:r>
      <w:r w:rsidR="00977044">
        <w:rPr>
          <w:rFonts w:cs="NimbusRomNo9L-Regu"/>
          <w:kern w:val="0"/>
        </w:rPr>
        <w:t xml:space="preserve"> </w:t>
      </w:r>
      <w:r w:rsidRPr="00744D0C">
        <w:rPr>
          <w:rFonts w:cs="NimbusRomNo9L-Regu"/>
          <w:kern w:val="0"/>
        </w:rPr>
        <w:t>boolean, real, string, tuple, function, and array (of any of the previous types).</w:t>
      </w:r>
      <w:r w:rsidR="00E922F8">
        <w:rPr>
          <w:rFonts w:cs="NimbusRomNo9L-Regu"/>
          <w:kern w:val="0"/>
        </w:rPr>
        <w:t xml:space="preserve"> For more details see Section </w:t>
      </w:r>
      <w:r w:rsidR="00E922F8" w:rsidRPr="00E922F8">
        <w:rPr>
          <w:rFonts w:cs="NimbusRomNo9L-Regu"/>
          <w:kern w:val="0"/>
        </w:rPr>
        <w:t>4.27</w:t>
      </w:r>
      <w:r w:rsidR="00E922F8">
        <w:rPr>
          <w:rFonts w:cs="NimbusRomNo9L-Regu"/>
          <w:kern w:val="0"/>
        </w:rPr>
        <w:t xml:space="preserve"> in the Manual.</w:t>
      </w:r>
    </w:p>
    <w:p w14:paraId="10AFB94B" w14:textId="0B138134" w:rsidR="00D81232" w:rsidRPr="00E922F8" w:rsidRDefault="00E922F8" w:rsidP="00E06106">
      <w:pPr>
        <w:autoSpaceDE w:val="0"/>
        <w:autoSpaceDN w:val="0"/>
        <w:adjustRightInd w:val="0"/>
        <w:jc w:val="both"/>
        <w:rPr>
          <w:rFonts w:cs="NimbusRomNo9L-Regu"/>
          <w:i/>
          <w:iCs/>
          <w:kern w:val="0"/>
        </w:rPr>
      </w:pPr>
      <w:r w:rsidRPr="00E922F8">
        <w:rPr>
          <w:rFonts w:cs="NimbusRomNo9L-Regu"/>
          <w:i/>
          <w:iCs/>
          <w:kern w:val="0"/>
        </w:rPr>
        <w:t>Examples</w:t>
      </w:r>
    </w:p>
    <w:p w14:paraId="5BD325C9" w14:textId="77777777" w:rsidR="007B15B5" w:rsidRPr="007B15B5" w:rsidRDefault="007B15B5" w:rsidP="00F77574">
      <w:pPr>
        <w:autoSpaceDE w:val="0"/>
        <w:autoSpaceDN w:val="0"/>
        <w:adjustRightInd w:val="0"/>
        <w:ind w:firstLine="720"/>
        <w:jc w:val="both"/>
        <w:rPr>
          <w:rFonts w:ascii="Courier New" w:hAnsi="Courier New" w:cs="Courier New"/>
          <w:kern w:val="0"/>
        </w:rPr>
      </w:pPr>
      <w:r w:rsidRPr="007B15B5">
        <w:rPr>
          <w:rFonts w:ascii="Courier New" w:hAnsi="Courier New" w:cs="Courier New"/>
          <w:kern w:val="0"/>
        </w:rPr>
        <w:t>@#include "modelcomponent.mod"</w:t>
      </w:r>
    </w:p>
    <w:p w14:paraId="04B6CDD7" w14:textId="72CDFD6F" w:rsidR="0023294C" w:rsidRDefault="00732315" w:rsidP="00732315">
      <w:pPr>
        <w:autoSpaceDE w:val="0"/>
        <w:autoSpaceDN w:val="0"/>
        <w:adjustRightInd w:val="0"/>
        <w:jc w:val="both"/>
        <w:rPr>
          <w:rFonts w:cs="NimbusRomNo9L-Regu"/>
          <w:kern w:val="0"/>
        </w:rPr>
      </w:pPr>
      <w:r w:rsidRPr="00732315">
        <w:rPr>
          <w:rFonts w:cs="NimbusRomNo9L-Regu"/>
          <w:kern w:val="0"/>
        </w:rPr>
        <w:t>This directive simply includes the content of another file in its place; it is exactly equivalent to a copy/paste</w:t>
      </w:r>
      <w:r>
        <w:rPr>
          <w:rFonts w:cs="NimbusRomNo9L-Regu"/>
          <w:kern w:val="0"/>
        </w:rPr>
        <w:t xml:space="preserve"> </w:t>
      </w:r>
      <w:r w:rsidRPr="00732315">
        <w:rPr>
          <w:rFonts w:cs="NimbusRomNo9L-Regu"/>
          <w:kern w:val="0"/>
        </w:rPr>
        <w:t>of the content of the included file.</w:t>
      </w:r>
    </w:p>
    <w:p w14:paraId="20757C82" w14:textId="031CF290" w:rsidR="00737C31" w:rsidRDefault="007B15B5" w:rsidP="00E06106">
      <w:pPr>
        <w:autoSpaceDE w:val="0"/>
        <w:autoSpaceDN w:val="0"/>
        <w:adjustRightInd w:val="0"/>
        <w:jc w:val="both"/>
        <w:rPr>
          <w:rFonts w:cs="NimbusRomNo9L-Regu"/>
          <w:kern w:val="0"/>
        </w:rPr>
      </w:pPr>
      <w:r w:rsidRPr="007B15B5">
        <w:rPr>
          <w:rFonts w:ascii="Courier New" w:hAnsi="Courier New" w:cs="Courier New"/>
          <w:kern w:val="0"/>
        </w:rPr>
        <w:t>Modelcomponen</w:t>
      </w:r>
      <w:r>
        <w:rPr>
          <w:rFonts w:ascii="Courier New" w:hAnsi="Courier New" w:cs="Courier New"/>
          <w:kern w:val="0"/>
        </w:rPr>
        <w:t>t.m</w:t>
      </w:r>
      <w:r w:rsidR="00171C5A" w:rsidRPr="00625319">
        <w:rPr>
          <w:rFonts w:ascii="Courier New" w:hAnsi="Courier New" w:cs="Courier New"/>
          <w:kern w:val="0"/>
        </w:rPr>
        <w:t>od</w:t>
      </w:r>
      <w:r w:rsidR="00171C5A" w:rsidRPr="00E06106">
        <w:rPr>
          <w:rFonts w:cs="NimbusRomNo9L-Regu"/>
          <w:kern w:val="0"/>
        </w:rPr>
        <w:t xml:space="preserve"> should use the regular Dynare language conventions.</w:t>
      </w:r>
      <w:r w:rsidR="00737C31" w:rsidRPr="00E06106">
        <w:rPr>
          <w:rFonts w:cs="NimbusRomNo9L-Regu"/>
          <w:kern w:val="0"/>
        </w:rPr>
        <w:t xml:space="preserve"> This is particularly useful if you want to </w:t>
      </w:r>
      <w:r w:rsidR="00AC18CF" w:rsidRPr="00AC18CF">
        <w:rPr>
          <w:rFonts w:cs="NimbusRomNo9L-Regu"/>
          <w:kern w:val="0"/>
        </w:rPr>
        <w:t xml:space="preserve">to split .mod files into several modular components </w:t>
      </w:r>
      <w:r w:rsidR="00AC18CF">
        <w:rPr>
          <w:rFonts w:cs="NimbusRomNo9L-Regu"/>
          <w:kern w:val="0"/>
        </w:rPr>
        <w:t>(modularization)</w:t>
      </w:r>
      <w:r w:rsidR="0019581E">
        <w:rPr>
          <w:rFonts w:cs="NimbusRomNo9L-Regu"/>
          <w:kern w:val="0"/>
        </w:rPr>
        <w:t xml:space="preserve"> or </w:t>
      </w:r>
      <w:r w:rsidR="00737C31" w:rsidRPr="00E06106">
        <w:rPr>
          <w:rFonts w:cs="NimbusRomNo9L-Regu"/>
          <w:kern w:val="0"/>
        </w:rPr>
        <w:t>change certain blocks of the model code, like the foreign economy</w:t>
      </w:r>
      <w:r w:rsidR="00D20E58" w:rsidRPr="00E06106">
        <w:rPr>
          <w:rFonts w:cs="NimbusRomNo9L-Regu"/>
          <w:kern w:val="0"/>
        </w:rPr>
        <w:t xml:space="preserve"> or </w:t>
      </w:r>
      <w:r w:rsidR="00625319">
        <w:rPr>
          <w:rFonts w:cs="NimbusRomNo9L-Regu"/>
          <w:kern w:val="0"/>
        </w:rPr>
        <w:t xml:space="preserve">the </w:t>
      </w:r>
      <w:r w:rsidR="00D20E58" w:rsidRPr="00E06106">
        <w:rPr>
          <w:rFonts w:cs="NimbusRomNo9L-Regu"/>
          <w:kern w:val="0"/>
        </w:rPr>
        <w:t>fiscal authority.</w:t>
      </w:r>
      <w:r w:rsidR="00D16809">
        <w:rPr>
          <w:rFonts w:cs="NimbusRomNo9L-Regu"/>
          <w:kern w:val="0"/>
        </w:rPr>
        <w:t xml:space="preserve"> </w:t>
      </w:r>
      <w:r w:rsidR="00737C31" w:rsidRPr="00E06106">
        <w:rPr>
          <w:rFonts w:cs="NimbusRomNo9L-Regu"/>
          <w:kern w:val="0"/>
        </w:rPr>
        <w:t>If you want to change variables</w:t>
      </w:r>
      <w:r w:rsidR="00D20E58" w:rsidRPr="00E06106">
        <w:rPr>
          <w:rFonts w:cs="NimbusRomNo9L-Regu"/>
          <w:kern w:val="0"/>
        </w:rPr>
        <w:t xml:space="preserve">, </w:t>
      </w:r>
      <w:r w:rsidR="00737C31" w:rsidRPr="00E06106">
        <w:rPr>
          <w:rFonts w:cs="NimbusRomNo9L-Regu"/>
          <w:kern w:val="0"/>
        </w:rPr>
        <w:t>parameters</w:t>
      </w:r>
      <w:r w:rsidR="00D20E58" w:rsidRPr="00E06106">
        <w:rPr>
          <w:rFonts w:cs="NimbusRomNo9L-Regu"/>
          <w:kern w:val="0"/>
        </w:rPr>
        <w:t xml:space="preserve">, </w:t>
      </w:r>
      <w:r w:rsidR="00737C31" w:rsidRPr="00E06106">
        <w:rPr>
          <w:rFonts w:cs="NimbusRomNo9L-Regu"/>
          <w:kern w:val="0"/>
        </w:rPr>
        <w:t xml:space="preserve">calibrations etc, this can also be performed by the </w:t>
      </w:r>
      <w:r w:rsidR="00737C31" w:rsidRPr="00625319">
        <w:rPr>
          <w:rFonts w:ascii="Courier New" w:hAnsi="Courier New" w:cs="Courier New"/>
          <w:kern w:val="0"/>
        </w:rPr>
        <w:t>@#include</w:t>
      </w:r>
      <w:r w:rsidR="00737C31" w:rsidRPr="00E06106">
        <w:rPr>
          <w:rFonts w:cs="CMTT12"/>
          <w:kern w:val="0"/>
        </w:rPr>
        <w:t xml:space="preserve"> </w:t>
      </w:r>
      <w:r w:rsidR="00737C31" w:rsidRPr="00E06106">
        <w:rPr>
          <w:rFonts w:cs="NimbusRomNo9L-Regu"/>
          <w:kern w:val="0"/>
        </w:rPr>
        <w:t>command</w:t>
      </w:r>
      <w:r w:rsidR="00D20E58" w:rsidRPr="00E06106">
        <w:rPr>
          <w:rFonts w:cs="NimbusRomNo9L-Regu"/>
          <w:kern w:val="0"/>
        </w:rPr>
        <w:t>.</w:t>
      </w:r>
      <w:r w:rsidR="001E3288">
        <w:rPr>
          <w:rFonts w:cs="NimbusRomNo9L-Regu"/>
          <w:kern w:val="0"/>
        </w:rPr>
        <w:t xml:space="preserve"> </w:t>
      </w:r>
    </w:p>
    <w:p w14:paraId="334BD4D6" w14:textId="0C9FB6A6" w:rsidR="001E3288" w:rsidRDefault="001259B7" w:rsidP="00E06106">
      <w:pPr>
        <w:autoSpaceDE w:val="0"/>
        <w:autoSpaceDN w:val="0"/>
        <w:adjustRightInd w:val="0"/>
        <w:jc w:val="both"/>
        <w:rPr>
          <w:rFonts w:cs="NimbusRomNo9L-Regu"/>
          <w:kern w:val="0"/>
        </w:rPr>
      </w:pPr>
      <w:r>
        <w:rPr>
          <w:rFonts w:cs="NimbusRomNo9L-Regu"/>
          <w:kern w:val="0"/>
        </w:rPr>
        <w:t>We</w:t>
      </w:r>
      <w:r w:rsidR="00CD35CC">
        <w:rPr>
          <w:rFonts w:cs="NimbusRomNo9L-Regu"/>
          <w:kern w:val="0"/>
        </w:rPr>
        <w:t xml:space="preserve"> can </w:t>
      </w:r>
      <w:r>
        <w:rPr>
          <w:rFonts w:cs="NimbusRomNo9L-Regu"/>
          <w:kern w:val="0"/>
        </w:rPr>
        <w:t>also</w:t>
      </w:r>
      <w:r w:rsidR="00CD35CC">
        <w:rPr>
          <w:rFonts w:cs="NimbusRomNo9L-Regu"/>
          <w:kern w:val="0"/>
        </w:rPr>
        <w:t xml:space="preserve"> automate</w:t>
      </w:r>
      <w:r w:rsidR="00A33134">
        <w:rPr>
          <w:rFonts w:cs="NimbusRomNo9L-Regu"/>
          <w:kern w:val="0"/>
        </w:rPr>
        <w:t>, for example,</w:t>
      </w:r>
      <w:r>
        <w:rPr>
          <w:rFonts w:cs="NimbusRomNo9L-Regu"/>
          <w:kern w:val="0"/>
        </w:rPr>
        <w:t xml:space="preserve"> </w:t>
      </w:r>
      <w:r w:rsidR="00A33134">
        <w:rPr>
          <w:rFonts w:cs="NimbusRomNo9L-Regu"/>
          <w:kern w:val="0"/>
        </w:rPr>
        <w:t>equation</w:t>
      </w:r>
      <w:r w:rsidR="00CD35CC">
        <w:rPr>
          <w:rFonts w:cs="NimbusRomNo9L-Regu"/>
          <w:kern w:val="0"/>
        </w:rPr>
        <w:t xml:space="preserve"> </w:t>
      </w:r>
      <w:r w:rsidR="00A33134">
        <w:rPr>
          <w:rFonts w:cs="NimbusRomNo9L-Regu"/>
          <w:kern w:val="0"/>
        </w:rPr>
        <w:t xml:space="preserve">selection </w:t>
      </w:r>
      <w:r w:rsidR="00CD35CC">
        <w:rPr>
          <w:rFonts w:cs="NimbusRomNo9L-Regu"/>
          <w:kern w:val="0"/>
        </w:rPr>
        <w:t xml:space="preserve">by using </w:t>
      </w:r>
      <w:r w:rsidR="00CD35CC" w:rsidRPr="001259B7">
        <w:rPr>
          <w:rFonts w:ascii="Courier New" w:hAnsi="Courier New" w:cs="Courier New"/>
          <w:kern w:val="0"/>
        </w:rPr>
        <w:t>if-else</w:t>
      </w:r>
      <w:r w:rsidR="00CD35CC">
        <w:rPr>
          <w:rFonts w:cs="NimbusRomNo9L-Regu"/>
          <w:kern w:val="0"/>
        </w:rPr>
        <w:t xml:space="preserve"> statements as follows:</w:t>
      </w:r>
    </w:p>
    <w:p w14:paraId="41A6E230"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@#define linear_mon_pol = false // 0 would be treated the same</w:t>
      </w:r>
    </w:p>
    <w:p w14:paraId="3A4023C7"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w:t>
      </w:r>
    </w:p>
    <w:p w14:paraId="49A9690D"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model;</w:t>
      </w:r>
    </w:p>
    <w:p w14:paraId="032FF6D0"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@#if linear_mon_pol</w:t>
      </w:r>
    </w:p>
    <w:p w14:paraId="621C29EE"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i = w*i(-1) + (1-w)*i_ss + w2*(pie-piestar);</w:t>
      </w:r>
    </w:p>
    <w:p w14:paraId="6D817B48"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@#else</w:t>
      </w:r>
    </w:p>
    <w:p w14:paraId="1B63789D"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i = i(-1)^w * i_ss^(1-w) * (pie/piestar)^w2;</w:t>
      </w:r>
    </w:p>
    <w:p w14:paraId="5216D176"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@#endif</w:t>
      </w:r>
    </w:p>
    <w:p w14:paraId="506E7F12" w14:textId="77777777" w:rsidR="00CD35CC" w:rsidRP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t>...</w:t>
      </w:r>
    </w:p>
    <w:p w14:paraId="42E54DD4" w14:textId="3A0DC243" w:rsidR="00CD35CC" w:rsidRDefault="00CD35CC" w:rsidP="00F77574">
      <w:pPr>
        <w:autoSpaceDE w:val="0"/>
        <w:autoSpaceDN w:val="0"/>
        <w:adjustRightInd w:val="0"/>
        <w:spacing w:after="0" w:line="240" w:lineRule="auto"/>
        <w:ind w:left="720"/>
        <w:jc w:val="both"/>
        <w:rPr>
          <w:rFonts w:ascii="Courier New" w:hAnsi="Courier New" w:cs="Courier New"/>
          <w:kern w:val="0"/>
        </w:rPr>
      </w:pPr>
      <w:r w:rsidRPr="00CD35CC">
        <w:rPr>
          <w:rFonts w:ascii="Courier New" w:hAnsi="Courier New" w:cs="Courier New"/>
          <w:kern w:val="0"/>
        </w:rPr>
        <w:lastRenderedPageBreak/>
        <w:t>end;</w:t>
      </w:r>
    </w:p>
    <w:p w14:paraId="70D59A48" w14:textId="77777777" w:rsidR="00CD35CC" w:rsidRDefault="00CD35CC" w:rsidP="00CD35CC">
      <w:pPr>
        <w:autoSpaceDE w:val="0"/>
        <w:autoSpaceDN w:val="0"/>
        <w:adjustRightInd w:val="0"/>
        <w:spacing w:after="0" w:line="240" w:lineRule="auto"/>
        <w:jc w:val="both"/>
        <w:rPr>
          <w:rFonts w:ascii="Courier New" w:hAnsi="Courier New" w:cs="Courier New"/>
          <w:kern w:val="0"/>
        </w:rPr>
      </w:pPr>
    </w:p>
    <w:p w14:paraId="5D7B90B3" w14:textId="77777777" w:rsidR="00244C4E" w:rsidRPr="00244C4E" w:rsidRDefault="00244C4E" w:rsidP="00244C4E">
      <w:pPr>
        <w:autoSpaceDE w:val="0"/>
        <w:autoSpaceDN w:val="0"/>
        <w:adjustRightInd w:val="0"/>
        <w:spacing w:after="0" w:line="240" w:lineRule="auto"/>
        <w:jc w:val="both"/>
        <w:rPr>
          <w:rFonts w:ascii="Aptos (body" w:hAnsi="Aptos (body" w:cs="Courier New"/>
          <w:kern w:val="0"/>
        </w:rPr>
      </w:pPr>
      <w:r w:rsidRPr="00244C4E">
        <w:rPr>
          <w:rFonts w:ascii="Aptos (body" w:hAnsi="Aptos (body" w:cs="Courier New"/>
          <w:kern w:val="0"/>
        </w:rPr>
        <w:t>This would result in:</w:t>
      </w:r>
    </w:p>
    <w:p w14:paraId="686B0A93" w14:textId="77777777" w:rsidR="00244C4E" w:rsidRPr="00244C4E" w:rsidRDefault="00244C4E" w:rsidP="00F77574">
      <w:pPr>
        <w:autoSpaceDE w:val="0"/>
        <w:autoSpaceDN w:val="0"/>
        <w:adjustRightInd w:val="0"/>
        <w:spacing w:after="0" w:line="240" w:lineRule="auto"/>
        <w:ind w:left="720"/>
        <w:jc w:val="both"/>
        <w:rPr>
          <w:rFonts w:ascii="Courier New" w:hAnsi="Courier New" w:cs="Courier New"/>
          <w:kern w:val="0"/>
        </w:rPr>
      </w:pPr>
      <w:r w:rsidRPr="00244C4E">
        <w:rPr>
          <w:rFonts w:ascii="Courier New" w:hAnsi="Courier New" w:cs="Courier New"/>
          <w:kern w:val="0"/>
        </w:rPr>
        <w:t>...</w:t>
      </w:r>
    </w:p>
    <w:p w14:paraId="6D81AAA7" w14:textId="77777777" w:rsidR="00244C4E" w:rsidRPr="00244C4E" w:rsidRDefault="00244C4E" w:rsidP="00F77574">
      <w:pPr>
        <w:autoSpaceDE w:val="0"/>
        <w:autoSpaceDN w:val="0"/>
        <w:adjustRightInd w:val="0"/>
        <w:spacing w:after="0" w:line="240" w:lineRule="auto"/>
        <w:ind w:left="720"/>
        <w:jc w:val="both"/>
        <w:rPr>
          <w:rFonts w:ascii="Courier New" w:hAnsi="Courier New" w:cs="Courier New"/>
          <w:kern w:val="0"/>
        </w:rPr>
      </w:pPr>
      <w:r w:rsidRPr="00244C4E">
        <w:rPr>
          <w:rFonts w:ascii="Courier New" w:hAnsi="Courier New" w:cs="Courier New"/>
          <w:kern w:val="0"/>
        </w:rPr>
        <w:t>model;</w:t>
      </w:r>
    </w:p>
    <w:p w14:paraId="227CAF2C" w14:textId="77777777" w:rsidR="00244C4E" w:rsidRPr="00244C4E" w:rsidRDefault="00244C4E" w:rsidP="00F77574">
      <w:pPr>
        <w:autoSpaceDE w:val="0"/>
        <w:autoSpaceDN w:val="0"/>
        <w:adjustRightInd w:val="0"/>
        <w:spacing w:after="0" w:line="240" w:lineRule="auto"/>
        <w:ind w:left="720"/>
        <w:jc w:val="both"/>
        <w:rPr>
          <w:rFonts w:ascii="Courier New" w:hAnsi="Courier New" w:cs="Courier New"/>
          <w:kern w:val="0"/>
        </w:rPr>
      </w:pPr>
      <w:r w:rsidRPr="00244C4E">
        <w:rPr>
          <w:rFonts w:ascii="Courier New" w:hAnsi="Courier New" w:cs="Courier New"/>
          <w:kern w:val="0"/>
        </w:rPr>
        <w:t>i = i(-1)^w * i_ss^(1-w) * (pie/piestar)^w2;</w:t>
      </w:r>
    </w:p>
    <w:p w14:paraId="2458F10B" w14:textId="77777777" w:rsidR="00244C4E" w:rsidRPr="00244C4E" w:rsidRDefault="00244C4E" w:rsidP="00F77574">
      <w:pPr>
        <w:autoSpaceDE w:val="0"/>
        <w:autoSpaceDN w:val="0"/>
        <w:adjustRightInd w:val="0"/>
        <w:spacing w:after="0" w:line="240" w:lineRule="auto"/>
        <w:ind w:left="720"/>
        <w:jc w:val="both"/>
        <w:rPr>
          <w:rFonts w:ascii="Courier New" w:hAnsi="Courier New" w:cs="Courier New"/>
          <w:kern w:val="0"/>
        </w:rPr>
      </w:pPr>
      <w:r w:rsidRPr="00244C4E">
        <w:rPr>
          <w:rFonts w:ascii="Courier New" w:hAnsi="Courier New" w:cs="Courier New"/>
          <w:kern w:val="0"/>
        </w:rPr>
        <w:t>...</w:t>
      </w:r>
    </w:p>
    <w:p w14:paraId="12FE152A" w14:textId="615DC608" w:rsidR="00610B02" w:rsidRDefault="00244C4E" w:rsidP="00F77574">
      <w:pPr>
        <w:autoSpaceDE w:val="0"/>
        <w:autoSpaceDN w:val="0"/>
        <w:adjustRightInd w:val="0"/>
        <w:spacing w:after="0" w:line="240" w:lineRule="auto"/>
        <w:ind w:left="720"/>
        <w:jc w:val="both"/>
        <w:rPr>
          <w:rFonts w:ascii="Courier New" w:hAnsi="Courier New" w:cs="Courier New"/>
          <w:kern w:val="0"/>
        </w:rPr>
      </w:pPr>
      <w:r w:rsidRPr="00244C4E">
        <w:rPr>
          <w:rFonts w:ascii="Courier New" w:hAnsi="Courier New" w:cs="Courier New"/>
          <w:kern w:val="0"/>
        </w:rPr>
        <w:t>end;</w:t>
      </w:r>
    </w:p>
    <w:p w14:paraId="60884FFD" w14:textId="77777777" w:rsidR="00596819" w:rsidRPr="00596819" w:rsidRDefault="00596819" w:rsidP="00596819">
      <w:pPr>
        <w:autoSpaceDE w:val="0"/>
        <w:autoSpaceDN w:val="0"/>
        <w:adjustRightInd w:val="0"/>
        <w:spacing w:after="0" w:line="240" w:lineRule="auto"/>
        <w:jc w:val="both"/>
        <w:rPr>
          <w:rFonts w:ascii="Courier New" w:hAnsi="Courier New" w:cs="Courier New"/>
          <w:kern w:val="0"/>
        </w:rPr>
      </w:pPr>
    </w:p>
    <w:p w14:paraId="780D190B" w14:textId="5961AB86" w:rsidR="000D57A2" w:rsidRDefault="00CD35CC" w:rsidP="00E06106">
      <w:pPr>
        <w:autoSpaceDE w:val="0"/>
        <w:autoSpaceDN w:val="0"/>
        <w:adjustRightInd w:val="0"/>
        <w:jc w:val="both"/>
        <w:rPr>
          <w:rFonts w:cs="NimbusRomNo9L-Regu"/>
          <w:kern w:val="0"/>
        </w:rPr>
      </w:pPr>
      <w:r>
        <w:rPr>
          <w:rFonts w:cs="NimbusRomNo9L-Regu"/>
          <w:kern w:val="0"/>
        </w:rPr>
        <w:t>A</w:t>
      </w:r>
      <w:r w:rsidR="00610B02">
        <w:rPr>
          <w:rFonts w:cs="NimbusRomNo9L-Regu"/>
          <w:kern w:val="0"/>
        </w:rPr>
        <w:t xml:space="preserve"> particularly valuable</w:t>
      </w:r>
      <w:r w:rsidR="009527AF" w:rsidRPr="00E06106">
        <w:rPr>
          <w:rFonts w:cs="NimbusRomNo9L-Regu"/>
          <w:kern w:val="0"/>
        </w:rPr>
        <w:t xml:space="preserve"> time-saving use of </w:t>
      </w:r>
      <w:r w:rsidR="009527AF" w:rsidRPr="00CD35CC">
        <w:rPr>
          <w:rFonts w:ascii="Courier New" w:hAnsi="Courier New" w:cs="Courier New"/>
          <w:kern w:val="0"/>
        </w:rPr>
        <w:t>@#include</w:t>
      </w:r>
      <w:r w:rsidR="009527AF" w:rsidRPr="00E06106">
        <w:rPr>
          <w:rFonts w:cs="CMTT12"/>
          <w:kern w:val="0"/>
        </w:rPr>
        <w:t xml:space="preserve"> </w:t>
      </w:r>
      <w:r w:rsidR="009527AF" w:rsidRPr="00E06106">
        <w:rPr>
          <w:rFonts w:cs="NimbusRomNo9L-Regu"/>
          <w:kern w:val="0"/>
        </w:rPr>
        <w:t xml:space="preserve">is to write estimated parameter values to a </w:t>
      </w:r>
      <w:r w:rsidR="009527AF" w:rsidRPr="005F3E57">
        <w:rPr>
          <w:rFonts w:ascii="Courier New" w:hAnsi="Courier New" w:cs="Courier New"/>
          <w:kern w:val="0"/>
        </w:rPr>
        <w:t>.mod</w:t>
      </w:r>
      <w:r w:rsidR="009527AF" w:rsidRPr="00E06106">
        <w:rPr>
          <w:rFonts w:cs="CMTT12"/>
          <w:kern w:val="0"/>
        </w:rPr>
        <w:t xml:space="preserve"> </w:t>
      </w:r>
      <w:r w:rsidRPr="00E06106">
        <w:rPr>
          <w:rFonts w:cs="NimbusRomNo9L-Regu"/>
          <w:kern w:val="0"/>
        </w:rPr>
        <w:t>file and</w:t>
      </w:r>
      <w:r w:rsidR="00633212" w:rsidRPr="00E06106">
        <w:rPr>
          <w:rFonts w:cs="NimbusRomNo9L-Regu"/>
          <w:kern w:val="0"/>
        </w:rPr>
        <w:t xml:space="preserve"> </w:t>
      </w:r>
      <w:r w:rsidR="009527AF" w:rsidRPr="00E06106">
        <w:rPr>
          <w:rFonts w:cs="NimbusRomNo9L-Regu"/>
          <w:kern w:val="0"/>
        </w:rPr>
        <w:t xml:space="preserve">include these in the parameter declaration of the primary </w:t>
      </w:r>
      <w:r w:rsidR="009527AF" w:rsidRPr="00CD35CC">
        <w:rPr>
          <w:rFonts w:ascii="Courier New" w:hAnsi="Courier New" w:cs="Courier New"/>
          <w:kern w:val="0"/>
        </w:rPr>
        <w:t>.mod</w:t>
      </w:r>
      <w:r w:rsidR="009527AF" w:rsidRPr="00E06106">
        <w:rPr>
          <w:rFonts w:cs="CMTT12"/>
          <w:kern w:val="0"/>
        </w:rPr>
        <w:t xml:space="preserve"> </w:t>
      </w:r>
      <w:r w:rsidR="009527AF" w:rsidRPr="00E06106">
        <w:rPr>
          <w:rFonts w:cs="NimbusRomNo9L-Regu"/>
          <w:kern w:val="0"/>
        </w:rPr>
        <w:t>file. This means we do not have to manually put in estimated parameter values into a new file if we wanted to do analysis</w:t>
      </w:r>
      <w:r w:rsidR="008470B1" w:rsidRPr="00E06106">
        <w:rPr>
          <w:rFonts w:cs="NimbusRomNo9L-Regu"/>
          <w:kern w:val="0"/>
        </w:rPr>
        <w:t xml:space="preserve"> </w:t>
      </w:r>
      <w:r w:rsidR="009527AF" w:rsidRPr="00E06106">
        <w:rPr>
          <w:rFonts w:cs="NimbusRomNo9L-Regu"/>
          <w:kern w:val="0"/>
        </w:rPr>
        <w:t xml:space="preserve">with the estimated parameters. </w:t>
      </w:r>
    </w:p>
    <w:p w14:paraId="4353B8E5" w14:textId="236573D6" w:rsidR="009527AF" w:rsidRPr="00E06106" w:rsidRDefault="009527AF" w:rsidP="00E06106">
      <w:pPr>
        <w:autoSpaceDE w:val="0"/>
        <w:autoSpaceDN w:val="0"/>
        <w:adjustRightInd w:val="0"/>
        <w:jc w:val="both"/>
        <w:rPr>
          <w:rFonts w:cs="NimbusRomNo9L-Regu"/>
          <w:kern w:val="0"/>
        </w:rPr>
      </w:pPr>
      <w:r w:rsidRPr="00E06106">
        <w:rPr>
          <w:rFonts w:cs="NimbusRomNo9L-Regu"/>
          <w:kern w:val="0"/>
        </w:rPr>
        <w:t xml:space="preserve">For example, suppose we write a </w:t>
      </w:r>
      <w:r w:rsidRPr="000D57A2">
        <w:rPr>
          <w:rFonts w:ascii="Courier New" w:hAnsi="Courier New" w:cs="Courier New"/>
          <w:kern w:val="0"/>
        </w:rPr>
        <w:t>.m</w:t>
      </w:r>
      <w:r w:rsidRPr="00E06106">
        <w:rPr>
          <w:rFonts w:cs="CMTT12"/>
          <w:kern w:val="0"/>
        </w:rPr>
        <w:t xml:space="preserve"> </w:t>
      </w:r>
      <w:r w:rsidRPr="00E06106">
        <w:rPr>
          <w:rFonts w:cs="NimbusRomNo9L-Regu"/>
          <w:kern w:val="0"/>
        </w:rPr>
        <w:t xml:space="preserve">file which calls </w:t>
      </w:r>
      <w:r w:rsidR="008470B1" w:rsidRPr="00E06106">
        <w:rPr>
          <w:rFonts w:cs="CMTT12"/>
          <w:kern w:val="0"/>
        </w:rPr>
        <w:t>Dynare</w:t>
      </w:r>
      <w:r w:rsidR="008470B1" w:rsidRPr="00E06106">
        <w:rPr>
          <w:rFonts w:cs="NimbusRomNo9L-Regu"/>
          <w:kern w:val="0"/>
        </w:rPr>
        <w:t xml:space="preserve"> </w:t>
      </w:r>
      <w:r w:rsidR="008470B1" w:rsidRPr="000D57A2">
        <w:rPr>
          <w:rFonts w:ascii="Courier New" w:hAnsi="Courier New" w:cs="Courier New"/>
          <w:kern w:val="0"/>
        </w:rPr>
        <w:t>basic</w:t>
      </w:r>
      <w:r w:rsidR="000D57A2" w:rsidRPr="000D57A2">
        <w:rPr>
          <w:rFonts w:ascii="Courier New" w:hAnsi="Courier New" w:cs="Courier New"/>
          <w:kern w:val="0"/>
        </w:rPr>
        <w:t>RBC</w:t>
      </w:r>
      <w:r w:rsidR="008470B1" w:rsidRPr="000D57A2">
        <w:rPr>
          <w:rFonts w:ascii="Courier New" w:hAnsi="Courier New" w:cs="Courier New"/>
          <w:kern w:val="0"/>
        </w:rPr>
        <w:t>_</w:t>
      </w:r>
      <w:r w:rsidRPr="000D57A2">
        <w:rPr>
          <w:rFonts w:ascii="Courier New" w:hAnsi="Courier New" w:cs="Courier New"/>
          <w:kern w:val="0"/>
        </w:rPr>
        <w:t>est</w:t>
      </w:r>
      <w:r w:rsidR="000D57A2" w:rsidRPr="000D57A2">
        <w:rPr>
          <w:rFonts w:ascii="Courier New" w:hAnsi="Courier New" w:cs="Courier New"/>
          <w:kern w:val="0"/>
        </w:rPr>
        <w:t>imation</w:t>
      </w:r>
      <w:r w:rsidRPr="000D57A2">
        <w:rPr>
          <w:rFonts w:ascii="Courier New" w:hAnsi="Courier New" w:cs="Courier New"/>
          <w:kern w:val="0"/>
        </w:rPr>
        <w:t>.mod</w:t>
      </w:r>
      <w:r w:rsidRPr="00E06106">
        <w:rPr>
          <w:rFonts w:cs="NimbusRomNo9L-Regu"/>
          <w:kern w:val="0"/>
        </w:rPr>
        <w:t>. Then we can write a section of code which writes the parameters, as</w:t>
      </w:r>
      <w:r w:rsidR="008470B1" w:rsidRPr="00E06106">
        <w:rPr>
          <w:rFonts w:cs="NimbusRomNo9L-Regu"/>
          <w:kern w:val="0"/>
        </w:rPr>
        <w:t xml:space="preserve"> </w:t>
      </w:r>
      <w:r w:rsidRPr="00E06106">
        <w:rPr>
          <w:rFonts w:cs="NimbusRomNo9L-Regu"/>
          <w:kern w:val="0"/>
        </w:rPr>
        <w:t xml:space="preserve">a string, to a </w:t>
      </w:r>
      <w:r w:rsidRPr="00E06106">
        <w:rPr>
          <w:rFonts w:cs="CMTT12"/>
          <w:kern w:val="0"/>
        </w:rPr>
        <w:t xml:space="preserve">.mod </w:t>
      </w:r>
      <w:r w:rsidRPr="00E06106">
        <w:rPr>
          <w:rFonts w:cs="NimbusRomNo9L-Regu"/>
          <w:kern w:val="0"/>
        </w:rPr>
        <w:t xml:space="preserve">file called </w:t>
      </w:r>
      <w:r w:rsidRPr="000D57A2">
        <w:rPr>
          <w:rFonts w:ascii="Courier New" w:hAnsi="Courier New" w:cs="Courier New"/>
          <w:kern w:val="0"/>
        </w:rPr>
        <w:t>parameters.mod</w:t>
      </w:r>
      <w:r w:rsidRPr="00E06106">
        <w:rPr>
          <w:rFonts w:cs="NimbusRomNo9L-Regu"/>
          <w:kern w:val="0"/>
        </w:rPr>
        <w:t xml:space="preserve">. We can then use </w:t>
      </w:r>
      <w:r w:rsidRPr="000D57A2">
        <w:rPr>
          <w:rFonts w:ascii="Courier New" w:hAnsi="Courier New" w:cs="Courier New"/>
          <w:kern w:val="0"/>
        </w:rPr>
        <w:t>@#include parameters.mod</w:t>
      </w:r>
      <w:r w:rsidRPr="00E06106">
        <w:rPr>
          <w:rFonts w:cs="CMTT12"/>
          <w:kern w:val="0"/>
        </w:rPr>
        <w:t xml:space="preserve"> </w:t>
      </w:r>
      <w:r w:rsidRPr="00E06106">
        <w:rPr>
          <w:rFonts w:cs="NimbusRomNo9L-Regu"/>
          <w:kern w:val="0"/>
        </w:rPr>
        <w:t>in</w:t>
      </w:r>
      <w:r w:rsidR="008470B1" w:rsidRPr="00E06106">
        <w:rPr>
          <w:rFonts w:cs="NimbusRomNo9L-Regu"/>
          <w:kern w:val="0"/>
        </w:rPr>
        <w:t xml:space="preserve"> </w:t>
      </w:r>
      <w:r w:rsidRPr="00E06106">
        <w:rPr>
          <w:rFonts w:cs="NimbusRomNo9L-Regu"/>
          <w:kern w:val="0"/>
        </w:rPr>
        <w:t xml:space="preserve">the parameter setup section of </w:t>
      </w:r>
      <w:r w:rsidR="000D57A2" w:rsidRPr="000D57A2">
        <w:rPr>
          <w:rFonts w:ascii="Courier New" w:hAnsi="Courier New" w:cs="Courier New"/>
          <w:kern w:val="0"/>
        </w:rPr>
        <w:t>basicRBC_estimation</w:t>
      </w:r>
      <w:r w:rsidRPr="000D57A2">
        <w:rPr>
          <w:rFonts w:ascii="Courier New" w:hAnsi="Courier New" w:cs="Courier New"/>
          <w:kern w:val="0"/>
        </w:rPr>
        <w:t>.mod</w:t>
      </w:r>
      <w:r w:rsidRPr="00E06106">
        <w:rPr>
          <w:rFonts w:cs="CMTT12"/>
          <w:kern w:val="0"/>
        </w:rPr>
        <w:t xml:space="preserve"> </w:t>
      </w:r>
      <w:r w:rsidRPr="00E06106">
        <w:rPr>
          <w:rFonts w:cs="NimbusRomNo9L-Regu"/>
          <w:kern w:val="0"/>
        </w:rPr>
        <w:t xml:space="preserve">and call it to Dynare. </w:t>
      </w:r>
    </w:p>
    <w:p w14:paraId="7A401402" w14:textId="4F4276F4" w:rsidR="00737C31" w:rsidRDefault="0005418D" w:rsidP="00E06106">
      <w:pPr>
        <w:autoSpaceDE w:val="0"/>
        <w:autoSpaceDN w:val="0"/>
        <w:adjustRightInd w:val="0"/>
        <w:jc w:val="both"/>
        <w:rPr>
          <w:rFonts w:cs="NimbusRomNo9L-Regu"/>
          <w:kern w:val="0"/>
        </w:rPr>
      </w:pPr>
      <w:r>
        <w:rPr>
          <w:rFonts w:cs="NimbusRomNo9L-Regu"/>
          <w:kern w:val="0"/>
        </w:rPr>
        <w:t>W</w:t>
      </w:r>
      <w:r w:rsidR="009527AF" w:rsidRPr="00E06106">
        <w:rPr>
          <w:rFonts w:cs="NimbusRomNo9L-Regu"/>
          <w:kern w:val="0"/>
        </w:rPr>
        <w:t xml:space="preserve">e can use the </w:t>
      </w:r>
      <w:r w:rsidR="009527AF" w:rsidRPr="00EB20F0">
        <w:rPr>
          <w:rFonts w:ascii="Courier New" w:hAnsi="Courier New" w:cs="Courier New"/>
          <w:kern w:val="0"/>
        </w:rPr>
        <w:t>savemacro</w:t>
      </w:r>
      <w:r w:rsidR="009527AF" w:rsidRPr="00E06106">
        <w:rPr>
          <w:rFonts w:cs="CMTT12"/>
          <w:kern w:val="0"/>
        </w:rPr>
        <w:t xml:space="preserve"> </w:t>
      </w:r>
      <w:r w:rsidR="009527AF" w:rsidRPr="00E06106">
        <w:rPr>
          <w:rFonts w:cs="NimbusRomNo9L-Regu"/>
          <w:kern w:val="0"/>
        </w:rPr>
        <w:t xml:space="preserve">option in Dynare to save the </w:t>
      </w:r>
      <w:r w:rsidR="00BD7257" w:rsidRPr="000D57A2">
        <w:rPr>
          <w:rFonts w:ascii="Courier New" w:hAnsi="Courier New" w:cs="Courier New"/>
          <w:kern w:val="0"/>
        </w:rPr>
        <w:t>basicRBC_estimation</w:t>
      </w:r>
      <w:r w:rsidR="00BD7257">
        <w:rPr>
          <w:rFonts w:ascii="Courier New" w:hAnsi="Courier New" w:cs="Courier New"/>
          <w:kern w:val="0"/>
        </w:rPr>
        <w:t>.mod</w:t>
      </w:r>
      <w:r w:rsidR="00BD7257" w:rsidRPr="00E06106">
        <w:rPr>
          <w:rFonts w:cs="NimbusRomNo9L-Regu"/>
          <w:kern w:val="0"/>
        </w:rPr>
        <w:t xml:space="preserve"> </w:t>
      </w:r>
      <w:r w:rsidR="00BD7257">
        <w:rPr>
          <w:rFonts w:cs="NimbusRomNo9L-Regu"/>
          <w:kern w:val="0"/>
        </w:rPr>
        <w:t>file</w:t>
      </w:r>
      <w:r w:rsidR="009527AF" w:rsidRPr="00E06106">
        <w:rPr>
          <w:rFonts w:cs="NimbusRomNo9L-Regu"/>
          <w:kern w:val="0"/>
        </w:rPr>
        <w:t xml:space="preserve"> with the macro</w:t>
      </w:r>
      <w:r w:rsidR="008470B1" w:rsidRPr="00E06106">
        <w:rPr>
          <w:rFonts w:cs="NimbusRomNo9L-Regu"/>
          <w:kern w:val="0"/>
        </w:rPr>
        <w:t xml:space="preserve"> </w:t>
      </w:r>
      <w:r w:rsidR="009527AF" w:rsidRPr="00E06106">
        <w:rPr>
          <w:rFonts w:cs="NimbusRomNo9L-Regu"/>
          <w:kern w:val="0"/>
        </w:rPr>
        <w:t>language elements expanded</w:t>
      </w:r>
      <w:r w:rsidR="00BD7257">
        <w:rPr>
          <w:rFonts w:cs="NimbusRomNo9L-Regu"/>
          <w:kern w:val="0"/>
        </w:rPr>
        <w:t>. T</w:t>
      </w:r>
      <w:r w:rsidR="009527AF" w:rsidRPr="00E06106">
        <w:rPr>
          <w:rFonts w:cs="NimbusRomNo9L-Regu"/>
          <w:kern w:val="0"/>
        </w:rPr>
        <w:t xml:space="preserve">he saved </w:t>
      </w:r>
      <w:r w:rsidR="00BD7257" w:rsidRPr="000D57A2">
        <w:rPr>
          <w:rFonts w:ascii="Courier New" w:hAnsi="Courier New" w:cs="Courier New"/>
          <w:kern w:val="0"/>
        </w:rPr>
        <w:t>.mod</w:t>
      </w:r>
      <w:r w:rsidR="00BD7257" w:rsidRPr="00E06106">
        <w:rPr>
          <w:rFonts w:cs="NimbusRomNo9L-Regu"/>
          <w:kern w:val="0"/>
        </w:rPr>
        <w:t xml:space="preserve"> </w:t>
      </w:r>
      <w:r w:rsidR="009527AF" w:rsidRPr="00E06106">
        <w:rPr>
          <w:rFonts w:cs="NimbusRomNo9L-Regu"/>
          <w:kern w:val="0"/>
        </w:rPr>
        <w:t xml:space="preserve">file is called </w:t>
      </w:r>
      <w:r w:rsidR="00BD7257" w:rsidRPr="000D57A2">
        <w:rPr>
          <w:rFonts w:ascii="Courier New" w:hAnsi="Courier New" w:cs="Courier New"/>
          <w:kern w:val="0"/>
        </w:rPr>
        <w:t>basicRBC_estimatio</w:t>
      </w:r>
      <w:r w:rsidR="00BD7257">
        <w:rPr>
          <w:rFonts w:ascii="Courier New" w:hAnsi="Courier New" w:cs="Courier New"/>
          <w:kern w:val="0"/>
        </w:rPr>
        <w:t>n-macroexp.mod</w:t>
      </w:r>
      <w:r w:rsidR="009527AF" w:rsidRPr="00E06106">
        <w:rPr>
          <w:rFonts w:cs="NimbusRomNo9L-Regu"/>
          <w:kern w:val="0"/>
        </w:rPr>
        <w:t>.</w:t>
      </w:r>
    </w:p>
    <w:p w14:paraId="27F5EC41" w14:textId="036E0318" w:rsidR="0005418D" w:rsidRDefault="001F0CFA" w:rsidP="00E06106">
      <w:pPr>
        <w:autoSpaceDE w:val="0"/>
        <w:autoSpaceDN w:val="0"/>
        <w:adjustRightInd w:val="0"/>
        <w:jc w:val="both"/>
        <w:rPr>
          <w:rFonts w:cs="NimbusRomNo9L-Regu"/>
          <w:kern w:val="0"/>
        </w:rPr>
      </w:pPr>
      <w:r w:rsidRPr="00691C62">
        <w:rPr>
          <w:rFonts w:ascii="Courier New" w:hAnsi="Courier New" w:cs="Courier New"/>
          <w:kern w:val="0"/>
        </w:rPr>
        <w:t xml:space="preserve">@#for </w:t>
      </w:r>
      <w:r>
        <w:rPr>
          <w:rFonts w:cs="NimbusRomNo9L-Regu"/>
          <w:kern w:val="0"/>
        </w:rPr>
        <w:t xml:space="preserve">or </w:t>
      </w:r>
      <w:r w:rsidR="002E618E" w:rsidRPr="00691C62">
        <w:rPr>
          <w:rFonts w:ascii="Courier New" w:hAnsi="Courier New" w:cs="Courier New"/>
          <w:kern w:val="0"/>
        </w:rPr>
        <w:t xml:space="preserve">@#define </w:t>
      </w:r>
      <w:r w:rsidR="002E618E">
        <w:rPr>
          <w:rFonts w:cs="NimbusRomNo9L-Regu"/>
          <w:kern w:val="0"/>
        </w:rPr>
        <w:t xml:space="preserve">we </w:t>
      </w:r>
      <w:r w:rsidR="002C1950">
        <w:rPr>
          <w:rFonts w:cs="NimbusRomNo9L-Regu"/>
          <w:kern w:val="0"/>
        </w:rPr>
        <w:t xml:space="preserve">add </w:t>
      </w:r>
      <w:r w:rsidR="00691C62">
        <w:rPr>
          <w:rFonts w:cs="NimbusRomNo9L-Regu"/>
          <w:kern w:val="0"/>
        </w:rPr>
        <w:t xml:space="preserve">the macro-variable using </w:t>
      </w:r>
      <w:r w:rsidR="00691C62" w:rsidRPr="00691C62">
        <w:rPr>
          <w:rFonts w:ascii="Courier New" w:hAnsi="Courier New" w:cs="Courier New"/>
          <w:kern w:val="0"/>
        </w:rPr>
        <w:t>@{…}</w:t>
      </w:r>
      <w:r w:rsidR="00691C62">
        <w:rPr>
          <w:rFonts w:cs="NimbusRomNo9L-Regu"/>
          <w:kern w:val="0"/>
        </w:rPr>
        <w:t xml:space="preserve">. </w:t>
      </w:r>
      <w:r w:rsidR="006418EE">
        <w:rPr>
          <w:rFonts w:cs="NimbusRomNo9L-Regu"/>
          <w:kern w:val="0"/>
        </w:rPr>
        <w:t>Some examples</w:t>
      </w:r>
      <w:r w:rsidR="00691C62">
        <w:rPr>
          <w:rFonts w:cs="NimbusRomNo9L-Regu"/>
          <w:kern w:val="0"/>
        </w:rPr>
        <w:t>:</w:t>
      </w:r>
    </w:p>
    <w:p w14:paraId="0440AB6C" w14:textId="3FCB25A6" w:rsidR="006418EE" w:rsidRPr="006418EE" w:rsidRDefault="006418EE" w:rsidP="00E06106">
      <w:pPr>
        <w:autoSpaceDE w:val="0"/>
        <w:autoSpaceDN w:val="0"/>
        <w:adjustRightInd w:val="0"/>
        <w:jc w:val="both"/>
        <w:rPr>
          <w:rFonts w:cs="NimbusRomNo9L-Regu"/>
          <w:i/>
          <w:iCs/>
          <w:kern w:val="0"/>
        </w:rPr>
      </w:pPr>
      <w:r w:rsidRPr="006418EE">
        <w:rPr>
          <w:rFonts w:cs="NimbusRomNo9L-Regu"/>
          <w:i/>
          <w:iCs/>
          <w:kern w:val="0"/>
        </w:rPr>
        <w:t>Example 1</w:t>
      </w:r>
    </w:p>
    <w:p w14:paraId="42333260" w14:textId="77777777" w:rsidR="00104DC1" w:rsidRPr="00FF30F9" w:rsidRDefault="00104DC1"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model;</w:t>
      </w:r>
    </w:p>
    <w:p w14:paraId="41206C69" w14:textId="77777777" w:rsidR="00104DC1" w:rsidRPr="00FF30F9" w:rsidRDefault="00104DC1"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@#for country in [ "home", "foreign" ]</w:t>
      </w:r>
    </w:p>
    <w:p w14:paraId="64707943" w14:textId="13EBC254" w:rsidR="00691C62" w:rsidRPr="00FF30F9" w:rsidRDefault="00104DC1"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GDP_@{country} = A * K_@{country}^a * L_@{country}^(1-a);</w:t>
      </w:r>
    </w:p>
    <w:p w14:paraId="4436B415" w14:textId="77777777" w:rsidR="00FF30F9" w:rsidRPr="00FF30F9" w:rsidRDefault="00FF30F9"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@#endfor</w:t>
      </w:r>
    </w:p>
    <w:p w14:paraId="311BCBED" w14:textId="6DAD9447" w:rsidR="004E551E" w:rsidRDefault="00FF30F9" w:rsidP="00F77574">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end;</w:t>
      </w:r>
    </w:p>
    <w:p w14:paraId="24B39185" w14:textId="77777777" w:rsidR="00F77574" w:rsidRPr="00F77574" w:rsidRDefault="00F77574" w:rsidP="00F77574">
      <w:pPr>
        <w:autoSpaceDE w:val="0"/>
        <w:autoSpaceDN w:val="0"/>
        <w:adjustRightInd w:val="0"/>
        <w:spacing w:after="0" w:line="240" w:lineRule="auto"/>
        <w:ind w:left="720"/>
        <w:jc w:val="both"/>
        <w:rPr>
          <w:rFonts w:ascii="Courier New" w:hAnsi="Courier New" w:cs="Courier New"/>
          <w:kern w:val="0"/>
        </w:rPr>
      </w:pPr>
    </w:p>
    <w:p w14:paraId="58C2DB9E" w14:textId="1917621E" w:rsidR="00FF30F9" w:rsidRPr="00FF30F9" w:rsidRDefault="00FF30F9" w:rsidP="00FF30F9">
      <w:pPr>
        <w:autoSpaceDE w:val="0"/>
        <w:autoSpaceDN w:val="0"/>
        <w:adjustRightInd w:val="0"/>
        <w:ind w:left="720"/>
        <w:jc w:val="both"/>
        <w:rPr>
          <w:rFonts w:cs="NimbusRomNo9L-Regu"/>
          <w:kern w:val="0"/>
        </w:rPr>
      </w:pPr>
      <w:r>
        <w:rPr>
          <w:rFonts w:cs="NimbusRomNo9L-Regu"/>
          <w:kern w:val="0"/>
        </w:rPr>
        <w:t xml:space="preserve">Which </w:t>
      </w:r>
      <w:r w:rsidRPr="00FF30F9">
        <w:rPr>
          <w:rFonts w:cs="NimbusRomNo9L-Regu"/>
          <w:kern w:val="0"/>
        </w:rPr>
        <w:t>is equivalent to:</w:t>
      </w:r>
    </w:p>
    <w:p w14:paraId="46701749" w14:textId="77777777" w:rsidR="00FF30F9" w:rsidRPr="00FF30F9" w:rsidRDefault="00FF30F9"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model;</w:t>
      </w:r>
    </w:p>
    <w:p w14:paraId="553A3205" w14:textId="77777777" w:rsidR="00FF30F9" w:rsidRPr="00FF30F9" w:rsidRDefault="00FF30F9"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GDP_home = A * K_home^a * L_home^(1-a);</w:t>
      </w:r>
    </w:p>
    <w:p w14:paraId="349DD63D" w14:textId="77777777" w:rsidR="00FF30F9" w:rsidRPr="00FF30F9" w:rsidRDefault="00FF30F9"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GDP_foreign = A * K_foreign^a * L_foreign^(1-a);</w:t>
      </w:r>
    </w:p>
    <w:p w14:paraId="6BABA9C1" w14:textId="2630B5A2" w:rsidR="00FF30F9" w:rsidRDefault="00FF30F9" w:rsidP="00FF30F9">
      <w:pPr>
        <w:autoSpaceDE w:val="0"/>
        <w:autoSpaceDN w:val="0"/>
        <w:adjustRightInd w:val="0"/>
        <w:spacing w:after="0" w:line="240" w:lineRule="auto"/>
        <w:ind w:left="720"/>
        <w:jc w:val="both"/>
        <w:rPr>
          <w:rFonts w:ascii="Courier New" w:hAnsi="Courier New" w:cs="Courier New"/>
          <w:kern w:val="0"/>
        </w:rPr>
      </w:pPr>
      <w:r w:rsidRPr="00FF30F9">
        <w:rPr>
          <w:rFonts w:ascii="Courier New" w:hAnsi="Courier New" w:cs="Courier New"/>
          <w:kern w:val="0"/>
        </w:rPr>
        <w:t>end;</w:t>
      </w:r>
    </w:p>
    <w:p w14:paraId="4BD623B3" w14:textId="77777777" w:rsidR="00FF30F9" w:rsidRDefault="00FF30F9" w:rsidP="00FF30F9">
      <w:pPr>
        <w:autoSpaceDE w:val="0"/>
        <w:autoSpaceDN w:val="0"/>
        <w:adjustRightInd w:val="0"/>
        <w:spacing w:after="0" w:line="240" w:lineRule="auto"/>
        <w:jc w:val="both"/>
        <w:rPr>
          <w:rFonts w:ascii="Courier New" w:hAnsi="Courier New" w:cs="Courier New"/>
          <w:kern w:val="0"/>
        </w:rPr>
      </w:pPr>
    </w:p>
    <w:p w14:paraId="2302EBE6" w14:textId="3A2BDF08" w:rsidR="006418EE" w:rsidRPr="006418EE" w:rsidRDefault="006418EE" w:rsidP="006418EE">
      <w:pPr>
        <w:autoSpaceDE w:val="0"/>
        <w:autoSpaceDN w:val="0"/>
        <w:adjustRightInd w:val="0"/>
        <w:spacing w:after="0" w:line="240" w:lineRule="auto"/>
        <w:jc w:val="both"/>
        <w:rPr>
          <w:rFonts w:cs="Courier New"/>
          <w:i/>
          <w:iCs/>
          <w:kern w:val="0"/>
        </w:rPr>
      </w:pPr>
      <w:r w:rsidRPr="006418EE">
        <w:rPr>
          <w:rFonts w:cs="Courier New"/>
          <w:i/>
          <w:iCs/>
          <w:kern w:val="0"/>
        </w:rPr>
        <w:t>Example 2</w:t>
      </w:r>
    </w:p>
    <w:p w14:paraId="76156493" w14:textId="77777777" w:rsidR="006418EE" w:rsidRDefault="006418EE" w:rsidP="006418EE">
      <w:pPr>
        <w:autoSpaceDE w:val="0"/>
        <w:autoSpaceDN w:val="0"/>
        <w:adjustRightInd w:val="0"/>
        <w:spacing w:after="0" w:line="240" w:lineRule="auto"/>
        <w:jc w:val="both"/>
        <w:rPr>
          <w:rFonts w:ascii="Courier New" w:hAnsi="Courier New" w:cs="Courier New"/>
          <w:kern w:val="0"/>
        </w:rPr>
      </w:pPr>
    </w:p>
    <w:p w14:paraId="42209C2A" w14:textId="40180F72"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model;</w:t>
      </w:r>
    </w:p>
    <w:p w14:paraId="7813C747"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@#for (i, j) in ["GDP"] * ["home", "foreign"]</w:t>
      </w:r>
    </w:p>
    <w:p w14:paraId="29D0EEB2"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@{i}_@{j} = A * K_@{j}^a * L_@{j}^(1-a);</w:t>
      </w:r>
    </w:p>
    <w:p w14:paraId="4F61FEE6"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@#endfor</w:t>
      </w:r>
    </w:p>
    <w:p w14:paraId="7D7CAE65" w14:textId="77777777" w:rsid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end;</w:t>
      </w:r>
    </w:p>
    <w:p w14:paraId="442E8198"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p>
    <w:p w14:paraId="333B47A9" w14:textId="77777777" w:rsidR="006418EE" w:rsidRPr="006418EE" w:rsidRDefault="006418EE" w:rsidP="006418EE">
      <w:pPr>
        <w:autoSpaceDE w:val="0"/>
        <w:autoSpaceDN w:val="0"/>
        <w:adjustRightInd w:val="0"/>
        <w:spacing w:after="0" w:line="240" w:lineRule="auto"/>
        <w:ind w:left="720"/>
        <w:jc w:val="both"/>
        <w:rPr>
          <w:rFonts w:cs="Courier New"/>
          <w:kern w:val="0"/>
        </w:rPr>
      </w:pPr>
      <w:r w:rsidRPr="006418EE">
        <w:rPr>
          <w:rFonts w:cs="Courier New"/>
          <w:kern w:val="0"/>
        </w:rPr>
        <w:lastRenderedPageBreak/>
        <w:t>The latter is equivalent to:</w:t>
      </w:r>
    </w:p>
    <w:p w14:paraId="5EB22B18" w14:textId="77777777" w:rsidR="006418EE" w:rsidRDefault="006418EE" w:rsidP="006418EE">
      <w:pPr>
        <w:autoSpaceDE w:val="0"/>
        <w:autoSpaceDN w:val="0"/>
        <w:adjustRightInd w:val="0"/>
        <w:spacing w:after="0" w:line="240" w:lineRule="auto"/>
        <w:ind w:left="720"/>
        <w:jc w:val="both"/>
        <w:rPr>
          <w:rFonts w:ascii="Courier New" w:hAnsi="Courier New" w:cs="Courier New"/>
          <w:kern w:val="0"/>
        </w:rPr>
      </w:pPr>
    </w:p>
    <w:p w14:paraId="0438F8B0" w14:textId="472E850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model;</w:t>
      </w:r>
    </w:p>
    <w:p w14:paraId="18A926B2"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GDP_home = A * K_home^a * L_home^(1-a);</w:t>
      </w:r>
    </w:p>
    <w:p w14:paraId="2C3E3B54"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GDP_foreign = A * K_foreign^a * L_foreign^(1-a);</w:t>
      </w:r>
    </w:p>
    <w:p w14:paraId="6A76D5FD"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end;</w:t>
      </w:r>
    </w:p>
    <w:p w14:paraId="76A7C8EC" w14:textId="77777777" w:rsidR="006418EE" w:rsidRDefault="006418EE" w:rsidP="006418EE">
      <w:pPr>
        <w:autoSpaceDE w:val="0"/>
        <w:autoSpaceDN w:val="0"/>
        <w:adjustRightInd w:val="0"/>
        <w:spacing w:after="0" w:line="240" w:lineRule="auto"/>
        <w:jc w:val="both"/>
        <w:rPr>
          <w:rFonts w:cs="Courier New"/>
          <w:kern w:val="0"/>
        </w:rPr>
      </w:pPr>
    </w:p>
    <w:p w14:paraId="6BFC27E5" w14:textId="51D1BF61" w:rsidR="006418EE" w:rsidRPr="006418EE" w:rsidRDefault="006418EE" w:rsidP="006418EE">
      <w:pPr>
        <w:autoSpaceDE w:val="0"/>
        <w:autoSpaceDN w:val="0"/>
        <w:adjustRightInd w:val="0"/>
        <w:spacing w:after="0" w:line="240" w:lineRule="auto"/>
        <w:jc w:val="both"/>
        <w:rPr>
          <w:rFonts w:cs="Courier New"/>
          <w:i/>
          <w:iCs/>
          <w:kern w:val="0"/>
        </w:rPr>
      </w:pPr>
      <w:r w:rsidRPr="006418EE">
        <w:rPr>
          <w:rFonts w:cs="Courier New"/>
          <w:i/>
          <w:iCs/>
          <w:kern w:val="0"/>
        </w:rPr>
        <w:t>Example</w:t>
      </w:r>
    </w:p>
    <w:p w14:paraId="682B8E6C" w14:textId="77777777" w:rsidR="006418EE" w:rsidRPr="006418EE" w:rsidRDefault="006418EE" w:rsidP="006418EE">
      <w:pPr>
        <w:autoSpaceDE w:val="0"/>
        <w:autoSpaceDN w:val="0"/>
        <w:adjustRightInd w:val="0"/>
        <w:spacing w:after="0" w:line="240" w:lineRule="auto"/>
        <w:jc w:val="both"/>
        <w:rPr>
          <w:rFonts w:cs="Courier New"/>
          <w:kern w:val="0"/>
        </w:rPr>
      </w:pPr>
    </w:p>
    <w:p w14:paraId="439365FE"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@#define countries = ["US", "FR", "JA"]</w:t>
      </w:r>
    </w:p>
    <w:p w14:paraId="08BC8709"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@#define nth_co = "US"</w:t>
      </w:r>
    </w:p>
    <w:p w14:paraId="43951BDE"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model;</w:t>
      </w:r>
    </w:p>
    <w:p w14:paraId="6ECD375C" w14:textId="77777777" w:rsidR="006418EE" w:rsidRDefault="006418EE" w:rsidP="006418EE">
      <w:pPr>
        <w:autoSpaceDE w:val="0"/>
        <w:autoSpaceDN w:val="0"/>
        <w:adjustRightInd w:val="0"/>
        <w:spacing w:after="0" w:line="240" w:lineRule="auto"/>
        <w:ind w:left="720"/>
        <w:jc w:val="both"/>
        <w:rPr>
          <w:rFonts w:ascii="Courier New" w:hAnsi="Courier New" w:cs="Courier New"/>
          <w:kern w:val="0"/>
        </w:rPr>
      </w:pPr>
    </w:p>
    <w:p w14:paraId="4A5AE4F2" w14:textId="37FFE3A6"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@#for co in countries when co != nth_co</w:t>
      </w:r>
    </w:p>
    <w:p w14:paraId="1C0DF4D4"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(1+i_@{co}) = (1+i_@{nth_co}) * E_@{co}(+1) / E_@{co};</w:t>
      </w:r>
    </w:p>
    <w:p w14:paraId="5E76257B"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@#endfor</w:t>
      </w:r>
    </w:p>
    <w:p w14:paraId="7588CFEC"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E_@{nth_co} = 1;</w:t>
      </w:r>
    </w:p>
    <w:p w14:paraId="1C9D94B0"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end;</w:t>
      </w:r>
    </w:p>
    <w:p w14:paraId="1F73C957" w14:textId="77777777" w:rsidR="006418EE" w:rsidRDefault="006418EE" w:rsidP="006418EE">
      <w:pPr>
        <w:autoSpaceDE w:val="0"/>
        <w:autoSpaceDN w:val="0"/>
        <w:adjustRightInd w:val="0"/>
        <w:spacing w:after="0" w:line="240" w:lineRule="auto"/>
        <w:ind w:left="720"/>
        <w:jc w:val="both"/>
        <w:rPr>
          <w:rFonts w:cs="Courier New"/>
          <w:kern w:val="0"/>
        </w:rPr>
      </w:pPr>
    </w:p>
    <w:p w14:paraId="645DD277" w14:textId="41240F82" w:rsidR="006418EE" w:rsidRPr="006418EE" w:rsidRDefault="006418EE" w:rsidP="006418EE">
      <w:pPr>
        <w:autoSpaceDE w:val="0"/>
        <w:autoSpaceDN w:val="0"/>
        <w:adjustRightInd w:val="0"/>
        <w:spacing w:after="0" w:line="240" w:lineRule="auto"/>
        <w:ind w:left="720"/>
        <w:jc w:val="both"/>
        <w:rPr>
          <w:rFonts w:cs="Courier New"/>
          <w:kern w:val="0"/>
        </w:rPr>
      </w:pPr>
      <w:r w:rsidRPr="006418EE">
        <w:rPr>
          <w:rFonts w:cs="Courier New"/>
          <w:kern w:val="0"/>
        </w:rPr>
        <w:t>The latter is equivalent to:</w:t>
      </w:r>
    </w:p>
    <w:p w14:paraId="687A9146" w14:textId="77777777" w:rsidR="006418EE" w:rsidRDefault="006418EE" w:rsidP="006418EE">
      <w:pPr>
        <w:autoSpaceDE w:val="0"/>
        <w:autoSpaceDN w:val="0"/>
        <w:adjustRightInd w:val="0"/>
        <w:spacing w:after="0" w:line="240" w:lineRule="auto"/>
        <w:ind w:left="720"/>
        <w:jc w:val="both"/>
        <w:rPr>
          <w:rFonts w:ascii="Courier New" w:hAnsi="Courier New" w:cs="Courier New"/>
          <w:kern w:val="0"/>
        </w:rPr>
      </w:pPr>
    </w:p>
    <w:p w14:paraId="7E6017B6" w14:textId="772F3113"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model;</w:t>
      </w:r>
    </w:p>
    <w:p w14:paraId="477AA451"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(1+i_FR) = (1+i_US) * E_FR(+1) / E_FR;</w:t>
      </w:r>
    </w:p>
    <w:p w14:paraId="46FE935D"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(1+i_JA) = (1+i_US) * E_JA(+1) / E_JA;</w:t>
      </w:r>
    </w:p>
    <w:p w14:paraId="2F682BC1" w14:textId="77777777" w:rsidR="006418EE" w:rsidRP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E_US = 1;</w:t>
      </w:r>
    </w:p>
    <w:p w14:paraId="7F6C51C6" w14:textId="4A636434" w:rsidR="006418EE" w:rsidRDefault="006418EE" w:rsidP="006418EE">
      <w:pPr>
        <w:autoSpaceDE w:val="0"/>
        <w:autoSpaceDN w:val="0"/>
        <w:adjustRightInd w:val="0"/>
        <w:spacing w:after="0" w:line="240" w:lineRule="auto"/>
        <w:ind w:left="720"/>
        <w:jc w:val="both"/>
        <w:rPr>
          <w:rFonts w:ascii="Courier New" w:hAnsi="Courier New" w:cs="Courier New"/>
          <w:kern w:val="0"/>
        </w:rPr>
      </w:pPr>
      <w:r w:rsidRPr="006418EE">
        <w:rPr>
          <w:rFonts w:ascii="Courier New" w:hAnsi="Courier New" w:cs="Courier New"/>
          <w:kern w:val="0"/>
        </w:rPr>
        <w:t>end;</w:t>
      </w:r>
    </w:p>
    <w:p w14:paraId="4BE6B370" w14:textId="77777777" w:rsidR="00FF30F9" w:rsidRDefault="00FF30F9" w:rsidP="00FF30F9">
      <w:pPr>
        <w:autoSpaceDE w:val="0"/>
        <w:autoSpaceDN w:val="0"/>
        <w:adjustRightInd w:val="0"/>
        <w:spacing w:after="0" w:line="240" w:lineRule="auto"/>
        <w:jc w:val="both"/>
        <w:rPr>
          <w:rFonts w:ascii="Courier New" w:hAnsi="Courier New" w:cs="Courier New"/>
          <w:kern w:val="0"/>
        </w:rPr>
      </w:pPr>
    </w:p>
    <w:p w14:paraId="3C6B56D7" w14:textId="77777777" w:rsidR="00B773AC" w:rsidRDefault="00B773AC" w:rsidP="00B773AC">
      <w:pPr>
        <w:pStyle w:val="Heading2"/>
      </w:pPr>
      <w:bookmarkStart w:id="25" w:name="_Toc171520149"/>
      <w:r w:rsidRPr="00320A6F">
        <w:t xml:space="preserve">Saving data to an </w:t>
      </w:r>
      <w:r w:rsidRPr="007F7104">
        <w:rPr>
          <w:rFonts w:ascii="Courier New" w:hAnsi="Courier New" w:cs="Courier New"/>
        </w:rPr>
        <w:t>.m</w:t>
      </w:r>
      <w:r w:rsidRPr="00320A6F">
        <w:t xml:space="preserve"> file</w:t>
      </w:r>
      <w:bookmarkEnd w:id="25"/>
    </w:p>
    <w:p w14:paraId="7CEF59FB" w14:textId="77777777" w:rsidR="00B773AC" w:rsidRDefault="00B773AC" w:rsidP="00B773AC">
      <w:pPr>
        <w:jc w:val="both"/>
      </w:pPr>
      <w:r>
        <w:t>If we want to save a vector or matrix to a MATLAB script (</w:t>
      </w:r>
      <w:r w:rsidRPr="007F7104">
        <w:rPr>
          <w:rFonts w:ascii="Courier New" w:hAnsi="Courier New" w:cs="Courier New"/>
        </w:rPr>
        <w:t>.m</w:t>
      </w:r>
      <w:r>
        <w:t xml:space="preserve">) file, we can use Dynare’s command </w:t>
      </w:r>
      <w:r w:rsidRPr="007F7104">
        <w:rPr>
          <w:rFonts w:ascii="Courier New" w:hAnsi="Courier New" w:cs="Courier New"/>
        </w:rPr>
        <w:t>datatomfile()</w:t>
      </w:r>
      <w:r>
        <w:t>. This might be helpful if we want to use simulated data to estimate a model, for instance. For example, in the following line, Dynare will save the three vectors of simulated data g, pi, and r to data.m in the working directory.</w:t>
      </w:r>
    </w:p>
    <w:p w14:paraId="1DBD0B94" w14:textId="2D640DD3" w:rsidR="00B773AC" w:rsidRPr="00B773AC" w:rsidRDefault="00B773AC" w:rsidP="00F77574">
      <w:pPr>
        <w:ind w:left="720"/>
        <w:jc w:val="both"/>
        <w:rPr>
          <w:rFonts w:ascii="Courier New" w:hAnsi="Courier New" w:cs="Courier New"/>
        </w:rPr>
      </w:pPr>
      <w:r w:rsidRPr="007F7104">
        <w:rPr>
          <w:rFonts w:ascii="Courier New" w:hAnsi="Courier New" w:cs="Courier New"/>
        </w:rPr>
        <w:t>datatomfile('data',{'g';'pi';'r'})</w:t>
      </w:r>
    </w:p>
    <w:p w14:paraId="05462CAC" w14:textId="69A1B21A" w:rsidR="00FD7B2E" w:rsidRDefault="00FD7B2E" w:rsidP="00FD7B2E">
      <w:pPr>
        <w:pStyle w:val="Heading2"/>
      </w:pPr>
      <w:bookmarkStart w:id="26" w:name="_Toc171520150"/>
      <w:r w:rsidRPr="00FD7B2E">
        <w:t xml:space="preserve">Writing </w:t>
      </w:r>
      <w:r w:rsidRPr="00FD7B2E">
        <w:rPr>
          <w:rFonts w:ascii="Courier New" w:hAnsi="Courier New" w:cs="Courier New"/>
        </w:rPr>
        <w:t>L</w:t>
      </w:r>
      <w:r w:rsidR="00157B7C">
        <w:rPr>
          <w:rFonts w:ascii="Courier New" w:hAnsi="Courier New" w:cs="Courier New"/>
        </w:rPr>
        <w:t>A</w:t>
      </w:r>
      <w:r w:rsidRPr="00FD7B2E">
        <w:rPr>
          <w:rFonts w:ascii="Courier New" w:hAnsi="Courier New" w:cs="Courier New"/>
        </w:rPr>
        <w:t>TEX</w:t>
      </w:r>
      <w:r w:rsidRPr="00FD7B2E">
        <w:t xml:space="preserve"> from </w:t>
      </w:r>
      <w:r w:rsidR="00157B7C" w:rsidRPr="000A6DAE">
        <w:rPr>
          <w:rFonts w:ascii="Courier New" w:hAnsi="Courier New" w:cs="Courier New"/>
        </w:rPr>
        <w:t>DYNARE</w:t>
      </w:r>
      <w:bookmarkEnd w:id="26"/>
    </w:p>
    <w:p w14:paraId="3BE3E7D3" w14:textId="0EBAC947" w:rsidR="00755910" w:rsidRDefault="00633212" w:rsidP="00633212">
      <w:pPr>
        <w:jc w:val="both"/>
      </w:pPr>
      <w:r>
        <w:t xml:space="preserve">Dynare has in-built functions to easily print the model equations and estimation results to a LATEX file. For it to know what LATEX variables to use, you need to define the LATEX representation of each variable and parameter. This occurs in the declaration section, after each variable, in dollar signs. For example, for a selection of </w:t>
      </w:r>
      <w:r w:rsidR="00755910">
        <w:t xml:space="preserve">variables or </w:t>
      </w:r>
      <w:r>
        <w:t>parameters, we use:</w:t>
      </w:r>
    </w:p>
    <w:p w14:paraId="32C6BF23" w14:textId="14ACE79D" w:rsidR="00755910" w:rsidRDefault="00755910" w:rsidP="00EC5560">
      <w:pPr>
        <w:spacing w:after="0" w:line="240" w:lineRule="auto"/>
        <w:ind w:left="720"/>
        <w:jc w:val="both"/>
        <w:rPr>
          <w:rFonts w:ascii="Courier New" w:hAnsi="Courier New" w:cs="Courier New"/>
        </w:rPr>
      </w:pPr>
      <w:r w:rsidRPr="00755910">
        <w:rPr>
          <w:rFonts w:ascii="Courier New" w:hAnsi="Courier New" w:cs="Courier New"/>
        </w:rPr>
        <w:t>var y ${y}$ (long_name='output')</w:t>
      </w:r>
      <w:r>
        <w:rPr>
          <w:rFonts w:ascii="Courier New" w:hAnsi="Courier New" w:cs="Courier New"/>
        </w:rPr>
        <w:t xml:space="preserve"> … ;</w:t>
      </w:r>
    </w:p>
    <w:p w14:paraId="6E48CBD8" w14:textId="2BDB7B54" w:rsidR="00633212" w:rsidRPr="00F81CEF" w:rsidRDefault="00633212" w:rsidP="00633212">
      <w:pPr>
        <w:ind w:left="720"/>
        <w:jc w:val="both"/>
        <w:rPr>
          <w:rFonts w:ascii="Courier New" w:hAnsi="Courier New" w:cs="Courier New"/>
        </w:rPr>
      </w:pPr>
      <w:r w:rsidRPr="00F81CEF">
        <w:rPr>
          <w:rFonts w:ascii="Courier New" w:hAnsi="Courier New" w:cs="Courier New"/>
        </w:rPr>
        <w:t xml:space="preserve">parameters beta $\beta$ </w:t>
      </w:r>
      <w:r w:rsidR="00F81CEF" w:rsidRPr="00F81CEF">
        <w:rPr>
          <w:rFonts w:ascii="Courier New" w:hAnsi="Courier New" w:cs="Courier New"/>
        </w:rPr>
        <w:t>(long_name=discount factor)</w:t>
      </w:r>
      <w:r w:rsidR="00755910">
        <w:rPr>
          <w:rFonts w:ascii="Courier New" w:hAnsi="Courier New" w:cs="Courier New"/>
        </w:rPr>
        <w:t xml:space="preserve"> … ;</w:t>
      </w:r>
    </w:p>
    <w:p w14:paraId="13F9BFEC" w14:textId="49CC003C" w:rsidR="00F81CEF" w:rsidRDefault="00EC5560" w:rsidP="00633212">
      <w:pPr>
        <w:jc w:val="both"/>
      </w:pPr>
      <w:r>
        <w:t>And in the model block we can use:</w:t>
      </w:r>
    </w:p>
    <w:p w14:paraId="65F8A6C3" w14:textId="77777777" w:rsidR="00EC5560" w:rsidRPr="00EC5560" w:rsidRDefault="00EC5560" w:rsidP="00EC5560">
      <w:pPr>
        <w:spacing w:after="0" w:line="240" w:lineRule="auto"/>
        <w:ind w:firstLine="720"/>
        <w:rPr>
          <w:rFonts w:ascii="Courier New" w:eastAsia="Times New Roman" w:hAnsi="Courier New" w:cs="Courier New"/>
          <w:kern w:val="0"/>
          <w:lang w:eastAsia="en-ZA"/>
          <w14:ligatures w14:val="none"/>
        </w:rPr>
      </w:pPr>
      <w:r w:rsidRPr="00EC5560">
        <w:rPr>
          <w:rFonts w:ascii="Courier New" w:eastAsia="Times New Roman" w:hAnsi="Courier New" w:cs="Courier New"/>
          <w:kern w:val="0"/>
          <w:lang w:eastAsia="en-ZA"/>
          <w14:ligatures w14:val="none"/>
        </w:rPr>
        <w:lastRenderedPageBreak/>
        <w:t xml:space="preserve">[name='Resource constraint'] </w:t>
      </w:r>
    </w:p>
    <w:p w14:paraId="3EE7FCD8" w14:textId="1171A01F" w:rsidR="00EC5560" w:rsidRDefault="00EC5560" w:rsidP="00EC5560">
      <w:pPr>
        <w:spacing w:after="0" w:line="240" w:lineRule="auto"/>
        <w:ind w:firstLine="720"/>
        <w:rPr>
          <w:rFonts w:ascii="Courier New" w:eastAsia="Times New Roman" w:hAnsi="Courier New" w:cs="Courier New"/>
          <w:kern w:val="0"/>
          <w:lang w:eastAsia="en-ZA"/>
          <w14:ligatures w14:val="none"/>
        </w:rPr>
      </w:pPr>
      <w:r w:rsidRPr="00EC5560">
        <w:rPr>
          <w:rFonts w:ascii="Courier New" w:eastAsia="Times New Roman" w:hAnsi="Courier New" w:cs="Courier New"/>
          <w:kern w:val="0"/>
          <w:lang w:eastAsia="en-ZA"/>
          <w14:ligatures w14:val="none"/>
        </w:rPr>
        <w:t>y = CY*c + delt*KY*v;</w:t>
      </w:r>
    </w:p>
    <w:p w14:paraId="55E425D5" w14:textId="77777777" w:rsidR="00EC5560" w:rsidRPr="00EC5560" w:rsidRDefault="00EC5560" w:rsidP="00EC5560">
      <w:pPr>
        <w:spacing w:after="0" w:line="240" w:lineRule="auto"/>
        <w:ind w:firstLine="720"/>
        <w:rPr>
          <w:rFonts w:ascii="Courier New" w:eastAsia="Times New Roman" w:hAnsi="Courier New" w:cs="Courier New"/>
          <w:kern w:val="0"/>
          <w:lang w:eastAsia="en-ZA"/>
          <w14:ligatures w14:val="none"/>
        </w:rPr>
      </w:pPr>
    </w:p>
    <w:p w14:paraId="0C25C74B" w14:textId="5E34359D" w:rsidR="00633212" w:rsidRDefault="00633212" w:rsidP="00633212">
      <w:pPr>
        <w:jc w:val="both"/>
      </w:pPr>
      <w:r>
        <w:t xml:space="preserve">After declaring LATEX equivalent variables and parameters, at the end of the Dynare model code, use the command: </w:t>
      </w:r>
    </w:p>
    <w:p w14:paraId="671A795C" w14:textId="77777777" w:rsidR="00633212" w:rsidRPr="004D60B0" w:rsidRDefault="00633212" w:rsidP="00633212">
      <w:pPr>
        <w:ind w:left="720"/>
        <w:jc w:val="both"/>
        <w:rPr>
          <w:rFonts w:ascii="Courier New" w:hAnsi="Courier New" w:cs="Courier New"/>
        </w:rPr>
      </w:pPr>
      <w:r w:rsidRPr="004D60B0">
        <w:rPr>
          <w:rFonts w:ascii="Courier New" w:hAnsi="Courier New" w:cs="Courier New"/>
        </w:rPr>
        <w:t xml:space="preserve">write_latex_dynamic_model ; </w:t>
      </w:r>
    </w:p>
    <w:p w14:paraId="7F10289A" w14:textId="6F5A0D08" w:rsidR="00FD7B2E" w:rsidRDefault="00633212" w:rsidP="00633212">
      <w:pPr>
        <w:jc w:val="both"/>
      </w:pPr>
      <w:r>
        <w:t>to generate a .tex file with name MODELNAME_latex_dynamic.tex where MODELNAME is the name of the .mod file. This .tex file can be compiled, or the important lines copied into another LATEX file.</w:t>
      </w:r>
      <w:r w:rsidR="00AB3C6E">
        <w:t xml:space="preserve"> We can also collect</w:t>
      </w:r>
      <w:r w:rsidR="00C1395E">
        <w:t xml:space="preserve"> other output using:</w:t>
      </w:r>
    </w:p>
    <w:p w14:paraId="017545E2" w14:textId="77777777"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write_latex_static_model ;</w:t>
      </w:r>
    </w:p>
    <w:p w14:paraId="0B069BFD" w14:textId="6BA5D5AA"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write_latex_dynamic_model;</w:t>
      </w:r>
    </w:p>
    <w:p w14:paraId="179AE4D2" w14:textId="5402CEB5"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write_latex_parameter_table;</w:t>
      </w:r>
    </w:p>
    <w:p w14:paraId="2C491C34" w14:textId="0AC0E63A"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write_latex_definitions;</w:t>
      </w:r>
    </w:p>
    <w:p w14:paraId="0BCBB2CD" w14:textId="3EDADE8A"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 write_latex_prior_table;</w:t>
      </w:r>
      <w:r w:rsidR="004E551E">
        <w:rPr>
          <w:rFonts w:ascii="Courier New" w:eastAsia="Times New Roman" w:hAnsi="Courier New" w:cs="Courier New"/>
          <w:kern w:val="0"/>
          <w:lang w:eastAsia="en-ZA"/>
          <w14:ligatures w14:val="none"/>
        </w:rPr>
        <w:t xml:space="preserve"> // for estimation</w:t>
      </w:r>
    </w:p>
    <w:p w14:paraId="330F43B9" w14:textId="77777777"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p>
    <w:p w14:paraId="5D983F60" w14:textId="254CE4D6"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collect_latex_files;</w:t>
      </w:r>
    </w:p>
    <w:p w14:paraId="34C43E40" w14:textId="67049662" w:rsidR="00AB3C6E" w:rsidRPr="00AB3C6E"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if system(['pdflatex -halt-on-error -interaction=batchmode</w:t>
      </w:r>
      <w:r w:rsidR="008B1452">
        <w:rPr>
          <w:rFonts w:ascii="Courier New" w:eastAsia="Times New Roman" w:hAnsi="Courier New" w:cs="Courier New"/>
          <w:kern w:val="0"/>
          <w:lang w:eastAsia="en-ZA"/>
          <w14:ligatures w14:val="none"/>
        </w:rPr>
        <w:t xml:space="preserve"> </w:t>
      </w:r>
      <w:r w:rsidRPr="00AB3C6E">
        <w:rPr>
          <w:rFonts w:ascii="Courier New" w:eastAsia="Times New Roman" w:hAnsi="Courier New" w:cs="Courier New"/>
          <w:kern w:val="0"/>
          <w:lang w:eastAsia="en-ZA"/>
          <w14:ligatures w14:val="none"/>
        </w:rPr>
        <w:t>' M_.fname</w:t>
      </w:r>
      <w:r w:rsidR="008B1452">
        <w:rPr>
          <w:rFonts w:ascii="Courier New" w:eastAsia="Times New Roman" w:hAnsi="Courier New" w:cs="Courier New"/>
          <w:kern w:val="0"/>
          <w:lang w:eastAsia="en-ZA"/>
          <w14:ligatures w14:val="none"/>
        </w:rPr>
        <w:t xml:space="preserve"> </w:t>
      </w:r>
      <w:r w:rsidRPr="00AB3C6E">
        <w:rPr>
          <w:rFonts w:ascii="Courier New" w:eastAsia="Times New Roman" w:hAnsi="Courier New" w:cs="Courier New"/>
          <w:kern w:val="0"/>
          <w:lang w:eastAsia="en-ZA"/>
          <w14:ligatures w14:val="none"/>
        </w:rPr>
        <w:t>'_TeX_binder.tex'])</w:t>
      </w:r>
    </w:p>
    <w:p w14:paraId="5C48E4F2" w14:textId="741B08A0" w:rsidR="00FD7B2E" w:rsidRPr="00F77574" w:rsidRDefault="00AB3C6E" w:rsidP="00F77574">
      <w:pPr>
        <w:spacing w:after="0" w:line="240" w:lineRule="auto"/>
        <w:ind w:left="720"/>
        <w:rPr>
          <w:rFonts w:ascii="Courier New" w:eastAsia="Times New Roman" w:hAnsi="Courier New" w:cs="Courier New"/>
          <w:kern w:val="0"/>
          <w:lang w:eastAsia="en-ZA"/>
          <w14:ligatures w14:val="none"/>
        </w:rPr>
      </w:pPr>
      <w:r w:rsidRPr="00AB3C6E">
        <w:rPr>
          <w:rFonts w:ascii="Courier New" w:eastAsia="Times New Roman" w:hAnsi="Courier New" w:cs="Courier New"/>
          <w:kern w:val="0"/>
          <w:lang w:eastAsia="en-ZA"/>
          <w14:ligatures w14:val="none"/>
        </w:rPr>
        <w:t xml:space="preserve">    error('TeX-File did not compile.')</w:t>
      </w:r>
    </w:p>
    <w:p w14:paraId="4ACD779F" w14:textId="10F9C6C7" w:rsidR="00F55B5E" w:rsidRPr="00B15308" w:rsidRDefault="008B21F2" w:rsidP="00197FC1">
      <w:pPr>
        <w:pStyle w:val="Heading1"/>
      </w:pPr>
      <w:bookmarkStart w:id="27" w:name="_Toc171520151"/>
      <w:r w:rsidRPr="009942E6">
        <w:rPr>
          <w:rFonts w:asciiTheme="minorHAnsi" w:hAnsiTheme="minorHAnsi" w:cs="Courier New"/>
        </w:rPr>
        <w:t>NT-DSGE</w:t>
      </w:r>
      <w:r>
        <w:t xml:space="preserve"> a</w:t>
      </w:r>
      <w:r w:rsidR="00F55B5E" w:rsidRPr="00B15308">
        <w:t>pplication</w:t>
      </w:r>
      <w:r w:rsidR="00B62C2E" w:rsidRPr="00B15308">
        <w:t>s</w:t>
      </w:r>
      <w:bookmarkEnd w:id="27"/>
    </w:p>
    <w:p w14:paraId="53AF227C" w14:textId="1FA41EC7" w:rsidR="008F6313" w:rsidRDefault="008F6313" w:rsidP="008F6313">
      <w:r>
        <w:t>By now you should be able to do the following:</w:t>
      </w:r>
    </w:p>
    <w:p w14:paraId="348006B3" w14:textId="392F40E8" w:rsidR="00AE7601" w:rsidRDefault="00AE7601" w:rsidP="00AE7601">
      <w:pPr>
        <w:pStyle w:val="ListParagraph"/>
        <w:numPr>
          <w:ilvl w:val="0"/>
          <w:numId w:val="12"/>
        </w:numPr>
      </w:pPr>
      <w:r w:rsidRPr="00B15308">
        <w:t xml:space="preserve">Step-by-step instructions for executing </w:t>
      </w:r>
      <w:r w:rsidR="00393FBC">
        <w:t xml:space="preserve">a simulated or </w:t>
      </w:r>
      <w:r w:rsidR="00692853">
        <w:t xml:space="preserve">an </w:t>
      </w:r>
      <w:r w:rsidR="00393FBC">
        <w:t>estimated</w:t>
      </w:r>
      <w:r w:rsidRPr="00B15308">
        <w:t xml:space="preserve"> model</w:t>
      </w:r>
      <w:r w:rsidR="00393FBC">
        <w:t xml:space="preserve"> written in Dynare syntax.</w:t>
      </w:r>
    </w:p>
    <w:p w14:paraId="2E8DD326" w14:textId="229CF274" w:rsidR="00AE7601" w:rsidRDefault="00AE7601" w:rsidP="00AE7601">
      <w:pPr>
        <w:pStyle w:val="ListParagraph"/>
        <w:numPr>
          <w:ilvl w:val="0"/>
          <w:numId w:val="12"/>
        </w:numPr>
      </w:pPr>
      <w:r w:rsidRPr="00B15308">
        <w:t xml:space="preserve">Monitor </w:t>
      </w:r>
      <w:r w:rsidR="00393FBC">
        <w:t>the simulation or estimation</w:t>
      </w:r>
      <w:r w:rsidRPr="00B15308">
        <w:t xml:space="preserve"> progress and</w:t>
      </w:r>
      <w:r w:rsidR="00393FBC">
        <w:t xml:space="preserve"> interpret the</w:t>
      </w:r>
      <w:r w:rsidRPr="00B15308">
        <w:t xml:space="preserve"> output</w:t>
      </w:r>
      <w:r w:rsidR="00393FBC">
        <w:t>.</w:t>
      </w:r>
    </w:p>
    <w:p w14:paraId="11EA35A5" w14:textId="6A654465" w:rsidR="00AE7601" w:rsidRPr="00B15308" w:rsidRDefault="00AE7601" w:rsidP="00AE7601">
      <w:pPr>
        <w:pStyle w:val="ListParagraph"/>
        <w:numPr>
          <w:ilvl w:val="0"/>
          <w:numId w:val="12"/>
        </w:numPr>
      </w:pPr>
      <w:r w:rsidRPr="00B15308">
        <w:t>Understand model output files and formats</w:t>
      </w:r>
      <w:r w:rsidR="009C0D6A">
        <w:t xml:space="preserve"> and how to retrieve this information.</w:t>
      </w:r>
    </w:p>
    <w:p w14:paraId="6118B070" w14:textId="0EE6C9A5" w:rsidR="00AE7601" w:rsidRPr="00B15308" w:rsidRDefault="00AE7601" w:rsidP="00AE7601">
      <w:pPr>
        <w:pStyle w:val="ListParagraph"/>
        <w:numPr>
          <w:ilvl w:val="0"/>
          <w:numId w:val="12"/>
        </w:numPr>
      </w:pPr>
      <w:r w:rsidRPr="00B15308">
        <w:t>Visuali</w:t>
      </w:r>
      <w:r w:rsidR="009C0D6A">
        <w:t>se</w:t>
      </w:r>
      <w:r w:rsidRPr="00B15308">
        <w:t xml:space="preserve"> and interpret results</w:t>
      </w:r>
      <w:r w:rsidR="00702D8C">
        <w:t xml:space="preserve"> such as impulse response functions and variance decompositions.</w:t>
      </w:r>
    </w:p>
    <w:p w14:paraId="5F3CB68E" w14:textId="3359C687" w:rsidR="004C310A" w:rsidRDefault="00AE7601" w:rsidP="00AE7601">
      <w:pPr>
        <w:pStyle w:val="ListParagraph"/>
        <w:numPr>
          <w:ilvl w:val="0"/>
          <w:numId w:val="12"/>
        </w:numPr>
      </w:pPr>
      <w:r w:rsidRPr="00B15308">
        <w:t>Conduct sensitivity analyses and robustness checks</w:t>
      </w:r>
      <w:r w:rsidR="0085708A">
        <w:t>.</w:t>
      </w:r>
    </w:p>
    <w:p w14:paraId="03C68332" w14:textId="35CAC7B2" w:rsidR="00B70C7E" w:rsidRPr="00B15308" w:rsidRDefault="00E12072" w:rsidP="00953E12">
      <w:r>
        <w:t xml:space="preserve">The section below briefly describes alternative applications of the NT-DSGE model </w:t>
      </w:r>
      <w:r w:rsidR="00953E12">
        <w:t>that have been conducted for policy analysis.</w:t>
      </w:r>
      <w:r w:rsidR="00C74872">
        <w:t xml:space="preserve"> </w:t>
      </w:r>
      <w:r w:rsidR="001B4CA3">
        <w:t>In each case, the relevant paper is cited.</w:t>
      </w:r>
    </w:p>
    <w:p w14:paraId="1614521E" w14:textId="77777777" w:rsidR="00AE095A" w:rsidRPr="00B15308" w:rsidRDefault="00F55B5E" w:rsidP="00953E12">
      <w:pPr>
        <w:pStyle w:val="Heading2"/>
      </w:pPr>
      <w:bookmarkStart w:id="28" w:name="_Toc171520152"/>
      <w:r w:rsidRPr="00B15308">
        <w:t>Fiscal multipliers</w:t>
      </w:r>
      <w:bookmarkEnd w:id="28"/>
      <w:r w:rsidR="0081464B" w:rsidRPr="00B15308">
        <w:t xml:space="preserve"> </w:t>
      </w:r>
    </w:p>
    <w:p w14:paraId="066360CC" w14:textId="0188E18A" w:rsidR="003A7619" w:rsidRDefault="003A7619" w:rsidP="007D67E4">
      <w:pPr>
        <w:jc w:val="both"/>
      </w:pPr>
      <w:r>
        <w:rPr>
          <w:i/>
          <w:iCs/>
        </w:rPr>
        <w:t>An application using i</w:t>
      </w:r>
      <w:r w:rsidR="005C18DC" w:rsidRPr="005C18DC">
        <w:rPr>
          <w:i/>
          <w:iCs/>
        </w:rPr>
        <w:t>mpulse response functions</w:t>
      </w:r>
      <w:r w:rsidR="005C18DC">
        <w:t xml:space="preserve">. </w:t>
      </w:r>
    </w:p>
    <w:p w14:paraId="7492D0E9" w14:textId="274B14A2" w:rsidR="004C310A" w:rsidRDefault="004402BF" w:rsidP="007D67E4">
      <w:pPr>
        <w:jc w:val="both"/>
      </w:pPr>
      <w:r>
        <w:t xml:space="preserve">What is </w:t>
      </w:r>
      <w:r w:rsidRPr="004402BF">
        <w:t>the impact of fiscal policy decisions on macroeconomic outcomes</w:t>
      </w:r>
      <w:r>
        <w:t>?</w:t>
      </w:r>
      <w:r w:rsidRPr="004402BF">
        <w:t xml:space="preserve"> This impact is </w:t>
      </w:r>
      <w:r w:rsidR="00443B34">
        <w:t>summarised</w:t>
      </w:r>
      <w:r w:rsidRPr="004402BF">
        <w:t xml:space="preserve"> </w:t>
      </w:r>
      <w:r w:rsidR="00443B34" w:rsidRPr="00443B34">
        <w:t>using present-value fiscal multipliers.</w:t>
      </w:r>
      <w:r w:rsidR="00443B34">
        <w:t xml:space="preserve"> </w:t>
      </w:r>
      <w:r w:rsidR="00305717" w:rsidRPr="004402BF">
        <w:t>A fiscal multiplier measures the impact of government</w:t>
      </w:r>
      <w:r w:rsidR="00305717">
        <w:t>’</w:t>
      </w:r>
      <w:r w:rsidR="00305717" w:rsidRPr="004402BF">
        <w:t>s tax and spending decisions on economic output.</w:t>
      </w:r>
      <w:r w:rsidR="00305717">
        <w:t xml:space="preserve"> </w:t>
      </w:r>
      <w:r w:rsidR="00443B34">
        <w:t>F</w:t>
      </w:r>
      <w:r w:rsidRPr="004402BF">
        <w:t>iscal multipliers</w:t>
      </w:r>
      <w:r>
        <w:t xml:space="preserve"> </w:t>
      </w:r>
      <w:r w:rsidR="00443B34">
        <w:t xml:space="preserve">are calculated </w:t>
      </w:r>
      <w:r>
        <w:t>based on identified impulse response functions (IRFs) to fiscal policy innovations (</w:t>
      </w:r>
      <w:r w:rsidR="00305717">
        <w:t xml:space="preserve">i.e., estimated </w:t>
      </w:r>
      <w:r>
        <w:t>exogenous shocks)</w:t>
      </w:r>
      <w:r w:rsidRPr="004402BF">
        <w:t xml:space="preserve">. </w:t>
      </w:r>
    </w:p>
    <w:p w14:paraId="724F31A3" w14:textId="29230830" w:rsidR="001A558F" w:rsidRDefault="00546404" w:rsidP="001A558F">
      <w:pPr>
        <w:jc w:val="both"/>
      </w:pPr>
      <w:r>
        <w:lastRenderedPageBreak/>
        <w:t>For example</w:t>
      </w:r>
      <w:r w:rsidR="00305717">
        <w:t>,</w:t>
      </w:r>
      <w:r w:rsidR="001A558F">
        <w:t xml:space="preserve"> </w:t>
      </w:r>
      <w:r>
        <w:t xml:space="preserve">a </w:t>
      </w:r>
      <w:r w:rsidR="00305717">
        <w:t>p</w:t>
      </w:r>
      <w:r w:rsidR="001A558F">
        <w:t>resent</w:t>
      </w:r>
      <w:r>
        <w:t>-</w:t>
      </w:r>
      <w:r w:rsidR="001A558F">
        <w:t>value multiplier</w:t>
      </w:r>
      <w:r>
        <w:t xml:space="preserve"> for </w:t>
      </w:r>
      <w:r w:rsidR="006727C1">
        <w:t xml:space="preserve">real GDP (output) </w:t>
      </w:r>
      <w:r>
        <w:t>is</w:t>
      </w:r>
      <w:r w:rsidR="001A558F">
        <w:t xml:space="preserve"> calculated as the ratio of the discounted output response to the </w:t>
      </w:r>
      <w:r w:rsidR="00207EF6">
        <w:t xml:space="preserve">discounted </w:t>
      </w:r>
      <w:r w:rsidR="001A558F">
        <w:t>government spending response. That is:</w:t>
      </w:r>
    </w:p>
    <w:p w14:paraId="33F72931" w14:textId="7B78D3A6" w:rsidR="001A558F" w:rsidRDefault="001A558F" w:rsidP="001A558F">
      <w:pPr>
        <w:jc w:val="both"/>
      </w:pPr>
      <w:r>
        <w:t xml:space="preserve">Present-value multiplier at horizon </w:t>
      </w:r>
      <m:oMath>
        <m:r>
          <w:rPr>
            <w:rFonts w:ascii="Cambria Math" w:hAnsi="Cambria Math"/>
          </w:rPr>
          <m:t>k =</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-j</m:t>
                </m:r>
              </m:sup>
            </m:sSup>
            <m:sSub>
              <m:sSubPr>
                <m:ctrlPr>
                  <w:rPr>
                    <w:rFonts w:ascii="Cambria Math" w:hAnsi="Cambria Math"/>
                    <w:i/>
                  </w:rPr>
                </m:ctrlPr>
              </m:sSubPr>
              <m:e>
                <m:r>
                  <w:rPr>
                    <w:rFonts w:ascii="Cambria Math" w:hAnsi="Cambria Math"/>
                  </w:rPr>
                  <m:t>y</m:t>
                </m:r>
              </m:e>
              <m:sub>
                <m:r>
                  <w:rPr>
                    <w:rFonts w:ascii="Cambria Math" w:hAnsi="Cambria Math"/>
                  </w:rPr>
                  <m:t>t+j</m:t>
                </m:r>
              </m:sub>
            </m:sSub>
          </m:num>
          <m:den>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-j</m:t>
                </m:r>
              </m:sup>
            </m:sSup>
            <m:sSub>
              <m:sSubPr>
                <m:ctrlPr>
                  <w:rPr>
                    <w:rFonts w:ascii="Cambria Math" w:hAnsi="Cambria Math"/>
                    <w:i/>
                  </w:rPr>
                </m:ctrlPr>
              </m:sSubPr>
              <m:e>
                <m:r>
                  <w:rPr>
                    <w:rFonts w:ascii="Cambria Math" w:hAnsi="Cambria Math"/>
                  </w:rPr>
                  <m:t>f</m:t>
                </m:r>
              </m:e>
              <m:sub>
                <m:r>
                  <w:rPr>
                    <w:rFonts w:ascii="Cambria Math" w:hAnsi="Cambria Math"/>
                  </w:rPr>
                  <m:t>t+j</m:t>
                </m:r>
              </m:sub>
            </m:sSub>
          </m:den>
        </m:f>
        <m:f>
          <m:fPr>
            <m:ctrlPr>
              <w:rPr>
                <w:rFonts w:ascii="Cambria Math" w:hAnsi="Cambria Math"/>
                <w:i/>
              </w:rPr>
            </m:ctrlPr>
          </m:fPr>
          <m:num>
            <m:r>
              <w:rPr>
                <w:rFonts w:ascii="Cambria Math" w:hAnsi="Cambria Math"/>
              </w:rPr>
              <m:t>1</m:t>
            </m:r>
          </m:num>
          <m:den>
            <m:r>
              <w:rPr>
                <w:rFonts w:ascii="Cambria Math" w:hAnsi="Cambria Math"/>
              </w:rPr>
              <m:t>f/y</m:t>
            </m:r>
          </m:den>
        </m:f>
      </m:oMath>
      <w:r>
        <w:tab/>
      </w:r>
    </w:p>
    <w:p w14:paraId="0FD75321" w14:textId="1B8CF0D1" w:rsidR="00721FEC" w:rsidRDefault="001A558F" w:rsidP="001A558F">
      <w:pPr>
        <w:jc w:val="both"/>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t+j</m:t>
            </m:r>
          </m:sub>
        </m:sSub>
      </m:oMath>
      <w:r w:rsidR="00777647">
        <w:rPr>
          <w:rFonts w:eastAsiaTheme="minorEastAsia"/>
        </w:rPr>
        <w:t xml:space="preserve"> </w:t>
      </w:r>
      <w:r>
        <w:t xml:space="preserve">is the response of GDP at period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t+j</m:t>
            </m:r>
          </m:sub>
        </m:sSub>
      </m:oMath>
      <w:r>
        <w:t xml:space="preserve"> is the response of the fiscal variable at period </w:t>
      </w:r>
      <m:oMath>
        <m:r>
          <w:rPr>
            <w:rFonts w:ascii="Cambria Math" w:hAnsi="Cambria Math"/>
          </w:rPr>
          <m:t>j</m:t>
        </m:r>
      </m:oMath>
      <w:r w:rsidR="006727C1">
        <w:rPr>
          <w:rFonts w:eastAsiaTheme="minorEastAsia"/>
        </w:rPr>
        <w:t>,</w:t>
      </w:r>
      <w:r w:rsidR="006727C1">
        <w:t xml:space="preserve"> </w:t>
      </w:r>
      <w:r>
        <w:t xml:space="preserve">and </w:t>
      </w:r>
      <m:oMath>
        <m:r>
          <w:rPr>
            <w:rFonts w:ascii="Cambria Math" w:hAnsi="Cambria Math"/>
          </w:rPr>
          <m:t>r</m:t>
        </m:r>
      </m:oMath>
      <w:r>
        <w:t xml:space="preserve"> is the model consistent nominal policy interest rate. </w:t>
      </w:r>
      <w:r w:rsidR="00F742D5">
        <w:t>T</w:t>
      </w:r>
      <w:r>
        <w:t xml:space="preserve">he responses are scaled by </w:t>
      </w:r>
      <m:oMath>
        <m:r>
          <w:rPr>
            <w:rFonts w:ascii="Cambria Math" w:hAnsi="Cambria Math"/>
          </w:rPr>
          <m:t>f/y</m:t>
        </m:r>
      </m:oMath>
      <w:r>
        <w:t xml:space="preserve"> (the ratio of the fiscal variable to real GDP evaluated at the sample mean). The tax response is measured as the response in total tax </w:t>
      </w:r>
      <w:r w:rsidRPr="00DB4FE2">
        <w:rPr>
          <w:i/>
          <w:iCs/>
        </w:rPr>
        <w:t>revenue</w:t>
      </w:r>
      <w:r>
        <w:t xml:space="preserve"> (that is</w:t>
      </w:r>
      <w:r w:rsidR="00D836D4">
        <w:t>, when investigating the impact of unanticipated tax shocks,</w:t>
      </w:r>
      <w:r w:rsidR="00DB4FE2">
        <w:t xml:space="preserve"> </w:t>
      </w:r>
      <m:oMath>
        <m:r>
          <w:rPr>
            <w:rFonts w:ascii="Cambria Math" w:hAnsi="Cambria Math"/>
          </w:rPr>
          <m:t>f</m:t>
        </m:r>
      </m:oMath>
      <w:r>
        <w:t xml:space="preserve"> is equal to labour, capital and consumption tax </w:t>
      </w:r>
      <w:r w:rsidRPr="00DB4FE2">
        <w:rPr>
          <w:i/>
          <w:iCs/>
        </w:rPr>
        <w:t>revenue</w:t>
      </w:r>
      <w:r>
        <w:t xml:space="preserve">). </w:t>
      </w:r>
    </w:p>
    <w:p w14:paraId="4BC68BB4" w14:textId="0B0D147A" w:rsidR="00671F0C" w:rsidRDefault="001A558F" w:rsidP="001A558F">
      <w:pPr>
        <w:jc w:val="both"/>
      </w:pPr>
      <w:r>
        <w:t xml:space="preserve">Present-value fiscal multipliers under the scenario when all fiscal variables respond to debt </w:t>
      </w:r>
      <w:r w:rsidR="00D836D4">
        <w:t xml:space="preserve">and output </w:t>
      </w:r>
      <w:r>
        <w:t xml:space="preserve">are presented in </w:t>
      </w:r>
      <w:r w:rsidR="00A3634E">
        <w:t xml:space="preserve">the </w:t>
      </w:r>
      <w:r>
        <w:t xml:space="preserve">Table </w:t>
      </w:r>
      <w:r w:rsidR="00A3634E">
        <w:t>below.</w:t>
      </w:r>
    </w:p>
    <w:tbl>
      <w:tblPr>
        <w:tblW w:w="0" w:type="auto"/>
        <w:jc w:val="center"/>
        <w:tblLook w:val="04A0" w:firstRow="1" w:lastRow="0" w:firstColumn="1" w:lastColumn="0" w:noHBand="0" w:noVBand="1"/>
      </w:tblPr>
      <w:tblGrid>
        <w:gridCol w:w="1388"/>
        <w:gridCol w:w="964"/>
        <w:gridCol w:w="964"/>
        <w:gridCol w:w="964"/>
        <w:gridCol w:w="964"/>
        <w:gridCol w:w="964"/>
      </w:tblGrid>
      <w:tr w:rsidR="008A3591" w:rsidRPr="003A7619" w14:paraId="2E8AF98C" w14:textId="77777777" w:rsidTr="00721FEC">
        <w:trPr>
          <w:trHeight w:val="324"/>
          <w:jc w:val="center"/>
        </w:trPr>
        <w:tc>
          <w:tcPr>
            <w:tcW w:w="0" w:type="auto"/>
            <w:gridSpan w:val="6"/>
            <w:tcBorders>
              <w:top w:val="nil"/>
              <w:left w:val="nil"/>
              <w:bottom w:val="single" w:sz="8" w:space="0" w:color="auto"/>
              <w:right w:val="nil"/>
            </w:tcBorders>
            <w:shd w:val="clear" w:color="auto" w:fill="auto"/>
            <w:noWrap/>
            <w:vAlign w:val="bottom"/>
            <w:hideMark/>
          </w:tcPr>
          <w:p w14:paraId="0D0B39E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 xml:space="preserve">Table 1: Present-value multipliers for government consumption, </w:t>
            </w:r>
          </w:p>
          <w:p w14:paraId="02B9D773" w14:textId="77777777" w:rsidR="008A3591" w:rsidRPr="003A7619" w:rsidRDefault="008A3591" w:rsidP="00EF2977">
            <w:pPr>
              <w:spacing w:after="0" w:line="240" w:lineRule="auto"/>
              <w:rPr>
                <w:rFonts w:eastAsia="Times New Roman" w:cs="Times New Roman"/>
                <w:color w:val="000000"/>
                <w:sz w:val="22"/>
                <w:szCs w:val="22"/>
                <w:lang w:eastAsia="en-ZA"/>
              </w:rPr>
            </w:pPr>
            <w:r w:rsidRPr="003A7619">
              <w:rPr>
                <w:rFonts w:eastAsia="Times New Roman" w:cs="Times New Roman"/>
                <w:color w:val="000000"/>
                <w:sz w:val="22"/>
                <w:szCs w:val="22"/>
                <w:lang w:eastAsia="en-ZA"/>
              </w:rPr>
              <w:t>government investment, and taxes.</w:t>
            </w:r>
          </w:p>
        </w:tc>
      </w:tr>
      <w:tr w:rsidR="00397198" w:rsidRPr="003A7619" w14:paraId="106ECA9A" w14:textId="77777777" w:rsidTr="00721FEC">
        <w:trPr>
          <w:trHeight w:val="312"/>
          <w:jc w:val="center"/>
        </w:trPr>
        <w:tc>
          <w:tcPr>
            <w:tcW w:w="0" w:type="auto"/>
            <w:tcBorders>
              <w:top w:val="nil"/>
              <w:left w:val="nil"/>
              <w:bottom w:val="single" w:sz="4" w:space="0" w:color="auto"/>
              <w:right w:val="nil"/>
            </w:tcBorders>
            <w:shd w:val="clear" w:color="auto" w:fill="auto"/>
            <w:noWrap/>
            <w:vAlign w:val="bottom"/>
            <w:hideMark/>
          </w:tcPr>
          <w:p w14:paraId="24942E21"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Variable</w:t>
            </w:r>
          </w:p>
        </w:tc>
        <w:tc>
          <w:tcPr>
            <w:tcW w:w="0" w:type="auto"/>
            <w:tcBorders>
              <w:top w:val="nil"/>
              <w:left w:val="nil"/>
              <w:bottom w:val="single" w:sz="4" w:space="0" w:color="auto"/>
              <w:right w:val="nil"/>
            </w:tcBorders>
            <w:shd w:val="clear" w:color="auto" w:fill="auto"/>
            <w:noWrap/>
            <w:vAlign w:val="bottom"/>
            <w:hideMark/>
          </w:tcPr>
          <w:p w14:paraId="63BA704B" w14:textId="2F1C1206" w:rsidR="008A3591" w:rsidRPr="003A7619" w:rsidRDefault="00397198" w:rsidP="00EF2977">
            <w:pPr>
              <w:spacing w:after="0" w:line="240" w:lineRule="auto"/>
              <w:jc w:val="center"/>
              <w:rPr>
                <w:rFonts w:ascii="Cambria Math" w:eastAsia="Times New Roman" w:hAnsi="Cambria Math" w:cs="Times New Roman"/>
                <w:color w:val="000000"/>
                <w:sz w:val="22"/>
                <w:szCs w:val="22"/>
                <w:lang w:eastAsia="en-ZA"/>
                <w:oMath/>
              </w:rPr>
            </w:pPr>
            <m:oMathPara>
              <m:oMath>
                <m:r>
                  <w:rPr>
                    <w:rFonts w:ascii="Cambria Math" w:eastAsia="Times New Roman" w:hAnsi="Cambria Math" w:cs="Times New Roman"/>
                    <w:color w:val="000000"/>
                    <w:sz w:val="22"/>
                    <w:szCs w:val="22"/>
                    <w:lang w:eastAsia="en-ZA"/>
                  </w:rPr>
                  <m:t>Q1</m:t>
                </m:r>
              </m:oMath>
            </m:oMathPara>
          </w:p>
        </w:tc>
        <w:tc>
          <w:tcPr>
            <w:tcW w:w="0" w:type="auto"/>
            <w:tcBorders>
              <w:top w:val="nil"/>
              <w:left w:val="nil"/>
              <w:bottom w:val="single" w:sz="4" w:space="0" w:color="auto"/>
              <w:right w:val="nil"/>
            </w:tcBorders>
            <w:shd w:val="clear" w:color="auto" w:fill="auto"/>
            <w:noWrap/>
            <w:vAlign w:val="bottom"/>
            <w:hideMark/>
          </w:tcPr>
          <w:p w14:paraId="0272D1F4" w14:textId="1CCC7FE8" w:rsidR="008A3591" w:rsidRPr="003A7619" w:rsidRDefault="00397198" w:rsidP="00EF2977">
            <w:pPr>
              <w:spacing w:after="0" w:line="240" w:lineRule="auto"/>
              <w:jc w:val="center"/>
              <w:rPr>
                <w:rFonts w:ascii="Cambria Math" w:eastAsia="Times New Roman" w:hAnsi="Cambria Math" w:cs="Times New Roman"/>
                <w:color w:val="000000"/>
                <w:sz w:val="22"/>
                <w:szCs w:val="22"/>
                <w:lang w:eastAsia="en-ZA"/>
                <w:oMath/>
              </w:rPr>
            </w:pPr>
            <m:oMathPara>
              <m:oMath>
                <m:r>
                  <w:rPr>
                    <w:rFonts w:ascii="Cambria Math" w:eastAsia="Times New Roman" w:hAnsi="Cambria Math" w:cs="Times New Roman"/>
                    <w:color w:val="000000"/>
                    <w:sz w:val="22"/>
                    <w:szCs w:val="22"/>
                    <w:lang w:eastAsia="en-ZA"/>
                  </w:rPr>
                  <m:t>Q4</m:t>
                </m:r>
              </m:oMath>
            </m:oMathPara>
          </w:p>
        </w:tc>
        <w:tc>
          <w:tcPr>
            <w:tcW w:w="0" w:type="auto"/>
            <w:tcBorders>
              <w:top w:val="nil"/>
              <w:left w:val="nil"/>
              <w:bottom w:val="single" w:sz="4" w:space="0" w:color="auto"/>
              <w:right w:val="nil"/>
            </w:tcBorders>
            <w:shd w:val="clear" w:color="auto" w:fill="auto"/>
            <w:noWrap/>
            <w:vAlign w:val="bottom"/>
            <w:hideMark/>
          </w:tcPr>
          <w:p w14:paraId="09ED35EA" w14:textId="601F823B" w:rsidR="008A3591" w:rsidRPr="003A7619" w:rsidRDefault="00397198" w:rsidP="00EF2977">
            <w:pPr>
              <w:spacing w:after="0" w:line="240" w:lineRule="auto"/>
              <w:jc w:val="center"/>
              <w:rPr>
                <w:rFonts w:ascii="Cambria Math" w:eastAsia="Times New Roman" w:hAnsi="Cambria Math" w:cs="Times New Roman"/>
                <w:color w:val="000000"/>
                <w:sz w:val="22"/>
                <w:szCs w:val="22"/>
                <w:lang w:eastAsia="en-ZA"/>
                <w:oMath/>
              </w:rPr>
            </w:pPr>
            <m:oMathPara>
              <m:oMath>
                <m:r>
                  <w:rPr>
                    <w:rFonts w:ascii="Cambria Math" w:eastAsia="Times New Roman" w:hAnsi="Cambria Math" w:cs="Times New Roman"/>
                    <w:color w:val="000000"/>
                    <w:sz w:val="22"/>
                    <w:szCs w:val="22"/>
                    <w:lang w:eastAsia="en-ZA"/>
                  </w:rPr>
                  <m:t>Q8</m:t>
                </m:r>
              </m:oMath>
            </m:oMathPara>
          </w:p>
        </w:tc>
        <w:tc>
          <w:tcPr>
            <w:tcW w:w="0" w:type="auto"/>
            <w:tcBorders>
              <w:top w:val="nil"/>
              <w:left w:val="nil"/>
              <w:bottom w:val="single" w:sz="4" w:space="0" w:color="auto"/>
              <w:right w:val="nil"/>
            </w:tcBorders>
            <w:shd w:val="clear" w:color="auto" w:fill="auto"/>
            <w:noWrap/>
            <w:vAlign w:val="bottom"/>
            <w:hideMark/>
          </w:tcPr>
          <w:p w14:paraId="6C3A154B" w14:textId="6685109D" w:rsidR="008A3591" w:rsidRPr="003A7619" w:rsidRDefault="00397198" w:rsidP="00EF2977">
            <w:pPr>
              <w:spacing w:after="0" w:line="240" w:lineRule="auto"/>
              <w:jc w:val="center"/>
              <w:rPr>
                <w:rFonts w:ascii="Cambria Math" w:eastAsia="Times New Roman" w:hAnsi="Cambria Math" w:cs="Times New Roman"/>
                <w:color w:val="000000"/>
                <w:sz w:val="22"/>
                <w:szCs w:val="22"/>
                <w:lang w:eastAsia="en-ZA"/>
                <w:oMath/>
              </w:rPr>
            </w:pPr>
            <m:oMathPara>
              <m:oMath>
                <m:r>
                  <w:rPr>
                    <w:rFonts w:ascii="Cambria Math" w:eastAsia="Times New Roman" w:hAnsi="Cambria Math" w:cs="Times New Roman"/>
                    <w:color w:val="000000"/>
                    <w:sz w:val="22"/>
                    <w:szCs w:val="22"/>
                    <w:lang w:eastAsia="en-ZA"/>
                  </w:rPr>
                  <m:t>Q20</m:t>
                </m:r>
              </m:oMath>
            </m:oMathPara>
          </w:p>
        </w:tc>
        <w:tc>
          <w:tcPr>
            <w:tcW w:w="0" w:type="auto"/>
            <w:tcBorders>
              <w:top w:val="nil"/>
              <w:left w:val="nil"/>
              <w:bottom w:val="single" w:sz="4" w:space="0" w:color="auto"/>
              <w:right w:val="nil"/>
            </w:tcBorders>
            <w:shd w:val="clear" w:color="auto" w:fill="auto"/>
            <w:noWrap/>
            <w:vAlign w:val="bottom"/>
            <w:hideMark/>
          </w:tcPr>
          <w:p w14:paraId="0B4FD36E" w14:textId="0BC8F234" w:rsidR="008A3591" w:rsidRPr="003A7619" w:rsidRDefault="00397198" w:rsidP="00EF2977">
            <w:pPr>
              <w:spacing w:after="0" w:line="240" w:lineRule="auto"/>
              <w:jc w:val="center"/>
              <w:rPr>
                <w:rFonts w:ascii="Cambria Math" w:eastAsia="Times New Roman" w:hAnsi="Cambria Math" w:cs="Times New Roman"/>
                <w:color w:val="000000"/>
                <w:sz w:val="22"/>
                <w:szCs w:val="22"/>
                <w:lang w:eastAsia="en-ZA"/>
                <w:oMath/>
              </w:rPr>
            </w:pPr>
            <m:oMathPara>
              <m:oMath>
                <m:r>
                  <w:rPr>
                    <w:rFonts w:ascii="Cambria Math" w:eastAsia="Times New Roman" w:hAnsi="Cambria Math" w:cs="Times New Roman"/>
                    <w:color w:val="000000"/>
                    <w:sz w:val="22"/>
                    <w:szCs w:val="22"/>
                    <w:lang w:eastAsia="en-ZA"/>
                  </w:rPr>
                  <m:t>∞</m:t>
                </m:r>
              </m:oMath>
            </m:oMathPara>
          </w:p>
        </w:tc>
      </w:tr>
      <w:tr w:rsidR="008A3591" w:rsidRPr="003A7619" w14:paraId="2F464017" w14:textId="77777777" w:rsidTr="00721FEC">
        <w:trPr>
          <w:trHeight w:val="312"/>
          <w:jc w:val="center"/>
        </w:trPr>
        <w:tc>
          <w:tcPr>
            <w:tcW w:w="0" w:type="auto"/>
            <w:gridSpan w:val="6"/>
            <w:tcBorders>
              <w:top w:val="single" w:sz="4" w:space="0" w:color="auto"/>
              <w:left w:val="nil"/>
              <w:bottom w:val="single" w:sz="4" w:space="0" w:color="auto"/>
              <w:right w:val="nil"/>
            </w:tcBorders>
            <w:shd w:val="clear" w:color="auto" w:fill="auto"/>
            <w:noWrap/>
            <w:vAlign w:val="bottom"/>
            <w:hideMark/>
          </w:tcPr>
          <w:p w14:paraId="055F2CCC" w14:textId="77777777" w:rsidR="008A3591" w:rsidRPr="003A7619" w:rsidRDefault="008A3591" w:rsidP="00EF2977">
            <w:pPr>
              <w:spacing w:after="0" w:line="240" w:lineRule="auto"/>
              <w:rPr>
                <w:rFonts w:eastAsia="Times New Roman" w:cs="Times New Roman"/>
                <w:i/>
                <w:iCs/>
                <w:color w:val="000000"/>
                <w:sz w:val="22"/>
                <w:szCs w:val="22"/>
                <w:lang w:eastAsia="en-ZA"/>
              </w:rPr>
            </w:pPr>
            <w:r w:rsidRPr="003A7619">
              <w:rPr>
                <w:rFonts w:eastAsia="Times New Roman" w:cs="Times New Roman"/>
                <w:i/>
                <w:iCs/>
                <w:color w:val="000000"/>
                <w:sz w:val="22"/>
                <w:szCs w:val="22"/>
                <w:lang w:eastAsia="en-ZA"/>
              </w:rPr>
              <w:t>Government consumption multiplier</w:t>
            </w:r>
          </w:p>
        </w:tc>
      </w:tr>
      <w:tr w:rsidR="00397198" w:rsidRPr="003A7619" w14:paraId="4AFDC024" w14:textId="77777777" w:rsidTr="00721FEC">
        <w:trPr>
          <w:trHeight w:val="312"/>
          <w:jc w:val="center"/>
        </w:trPr>
        <w:tc>
          <w:tcPr>
            <w:tcW w:w="0" w:type="auto"/>
            <w:tcBorders>
              <w:top w:val="nil"/>
              <w:left w:val="nil"/>
              <w:bottom w:val="nil"/>
              <w:right w:val="nil"/>
            </w:tcBorders>
            <w:shd w:val="clear" w:color="auto" w:fill="auto"/>
            <w:noWrap/>
            <w:vAlign w:val="bottom"/>
            <w:hideMark/>
          </w:tcPr>
          <w:p w14:paraId="35156BC0" w14:textId="19B09829" w:rsidR="008A3591" w:rsidRPr="003A7619" w:rsidRDefault="008A3591"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Y/∆G</m:t>
                </m:r>
              </m:oMath>
            </m:oMathPara>
          </w:p>
        </w:tc>
        <w:tc>
          <w:tcPr>
            <w:tcW w:w="0" w:type="auto"/>
            <w:tcBorders>
              <w:top w:val="nil"/>
              <w:left w:val="nil"/>
              <w:bottom w:val="nil"/>
              <w:right w:val="nil"/>
            </w:tcBorders>
            <w:shd w:val="clear" w:color="000000" w:fill="FFABAB"/>
            <w:noWrap/>
            <w:vAlign w:val="bottom"/>
            <w:hideMark/>
          </w:tcPr>
          <w:p w14:paraId="11D383D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c>
          <w:tcPr>
            <w:tcW w:w="0" w:type="auto"/>
            <w:tcBorders>
              <w:top w:val="nil"/>
              <w:left w:val="nil"/>
              <w:bottom w:val="nil"/>
              <w:right w:val="nil"/>
            </w:tcBorders>
            <w:shd w:val="clear" w:color="000000" w:fill="C6E0B4"/>
            <w:noWrap/>
            <w:vAlign w:val="bottom"/>
            <w:hideMark/>
          </w:tcPr>
          <w:p w14:paraId="7A756F79"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0.19</w:t>
            </w:r>
          </w:p>
        </w:tc>
        <w:tc>
          <w:tcPr>
            <w:tcW w:w="0" w:type="auto"/>
            <w:tcBorders>
              <w:top w:val="nil"/>
              <w:left w:val="nil"/>
              <w:bottom w:val="nil"/>
              <w:right w:val="nil"/>
            </w:tcBorders>
            <w:shd w:val="clear" w:color="000000" w:fill="C6E0B4"/>
            <w:noWrap/>
            <w:vAlign w:val="bottom"/>
            <w:hideMark/>
          </w:tcPr>
          <w:p w14:paraId="064260C8"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0.21</w:t>
            </w:r>
          </w:p>
        </w:tc>
        <w:tc>
          <w:tcPr>
            <w:tcW w:w="0" w:type="auto"/>
            <w:tcBorders>
              <w:top w:val="nil"/>
              <w:left w:val="nil"/>
              <w:bottom w:val="nil"/>
              <w:right w:val="nil"/>
            </w:tcBorders>
            <w:shd w:val="clear" w:color="000000" w:fill="C6E0B4"/>
            <w:noWrap/>
            <w:vAlign w:val="bottom"/>
            <w:hideMark/>
          </w:tcPr>
          <w:p w14:paraId="3B879AD2"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0.20</w:t>
            </w:r>
          </w:p>
        </w:tc>
        <w:tc>
          <w:tcPr>
            <w:tcW w:w="0" w:type="auto"/>
            <w:tcBorders>
              <w:top w:val="nil"/>
              <w:left w:val="nil"/>
              <w:bottom w:val="nil"/>
              <w:right w:val="nil"/>
            </w:tcBorders>
            <w:shd w:val="clear" w:color="000000" w:fill="C6E0B4"/>
            <w:noWrap/>
            <w:vAlign w:val="bottom"/>
            <w:hideMark/>
          </w:tcPr>
          <w:p w14:paraId="5C4B2CAD"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0.20</w:t>
            </w:r>
          </w:p>
        </w:tc>
      </w:tr>
      <w:tr w:rsidR="00397198" w:rsidRPr="003A7619" w14:paraId="5FC07E75" w14:textId="77777777" w:rsidTr="00721FEC">
        <w:trPr>
          <w:trHeight w:val="312"/>
          <w:jc w:val="center"/>
        </w:trPr>
        <w:tc>
          <w:tcPr>
            <w:tcW w:w="0" w:type="auto"/>
            <w:tcBorders>
              <w:top w:val="nil"/>
              <w:left w:val="nil"/>
              <w:bottom w:val="nil"/>
              <w:right w:val="nil"/>
            </w:tcBorders>
            <w:shd w:val="clear" w:color="auto" w:fill="auto"/>
            <w:noWrap/>
            <w:vAlign w:val="bottom"/>
            <w:hideMark/>
          </w:tcPr>
          <w:p w14:paraId="03C0F003" w14:textId="743CCD9A" w:rsidR="008A3591" w:rsidRPr="003A7619" w:rsidRDefault="008A3591"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C/∆G</m:t>
                </m:r>
              </m:oMath>
            </m:oMathPara>
          </w:p>
        </w:tc>
        <w:tc>
          <w:tcPr>
            <w:tcW w:w="0" w:type="auto"/>
            <w:tcBorders>
              <w:top w:val="nil"/>
              <w:left w:val="nil"/>
              <w:bottom w:val="nil"/>
              <w:right w:val="nil"/>
            </w:tcBorders>
            <w:shd w:val="clear" w:color="000000" w:fill="FFABAB"/>
            <w:noWrap/>
            <w:vAlign w:val="bottom"/>
            <w:hideMark/>
          </w:tcPr>
          <w:p w14:paraId="1BC448C8"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-0.82</w:t>
            </w:r>
          </w:p>
        </w:tc>
        <w:tc>
          <w:tcPr>
            <w:tcW w:w="0" w:type="auto"/>
            <w:tcBorders>
              <w:top w:val="nil"/>
              <w:left w:val="nil"/>
              <w:bottom w:val="nil"/>
              <w:right w:val="nil"/>
            </w:tcBorders>
            <w:shd w:val="clear" w:color="000000" w:fill="FFABAB"/>
            <w:noWrap/>
            <w:vAlign w:val="bottom"/>
            <w:hideMark/>
          </w:tcPr>
          <w:p w14:paraId="5428E225"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-0.72</w:t>
            </w:r>
          </w:p>
        </w:tc>
        <w:tc>
          <w:tcPr>
            <w:tcW w:w="0" w:type="auto"/>
            <w:tcBorders>
              <w:top w:val="nil"/>
              <w:left w:val="nil"/>
              <w:bottom w:val="nil"/>
              <w:right w:val="nil"/>
            </w:tcBorders>
            <w:shd w:val="clear" w:color="000000" w:fill="FFABAB"/>
            <w:noWrap/>
            <w:vAlign w:val="bottom"/>
            <w:hideMark/>
          </w:tcPr>
          <w:p w14:paraId="3F7875D7"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-0.64</w:t>
            </w:r>
          </w:p>
        </w:tc>
        <w:tc>
          <w:tcPr>
            <w:tcW w:w="0" w:type="auto"/>
            <w:tcBorders>
              <w:top w:val="nil"/>
              <w:left w:val="nil"/>
              <w:bottom w:val="nil"/>
              <w:right w:val="nil"/>
            </w:tcBorders>
            <w:shd w:val="clear" w:color="000000" w:fill="FFABAB"/>
            <w:noWrap/>
            <w:vAlign w:val="bottom"/>
            <w:hideMark/>
          </w:tcPr>
          <w:p w14:paraId="0B4D8F20"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-0.55</w:t>
            </w:r>
          </w:p>
        </w:tc>
        <w:tc>
          <w:tcPr>
            <w:tcW w:w="0" w:type="auto"/>
            <w:tcBorders>
              <w:top w:val="nil"/>
              <w:left w:val="nil"/>
              <w:bottom w:val="nil"/>
              <w:right w:val="nil"/>
            </w:tcBorders>
            <w:shd w:val="clear" w:color="000000" w:fill="FFABAB"/>
            <w:noWrap/>
            <w:vAlign w:val="bottom"/>
            <w:hideMark/>
          </w:tcPr>
          <w:p w14:paraId="3978862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-0.55</w:t>
            </w:r>
          </w:p>
        </w:tc>
      </w:tr>
      <w:tr w:rsidR="00397198" w:rsidRPr="003A7619" w14:paraId="055DE88B" w14:textId="77777777" w:rsidTr="00721FEC">
        <w:trPr>
          <w:trHeight w:val="312"/>
          <w:jc w:val="center"/>
        </w:trPr>
        <w:tc>
          <w:tcPr>
            <w:tcW w:w="0" w:type="auto"/>
            <w:tcBorders>
              <w:top w:val="nil"/>
              <w:left w:val="nil"/>
              <w:bottom w:val="nil"/>
              <w:right w:val="nil"/>
            </w:tcBorders>
            <w:shd w:val="clear" w:color="auto" w:fill="auto"/>
            <w:noWrap/>
            <w:vAlign w:val="bottom"/>
            <w:hideMark/>
          </w:tcPr>
          <w:p w14:paraId="76C02FFC" w14:textId="4676FEDD" w:rsidR="008A3591" w:rsidRPr="003A7619" w:rsidRDefault="008A3591"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 xml:space="preserve">∆ </m:t>
                </m:r>
                <m:r>
                  <w:rPr>
                    <w:rFonts w:ascii="Cambria Math" w:eastAsia="Times New Roman" w:hAnsi="Cambria Math" w:cs="Times New Roman"/>
                    <w:color w:val="000000"/>
                    <w:sz w:val="22"/>
                    <w:szCs w:val="22"/>
                    <w:lang w:eastAsia="en-ZA"/>
                  </w:rPr>
                  <m:t>I/∆G</m:t>
                </m:r>
              </m:oMath>
            </m:oMathPara>
          </w:p>
        </w:tc>
        <w:tc>
          <w:tcPr>
            <w:tcW w:w="0" w:type="auto"/>
            <w:tcBorders>
              <w:top w:val="nil"/>
              <w:left w:val="nil"/>
              <w:bottom w:val="nil"/>
              <w:right w:val="nil"/>
            </w:tcBorders>
            <w:shd w:val="clear" w:color="000000" w:fill="FFABAB"/>
            <w:noWrap/>
            <w:vAlign w:val="bottom"/>
            <w:hideMark/>
          </w:tcPr>
          <w:p w14:paraId="45FDBC73"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-0.07</w:t>
            </w:r>
          </w:p>
        </w:tc>
        <w:tc>
          <w:tcPr>
            <w:tcW w:w="0" w:type="auto"/>
            <w:tcBorders>
              <w:top w:val="nil"/>
              <w:left w:val="nil"/>
              <w:bottom w:val="nil"/>
              <w:right w:val="nil"/>
            </w:tcBorders>
            <w:shd w:val="clear" w:color="000000" w:fill="FFABAB"/>
            <w:noWrap/>
            <w:vAlign w:val="bottom"/>
            <w:hideMark/>
          </w:tcPr>
          <w:p w14:paraId="323362D1"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-0.08</w:t>
            </w:r>
          </w:p>
        </w:tc>
        <w:tc>
          <w:tcPr>
            <w:tcW w:w="0" w:type="auto"/>
            <w:tcBorders>
              <w:top w:val="nil"/>
              <w:left w:val="nil"/>
              <w:bottom w:val="nil"/>
              <w:right w:val="nil"/>
            </w:tcBorders>
            <w:shd w:val="clear" w:color="000000" w:fill="FFABAB"/>
            <w:noWrap/>
            <w:vAlign w:val="bottom"/>
            <w:hideMark/>
          </w:tcPr>
          <w:p w14:paraId="7862B9F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-0.10</w:t>
            </w:r>
          </w:p>
        </w:tc>
        <w:tc>
          <w:tcPr>
            <w:tcW w:w="0" w:type="auto"/>
            <w:tcBorders>
              <w:top w:val="nil"/>
              <w:left w:val="nil"/>
              <w:bottom w:val="nil"/>
              <w:right w:val="nil"/>
            </w:tcBorders>
            <w:shd w:val="clear" w:color="000000" w:fill="FFABAB"/>
            <w:noWrap/>
            <w:vAlign w:val="bottom"/>
            <w:hideMark/>
          </w:tcPr>
          <w:p w14:paraId="7E86762D"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-0.12</w:t>
            </w:r>
          </w:p>
        </w:tc>
        <w:tc>
          <w:tcPr>
            <w:tcW w:w="0" w:type="auto"/>
            <w:tcBorders>
              <w:top w:val="nil"/>
              <w:left w:val="nil"/>
              <w:bottom w:val="nil"/>
              <w:right w:val="nil"/>
            </w:tcBorders>
            <w:shd w:val="clear" w:color="000000" w:fill="FFABAB"/>
            <w:noWrap/>
            <w:vAlign w:val="bottom"/>
            <w:hideMark/>
          </w:tcPr>
          <w:p w14:paraId="07709702"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-0.11</w:t>
            </w:r>
          </w:p>
        </w:tc>
      </w:tr>
      <w:tr w:rsidR="008A3591" w:rsidRPr="003A7619" w14:paraId="141CAD3E" w14:textId="77777777" w:rsidTr="00721FEC">
        <w:trPr>
          <w:trHeight w:val="312"/>
          <w:jc w:val="center"/>
        </w:trPr>
        <w:tc>
          <w:tcPr>
            <w:tcW w:w="0" w:type="auto"/>
            <w:gridSpan w:val="6"/>
            <w:tcBorders>
              <w:top w:val="single" w:sz="4" w:space="0" w:color="auto"/>
              <w:left w:val="nil"/>
              <w:bottom w:val="single" w:sz="4" w:space="0" w:color="auto"/>
              <w:right w:val="nil"/>
            </w:tcBorders>
            <w:shd w:val="clear" w:color="auto" w:fill="auto"/>
            <w:noWrap/>
            <w:vAlign w:val="bottom"/>
            <w:hideMark/>
          </w:tcPr>
          <w:p w14:paraId="7EAED48A" w14:textId="77777777" w:rsidR="008A3591" w:rsidRPr="003A7619" w:rsidRDefault="008A3591" w:rsidP="00EF2977">
            <w:pPr>
              <w:spacing w:after="0" w:line="240" w:lineRule="auto"/>
              <w:rPr>
                <w:rFonts w:eastAsia="Times New Roman" w:cs="Times New Roman"/>
                <w:i/>
                <w:iCs/>
                <w:color w:val="000000"/>
                <w:sz w:val="22"/>
                <w:szCs w:val="22"/>
                <w:lang w:eastAsia="en-ZA"/>
              </w:rPr>
            </w:pPr>
            <w:r w:rsidRPr="003A7619">
              <w:rPr>
                <w:rFonts w:eastAsia="Times New Roman" w:cs="Times New Roman"/>
                <w:i/>
                <w:iCs/>
                <w:color w:val="000000"/>
                <w:sz w:val="22"/>
                <w:szCs w:val="22"/>
                <w:lang w:eastAsia="en-ZA"/>
              </w:rPr>
              <w:t>Government investment multiplier</w:t>
            </w:r>
          </w:p>
        </w:tc>
      </w:tr>
      <w:tr w:rsidR="00397198" w:rsidRPr="003A7619" w14:paraId="573E29D8" w14:textId="77777777" w:rsidTr="00721FEC">
        <w:trPr>
          <w:trHeight w:val="360"/>
          <w:jc w:val="center"/>
        </w:trPr>
        <w:tc>
          <w:tcPr>
            <w:tcW w:w="0" w:type="auto"/>
            <w:tcBorders>
              <w:top w:val="nil"/>
              <w:left w:val="nil"/>
              <w:bottom w:val="nil"/>
              <w:right w:val="nil"/>
            </w:tcBorders>
            <w:shd w:val="clear" w:color="auto" w:fill="auto"/>
            <w:noWrap/>
            <w:vAlign w:val="bottom"/>
            <w:hideMark/>
          </w:tcPr>
          <w:p w14:paraId="2B2EE7C9" w14:textId="2B818FCF" w:rsidR="008A3591" w:rsidRPr="003A7619" w:rsidRDefault="008A3591"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Y/∆</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I</m:t>
                    </m:r>
                  </m:e>
                  <m:sub>
                    <m:r>
                      <w:rPr>
                        <w:rFonts w:ascii="Cambria Math" w:eastAsia="Times New Roman" w:hAnsi="Cambria Math" w:cs="Times New Roman"/>
                        <w:color w:val="000000"/>
                        <w:sz w:val="22"/>
                        <w:szCs w:val="22"/>
                        <w:vertAlign w:val="subscript"/>
                        <w:lang w:eastAsia="en-ZA"/>
                      </w:rPr>
                      <m:t>G</m:t>
                    </m:r>
                  </m:sub>
                </m:sSub>
                <m:r>
                  <w:rPr>
                    <w:rFonts w:ascii="Cambria Math" w:eastAsia="Times New Roman" w:hAnsi="Cambria Math" w:cs="Times New Roman"/>
                    <w:color w:val="000000"/>
                    <w:sz w:val="22"/>
                    <w:szCs w:val="22"/>
                    <w:lang w:eastAsia="en-ZA"/>
                  </w:rPr>
                  <m:t xml:space="preserve"> </m:t>
                </m:r>
              </m:oMath>
            </m:oMathPara>
          </w:p>
        </w:tc>
        <w:tc>
          <w:tcPr>
            <w:tcW w:w="0" w:type="auto"/>
            <w:tcBorders>
              <w:top w:val="nil"/>
              <w:left w:val="nil"/>
              <w:bottom w:val="nil"/>
              <w:right w:val="nil"/>
            </w:tcBorders>
            <w:shd w:val="clear" w:color="000000" w:fill="C6E0B4"/>
            <w:noWrap/>
            <w:vAlign w:val="bottom"/>
            <w:hideMark/>
          </w:tcPr>
          <w:p w14:paraId="417ECFB4"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0.56</w:t>
            </w:r>
          </w:p>
        </w:tc>
        <w:tc>
          <w:tcPr>
            <w:tcW w:w="0" w:type="auto"/>
            <w:tcBorders>
              <w:top w:val="nil"/>
              <w:left w:val="nil"/>
              <w:bottom w:val="nil"/>
              <w:right w:val="nil"/>
            </w:tcBorders>
            <w:shd w:val="clear" w:color="000000" w:fill="C6E0B4"/>
            <w:noWrap/>
            <w:vAlign w:val="bottom"/>
            <w:hideMark/>
          </w:tcPr>
          <w:p w14:paraId="38F30362"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0.62</w:t>
            </w:r>
          </w:p>
        </w:tc>
        <w:tc>
          <w:tcPr>
            <w:tcW w:w="0" w:type="auto"/>
            <w:tcBorders>
              <w:top w:val="nil"/>
              <w:left w:val="nil"/>
              <w:bottom w:val="nil"/>
              <w:right w:val="nil"/>
            </w:tcBorders>
            <w:shd w:val="clear" w:color="000000" w:fill="C6E0B4"/>
            <w:noWrap/>
            <w:vAlign w:val="bottom"/>
            <w:hideMark/>
          </w:tcPr>
          <w:p w14:paraId="5DD59C05"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0.57</w:t>
            </w:r>
          </w:p>
        </w:tc>
        <w:tc>
          <w:tcPr>
            <w:tcW w:w="0" w:type="auto"/>
            <w:tcBorders>
              <w:top w:val="nil"/>
              <w:left w:val="nil"/>
              <w:bottom w:val="nil"/>
              <w:right w:val="nil"/>
            </w:tcBorders>
            <w:shd w:val="clear" w:color="000000" w:fill="C6E0B4"/>
            <w:noWrap/>
            <w:vAlign w:val="bottom"/>
            <w:hideMark/>
          </w:tcPr>
          <w:p w14:paraId="66CF485A"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0.51</w:t>
            </w:r>
          </w:p>
        </w:tc>
        <w:tc>
          <w:tcPr>
            <w:tcW w:w="0" w:type="auto"/>
            <w:tcBorders>
              <w:top w:val="nil"/>
              <w:left w:val="nil"/>
              <w:bottom w:val="nil"/>
              <w:right w:val="nil"/>
            </w:tcBorders>
            <w:shd w:val="clear" w:color="000000" w:fill="C6E0B4"/>
            <w:noWrap/>
            <w:vAlign w:val="bottom"/>
            <w:hideMark/>
          </w:tcPr>
          <w:p w14:paraId="39178B0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0.51</w:t>
            </w:r>
          </w:p>
        </w:tc>
      </w:tr>
      <w:tr w:rsidR="00397198" w:rsidRPr="003A7619" w14:paraId="10192296" w14:textId="77777777" w:rsidTr="00721FEC">
        <w:trPr>
          <w:trHeight w:val="360"/>
          <w:jc w:val="center"/>
        </w:trPr>
        <w:tc>
          <w:tcPr>
            <w:tcW w:w="0" w:type="auto"/>
            <w:tcBorders>
              <w:top w:val="nil"/>
              <w:left w:val="nil"/>
              <w:bottom w:val="nil"/>
              <w:right w:val="nil"/>
            </w:tcBorders>
            <w:shd w:val="clear" w:color="auto" w:fill="auto"/>
            <w:noWrap/>
            <w:vAlign w:val="bottom"/>
            <w:hideMark/>
          </w:tcPr>
          <w:p w14:paraId="06D81F2F" w14:textId="2B21654C" w:rsidR="008A3591" w:rsidRPr="003A7619" w:rsidRDefault="008A3591"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C/∆</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I</m:t>
                    </m:r>
                  </m:e>
                  <m:sub>
                    <m:r>
                      <w:rPr>
                        <w:rFonts w:ascii="Cambria Math" w:eastAsia="Times New Roman" w:hAnsi="Cambria Math" w:cs="Times New Roman"/>
                        <w:color w:val="000000"/>
                        <w:sz w:val="22"/>
                        <w:szCs w:val="22"/>
                        <w:vertAlign w:val="subscript"/>
                        <w:lang w:eastAsia="en-ZA"/>
                      </w:rPr>
                      <m:t>G</m:t>
                    </m:r>
                  </m:sub>
                </m:sSub>
              </m:oMath>
            </m:oMathPara>
          </w:p>
        </w:tc>
        <w:tc>
          <w:tcPr>
            <w:tcW w:w="0" w:type="auto"/>
            <w:tcBorders>
              <w:top w:val="nil"/>
              <w:left w:val="nil"/>
              <w:bottom w:val="nil"/>
              <w:right w:val="nil"/>
            </w:tcBorders>
            <w:shd w:val="clear" w:color="000000" w:fill="FFABAB"/>
            <w:noWrap/>
            <w:vAlign w:val="bottom"/>
            <w:hideMark/>
          </w:tcPr>
          <w:p w14:paraId="2C310E24"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c>
          <w:tcPr>
            <w:tcW w:w="0" w:type="auto"/>
            <w:tcBorders>
              <w:top w:val="nil"/>
              <w:left w:val="nil"/>
              <w:bottom w:val="nil"/>
              <w:right w:val="nil"/>
            </w:tcBorders>
            <w:shd w:val="clear" w:color="000000" w:fill="FFABAB"/>
            <w:noWrap/>
            <w:vAlign w:val="bottom"/>
            <w:hideMark/>
          </w:tcPr>
          <w:p w14:paraId="70F83A2A"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-0.07</w:t>
            </w:r>
          </w:p>
        </w:tc>
        <w:tc>
          <w:tcPr>
            <w:tcW w:w="0" w:type="auto"/>
            <w:tcBorders>
              <w:top w:val="nil"/>
              <w:left w:val="nil"/>
              <w:bottom w:val="nil"/>
              <w:right w:val="nil"/>
            </w:tcBorders>
            <w:shd w:val="clear" w:color="000000" w:fill="FFABAB"/>
            <w:noWrap/>
            <w:vAlign w:val="bottom"/>
            <w:hideMark/>
          </w:tcPr>
          <w:p w14:paraId="7DDC5B35"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-0.09</w:t>
            </w:r>
          </w:p>
        </w:tc>
        <w:tc>
          <w:tcPr>
            <w:tcW w:w="0" w:type="auto"/>
            <w:tcBorders>
              <w:top w:val="nil"/>
              <w:left w:val="nil"/>
              <w:bottom w:val="nil"/>
              <w:right w:val="nil"/>
            </w:tcBorders>
            <w:shd w:val="clear" w:color="000000" w:fill="FFABAB"/>
            <w:noWrap/>
            <w:vAlign w:val="bottom"/>
            <w:hideMark/>
          </w:tcPr>
          <w:p w14:paraId="09A40D7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-0.12</w:t>
            </w:r>
          </w:p>
        </w:tc>
        <w:tc>
          <w:tcPr>
            <w:tcW w:w="0" w:type="auto"/>
            <w:tcBorders>
              <w:top w:val="nil"/>
              <w:left w:val="nil"/>
              <w:bottom w:val="nil"/>
              <w:right w:val="nil"/>
            </w:tcBorders>
            <w:shd w:val="clear" w:color="000000" w:fill="FFABAB"/>
            <w:noWrap/>
            <w:vAlign w:val="bottom"/>
            <w:hideMark/>
          </w:tcPr>
          <w:p w14:paraId="75A683B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-0.12</w:t>
            </w:r>
          </w:p>
        </w:tc>
      </w:tr>
      <w:tr w:rsidR="00397198" w:rsidRPr="003A7619" w14:paraId="2500E653" w14:textId="77777777" w:rsidTr="00721FEC">
        <w:trPr>
          <w:trHeight w:val="360"/>
          <w:jc w:val="center"/>
        </w:trPr>
        <w:tc>
          <w:tcPr>
            <w:tcW w:w="0" w:type="auto"/>
            <w:tcBorders>
              <w:top w:val="nil"/>
              <w:left w:val="nil"/>
              <w:bottom w:val="nil"/>
              <w:right w:val="nil"/>
            </w:tcBorders>
            <w:shd w:val="clear" w:color="auto" w:fill="auto"/>
            <w:noWrap/>
            <w:vAlign w:val="bottom"/>
            <w:hideMark/>
          </w:tcPr>
          <w:p w14:paraId="2F50930F" w14:textId="37938FF6" w:rsidR="008A3591" w:rsidRPr="003A7619" w:rsidRDefault="008A3591"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 xml:space="preserve">∆ </m:t>
                </m:r>
                <m:r>
                  <w:rPr>
                    <w:rFonts w:ascii="Cambria Math" w:eastAsia="Times New Roman" w:hAnsi="Cambria Math" w:cs="Times New Roman"/>
                    <w:color w:val="000000"/>
                    <w:sz w:val="22"/>
                    <w:szCs w:val="22"/>
                    <w:lang w:eastAsia="en-ZA"/>
                  </w:rPr>
                  <m:t>I/∆</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I</m:t>
                    </m:r>
                  </m:e>
                  <m:sub>
                    <m:r>
                      <w:rPr>
                        <w:rFonts w:ascii="Cambria Math" w:eastAsia="Times New Roman" w:hAnsi="Cambria Math" w:cs="Times New Roman"/>
                        <w:color w:val="000000"/>
                        <w:sz w:val="22"/>
                        <w:szCs w:val="22"/>
                        <w:vertAlign w:val="subscript"/>
                        <w:lang w:eastAsia="en-ZA"/>
                      </w:rPr>
                      <m:t>G</m:t>
                    </m:r>
                  </m:sub>
                </m:sSub>
              </m:oMath>
            </m:oMathPara>
          </w:p>
        </w:tc>
        <w:tc>
          <w:tcPr>
            <w:tcW w:w="0" w:type="auto"/>
            <w:tcBorders>
              <w:top w:val="nil"/>
              <w:left w:val="nil"/>
              <w:bottom w:val="nil"/>
              <w:right w:val="nil"/>
            </w:tcBorders>
            <w:shd w:val="clear" w:color="000000" w:fill="FFABAB"/>
            <w:noWrap/>
            <w:vAlign w:val="bottom"/>
            <w:hideMark/>
          </w:tcPr>
          <w:p w14:paraId="412673A0"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-0.05</w:t>
            </w:r>
          </w:p>
        </w:tc>
        <w:tc>
          <w:tcPr>
            <w:tcW w:w="0" w:type="auto"/>
            <w:tcBorders>
              <w:top w:val="nil"/>
              <w:left w:val="nil"/>
              <w:bottom w:val="nil"/>
              <w:right w:val="nil"/>
            </w:tcBorders>
            <w:shd w:val="clear" w:color="000000" w:fill="FFABAB"/>
            <w:noWrap/>
            <w:vAlign w:val="bottom"/>
            <w:hideMark/>
          </w:tcPr>
          <w:p w14:paraId="7B2E9E68"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-0.07</w:t>
            </w:r>
          </w:p>
        </w:tc>
        <w:tc>
          <w:tcPr>
            <w:tcW w:w="0" w:type="auto"/>
            <w:tcBorders>
              <w:top w:val="nil"/>
              <w:left w:val="nil"/>
              <w:bottom w:val="nil"/>
              <w:right w:val="nil"/>
            </w:tcBorders>
            <w:shd w:val="clear" w:color="000000" w:fill="FFABAB"/>
            <w:noWrap/>
            <w:vAlign w:val="bottom"/>
            <w:hideMark/>
          </w:tcPr>
          <w:p w14:paraId="46800174"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-0.09</w:t>
            </w:r>
          </w:p>
        </w:tc>
        <w:tc>
          <w:tcPr>
            <w:tcW w:w="0" w:type="auto"/>
            <w:tcBorders>
              <w:top w:val="nil"/>
              <w:left w:val="nil"/>
              <w:bottom w:val="nil"/>
              <w:right w:val="nil"/>
            </w:tcBorders>
            <w:shd w:val="clear" w:color="000000" w:fill="FFABAB"/>
            <w:noWrap/>
            <w:vAlign w:val="bottom"/>
            <w:hideMark/>
          </w:tcPr>
          <w:p w14:paraId="37C49AC7"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-0.09</w:t>
            </w:r>
          </w:p>
        </w:tc>
        <w:tc>
          <w:tcPr>
            <w:tcW w:w="0" w:type="auto"/>
            <w:tcBorders>
              <w:top w:val="nil"/>
              <w:left w:val="nil"/>
              <w:bottom w:val="nil"/>
              <w:right w:val="nil"/>
            </w:tcBorders>
            <w:shd w:val="clear" w:color="000000" w:fill="FFABAB"/>
            <w:noWrap/>
            <w:vAlign w:val="bottom"/>
            <w:hideMark/>
          </w:tcPr>
          <w:p w14:paraId="0C72A3C1"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-0.09</w:t>
            </w:r>
          </w:p>
        </w:tc>
      </w:tr>
      <w:tr w:rsidR="008A3591" w:rsidRPr="003A7619" w14:paraId="0556617A" w14:textId="77777777" w:rsidTr="00721FEC">
        <w:trPr>
          <w:trHeight w:val="312"/>
          <w:jc w:val="center"/>
        </w:trPr>
        <w:tc>
          <w:tcPr>
            <w:tcW w:w="0" w:type="auto"/>
            <w:gridSpan w:val="6"/>
            <w:tcBorders>
              <w:top w:val="single" w:sz="4" w:space="0" w:color="auto"/>
              <w:left w:val="nil"/>
              <w:bottom w:val="single" w:sz="4" w:space="0" w:color="auto"/>
              <w:right w:val="nil"/>
            </w:tcBorders>
            <w:shd w:val="clear" w:color="auto" w:fill="auto"/>
            <w:noWrap/>
            <w:vAlign w:val="bottom"/>
            <w:hideMark/>
          </w:tcPr>
          <w:p w14:paraId="2E90D55F" w14:textId="77777777" w:rsidR="008A3591" w:rsidRPr="003A7619" w:rsidRDefault="008A3591" w:rsidP="00EF2977">
            <w:pPr>
              <w:spacing w:after="0" w:line="240" w:lineRule="auto"/>
              <w:rPr>
                <w:rFonts w:eastAsia="Times New Roman" w:cs="Times New Roman"/>
                <w:i/>
                <w:iCs/>
                <w:color w:val="000000"/>
                <w:sz w:val="22"/>
                <w:szCs w:val="22"/>
                <w:lang w:eastAsia="en-ZA"/>
              </w:rPr>
            </w:pPr>
            <w:r w:rsidRPr="003A7619">
              <w:rPr>
                <w:rFonts w:eastAsia="Times New Roman" w:cs="Times New Roman"/>
                <w:i/>
                <w:iCs/>
                <w:color w:val="000000"/>
                <w:sz w:val="22"/>
                <w:szCs w:val="22"/>
                <w:lang w:eastAsia="en-ZA"/>
              </w:rPr>
              <w:t>Labour tax multiplier</w:t>
            </w:r>
          </w:p>
        </w:tc>
      </w:tr>
      <w:tr w:rsidR="00397198" w:rsidRPr="003A7619" w14:paraId="71FB803D"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5DE62F21" w14:textId="0EF88815"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Y/∆</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w</m:t>
                    </m:r>
                  </m:sub>
                </m:sSub>
                <m:r>
                  <w:rPr>
                    <w:rFonts w:ascii="Cambria Math" w:eastAsia="Times New Roman" w:hAnsi="Cambria Math" w:cs="Times New Roman"/>
                    <w:color w:val="000000"/>
                    <w:sz w:val="22"/>
                    <w:szCs w:val="22"/>
                    <w:vertAlign w:val="superscript"/>
                    <w:lang w:eastAsia="en-ZA"/>
                  </w:rPr>
                  <m:t xml:space="preserve"> </m:t>
                </m:r>
              </m:oMath>
            </m:oMathPara>
          </w:p>
        </w:tc>
        <w:tc>
          <w:tcPr>
            <w:tcW w:w="0" w:type="auto"/>
            <w:tcBorders>
              <w:top w:val="nil"/>
              <w:left w:val="nil"/>
              <w:bottom w:val="nil"/>
              <w:right w:val="nil"/>
            </w:tcBorders>
            <w:shd w:val="clear" w:color="000000" w:fill="FFABAB"/>
            <w:noWrap/>
            <w:vAlign w:val="bottom"/>
            <w:hideMark/>
          </w:tcPr>
          <w:p w14:paraId="62AAEC7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-0.42</w:t>
            </w:r>
          </w:p>
        </w:tc>
        <w:tc>
          <w:tcPr>
            <w:tcW w:w="0" w:type="auto"/>
            <w:tcBorders>
              <w:top w:val="nil"/>
              <w:left w:val="nil"/>
              <w:bottom w:val="nil"/>
              <w:right w:val="nil"/>
            </w:tcBorders>
            <w:shd w:val="clear" w:color="000000" w:fill="FFABAB"/>
            <w:noWrap/>
            <w:vAlign w:val="bottom"/>
            <w:hideMark/>
          </w:tcPr>
          <w:p w14:paraId="523E652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-0.28</w:t>
            </w:r>
          </w:p>
        </w:tc>
        <w:tc>
          <w:tcPr>
            <w:tcW w:w="0" w:type="auto"/>
            <w:tcBorders>
              <w:top w:val="nil"/>
              <w:left w:val="nil"/>
              <w:bottom w:val="nil"/>
              <w:right w:val="nil"/>
            </w:tcBorders>
            <w:shd w:val="clear" w:color="000000" w:fill="FFABAB"/>
            <w:noWrap/>
            <w:vAlign w:val="bottom"/>
            <w:hideMark/>
          </w:tcPr>
          <w:p w14:paraId="3EBB4D6E"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-0.13</w:t>
            </w:r>
          </w:p>
        </w:tc>
        <w:tc>
          <w:tcPr>
            <w:tcW w:w="0" w:type="auto"/>
            <w:tcBorders>
              <w:top w:val="nil"/>
              <w:left w:val="nil"/>
              <w:bottom w:val="nil"/>
              <w:right w:val="nil"/>
            </w:tcBorders>
            <w:shd w:val="clear" w:color="000000" w:fill="FFABAB"/>
            <w:noWrap/>
            <w:vAlign w:val="bottom"/>
            <w:hideMark/>
          </w:tcPr>
          <w:p w14:paraId="32963AA5"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c>
          <w:tcPr>
            <w:tcW w:w="0" w:type="auto"/>
            <w:tcBorders>
              <w:top w:val="nil"/>
              <w:left w:val="nil"/>
              <w:bottom w:val="nil"/>
              <w:right w:val="nil"/>
            </w:tcBorders>
            <w:shd w:val="clear" w:color="000000" w:fill="FFABAB"/>
            <w:noWrap/>
            <w:vAlign w:val="bottom"/>
            <w:hideMark/>
          </w:tcPr>
          <w:p w14:paraId="4854A2E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r>
      <w:tr w:rsidR="00397198" w:rsidRPr="003A7619" w14:paraId="5C4BEDCB"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5873A70F" w14:textId="273EDBAE"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C/∆</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w</m:t>
                    </m:r>
                  </m:sub>
                </m:sSub>
              </m:oMath>
            </m:oMathPara>
          </w:p>
        </w:tc>
        <w:tc>
          <w:tcPr>
            <w:tcW w:w="0" w:type="auto"/>
            <w:tcBorders>
              <w:top w:val="nil"/>
              <w:left w:val="nil"/>
              <w:bottom w:val="nil"/>
              <w:right w:val="nil"/>
            </w:tcBorders>
            <w:shd w:val="clear" w:color="000000" w:fill="FFABAB"/>
            <w:noWrap/>
            <w:vAlign w:val="bottom"/>
            <w:hideMark/>
          </w:tcPr>
          <w:p w14:paraId="67DCD0E0"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-0.62</w:t>
            </w:r>
          </w:p>
        </w:tc>
        <w:tc>
          <w:tcPr>
            <w:tcW w:w="0" w:type="auto"/>
            <w:tcBorders>
              <w:top w:val="nil"/>
              <w:left w:val="nil"/>
              <w:bottom w:val="nil"/>
              <w:right w:val="nil"/>
            </w:tcBorders>
            <w:shd w:val="clear" w:color="000000" w:fill="FFABAB"/>
            <w:noWrap/>
            <w:vAlign w:val="bottom"/>
            <w:hideMark/>
          </w:tcPr>
          <w:p w14:paraId="1D4606D5"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-0.75</w:t>
            </w:r>
          </w:p>
        </w:tc>
        <w:tc>
          <w:tcPr>
            <w:tcW w:w="0" w:type="auto"/>
            <w:tcBorders>
              <w:top w:val="nil"/>
              <w:left w:val="nil"/>
              <w:bottom w:val="nil"/>
              <w:right w:val="nil"/>
            </w:tcBorders>
            <w:shd w:val="clear" w:color="000000" w:fill="FFABAB"/>
            <w:noWrap/>
            <w:vAlign w:val="bottom"/>
            <w:hideMark/>
          </w:tcPr>
          <w:p w14:paraId="2280CA9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-0.88</w:t>
            </w:r>
          </w:p>
        </w:tc>
        <w:tc>
          <w:tcPr>
            <w:tcW w:w="0" w:type="auto"/>
            <w:tcBorders>
              <w:top w:val="nil"/>
              <w:left w:val="nil"/>
              <w:bottom w:val="nil"/>
              <w:right w:val="nil"/>
            </w:tcBorders>
            <w:shd w:val="clear" w:color="000000" w:fill="FFABAB"/>
            <w:noWrap/>
            <w:vAlign w:val="bottom"/>
            <w:hideMark/>
          </w:tcPr>
          <w:p w14:paraId="41E9831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-0.91</w:t>
            </w:r>
          </w:p>
        </w:tc>
        <w:tc>
          <w:tcPr>
            <w:tcW w:w="0" w:type="auto"/>
            <w:tcBorders>
              <w:top w:val="nil"/>
              <w:left w:val="nil"/>
              <w:bottom w:val="nil"/>
              <w:right w:val="nil"/>
            </w:tcBorders>
            <w:shd w:val="clear" w:color="000000" w:fill="FFABAB"/>
            <w:noWrap/>
            <w:vAlign w:val="bottom"/>
            <w:hideMark/>
          </w:tcPr>
          <w:p w14:paraId="3657AB1B"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-0.91</w:t>
            </w:r>
          </w:p>
        </w:tc>
      </w:tr>
      <w:tr w:rsidR="00397198" w:rsidRPr="003A7619" w14:paraId="5CEEC37A"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67EE6D6B" w14:textId="09CD482E"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 xml:space="preserve">∆ </m:t>
                </m:r>
                <m:r>
                  <w:rPr>
                    <w:rFonts w:ascii="Cambria Math" w:eastAsia="Times New Roman" w:hAnsi="Cambria Math" w:cs="Times New Roman"/>
                    <w:color w:val="000000"/>
                    <w:sz w:val="22"/>
                    <w:szCs w:val="22"/>
                    <w:lang w:eastAsia="en-ZA"/>
                  </w:rPr>
                  <m:t>I/∆</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w</m:t>
                    </m:r>
                  </m:sub>
                </m:sSub>
              </m:oMath>
            </m:oMathPara>
          </w:p>
        </w:tc>
        <w:tc>
          <w:tcPr>
            <w:tcW w:w="0" w:type="auto"/>
            <w:tcBorders>
              <w:top w:val="nil"/>
              <w:left w:val="nil"/>
              <w:bottom w:val="nil"/>
              <w:right w:val="nil"/>
            </w:tcBorders>
            <w:shd w:val="clear" w:color="000000" w:fill="FFE699"/>
            <w:noWrap/>
            <w:vAlign w:val="bottom"/>
            <w:hideMark/>
          </w:tcPr>
          <w:p w14:paraId="40E8988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0.00</w:t>
            </w:r>
          </w:p>
        </w:tc>
        <w:tc>
          <w:tcPr>
            <w:tcW w:w="0" w:type="auto"/>
            <w:tcBorders>
              <w:top w:val="nil"/>
              <w:left w:val="nil"/>
              <w:bottom w:val="nil"/>
              <w:right w:val="nil"/>
            </w:tcBorders>
            <w:shd w:val="clear" w:color="000000" w:fill="FFABAB"/>
            <w:noWrap/>
            <w:vAlign w:val="bottom"/>
            <w:hideMark/>
          </w:tcPr>
          <w:p w14:paraId="36317500"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-0.03</w:t>
            </w:r>
          </w:p>
        </w:tc>
        <w:tc>
          <w:tcPr>
            <w:tcW w:w="0" w:type="auto"/>
            <w:tcBorders>
              <w:top w:val="nil"/>
              <w:left w:val="nil"/>
              <w:bottom w:val="nil"/>
              <w:right w:val="nil"/>
            </w:tcBorders>
            <w:shd w:val="clear" w:color="000000" w:fill="FFABAB"/>
            <w:noWrap/>
            <w:vAlign w:val="bottom"/>
            <w:hideMark/>
          </w:tcPr>
          <w:p w14:paraId="22624CAE"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-0.07</w:t>
            </w:r>
          </w:p>
        </w:tc>
        <w:tc>
          <w:tcPr>
            <w:tcW w:w="0" w:type="auto"/>
            <w:tcBorders>
              <w:top w:val="nil"/>
              <w:left w:val="nil"/>
              <w:bottom w:val="nil"/>
              <w:right w:val="nil"/>
            </w:tcBorders>
            <w:shd w:val="clear" w:color="000000" w:fill="FFABAB"/>
            <w:noWrap/>
            <w:vAlign w:val="bottom"/>
            <w:hideMark/>
          </w:tcPr>
          <w:p w14:paraId="30247439"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-0.10</w:t>
            </w:r>
          </w:p>
        </w:tc>
        <w:tc>
          <w:tcPr>
            <w:tcW w:w="0" w:type="auto"/>
            <w:tcBorders>
              <w:top w:val="nil"/>
              <w:left w:val="nil"/>
              <w:bottom w:val="nil"/>
              <w:right w:val="nil"/>
            </w:tcBorders>
            <w:shd w:val="clear" w:color="000000" w:fill="FFABAB"/>
            <w:noWrap/>
            <w:vAlign w:val="bottom"/>
            <w:hideMark/>
          </w:tcPr>
          <w:p w14:paraId="018B6D5A"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-0.10</w:t>
            </w:r>
          </w:p>
        </w:tc>
      </w:tr>
      <w:tr w:rsidR="008A3591" w:rsidRPr="003A7619" w14:paraId="4EC29832" w14:textId="77777777" w:rsidTr="00721FEC">
        <w:trPr>
          <w:trHeight w:val="312"/>
          <w:jc w:val="center"/>
        </w:trPr>
        <w:tc>
          <w:tcPr>
            <w:tcW w:w="0" w:type="auto"/>
            <w:gridSpan w:val="6"/>
            <w:tcBorders>
              <w:top w:val="single" w:sz="4" w:space="0" w:color="auto"/>
              <w:left w:val="nil"/>
              <w:bottom w:val="single" w:sz="4" w:space="0" w:color="auto"/>
              <w:right w:val="nil"/>
            </w:tcBorders>
            <w:shd w:val="clear" w:color="auto" w:fill="auto"/>
            <w:noWrap/>
            <w:vAlign w:val="bottom"/>
            <w:hideMark/>
          </w:tcPr>
          <w:p w14:paraId="4ECDF87C" w14:textId="77777777" w:rsidR="008A3591" w:rsidRPr="003A7619" w:rsidRDefault="008A3591" w:rsidP="00EF2977">
            <w:pPr>
              <w:spacing w:after="0" w:line="240" w:lineRule="auto"/>
              <w:rPr>
                <w:rFonts w:eastAsia="Times New Roman" w:cs="Times New Roman"/>
                <w:i/>
                <w:iCs/>
                <w:color w:val="000000"/>
                <w:sz w:val="22"/>
                <w:szCs w:val="22"/>
                <w:lang w:eastAsia="en-ZA"/>
              </w:rPr>
            </w:pPr>
            <w:r w:rsidRPr="003A7619">
              <w:rPr>
                <w:rFonts w:eastAsia="Times New Roman" w:cs="Times New Roman"/>
                <w:i/>
                <w:iCs/>
                <w:color w:val="000000"/>
                <w:sz w:val="22"/>
                <w:szCs w:val="22"/>
                <w:lang w:eastAsia="en-ZA"/>
              </w:rPr>
              <w:t>Capital tax multiplier</w:t>
            </w:r>
          </w:p>
        </w:tc>
      </w:tr>
      <w:tr w:rsidR="00397198" w:rsidRPr="003A7619" w14:paraId="5F2A5443"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1A558644" w14:textId="6FA13CF6"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Y/∆</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k</m:t>
                    </m:r>
                  </m:sub>
                </m:sSub>
              </m:oMath>
            </m:oMathPara>
          </w:p>
        </w:tc>
        <w:tc>
          <w:tcPr>
            <w:tcW w:w="0" w:type="auto"/>
            <w:tcBorders>
              <w:top w:val="nil"/>
              <w:left w:val="nil"/>
              <w:bottom w:val="nil"/>
              <w:right w:val="nil"/>
            </w:tcBorders>
            <w:shd w:val="clear" w:color="000000" w:fill="FFABAB"/>
            <w:noWrap/>
            <w:vAlign w:val="bottom"/>
            <w:hideMark/>
          </w:tcPr>
          <w:p w14:paraId="5E0C98D9"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-0.15</w:t>
            </w:r>
          </w:p>
        </w:tc>
        <w:tc>
          <w:tcPr>
            <w:tcW w:w="0" w:type="auto"/>
            <w:tcBorders>
              <w:top w:val="nil"/>
              <w:left w:val="nil"/>
              <w:bottom w:val="nil"/>
              <w:right w:val="nil"/>
            </w:tcBorders>
            <w:shd w:val="clear" w:color="000000" w:fill="C6E0B4"/>
            <w:noWrap/>
            <w:vAlign w:val="bottom"/>
            <w:hideMark/>
          </w:tcPr>
          <w:p w14:paraId="245094E0"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0.10</w:t>
            </w:r>
          </w:p>
        </w:tc>
        <w:tc>
          <w:tcPr>
            <w:tcW w:w="0" w:type="auto"/>
            <w:tcBorders>
              <w:top w:val="nil"/>
              <w:left w:val="nil"/>
              <w:bottom w:val="nil"/>
              <w:right w:val="nil"/>
            </w:tcBorders>
            <w:shd w:val="clear" w:color="000000" w:fill="C6E0B4"/>
            <w:noWrap/>
            <w:vAlign w:val="bottom"/>
            <w:hideMark/>
          </w:tcPr>
          <w:p w14:paraId="426C1943"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0.36</w:t>
            </w:r>
          </w:p>
        </w:tc>
        <w:tc>
          <w:tcPr>
            <w:tcW w:w="0" w:type="auto"/>
            <w:tcBorders>
              <w:top w:val="nil"/>
              <w:left w:val="nil"/>
              <w:bottom w:val="nil"/>
              <w:right w:val="nil"/>
            </w:tcBorders>
            <w:shd w:val="clear" w:color="000000" w:fill="C6E0B4"/>
            <w:noWrap/>
            <w:vAlign w:val="bottom"/>
            <w:hideMark/>
          </w:tcPr>
          <w:p w14:paraId="4811E88B"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0.49</w:t>
            </w:r>
          </w:p>
        </w:tc>
        <w:tc>
          <w:tcPr>
            <w:tcW w:w="0" w:type="auto"/>
            <w:tcBorders>
              <w:top w:val="nil"/>
              <w:left w:val="nil"/>
              <w:bottom w:val="nil"/>
              <w:right w:val="nil"/>
            </w:tcBorders>
            <w:shd w:val="clear" w:color="000000" w:fill="C6E0B4"/>
            <w:noWrap/>
            <w:vAlign w:val="bottom"/>
            <w:hideMark/>
          </w:tcPr>
          <w:p w14:paraId="72130817"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0.49</w:t>
            </w:r>
          </w:p>
        </w:tc>
      </w:tr>
      <w:tr w:rsidR="00397198" w:rsidRPr="003A7619" w14:paraId="41A02795"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75EF7C8E" w14:textId="09059DDF"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C/∆</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k</m:t>
                    </m:r>
                  </m:sub>
                </m:sSub>
              </m:oMath>
            </m:oMathPara>
          </w:p>
        </w:tc>
        <w:tc>
          <w:tcPr>
            <w:tcW w:w="0" w:type="auto"/>
            <w:tcBorders>
              <w:top w:val="nil"/>
              <w:left w:val="nil"/>
              <w:bottom w:val="nil"/>
              <w:right w:val="nil"/>
            </w:tcBorders>
            <w:shd w:val="clear" w:color="000000" w:fill="FFABAB"/>
            <w:noWrap/>
            <w:vAlign w:val="bottom"/>
            <w:hideMark/>
          </w:tcPr>
          <w:p w14:paraId="7F8A5B34"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c>
          <w:tcPr>
            <w:tcW w:w="0" w:type="auto"/>
            <w:tcBorders>
              <w:top w:val="nil"/>
              <w:left w:val="nil"/>
              <w:bottom w:val="nil"/>
              <w:right w:val="nil"/>
            </w:tcBorders>
            <w:shd w:val="clear" w:color="000000" w:fill="FFABAB"/>
            <w:noWrap/>
            <w:vAlign w:val="bottom"/>
            <w:hideMark/>
          </w:tcPr>
          <w:p w14:paraId="79D9D16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c>
          <w:tcPr>
            <w:tcW w:w="0" w:type="auto"/>
            <w:tcBorders>
              <w:top w:val="nil"/>
              <w:left w:val="nil"/>
              <w:bottom w:val="nil"/>
              <w:right w:val="nil"/>
            </w:tcBorders>
            <w:shd w:val="clear" w:color="000000" w:fill="FFABAB"/>
            <w:noWrap/>
            <w:vAlign w:val="bottom"/>
            <w:hideMark/>
          </w:tcPr>
          <w:p w14:paraId="34432B78"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-0.11</w:t>
            </w:r>
          </w:p>
        </w:tc>
        <w:tc>
          <w:tcPr>
            <w:tcW w:w="0" w:type="auto"/>
            <w:tcBorders>
              <w:top w:val="nil"/>
              <w:left w:val="nil"/>
              <w:bottom w:val="nil"/>
              <w:right w:val="nil"/>
            </w:tcBorders>
            <w:shd w:val="clear" w:color="000000" w:fill="FFABAB"/>
            <w:noWrap/>
            <w:vAlign w:val="bottom"/>
            <w:hideMark/>
          </w:tcPr>
          <w:p w14:paraId="0FE76659"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-0.17</w:t>
            </w:r>
          </w:p>
        </w:tc>
        <w:tc>
          <w:tcPr>
            <w:tcW w:w="0" w:type="auto"/>
            <w:tcBorders>
              <w:top w:val="nil"/>
              <w:left w:val="nil"/>
              <w:bottom w:val="nil"/>
              <w:right w:val="nil"/>
            </w:tcBorders>
            <w:shd w:val="clear" w:color="000000" w:fill="FFABAB"/>
            <w:noWrap/>
            <w:vAlign w:val="bottom"/>
            <w:hideMark/>
          </w:tcPr>
          <w:p w14:paraId="3B4E304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-0.18</w:t>
            </w:r>
          </w:p>
        </w:tc>
      </w:tr>
      <w:tr w:rsidR="00397198" w:rsidRPr="003A7619" w14:paraId="14DEED93"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381B53A6" w14:textId="497475B9"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 xml:space="preserve">∆ </m:t>
                </m:r>
                <m:r>
                  <w:rPr>
                    <w:rFonts w:ascii="Cambria Math" w:eastAsia="Times New Roman" w:hAnsi="Cambria Math" w:cs="Times New Roman"/>
                    <w:color w:val="000000"/>
                    <w:sz w:val="22"/>
                    <w:szCs w:val="22"/>
                    <w:lang w:eastAsia="en-ZA"/>
                  </w:rPr>
                  <m:t>I/∆</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k</m:t>
                    </m:r>
                  </m:sub>
                </m:sSub>
              </m:oMath>
            </m:oMathPara>
          </w:p>
        </w:tc>
        <w:tc>
          <w:tcPr>
            <w:tcW w:w="0" w:type="auto"/>
            <w:tcBorders>
              <w:top w:val="nil"/>
              <w:left w:val="nil"/>
              <w:bottom w:val="nil"/>
              <w:right w:val="nil"/>
            </w:tcBorders>
            <w:shd w:val="clear" w:color="000000" w:fill="FFABAB"/>
            <w:noWrap/>
            <w:vAlign w:val="bottom"/>
            <w:hideMark/>
          </w:tcPr>
          <w:p w14:paraId="0B64DCF4"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-0.03</w:t>
            </w:r>
          </w:p>
        </w:tc>
        <w:tc>
          <w:tcPr>
            <w:tcW w:w="0" w:type="auto"/>
            <w:tcBorders>
              <w:top w:val="nil"/>
              <w:left w:val="nil"/>
              <w:bottom w:val="nil"/>
              <w:right w:val="nil"/>
            </w:tcBorders>
            <w:shd w:val="clear" w:color="000000" w:fill="FFABAB"/>
            <w:noWrap/>
            <w:vAlign w:val="bottom"/>
            <w:hideMark/>
          </w:tcPr>
          <w:p w14:paraId="377D215B"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-0.13</w:t>
            </w:r>
          </w:p>
        </w:tc>
        <w:tc>
          <w:tcPr>
            <w:tcW w:w="0" w:type="auto"/>
            <w:tcBorders>
              <w:top w:val="nil"/>
              <w:left w:val="nil"/>
              <w:bottom w:val="nil"/>
              <w:right w:val="nil"/>
            </w:tcBorders>
            <w:shd w:val="clear" w:color="000000" w:fill="FFABAB"/>
            <w:noWrap/>
            <w:vAlign w:val="bottom"/>
            <w:hideMark/>
          </w:tcPr>
          <w:p w14:paraId="56757A0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-0.22</w:t>
            </w:r>
          </w:p>
        </w:tc>
        <w:tc>
          <w:tcPr>
            <w:tcW w:w="0" w:type="auto"/>
            <w:tcBorders>
              <w:top w:val="nil"/>
              <w:left w:val="nil"/>
              <w:bottom w:val="nil"/>
              <w:right w:val="nil"/>
            </w:tcBorders>
            <w:shd w:val="clear" w:color="000000" w:fill="FFABAB"/>
            <w:noWrap/>
            <w:vAlign w:val="bottom"/>
            <w:hideMark/>
          </w:tcPr>
          <w:p w14:paraId="73D7FDF7"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-0.31</w:t>
            </w:r>
          </w:p>
        </w:tc>
        <w:tc>
          <w:tcPr>
            <w:tcW w:w="0" w:type="auto"/>
            <w:tcBorders>
              <w:top w:val="nil"/>
              <w:left w:val="nil"/>
              <w:bottom w:val="nil"/>
              <w:right w:val="nil"/>
            </w:tcBorders>
            <w:shd w:val="clear" w:color="000000" w:fill="FFABAB"/>
            <w:noWrap/>
            <w:vAlign w:val="bottom"/>
            <w:hideMark/>
          </w:tcPr>
          <w:p w14:paraId="4036E43E"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-0.31</w:t>
            </w:r>
          </w:p>
        </w:tc>
      </w:tr>
      <w:tr w:rsidR="008A3591" w:rsidRPr="003A7619" w14:paraId="6D09A6A3" w14:textId="77777777" w:rsidTr="00721FEC">
        <w:trPr>
          <w:trHeight w:val="312"/>
          <w:jc w:val="center"/>
        </w:trPr>
        <w:tc>
          <w:tcPr>
            <w:tcW w:w="0" w:type="auto"/>
            <w:gridSpan w:val="6"/>
            <w:tcBorders>
              <w:top w:val="single" w:sz="4" w:space="0" w:color="auto"/>
              <w:left w:val="nil"/>
              <w:bottom w:val="single" w:sz="4" w:space="0" w:color="auto"/>
              <w:right w:val="nil"/>
            </w:tcBorders>
            <w:shd w:val="clear" w:color="auto" w:fill="auto"/>
            <w:noWrap/>
            <w:vAlign w:val="bottom"/>
            <w:hideMark/>
          </w:tcPr>
          <w:p w14:paraId="474CEC14" w14:textId="77777777" w:rsidR="008A3591" w:rsidRPr="003A7619" w:rsidRDefault="008A3591" w:rsidP="00EF2977">
            <w:pPr>
              <w:spacing w:after="0" w:line="240" w:lineRule="auto"/>
              <w:rPr>
                <w:rFonts w:eastAsia="Times New Roman" w:cs="Times New Roman"/>
                <w:i/>
                <w:iCs/>
                <w:color w:val="000000"/>
                <w:sz w:val="22"/>
                <w:szCs w:val="22"/>
                <w:lang w:eastAsia="en-ZA"/>
              </w:rPr>
            </w:pPr>
            <w:r w:rsidRPr="003A7619">
              <w:rPr>
                <w:rFonts w:eastAsia="Times New Roman" w:cs="Times New Roman"/>
                <w:i/>
                <w:iCs/>
                <w:color w:val="000000"/>
                <w:sz w:val="22"/>
                <w:szCs w:val="22"/>
                <w:lang w:eastAsia="en-ZA"/>
              </w:rPr>
              <w:t>Consumption tax multiplier</w:t>
            </w:r>
          </w:p>
        </w:tc>
      </w:tr>
      <w:tr w:rsidR="00397198" w:rsidRPr="003A7619" w14:paraId="3D90CDA1"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264AA038" w14:textId="786C86D4"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Y/∆</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c</m:t>
                    </m:r>
                  </m:sub>
                </m:sSub>
              </m:oMath>
            </m:oMathPara>
          </w:p>
        </w:tc>
        <w:tc>
          <w:tcPr>
            <w:tcW w:w="0" w:type="auto"/>
            <w:tcBorders>
              <w:top w:val="nil"/>
              <w:left w:val="nil"/>
              <w:bottom w:val="nil"/>
              <w:right w:val="nil"/>
            </w:tcBorders>
            <w:shd w:val="clear" w:color="000000" w:fill="FFABAB"/>
            <w:noWrap/>
            <w:vAlign w:val="bottom"/>
            <w:hideMark/>
          </w:tcPr>
          <w:p w14:paraId="17F1587E"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-0.19</w:t>
            </w:r>
          </w:p>
        </w:tc>
        <w:tc>
          <w:tcPr>
            <w:tcW w:w="0" w:type="auto"/>
            <w:tcBorders>
              <w:top w:val="nil"/>
              <w:left w:val="nil"/>
              <w:bottom w:val="nil"/>
              <w:right w:val="nil"/>
            </w:tcBorders>
            <w:shd w:val="clear" w:color="000000" w:fill="FFABAB"/>
            <w:noWrap/>
            <w:vAlign w:val="bottom"/>
            <w:hideMark/>
          </w:tcPr>
          <w:p w14:paraId="20DC8C94"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-0.04</w:t>
            </w:r>
          </w:p>
        </w:tc>
        <w:tc>
          <w:tcPr>
            <w:tcW w:w="0" w:type="auto"/>
            <w:tcBorders>
              <w:top w:val="nil"/>
              <w:left w:val="nil"/>
              <w:bottom w:val="nil"/>
              <w:right w:val="nil"/>
            </w:tcBorders>
            <w:shd w:val="clear" w:color="000000" w:fill="C6E0B4"/>
            <w:noWrap/>
            <w:vAlign w:val="bottom"/>
            <w:hideMark/>
          </w:tcPr>
          <w:p w14:paraId="4809C31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0.14</w:t>
            </w:r>
          </w:p>
        </w:tc>
        <w:tc>
          <w:tcPr>
            <w:tcW w:w="0" w:type="auto"/>
            <w:tcBorders>
              <w:top w:val="nil"/>
              <w:left w:val="nil"/>
              <w:bottom w:val="nil"/>
              <w:right w:val="nil"/>
            </w:tcBorders>
            <w:shd w:val="clear" w:color="000000" w:fill="C6E0B4"/>
            <w:noWrap/>
            <w:vAlign w:val="bottom"/>
            <w:hideMark/>
          </w:tcPr>
          <w:p w14:paraId="398DFB1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0.24</w:t>
            </w:r>
          </w:p>
        </w:tc>
        <w:tc>
          <w:tcPr>
            <w:tcW w:w="0" w:type="auto"/>
            <w:tcBorders>
              <w:top w:val="nil"/>
              <w:left w:val="nil"/>
              <w:bottom w:val="nil"/>
              <w:right w:val="nil"/>
            </w:tcBorders>
            <w:shd w:val="clear" w:color="000000" w:fill="C6E0B4"/>
            <w:noWrap/>
            <w:vAlign w:val="bottom"/>
            <w:hideMark/>
          </w:tcPr>
          <w:p w14:paraId="16E72C07"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0.24</w:t>
            </w:r>
          </w:p>
        </w:tc>
      </w:tr>
      <w:tr w:rsidR="00397198" w:rsidRPr="003A7619" w14:paraId="47B8E1BF" w14:textId="77777777" w:rsidTr="00721FEC">
        <w:trPr>
          <w:trHeight w:val="372"/>
          <w:jc w:val="center"/>
        </w:trPr>
        <w:tc>
          <w:tcPr>
            <w:tcW w:w="0" w:type="auto"/>
            <w:tcBorders>
              <w:top w:val="nil"/>
              <w:left w:val="nil"/>
              <w:bottom w:val="nil"/>
              <w:right w:val="nil"/>
            </w:tcBorders>
            <w:shd w:val="clear" w:color="auto" w:fill="auto"/>
            <w:noWrap/>
            <w:vAlign w:val="bottom"/>
            <w:hideMark/>
          </w:tcPr>
          <w:p w14:paraId="772D5F18" w14:textId="540224F8"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m:t>
                </m:r>
                <m:r>
                  <w:rPr>
                    <w:rFonts w:ascii="Cambria Math" w:eastAsia="Times New Roman" w:hAnsi="Cambria Math" w:cs="Times New Roman"/>
                    <w:color w:val="000000"/>
                    <w:sz w:val="22"/>
                    <w:szCs w:val="22"/>
                    <w:lang w:eastAsia="en-ZA"/>
                  </w:rPr>
                  <m:t>C/∆</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c</m:t>
                    </m:r>
                  </m:sub>
                </m:sSub>
              </m:oMath>
            </m:oMathPara>
          </w:p>
        </w:tc>
        <w:tc>
          <w:tcPr>
            <w:tcW w:w="0" w:type="auto"/>
            <w:tcBorders>
              <w:top w:val="nil"/>
              <w:left w:val="nil"/>
              <w:bottom w:val="nil"/>
              <w:right w:val="nil"/>
            </w:tcBorders>
            <w:shd w:val="clear" w:color="000000" w:fill="FFABAB"/>
            <w:noWrap/>
            <w:vAlign w:val="bottom"/>
            <w:hideMark/>
          </w:tcPr>
          <w:p w14:paraId="22A6121C"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-0.19</w:t>
            </w:r>
          </w:p>
        </w:tc>
        <w:tc>
          <w:tcPr>
            <w:tcW w:w="0" w:type="auto"/>
            <w:tcBorders>
              <w:top w:val="nil"/>
              <w:left w:val="nil"/>
              <w:bottom w:val="nil"/>
              <w:right w:val="nil"/>
            </w:tcBorders>
            <w:shd w:val="clear" w:color="000000" w:fill="FFABAB"/>
            <w:noWrap/>
            <w:vAlign w:val="bottom"/>
            <w:hideMark/>
          </w:tcPr>
          <w:p w14:paraId="58116F59"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-0.41</w:t>
            </w:r>
          </w:p>
        </w:tc>
        <w:tc>
          <w:tcPr>
            <w:tcW w:w="0" w:type="auto"/>
            <w:tcBorders>
              <w:top w:val="nil"/>
              <w:left w:val="nil"/>
              <w:bottom w:val="nil"/>
              <w:right w:val="nil"/>
            </w:tcBorders>
            <w:shd w:val="clear" w:color="000000" w:fill="FFABAB"/>
            <w:noWrap/>
            <w:vAlign w:val="bottom"/>
            <w:hideMark/>
          </w:tcPr>
          <w:p w14:paraId="2FE9857F"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-0.60</w:t>
            </w:r>
          </w:p>
        </w:tc>
        <w:tc>
          <w:tcPr>
            <w:tcW w:w="0" w:type="auto"/>
            <w:tcBorders>
              <w:top w:val="nil"/>
              <w:left w:val="nil"/>
              <w:bottom w:val="nil"/>
              <w:right w:val="nil"/>
            </w:tcBorders>
            <w:shd w:val="clear" w:color="000000" w:fill="FFABAB"/>
            <w:noWrap/>
            <w:vAlign w:val="bottom"/>
            <w:hideMark/>
          </w:tcPr>
          <w:p w14:paraId="2CB31CA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-0.68</w:t>
            </w:r>
          </w:p>
        </w:tc>
        <w:tc>
          <w:tcPr>
            <w:tcW w:w="0" w:type="auto"/>
            <w:tcBorders>
              <w:top w:val="nil"/>
              <w:left w:val="nil"/>
              <w:bottom w:val="nil"/>
              <w:right w:val="nil"/>
            </w:tcBorders>
            <w:shd w:val="clear" w:color="000000" w:fill="FFABAB"/>
            <w:noWrap/>
            <w:vAlign w:val="bottom"/>
            <w:hideMark/>
          </w:tcPr>
          <w:p w14:paraId="6E5ED907"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-0.68</w:t>
            </w:r>
          </w:p>
        </w:tc>
      </w:tr>
      <w:tr w:rsidR="00397198" w:rsidRPr="003A7619" w14:paraId="3B596361" w14:textId="77777777" w:rsidTr="00721FEC">
        <w:trPr>
          <w:trHeight w:val="384"/>
          <w:jc w:val="center"/>
        </w:trPr>
        <w:tc>
          <w:tcPr>
            <w:tcW w:w="0" w:type="auto"/>
            <w:tcBorders>
              <w:top w:val="nil"/>
              <w:left w:val="nil"/>
              <w:bottom w:val="single" w:sz="8" w:space="0" w:color="auto"/>
              <w:right w:val="nil"/>
            </w:tcBorders>
            <w:shd w:val="clear" w:color="auto" w:fill="auto"/>
            <w:noWrap/>
            <w:vAlign w:val="bottom"/>
            <w:hideMark/>
          </w:tcPr>
          <w:p w14:paraId="1AB92E23" w14:textId="4B242DF4" w:rsidR="008A3591" w:rsidRPr="003A7619" w:rsidRDefault="00397198" w:rsidP="00EF2977">
            <w:pPr>
              <w:spacing w:after="0" w:line="240" w:lineRule="auto"/>
              <w:rPr>
                <w:rFonts w:eastAsia="Times New Roman" w:cs="Times New Roman"/>
                <w:color w:val="000000"/>
                <w:sz w:val="22"/>
                <w:szCs w:val="22"/>
                <w:lang w:eastAsia="en-ZA"/>
              </w:rPr>
            </w:pPr>
            <m:oMathPara>
              <m:oMath>
                <m:r>
                  <w:rPr>
                    <w:rFonts w:ascii="Cambria Math" w:eastAsia="Times New Roman" w:hAnsi="Cambria Math" w:cs="Calibri"/>
                    <w:color w:val="000000"/>
                    <w:sz w:val="22"/>
                    <w:szCs w:val="22"/>
                    <w:lang w:eastAsia="en-ZA"/>
                  </w:rPr>
                  <m:t xml:space="preserve">∆ </m:t>
                </m:r>
                <m:r>
                  <w:rPr>
                    <w:rFonts w:ascii="Cambria Math" w:eastAsia="Times New Roman" w:hAnsi="Cambria Math" w:cs="Times New Roman"/>
                    <w:color w:val="000000"/>
                    <w:sz w:val="22"/>
                    <w:szCs w:val="22"/>
                    <w:lang w:eastAsia="en-ZA"/>
                  </w:rPr>
                  <m:t>I/∆</m:t>
                </m:r>
                <m:sSub>
                  <m:sSubPr>
                    <m:ctrlPr>
                      <w:rPr>
                        <w:rFonts w:ascii="Cambria Math" w:eastAsia="Times New Roman" w:hAnsi="Cambria Math" w:cs="Times New Roman"/>
                        <w:i/>
                        <w:color w:val="000000"/>
                        <w:sz w:val="22"/>
                        <w:szCs w:val="22"/>
                        <w:lang w:eastAsia="en-ZA"/>
                      </w:rPr>
                    </m:ctrlPr>
                  </m:sSubPr>
                  <m:e>
                    <m:r>
                      <w:rPr>
                        <w:rFonts w:ascii="Cambria Math" w:eastAsia="Times New Roman" w:hAnsi="Cambria Math" w:cs="Times New Roman"/>
                        <w:color w:val="000000"/>
                        <w:sz w:val="22"/>
                        <w:szCs w:val="22"/>
                        <w:lang w:eastAsia="en-ZA"/>
                      </w:rPr>
                      <m:t>T</m:t>
                    </m:r>
                  </m:e>
                  <m:sub>
                    <m:r>
                      <w:rPr>
                        <w:rFonts w:ascii="Cambria Math" w:eastAsia="Times New Roman" w:hAnsi="Cambria Math" w:cs="Times New Roman"/>
                        <w:color w:val="000000"/>
                        <w:sz w:val="22"/>
                        <w:szCs w:val="22"/>
                        <w:vertAlign w:val="superscript"/>
                        <w:lang w:eastAsia="en-ZA"/>
                      </w:rPr>
                      <m:t>c</m:t>
                    </m:r>
                  </m:sub>
                </m:sSub>
              </m:oMath>
            </m:oMathPara>
          </w:p>
        </w:tc>
        <w:tc>
          <w:tcPr>
            <w:tcW w:w="0" w:type="auto"/>
            <w:tcBorders>
              <w:top w:val="nil"/>
              <w:left w:val="nil"/>
              <w:bottom w:val="single" w:sz="8" w:space="0" w:color="auto"/>
              <w:right w:val="nil"/>
            </w:tcBorders>
            <w:shd w:val="clear" w:color="000000" w:fill="FFABAB"/>
            <w:noWrap/>
            <w:vAlign w:val="bottom"/>
            <w:hideMark/>
          </w:tcPr>
          <w:p w14:paraId="4D2BAEB5"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-0.01</w:t>
            </w:r>
          </w:p>
        </w:tc>
        <w:tc>
          <w:tcPr>
            <w:tcW w:w="0" w:type="auto"/>
            <w:tcBorders>
              <w:top w:val="nil"/>
              <w:left w:val="nil"/>
              <w:bottom w:val="single" w:sz="8" w:space="0" w:color="auto"/>
              <w:right w:val="nil"/>
            </w:tcBorders>
            <w:shd w:val="clear" w:color="000000" w:fill="FFABAB"/>
            <w:noWrap/>
            <w:vAlign w:val="bottom"/>
            <w:hideMark/>
          </w:tcPr>
          <w:p w14:paraId="1FDA4639"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-0.05</w:t>
            </w:r>
          </w:p>
        </w:tc>
        <w:tc>
          <w:tcPr>
            <w:tcW w:w="0" w:type="auto"/>
            <w:tcBorders>
              <w:top w:val="nil"/>
              <w:left w:val="nil"/>
              <w:bottom w:val="single" w:sz="8" w:space="0" w:color="auto"/>
              <w:right w:val="nil"/>
            </w:tcBorders>
            <w:shd w:val="clear" w:color="000000" w:fill="FFABAB"/>
            <w:noWrap/>
            <w:vAlign w:val="bottom"/>
            <w:hideMark/>
          </w:tcPr>
          <w:p w14:paraId="13C4C4D6"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-0.09</w:t>
            </w:r>
          </w:p>
        </w:tc>
        <w:tc>
          <w:tcPr>
            <w:tcW w:w="0" w:type="auto"/>
            <w:tcBorders>
              <w:top w:val="nil"/>
              <w:left w:val="nil"/>
              <w:bottom w:val="single" w:sz="8" w:space="0" w:color="auto"/>
              <w:right w:val="nil"/>
            </w:tcBorders>
            <w:shd w:val="clear" w:color="000000" w:fill="FFABAB"/>
            <w:noWrap/>
            <w:vAlign w:val="bottom"/>
            <w:hideMark/>
          </w:tcPr>
          <w:p w14:paraId="7EC00E32" w14:textId="77777777" w:rsidR="008A3591" w:rsidRPr="003A7619" w:rsidRDefault="008A3591" w:rsidP="00EF2977">
            <w:pPr>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-0.13</w:t>
            </w:r>
          </w:p>
        </w:tc>
        <w:tc>
          <w:tcPr>
            <w:tcW w:w="0" w:type="auto"/>
            <w:tcBorders>
              <w:top w:val="nil"/>
              <w:left w:val="nil"/>
              <w:bottom w:val="single" w:sz="8" w:space="0" w:color="auto"/>
              <w:right w:val="nil"/>
            </w:tcBorders>
            <w:shd w:val="clear" w:color="000000" w:fill="FFABAB"/>
            <w:noWrap/>
            <w:vAlign w:val="bottom"/>
            <w:hideMark/>
          </w:tcPr>
          <w:p w14:paraId="28ED86CE" w14:textId="77777777" w:rsidR="008A3591" w:rsidRPr="003A7619" w:rsidRDefault="008A3591" w:rsidP="00EF2977">
            <w:pPr>
              <w:keepNext/>
              <w:spacing w:after="0" w:line="240" w:lineRule="auto"/>
              <w:jc w:val="center"/>
              <w:rPr>
                <w:rFonts w:eastAsia="Times New Roman" w:cs="Times New Roman"/>
                <w:color w:val="000000"/>
                <w:sz w:val="22"/>
                <w:szCs w:val="22"/>
                <w:lang w:eastAsia="en-ZA"/>
              </w:rPr>
            </w:pPr>
            <w:r w:rsidRPr="003A7619">
              <w:rPr>
                <w:rFonts w:eastAsia="Times New Roman" w:cs="Times New Roman"/>
                <w:color w:val="000000"/>
                <w:sz w:val="22"/>
                <w:szCs w:val="22"/>
                <w:lang w:eastAsia="en-ZA"/>
              </w:rPr>
              <w:t>-0.13</w:t>
            </w:r>
          </w:p>
        </w:tc>
      </w:tr>
    </w:tbl>
    <w:p w14:paraId="6F465235" w14:textId="77777777" w:rsidR="008A3591" w:rsidRPr="00397198" w:rsidRDefault="008A3591" w:rsidP="008A3591">
      <w:pPr>
        <w:pStyle w:val="Caption"/>
        <w:spacing w:after="0"/>
        <w:rPr>
          <w:color w:val="auto"/>
        </w:rPr>
      </w:pPr>
      <w:r w:rsidRPr="00397198">
        <w:rPr>
          <w:color w:val="auto"/>
        </w:rPr>
        <w:t xml:space="preserve">Notes:  All instruments respond endogenously to debt and output. Variables in </w:t>
      </w:r>
    </w:p>
    <w:p w14:paraId="77CCB083" w14:textId="77777777" w:rsidR="008A3591" w:rsidRPr="00397198" w:rsidRDefault="008A3591" w:rsidP="008A3591">
      <w:pPr>
        <w:pStyle w:val="Caption"/>
        <w:spacing w:after="0"/>
        <w:rPr>
          <w:color w:val="auto"/>
        </w:rPr>
      </w:pPr>
      <w:r w:rsidRPr="00397198">
        <w:rPr>
          <w:color w:val="auto"/>
        </w:rPr>
        <w:t xml:space="preserve">column 1 represent the change in output, consumption, or investment in </w:t>
      </w:r>
    </w:p>
    <w:p w14:paraId="029C9C23" w14:textId="1EF977BD" w:rsidR="008A3591" w:rsidRPr="00397198" w:rsidRDefault="008A3591" w:rsidP="008A3591">
      <w:pPr>
        <w:pStyle w:val="Caption"/>
        <w:spacing w:after="0"/>
        <w:rPr>
          <w:color w:val="auto"/>
        </w:rPr>
      </w:pPr>
      <w:r w:rsidRPr="00397198">
        <w:rPr>
          <w:color w:val="auto"/>
        </w:rPr>
        <w:t>response to the fiscal instrument.</w:t>
      </w:r>
      <w:r w:rsidR="00BB622D">
        <w:rPr>
          <w:color w:val="auto"/>
        </w:rPr>
        <w:t xml:space="preserve"> See: </w:t>
      </w:r>
      <w:hyperlink r:id="rId36" w:history="1">
        <w:r w:rsidR="00363FFC" w:rsidRPr="00721FEC">
          <w:rPr>
            <w:rStyle w:val="Hyperlink"/>
          </w:rPr>
          <w:t>Kemp and Hollander (2020)</w:t>
        </w:r>
      </w:hyperlink>
      <w:r w:rsidR="00721FEC">
        <w:rPr>
          <w:color w:val="auto"/>
        </w:rPr>
        <w:t>.</w:t>
      </w:r>
      <w:r w:rsidRPr="00397198">
        <w:rPr>
          <w:color w:val="auto"/>
        </w:rPr>
        <w:t xml:space="preserve"> </w:t>
      </w:r>
    </w:p>
    <w:p w14:paraId="02EF0EFF" w14:textId="7627521F" w:rsidR="00D836D4" w:rsidRDefault="00A577DF" w:rsidP="001A558F">
      <w:pPr>
        <w:jc w:val="both"/>
      </w:pPr>
      <w:r>
        <w:lastRenderedPageBreak/>
        <w:t xml:space="preserve">The fiscal multipliers can be printed out in the </w:t>
      </w:r>
      <w:r w:rsidR="00795233">
        <w:t>matlab command window using an .m file found in ~\</w:t>
      </w:r>
      <w:r w:rsidR="00795233" w:rsidRPr="00795233">
        <w:t>ntdsge/5.matlab_code/print_multipliers/</w:t>
      </w:r>
      <w:r w:rsidR="00795233">
        <w:t>.</w:t>
      </w:r>
      <w:r w:rsidR="002A1F9B">
        <w:t xml:space="preserve"> The results for the estimated model</w:t>
      </w:r>
      <w:r w:rsidR="00831851">
        <w:t xml:space="preserve"> must be loaded into the workspace</w:t>
      </w:r>
      <w:r w:rsidR="0003540B">
        <w:t xml:space="preserve"> (found specifically in </w:t>
      </w:r>
      <w:r w:rsidR="00831851" w:rsidRPr="00582B70">
        <w:rPr>
          <w:rFonts w:ascii="Courier New" w:hAnsi="Courier New" w:cs="Courier New"/>
        </w:rPr>
        <w:t>oo_.PosteriorIRF.dsge.Mean</w:t>
      </w:r>
      <w:r w:rsidR="0003540B">
        <w:t xml:space="preserve">). The code can be easily adjusted to </w:t>
      </w:r>
      <w:r w:rsidR="004C6F38">
        <w:t xml:space="preserve">calculate </w:t>
      </w:r>
      <w:r w:rsidR="00582B70">
        <w:t xml:space="preserve">multipliers based on simulations (found specifically in </w:t>
      </w:r>
      <w:r w:rsidR="00582B70" w:rsidRPr="00582B70">
        <w:rPr>
          <w:rFonts w:ascii="Courier New" w:hAnsi="Courier New" w:cs="Courier New"/>
        </w:rPr>
        <w:t>oo_.irfs</w:t>
      </w:r>
      <w:r w:rsidR="00582B70">
        <w:t>)</w:t>
      </w:r>
    </w:p>
    <w:p w14:paraId="5179E0A5" w14:textId="4B2097B4" w:rsidR="008F0468" w:rsidRDefault="00932754" w:rsidP="008F0468">
      <w:pPr>
        <w:jc w:val="both"/>
      </w:pPr>
      <w:r>
        <w:t>A</w:t>
      </w:r>
      <w:r w:rsidR="008F0468">
        <w:t>s a</w:t>
      </w:r>
      <w:r>
        <w:t xml:space="preserve">n alternative example </w:t>
      </w:r>
      <w:r w:rsidR="008F0468">
        <w:t xml:space="preserve">we can use the estimated version of the model to run counterfactual simulations of IRFs. </w:t>
      </w:r>
      <w:r w:rsidR="00865D3C">
        <w:t xml:space="preserve">In the figure below, we </w:t>
      </w:r>
      <w:r w:rsidR="008F0468">
        <w:t xml:space="preserve">use the DSGE model to assess fiscal policy instruments for debt stabilization. </w:t>
      </w:r>
      <w:r w:rsidR="00FC546D" w:rsidRPr="00FC546D">
        <w:t>The figure plots the percentage point response of government debt (vertical axis) over quarterly periods (horizontal axis) to a one standard deviation innovation in government consumption spending</w:t>
      </w:r>
      <w:r w:rsidR="00812FB0">
        <w:t xml:space="preserve"> </w:t>
      </w:r>
      <w:r w:rsidR="00812FB0">
        <w:t>(simulating deficit spending)</w:t>
      </w:r>
      <w:r w:rsidR="00FC546D" w:rsidRPr="00FC546D">
        <w:t>. Each line represents the impulse response if only that specific fiscal instrument adjusts to changes in government debt</w:t>
      </w:r>
      <w:r w:rsidR="00812FB0">
        <w:t>—</w:t>
      </w:r>
      <w:r w:rsidR="00812FB0" w:rsidRPr="00812FB0">
        <w:t xml:space="preserve"> </w:t>
      </w:r>
      <w:r w:rsidR="00812FB0">
        <w:t>a hypothetical counter-acting fiscal policy response (simulating an attempt to finance the deficit created)</w:t>
      </w:r>
      <w:r w:rsidR="00FC546D" w:rsidRPr="00FC546D">
        <w:t>.</w:t>
      </w:r>
      <w:r w:rsidR="00812FB0">
        <w:t xml:space="preserve"> </w:t>
      </w:r>
      <w:r w:rsidR="008F0468">
        <w:t>The results indicate how quickly total debt will stabilize, depending on the type of fiscal policy instrument used to finance it (a spending cut or tax increase).</w:t>
      </w:r>
      <w:r w:rsidR="008C7ADB">
        <w:t xml:space="preserve"> </w:t>
      </w:r>
      <w:r w:rsidR="00525F65">
        <w:t>In the code, this implies setting all coefficients that respond to government debt in the fiscal reaction functions to zero</w:t>
      </w:r>
      <w:r w:rsidR="003B550B">
        <w:t xml:space="preserve"> except for the instrument of interest. “All” shows the IRF for the estimated model when all instruments adjust.  </w:t>
      </w:r>
    </w:p>
    <w:p w14:paraId="4BAC0B02" w14:textId="5C138F4D" w:rsidR="008F0468" w:rsidRDefault="00A8615A" w:rsidP="008F0468">
      <w:pPr>
        <w:jc w:val="both"/>
      </w:pPr>
      <w:r w:rsidRPr="00A8615A">
        <w:t xml:space="preserve">The </w:t>
      </w:r>
      <w:r>
        <w:t xml:space="preserve">results show that the </w:t>
      </w:r>
      <w:r w:rsidRPr="00A8615A">
        <w:t xml:space="preserve">most effective tool for debt stabilization </w:t>
      </w:r>
      <w:r w:rsidR="001A1E4F">
        <w:t>is to</w:t>
      </w:r>
      <w:r w:rsidRPr="00A8615A">
        <w:t xml:space="preserve"> </w:t>
      </w:r>
      <w:r w:rsidR="001A1E4F">
        <w:t>reduce</w:t>
      </w:r>
      <w:r w:rsidRPr="00A8615A">
        <w:t xml:space="preserve"> government consumption spending, followed by increases to labour and consumption taxes. But because the multiplier results </w:t>
      </w:r>
      <w:r w:rsidR="00943ADE">
        <w:t xml:space="preserve">(shown previously) </w:t>
      </w:r>
      <w:r w:rsidRPr="00A8615A">
        <w:t xml:space="preserve">indicate that increased taxes </w:t>
      </w:r>
      <w:r w:rsidR="008B650D">
        <w:t xml:space="preserve">have a </w:t>
      </w:r>
      <w:r w:rsidR="008B650D">
        <w:t>significant</w:t>
      </w:r>
      <w:r w:rsidR="008B650D">
        <w:t xml:space="preserve"> </w:t>
      </w:r>
      <w:r w:rsidRPr="00A8615A">
        <w:t xml:space="preserve">negative impact on </w:t>
      </w:r>
      <w:r w:rsidR="008B650D">
        <w:t>welfare</w:t>
      </w:r>
      <w:r w:rsidR="00DE2B50">
        <w:t xml:space="preserve">, </w:t>
      </w:r>
      <w:r w:rsidR="00784DC8">
        <w:t xml:space="preserve">adjusting </w:t>
      </w:r>
      <w:r w:rsidR="001320BE">
        <w:t>government</w:t>
      </w:r>
      <w:r w:rsidR="001320BE">
        <w:t xml:space="preserve"> </w:t>
      </w:r>
      <w:r w:rsidR="00A927D3">
        <w:t>consumption</w:t>
      </w:r>
      <w:r w:rsidR="001320BE">
        <w:t xml:space="preserve"> </w:t>
      </w:r>
      <w:r w:rsidR="001320BE">
        <w:t xml:space="preserve">spending is a </w:t>
      </w:r>
      <w:r w:rsidR="00DA49AB">
        <w:t>better tool for debt management</w:t>
      </w:r>
      <w:r w:rsidRPr="00A8615A">
        <w:t>.</w:t>
      </w:r>
    </w:p>
    <w:p w14:paraId="6FE1B986" w14:textId="177F8848" w:rsidR="008F0468" w:rsidRDefault="008F0468" w:rsidP="008F0468">
      <w:pPr>
        <w:jc w:val="both"/>
      </w:pPr>
      <w:r>
        <w:t>Figure: Debt-stabilization dynamics</w:t>
      </w:r>
    </w:p>
    <w:p w14:paraId="229FDCEE" w14:textId="283DEEB8" w:rsidR="000223DF" w:rsidRDefault="00960EE4" w:rsidP="000223DF">
      <w:pPr>
        <w:jc w:val="center"/>
      </w:pPr>
      <w:r>
        <w:rPr>
          <w:noProof/>
        </w:rPr>
        <w:drawing>
          <wp:inline distT="0" distB="0" distL="0" distR="0" wp14:anchorId="0E5E92BA" wp14:editId="48B67D58">
            <wp:extent cx="4619708" cy="2598010"/>
            <wp:effectExtent l="0" t="0" r="0" b="0"/>
            <wp:docPr id="111624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6695" cy="2601939"/>
                    </a:xfrm>
                    <a:prstGeom prst="rect">
                      <a:avLst/>
                    </a:prstGeom>
                    <a:noFill/>
                    <a:ln>
                      <a:noFill/>
                    </a:ln>
                  </pic:spPr>
                </pic:pic>
              </a:graphicData>
            </a:graphic>
          </wp:inline>
        </w:drawing>
      </w:r>
    </w:p>
    <w:p w14:paraId="12357949" w14:textId="49921A6D" w:rsidR="000223DF" w:rsidRPr="00B15308" w:rsidRDefault="000223DF" w:rsidP="00EA46B0">
      <w:pPr>
        <w:jc w:val="both"/>
      </w:pPr>
      <w:r>
        <w:t xml:space="preserve">Finally, one can also use the NT-DSGE model to trace out the most important transmission mechanisms </w:t>
      </w:r>
      <w:r w:rsidR="00AB3083">
        <w:t xml:space="preserve">of fiscal policy on the </w:t>
      </w:r>
      <w:r w:rsidR="00BC7FAC">
        <w:t>real economy and</w:t>
      </w:r>
      <w:r w:rsidR="006071F3">
        <w:t xml:space="preserve"> how monetary policy </w:t>
      </w:r>
      <w:r w:rsidR="006071F3">
        <w:lastRenderedPageBreak/>
        <w:t xml:space="preserve">endogenously responds to fiscal shocks. </w:t>
      </w:r>
      <w:r w:rsidR="008F6E6D">
        <w:t xml:space="preserve">Such an exercise is carried out </w:t>
      </w:r>
      <w:r w:rsidR="00A73BBF">
        <w:t xml:space="preserve">in </w:t>
      </w:r>
      <w:r w:rsidR="00A73BBF" w:rsidRPr="00A73BBF">
        <w:t xml:space="preserve">Hollander </w:t>
      </w:r>
      <w:r w:rsidR="00A73BBF">
        <w:t>(</w:t>
      </w:r>
      <w:r w:rsidR="00A73BBF" w:rsidRPr="00A73BBF">
        <w:t>2024</w:t>
      </w:r>
      <w:r w:rsidR="00A73BBF">
        <w:t xml:space="preserve">) </w:t>
      </w:r>
      <w:r w:rsidR="00A73BBF" w:rsidRPr="00A73BBF">
        <w:t>"Debt-financed fiscal stimulus in South Africa," Studies in Economics and Econometrics, Taylor &amp; Francis Journals, vol. 48(1), pages 87-112, January.</w:t>
      </w:r>
      <w:r w:rsidR="006D285B">
        <w:t xml:space="preserve"> </w:t>
      </w:r>
      <w:r w:rsidR="006D285B" w:rsidRPr="006D285B">
        <w:t>DOI: 10.1080/03796205.2024.2321628</w:t>
      </w:r>
    </w:p>
    <w:p w14:paraId="62DDD6AE" w14:textId="77777777" w:rsidR="00D84BED" w:rsidRPr="00B15308" w:rsidRDefault="00B925CB" w:rsidP="00953E12">
      <w:pPr>
        <w:pStyle w:val="Heading2"/>
      </w:pPr>
      <w:bookmarkStart w:id="29" w:name="_Toc171520153"/>
      <w:r w:rsidRPr="00B15308">
        <w:t>P</w:t>
      </w:r>
      <w:r w:rsidR="0081464B" w:rsidRPr="00B15308">
        <w:t>olicy</w:t>
      </w:r>
      <w:r w:rsidRPr="00B15308">
        <w:t xml:space="preserve"> counterfactuals</w:t>
      </w:r>
      <w:bookmarkEnd w:id="29"/>
      <w:r w:rsidR="0081464B" w:rsidRPr="00B15308">
        <w:t xml:space="preserve"> </w:t>
      </w:r>
    </w:p>
    <w:p w14:paraId="2A1A3647" w14:textId="33C2F1B0" w:rsidR="00D84BED" w:rsidRDefault="003A7619" w:rsidP="00582B70">
      <w:pPr>
        <w:jc w:val="both"/>
      </w:pPr>
      <w:r>
        <w:rPr>
          <w:i/>
          <w:iCs/>
        </w:rPr>
        <w:t>An application using o</w:t>
      </w:r>
      <w:r w:rsidR="0081464B" w:rsidRPr="00582B70">
        <w:rPr>
          <w:i/>
          <w:iCs/>
        </w:rPr>
        <w:t>ptimal simple rules</w:t>
      </w:r>
      <w:r w:rsidR="00582B70">
        <w:t>.</w:t>
      </w:r>
    </w:p>
    <w:p w14:paraId="01978CE8" w14:textId="52157983" w:rsidR="00331296" w:rsidRDefault="001A701E" w:rsidP="00AA29B4">
      <w:pPr>
        <w:jc w:val="both"/>
      </w:pPr>
      <w:r>
        <w:t xml:space="preserve">We can use the </w:t>
      </w:r>
      <w:r w:rsidRPr="0094196C">
        <w:rPr>
          <w:rFonts w:ascii="Courier New" w:hAnsi="Courier New" w:cs="Courier New"/>
        </w:rPr>
        <w:t>osr</w:t>
      </w:r>
      <w:r>
        <w:t xml:space="preserve"> function in Dynare to </w:t>
      </w:r>
      <w:r w:rsidR="00E42526">
        <w:t>compute the optimal parameter</w:t>
      </w:r>
      <w:r w:rsidR="00C96F9A">
        <w:t xml:space="preserve"> value</w:t>
      </w:r>
      <w:r w:rsidR="00E42526">
        <w:t xml:space="preserve">s </w:t>
      </w:r>
      <w:r w:rsidR="00AB287F">
        <w:t xml:space="preserve">that </w:t>
      </w:r>
      <w:r w:rsidR="00647F73">
        <w:t>minimize variation in</w:t>
      </w:r>
      <w:r w:rsidR="00AB287F">
        <w:t xml:space="preserve"> a specified </w:t>
      </w:r>
      <w:r w:rsidR="00647F73">
        <w:t>set of target variables</w:t>
      </w:r>
      <w:r w:rsidR="00715F96">
        <w:t xml:space="preserve"> in response to any number of shocks</w:t>
      </w:r>
      <w:r w:rsidR="00647F73">
        <w:t>.</w:t>
      </w:r>
      <w:r w:rsidR="00715F96">
        <w:t xml:space="preserve"> </w:t>
      </w:r>
      <w:r w:rsidR="00331296">
        <w:t xml:space="preserve">Such an exercise is carried out in </w:t>
      </w:r>
      <w:r w:rsidR="00BA5C7B" w:rsidRPr="00BA5C7B">
        <w:t>Havemann &amp; Hollander</w:t>
      </w:r>
      <w:r w:rsidR="00BA5C7B">
        <w:t xml:space="preserve"> (</w:t>
      </w:r>
      <w:r w:rsidR="00BF2E9B">
        <w:t>forthcoming</w:t>
      </w:r>
      <w:r w:rsidR="00BA5C7B">
        <w:t>)</w:t>
      </w:r>
      <w:r w:rsidR="00BA5C7B" w:rsidRPr="00BA5C7B">
        <w:t>. "Fiscal policy in times of fiscal stress: Or what to do when r &gt; g</w:t>
      </w:r>
      <w:r w:rsidR="00BF2E9B">
        <w:t>,</w:t>
      </w:r>
      <w:r w:rsidR="00BA5C7B" w:rsidRPr="00BA5C7B">
        <w:t>"</w:t>
      </w:r>
      <w:r w:rsidR="00BF2E9B">
        <w:t xml:space="preserve"> Journal of Policy Modeling.</w:t>
      </w:r>
    </w:p>
    <w:p w14:paraId="5EDD9ABC" w14:textId="58C2A877" w:rsidR="00AA29B4" w:rsidRDefault="00524EEB" w:rsidP="00AA29B4">
      <w:pPr>
        <w:jc w:val="both"/>
      </w:pPr>
      <w:r>
        <w:t xml:space="preserve">In the NT-DSGE model, </w:t>
      </w:r>
      <w:r>
        <w:t>fiscal instruments</w:t>
      </w:r>
      <w:r w:rsidR="00AA29B4">
        <w:t xml:space="preserve"> follow simple reaction functions (</w:t>
      </w:r>
      <w:r>
        <w:t>‘’</w:t>
      </w:r>
      <w:r w:rsidR="00AA29B4">
        <w:t>feedback rules</w:t>
      </w:r>
      <w:r>
        <w:t>’’</w:t>
      </w:r>
      <w:r w:rsidR="00AA29B4">
        <w:t xml:space="preserve">) with four features. First, a first-order autoregressive component captures the persistence of each instrument </w:t>
      </w:r>
      <m:oMath>
        <m:r>
          <w:rPr>
            <w:rFonts w:ascii="Cambria Math" w:hAnsi="Cambria Math"/>
          </w:rPr>
          <m:t>j</m:t>
        </m:r>
      </m:oMath>
      <w:r w:rsidR="00AA29B4">
        <w:t xml:space="preserv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AA29B4">
        <w:t>). Second, each instrument responds contemporaneously to deviations of output from its steady-state level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A29B4">
        <w:t>), thereby controlling for automatic stabilizer effects (</w:t>
      </w:r>
      <m:oMath>
        <m:sSub>
          <m:sSubPr>
            <m:ctrlPr>
              <w:rPr>
                <w:rFonts w:ascii="Cambria Math" w:hAnsi="Cambria Math"/>
                <w:i/>
              </w:rPr>
            </m:ctrlPr>
          </m:sSubPr>
          <m:e>
            <m:r>
              <w:rPr>
                <w:rFonts w:ascii="Cambria Math" w:hAnsi="Cambria Math"/>
              </w:rPr>
              <m:t>θ</m:t>
            </m:r>
          </m:e>
          <m:sub>
            <m:r>
              <w:rPr>
                <w:rFonts w:ascii="Cambria Math" w:hAnsi="Cambria Math"/>
              </w:rPr>
              <m:t>j,y</m:t>
            </m:r>
          </m:sub>
        </m:sSub>
      </m:oMath>
      <w:r w:rsidR="00AA29B4">
        <w:t>). Third, all fiscal instruments are permitted to respond to deviations of government debt, in real terms, from its steady-state level (</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sidR="00AA29B4">
        <w:t>), thereby controlling for public debt stabilization (</w:t>
      </w:r>
      <m:oMath>
        <m:sSub>
          <m:sSubPr>
            <m:ctrlPr>
              <w:rPr>
                <w:rFonts w:ascii="Cambria Math" w:hAnsi="Cambria Math"/>
                <w:i/>
              </w:rPr>
            </m:ctrlPr>
          </m:sSubPr>
          <m:e>
            <m:r>
              <w:rPr>
                <w:rFonts w:ascii="Cambria Math" w:hAnsi="Cambria Math"/>
              </w:rPr>
              <m:t>θ</m:t>
            </m:r>
          </m:e>
          <m:sub>
            <m:r>
              <w:rPr>
                <w:rFonts w:ascii="Cambria Math" w:hAnsi="Cambria Math"/>
              </w:rPr>
              <m:t>j,b</m:t>
            </m:r>
          </m:sub>
        </m:sSub>
      </m:oMath>
      <w:r w:rsidR="00AA29B4">
        <w:t>). Fourth, a stochastic component identifies the exogenous (i.e. discretionary or unanticipated) changes in the instruments (</w:t>
      </w:r>
      <m:oMath>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j</m:t>
            </m:r>
          </m:sup>
        </m:sSubSup>
      </m:oMath>
      <w:r w:rsidR="00AA29B4">
        <w:t>).</w:t>
      </w:r>
      <w:r w:rsidR="00080A47">
        <w:t xml:space="preserve"> </w:t>
      </w:r>
      <w:r w:rsidR="00080A47">
        <w:t>These linear fiscal reaction functions are consistent with the idea that debt stabilization is an important consideration in the formulation of fiscal policy and can approximate optimal rules for debt stabilization.</w:t>
      </w:r>
    </w:p>
    <w:p w14:paraId="028CCDCD" w14:textId="32E8F13B" w:rsidR="00696C77" w:rsidRDefault="00AA29B4" w:rsidP="00AA29B4">
      <w:pPr>
        <w:jc w:val="both"/>
      </w:pPr>
      <w:r>
        <w:t xml:space="preserve">We focus our attention on government consumption, </w:t>
      </w:r>
      <m:oMath>
        <m:sSub>
          <m:sSubPr>
            <m:ctrlPr>
              <w:rPr>
                <w:rFonts w:ascii="Cambria Math" w:hAnsi="Cambria Math"/>
                <w:i/>
              </w:rPr>
            </m:ctrlPr>
          </m:sSubPr>
          <m:e>
            <m:r>
              <w:rPr>
                <w:rFonts w:ascii="Cambria Math" w:hAnsi="Cambria Math"/>
              </w:rPr>
              <m:t>c</m:t>
            </m:r>
          </m:e>
          <m:sub>
            <m:r>
              <w:rPr>
                <w:rFonts w:ascii="Cambria Math" w:hAnsi="Cambria Math"/>
              </w:rPr>
              <m:t>G,t</m:t>
            </m:r>
          </m:sub>
        </m:sSub>
      </m:oMath>
      <w:r>
        <w:t xml:space="preserve">, and government investment, </w:t>
      </w:r>
      <m:oMath>
        <m:sSub>
          <m:sSubPr>
            <m:ctrlPr>
              <w:rPr>
                <w:rFonts w:ascii="Cambria Math" w:hAnsi="Cambria Math"/>
                <w:i/>
              </w:rPr>
            </m:ctrlPr>
          </m:sSubPr>
          <m:e>
            <m:r>
              <w:rPr>
                <w:rFonts w:ascii="Cambria Math" w:hAnsi="Cambria Math"/>
              </w:rPr>
              <m:t>k</m:t>
            </m:r>
          </m:e>
          <m:sub>
            <m:r>
              <w:rPr>
                <w:rFonts w:ascii="Cambria Math" w:hAnsi="Cambria Math"/>
              </w:rPr>
              <m:t>G,t</m:t>
            </m:r>
          </m:sub>
        </m:sSub>
      </m:oMath>
      <w:r>
        <w:t>, expenditure reaction functions, given by</w:t>
      </w:r>
    </w:p>
    <w:p w14:paraId="5953AA23" w14:textId="32422B60" w:rsidR="00696C77" w:rsidRPr="00696C77" w:rsidRDefault="00696C77" w:rsidP="00AA29B4">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G,t-1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cG,y</m:t>
              </m:r>
            </m:sub>
          </m:sSub>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cG,b</m:t>
              </m:r>
            </m:sub>
          </m:sSub>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cG</m:t>
              </m:r>
            </m:sup>
          </m:sSubSup>
        </m:oMath>
      </m:oMathPara>
    </w:p>
    <w:p w14:paraId="62C93A15" w14:textId="6F13F77D" w:rsidR="00696C77" w:rsidRDefault="00696C77" w:rsidP="00AA29B4">
      <w:pPr>
        <w:jc w:val="both"/>
      </w:pPr>
      <m:oMathPara>
        <m:oMath>
          <m:sSub>
            <m:sSubPr>
              <m:ctrlPr>
                <w:rPr>
                  <w:rFonts w:ascii="Cambria Math" w:hAnsi="Cambria Math"/>
                  <w:i/>
                </w:rPr>
              </m:ctrlPr>
            </m:sSubPr>
            <m:e>
              <m:r>
                <w:rPr>
                  <w:rFonts w:ascii="Cambria Math" w:hAnsi="Cambria Math"/>
                </w:rPr>
                <m:t>i</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r>
                <w:rPr>
                  <w:rFonts w:ascii="Cambria Math" w:hAnsi="Cambria Math"/>
                </w:rPr>
                <m:t>G</m:t>
              </m:r>
            </m:sub>
          </m:sSub>
          <m:sSub>
            <m:sSubPr>
              <m:ctrlPr>
                <w:rPr>
                  <w:rFonts w:ascii="Cambria Math" w:hAnsi="Cambria Math"/>
                  <w:i/>
                </w:rPr>
              </m:ctrlPr>
            </m:sSubPr>
            <m:e>
              <m:r>
                <w:rPr>
                  <w:rFonts w:ascii="Cambria Math" w:hAnsi="Cambria Math"/>
                </w:rPr>
                <m:t>i</m:t>
              </m:r>
            </m:e>
            <m:sub>
              <m:r>
                <w:rPr>
                  <w:rFonts w:ascii="Cambria Math" w:hAnsi="Cambria Math"/>
                </w:rPr>
                <m:t>G</m:t>
              </m:r>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rPr>
                <m:t>G,y</m:t>
              </m:r>
            </m:sub>
          </m:sSub>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cG,b</m:t>
              </m:r>
            </m:sub>
          </m:sSub>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cG</m:t>
              </m:r>
            </m:sup>
          </m:sSubSup>
        </m:oMath>
      </m:oMathPara>
    </w:p>
    <w:p w14:paraId="718EBA90" w14:textId="73D322C0" w:rsidR="00C96F9A" w:rsidRDefault="00080A47" w:rsidP="00C96F9A">
      <w:pPr>
        <w:jc w:val="both"/>
      </w:pPr>
      <w:r>
        <w:t>The</w:t>
      </w:r>
      <w:r w:rsidR="00C96F9A">
        <w:t xml:space="preserve"> success of policy </w:t>
      </w:r>
      <w:r>
        <w:t>is therefore</w:t>
      </w:r>
      <w:r w:rsidR="00C96F9A">
        <w:t xml:space="preserve"> measured by its ability to minimize instability in the target variables. </w:t>
      </w:r>
      <w:r w:rsidR="00715F96">
        <w:t>Policymakers</w:t>
      </w:r>
      <w:r w:rsidR="00C96F9A">
        <w:t xml:space="preserve"> must choose their respective </w:t>
      </w:r>
      <m:oMath>
        <m:r>
          <w:rPr>
            <w:rFonts w:ascii="Cambria Math" w:hAnsi="Cambria Math"/>
          </w:rPr>
          <m:t>θ</m:t>
        </m:r>
      </m:oMath>
      <w:r w:rsidR="00C96F9A">
        <w:t xml:space="preserve">s and </w:t>
      </w:r>
      <m:oMath>
        <m:r>
          <w:rPr>
            <w:rFonts w:ascii="Cambria Math" w:hAnsi="Cambria Math"/>
          </w:rPr>
          <m:t>ϕ</m:t>
        </m:r>
      </m:oMath>
      <w:r>
        <w:t>s</w:t>
      </w:r>
      <w:r w:rsidR="00C96F9A">
        <w:t xml:space="preserve"> to minimize a </w:t>
      </w:r>
      <w:r w:rsidR="005F080B">
        <w:t xml:space="preserve">quadratic welfare loss </w:t>
      </w:r>
      <w:r w:rsidR="00C96F9A">
        <w:t xml:space="preserve">function </w:t>
      </w:r>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m:t>
        </m:r>
        <m:r>
          <w:rPr>
            <w:rFonts w:ascii="Cambria Math" w:hAnsi="Cambria Math"/>
          </w:rPr>
          <m:t xml:space="preserve"> 0</m:t>
        </m:r>
      </m:oMath>
      <w:r w:rsidR="00C96F9A">
        <w:t xml:space="preserve">: </w:t>
      </w:r>
    </w:p>
    <w:p w14:paraId="677A82BB" w14:textId="07ED85EA" w:rsidR="00C96F9A" w:rsidRDefault="00385B04" w:rsidP="00C96F9A">
      <w:pPr>
        <w:jc w:val="both"/>
      </w:pPr>
      <m:oMathPara>
        <m:oMath>
          <m:func>
            <m:funcPr>
              <m:ctrlPr>
                <w:rPr>
                  <w:rFonts w:ascii="Cambria Math" w:hAnsi="Cambria Math"/>
                </w:rPr>
              </m:ctrlPr>
            </m:funcPr>
            <m:fName>
              <m:r>
                <m:rPr>
                  <m:sty m:val="p"/>
                </m:rPr>
                <w:rPr>
                  <w:rFonts w:ascii="Cambria Math" w:hAnsi="Cambria Math"/>
                </w:rPr>
                <m:t>min</m:t>
              </m:r>
              <m:ctrlPr>
                <w:rPr>
                  <w:rFonts w:ascii="Cambria Math" w:hAnsi="Cambria Math"/>
                  <w:i/>
                </w:rPr>
              </m:ctrlPr>
            </m:fName>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e>
          </m:func>
          <m:r>
            <w:rPr>
              <w:rFonts w:ascii="Cambria Math" w:hAnsi="Cambria Math"/>
            </w:rPr>
            <m:t>=</m:t>
          </m:r>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m:rPr>
                  <m:sty m:val="p"/>
                </m:rPr>
                <w:rPr>
                  <w:rFonts w:ascii="Cambria Math" w:hAnsi="Cambria Math"/>
                </w:rPr>
                <m:t>Θ</m:t>
              </m:r>
              <m:ctrlPr>
                <w:rPr>
                  <w:rFonts w:ascii="Cambria Math" w:hAnsi="Cambria Math"/>
                </w:rPr>
              </m:ctrlPr>
            </m:e>
            <m:sub>
              <m:r>
                <m:rPr>
                  <m:scr m:val="double-struck"/>
                </m:rPr>
                <w:rPr>
                  <w:rFonts w:ascii="Cambria Math" w:hAnsi="Cambria Math"/>
                </w:rPr>
                <m:t>Z</m:t>
              </m:r>
            </m:sub>
          </m:sSub>
          <m:r>
            <w:rPr>
              <w:rFonts w:ascii="Cambria Math" w:hAnsi="Cambria Math"/>
            </w:rPr>
            <m:t>.</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t</m:t>
              </m:r>
            </m:sub>
            <m:sup>
              <m:r>
                <w:rPr>
                  <w:rFonts w:ascii="Cambria Math" w:hAnsi="Cambria Math"/>
                </w:rPr>
                <m:t>2</m:t>
              </m:r>
            </m:sup>
          </m:sSubSup>
        </m:oMath>
      </m:oMathPara>
    </w:p>
    <w:p w14:paraId="3A3627DE" w14:textId="56392CB2" w:rsidR="00C96F9A" w:rsidRDefault="00C96F9A" w:rsidP="00AD38EE">
      <w:pPr>
        <w:jc w:val="both"/>
      </w:pPr>
      <w:r>
        <w:t>where the welfare loss</w:t>
      </w:r>
      <w:r w:rsidR="004D438E">
        <w:t xml:space="preserve"> </w:t>
      </w:r>
      <w:r>
        <w:t>(</w:t>
      </w:r>
      <m:oMath>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oMath>
      <w:r>
        <w:t xml:space="preserve">) is an increasing function of deviations to </w:t>
      </w:r>
      <w:r>
        <w:t>output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and </w:t>
      </w:r>
      <w:r>
        <w:t>one or more variables in the vector</w:t>
      </w:r>
      <w:r w:rsidR="00AD38EE">
        <w:t xml:space="preserve"> </w:t>
      </w:r>
      <m:oMath>
        <m:r>
          <m:rPr>
            <m:scr m:val="double-struck"/>
          </m:rPr>
          <w:rPr>
            <w:rFonts w:ascii="Cambria Math" w:hAnsi="Cambria Math"/>
          </w:rPr>
          <m:t>Z</m:t>
        </m:r>
      </m:oMath>
      <w:r>
        <w:t xml:space="preserv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m:rPr>
                <m:scr m:val="double-struck"/>
              </m:rPr>
              <w:rPr>
                <w:rFonts w:ascii="Cambria Math" w:hAnsi="Cambria Math"/>
              </w:rPr>
              <m:t>Z</m:t>
            </m:r>
          </m:sub>
        </m:sSub>
      </m:oMath>
      <w:r w:rsidR="00AD38EE">
        <w:t xml:space="preserve"> </w:t>
      </w:r>
      <w:r>
        <w:t xml:space="preserve">is a vector of weights </w:t>
      </w:r>
      <m:oMath>
        <m:r>
          <w:rPr>
            <w:rFonts w:ascii="Cambria Math" w:hAnsi="Cambria Math"/>
          </w:rPr>
          <m:t>w</m:t>
        </m:r>
      </m:oMath>
      <w:r>
        <w:t xml:space="preserve"> corresponding to the policy target variables.</w:t>
      </w:r>
    </w:p>
    <w:p w14:paraId="1C110CC3" w14:textId="160958CD" w:rsidR="00C96F9A" w:rsidRDefault="00C96F9A" w:rsidP="00C96F9A">
      <w:pPr>
        <w:jc w:val="both"/>
      </w:pPr>
      <w:r>
        <w:t xml:space="preserve">For the fiscal authority we consider </w:t>
      </w:r>
      <w:r w:rsidR="00AD38EE">
        <w:t>output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D38EE">
        <w:t xml:space="preserve">) </w:t>
      </w:r>
      <w:r>
        <w:t>and debt (</w:t>
      </w:r>
      <m:oMath>
        <m:sSub>
          <m:sSubPr>
            <m:ctrlPr>
              <w:rPr>
                <w:rFonts w:ascii="Cambria Math" w:hAnsi="Cambria Math"/>
                <w:i/>
              </w:rPr>
            </m:ctrlPr>
          </m:sSubPr>
          <m:e>
            <m:r>
              <w:rPr>
                <w:rFonts w:ascii="Cambria Math" w:hAnsi="Cambria Math"/>
              </w:rPr>
              <m:t>b</m:t>
            </m:r>
          </m:e>
          <m:sub>
            <m:r>
              <w:rPr>
                <w:rFonts w:ascii="Cambria Math" w:hAnsi="Cambria Math"/>
              </w:rPr>
              <m:t>t</m:t>
            </m:r>
          </m:sub>
        </m:sSub>
      </m:oMath>
      <w:r>
        <w:t>) or output and the fiscal sustainability gap (</w:t>
      </w:r>
      <m:oMath>
        <m:r>
          <w:rPr>
            <w:rFonts w:ascii="Cambria Math" w:hAnsi="Cambria Math"/>
          </w:rPr>
          <m:t>p</m:t>
        </m:r>
        <m:sSubSup>
          <m:sSubSupPr>
            <m:ctrlPr>
              <w:rPr>
                <w:rFonts w:ascii="Cambria Math" w:hAnsi="Cambria Math"/>
                <w:i/>
              </w:rPr>
            </m:ctrlPr>
          </m:sSubSupPr>
          <m:e>
            <m:r>
              <w:rPr>
                <w:rFonts w:ascii="Cambria Math" w:hAnsi="Cambria Math"/>
              </w:rPr>
              <m:t>b</m:t>
            </m:r>
          </m:e>
          <m:sub>
            <m:r>
              <w:rPr>
                <w:rFonts w:ascii="Cambria Math" w:hAnsi="Cambria Math"/>
              </w:rPr>
              <m:t>t</m:t>
            </m:r>
          </m:sub>
          <m:sup>
            <m:r>
              <w:rPr>
                <w:rFonts w:ascii="Cambria Math" w:hAnsi="Cambria Math"/>
              </w:rPr>
              <m:t>gap</m:t>
            </m:r>
          </m:sup>
        </m:sSubSup>
      </m:oMath>
      <w:r>
        <w:t>) as the targets</w:t>
      </w:r>
      <w:r w:rsidR="00AD38EE">
        <w:t xml:space="preserve"> (see the cited paper for more details)</w:t>
      </w:r>
      <w:r>
        <w:t xml:space="preserve">. Given that </w:t>
      </w:r>
      <w:r>
        <w:lastRenderedPageBreak/>
        <w:t xml:space="preserve">instability in the policy instrument is undesirable,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m:rPr>
                <m:scr m:val="double-struck"/>
              </m:rPr>
              <w:rPr>
                <w:rFonts w:ascii="Cambria Math" w:hAnsi="Cambria Math"/>
              </w:rPr>
              <m:t>Z</m:t>
            </m:r>
          </m:sub>
        </m:sSub>
      </m:oMath>
      <w:r>
        <w:t xml:space="preserve"> also controls for variation in the set of policy instruments </w:t>
      </w:r>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G,t</m:t>
                </m:r>
              </m:sub>
            </m:sSub>
          </m:e>
        </m:d>
      </m:oMath>
      <w:r w:rsidR="00AD38EE">
        <w:rPr>
          <w:rFonts w:eastAsiaTheme="minorEastAsia"/>
        </w:rPr>
        <w:t>.</w:t>
      </w:r>
    </w:p>
    <w:p w14:paraId="670EF165" w14:textId="67D5915F" w:rsidR="0069208C" w:rsidRDefault="005F080B" w:rsidP="00582B70">
      <w:pPr>
        <w:jc w:val="both"/>
      </w:pPr>
      <w:r>
        <w:t>An example of the</w:t>
      </w:r>
      <w:r w:rsidR="0093218D">
        <w:t xml:space="preserve"> code follow</w:t>
      </w:r>
      <w:r>
        <w:t>ing the declaration of the shocks</w:t>
      </w:r>
      <w:r w:rsidR="0093218D">
        <w:t xml:space="preserve"> </w:t>
      </w:r>
      <w:r w:rsidR="007E7E2F">
        <w:t>is</w:t>
      </w:r>
      <w:r w:rsidR="0093218D">
        <w:t>:</w:t>
      </w:r>
    </w:p>
    <w:p w14:paraId="566D2836" w14:textId="77777777"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optim_weights;</w:t>
      </w:r>
    </w:p>
    <w:p w14:paraId="34AC928F" w14:textId="77777777"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p>
    <w:p w14:paraId="3C5ADC1C" w14:textId="44BFE622"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 Goals %%%%</w:t>
      </w:r>
    </w:p>
    <w:p w14:paraId="4A91DFFA" w14:textId="214B89ED"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y 1;</w:t>
      </w:r>
      <w:r w:rsidR="007E3D0D" w:rsidRPr="00A337D3">
        <w:rPr>
          <w:rFonts w:ascii="Courier New" w:eastAsia="Times New Roman" w:hAnsi="Courier New" w:cs="Courier New"/>
          <w:kern w:val="0"/>
          <w:sz w:val="22"/>
          <w:szCs w:val="22"/>
          <w:lang w:eastAsia="en-ZA"/>
          <w14:ligatures w14:val="none"/>
        </w:rPr>
        <w:t xml:space="preserve"> // output</w:t>
      </w:r>
    </w:p>
    <w:p w14:paraId="594A686A" w14:textId="3C3E6483"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b 1;</w:t>
      </w:r>
      <w:r w:rsidR="007E3D0D" w:rsidRPr="00A337D3">
        <w:rPr>
          <w:rFonts w:ascii="Courier New" w:eastAsia="Times New Roman" w:hAnsi="Courier New" w:cs="Courier New"/>
          <w:kern w:val="0"/>
          <w:sz w:val="22"/>
          <w:szCs w:val="22"/>
          <w:lang w:eastAsia="en-ZA"/>
          <w14:ligatures w14:val="none"/>
        </w:rPr>
        <w:t xml:space="preserve"> // government debt (real)</w:t>
      </w:r>
    </w:p>
    <w:p w14:paraId="17DAAE12" w14:textId="77777777"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p>
    <w:p w14:paraId="3B54A3E2" w14:textId="744197FF"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 xml:space="preserve">%%%% </w:t>
      </w:r>
      <w:r w:rsidR="007E7E2F" w:rsidRPr="00A337D3">
        <w:rPr>
          <w:rFonts w:ascii="Courier New" w:eastAsia="Times New Roman" w:hAnsi="Courier New" w:cs="Courier New"/>
          <w:kern w:val="0"/>
          <w:sz w:val="22"/>
          <w:szCs w:val="22"/>
          <w:lang w:eastAsia="en-ZA"/>
          <w14:ligatures w14:val="none"/>
        </w:rPr>
        <w:t>Policy</w:t>
      </w:r>
      <w:r w:rsidR="00040EBA" w:rsidRPr="00A337D3">
        <w:rPr>
          <w:rFonts w:ascii="Courier New" w:eastAsia="Times New Roman" w:hAnsi="Courier New" w:cs="Courier New"/>
          <w:kern w:val="0"/>
          <w:sz w:val="22"/>
          <w:szCs w:val="22"/>
          <w:lang w:eastAsia="en-ZA"/>
          <w14:ligatures w14:val="none"/>
        </w:rPr>
        <w:t xml:space="preserve"> variable(s) </w:t>
      </w:r>
      <w:r w:rsidRPr="0093218D">
        <w:rPr>
          <w:rFonts w:ascii="Courier New" w:eastAsia="Times New Roman" w:hAnsi="Courier New" w:cs="Courier New"/>
          <w:kern w:val="0"/>
          <w:sz w:val="22"/>
          <w:szCs w:val="22"/>
          <w:lang w:eastAsia="en-ZA"/>
          <w14:ligatures w14:val="none"/>
        </w:rPr>
        <w:t>%%%%</w:t>
      </w:r>
    </w:p>
    <w:p w14:paraId="35A59FB5" w14:textId="6DD79170"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 xml:space="preserve">g 0; </w:t>
      </w:r>
      <w:r w:rsidR="007E3D0D" w:rsidRPr="00A337D3">
        <w:rPr>
          <w:rFonts w:ascii="Courier New" w:eastAsia="Times New Roman" w:hAnsi="Courier New" w:cs="Courier New"/>
          <w:kern w:val="0"/>
          <w:sz w:val="22"/>
          <w:szCs w:val="22"/>
          <w:lang w:eastAsia="en-ZA"/>
          <w14:ligatures w14:val="none"/>
        </w:rPr>
        <w:t xml:space="preserve">// </w:t>
      </w:r>
      <w:r w:rsidR="00040EBA" w:rsidRPr="00A337D3">
        <w:rPr>
          <w:rFonts w:ascii="Courier New" w:eastAsia="Times New Roman" w:hAnsi="Courier New" w:cs="Courier New"/>
          <w:kern w:val="0"/>
          <w:sz w:val="22"/>
          <w:szCs w:val="22"/>
          <w:lang w:eastAsia="en-ZA"/>
          <w14:ligatures w14:val="none"/>
        </w:rPr>
        <w:t>government spending</w:t>
      </w:r>
    </w:p>
    <w:p w14:paraId="3366A06B" w14:textId="77777777"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p>
    <w:p w14:paraId="03250004" w14:textId="77777777" w:rsidR="0093218D" w:rsidRPr="0093218D"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end;</w:t>
      </w:r>
    </w:p>
    <w:p w14:paraId="3D7E5672" w14:textId="77777777" w:rsidR="0093218D" w:rsidRPr="00A337D3" w:rsidRDefault="0093218D" w:rsidP="007E7E2F">
      <w:pPr>
        <w:spacing w:after="0" w:line="240" w:lineRule="auto"/>
        <w:ind w:left="720"/>
        <w:rPr>
          <w:rFonts w:ascii="Courier New" w:eastAsia="Times New Roman" w:hAnsi="Courier New" w:cs="Courier New"/>
          <w:kern w:val="0"/>
          <w:sz w:val="22"/>
          <w:szCs w:val="22"/>
          <w:lang w:eastAsia="en-ZA"/>
          <w14:ligatures w14:val="none"/>
        </w:rPr>
      </w:pPr>
    </w:p>
    <w:p w14:paraId="712E34A6" w14:textId="5CB78D22" w:rsidR="007E7E2F" w:rsidRPr="0093218D" w:rsidRDefault="007E7E2F" w:rsidP="007E7E2F">
      <w:pPr>
        <w:spacing w:after="0" w:line="240" w:lineRule="auto"/>
        <w:ind w:left="720"/>
        <w:rPr>
          <w:rFonts w:ascii="Courier New" w:eastAsia="Times New Roman" w:hAnsi="Courier New" w:cs="Courier New"/>
          <w:kern w:val="0"/>
          <w:sz w:val="22"/>
          <w:szCs w:val="22"/>
          <w:lang w:eastAsia="en-ZA"/>
          <w14:ligatures w14:val="none"/>
        </w:rPr>
      </w:pPr>
      <w:r w:rsidRPr="00A337D3">
        <w:rPr>
          <w:rFonts w:ascii="Courier New" w:eastAsia="Times New Roman" w:hAnsi="Courier New" w:cs="Courier New"/>
          <w:kern w:val="0"/>
          <w:sz w:val="22"/>
          <w:szCs w:val="22"/>
          <w:lang w:eastAsia="en-ZA"/>
          <w14:ligatures w14:val="none"/>
        </w:rPr>
        <w:t xml:space="preserve">%%%% </w:t>
      </w:r>
      <w:r w:rsidRPr="0093218D">
        <w:rPr>
          <w:rFonts w:ascii="Courier New" w:eastAsia="Times New Roman" w:hAnsi="Courier New" w:cs="Courier New"/>
          <w:kern w:val="0"/>
          <w:sz w:val="22"/>
          <w:szCs w:val="22"/>
          <w:lang w:eastAsia="en-ZA"/>
          <w14:ligatures w14:val="none"/>
        </w:rPr>
        <w:t>Instrument</w:t>
      </w:r>
      <w:r w:rsidRPr="00A337D3">
        <w:rPr>
          <w:rFonts w:ascii="Courier New" w:eastAsia="Times New Roman" w:hAnsi="Courier New" w:cs="Courier New"/>
          <w:kern w:val="0"/>
          <w:sz w:val="22"/>
          <w:szCs w:val="22"/>
          <w:lang w:eastAsia="en-ZA"/>
          <w14:ligatures w14:val="none"/>
        </w:rPr>
        <w:t>(</w:t>
      </w:r>
      <w:r w:rsidRPr="0093218D">
        <w:rPr>
          <w:rFonts w:ascii="Courier New" w:eastAsia="Times New Roman" w:hAnsi="Courier New" w:cs="Courier New"/>
          <w:kern w:val="0"/>
          <w:sz w:val="22"/>
          <w:szCs w:val="22"/>
          <w:lang w:eastAsia="en-ZA"/>
          <w14:ligatures w14:val="none"/>
        </w:rPr>
        <w:t>s</w:t>
      </w:r>
      <w:r w:rsidRPr="00A337D3">
        <w:rPr>
          <w:rFonts w:ascii="Courier New" w:eastAsia="Times New Roman" w:hAnsi="Courier New" w:cs="Courier New"/>
          <w:kern w:val="0"/>
          <w:sz w:val="22"/>
          <w:szCs w:val="22"/>
          <w:lang w:eastAsia="en-ZA"/>
          <w14:ligatures w14:val="none"/>
        </w:rPr>
        <w:t>)</w:t>
      </w:r>
      <w:r w:rsidRPr="00A337D3">
        <w:rPr>
          <w:rFonts w:ascii="Courier New" w:eastAsia="Times New Roman" w:hAnsi="Courier New" w:cs="Courier New"/>
          <w:kern w:val="0"/>
          <w:sz w:val="22"/>
          <w:szCs w:val="22"/>
          <w:lang w:eastAsia="en-ZA"/>
          <w14:ligatures w14:val="none"/>
        </w:rPr>
        <w:t xml:space="preserve"> %%%%</w:t>
      </w:r>
    </w:p>
    <w:p w14:paraId="32C727B6" w14:textId="0C8F78A8" w:rsidR="0093218D" w:rsidRPr="00A337D3" w:rsidRDefault="0093218D" w:rsidP="007E7E2F">
      <w:pPr>
        <w:spacing w:after="0" w:line="240" w:lineRule="auto"/>
        <w:ind w:left="720"/>
        <w:rPr>
          <w:rFonts w:ascii="Courier New" w:eastAsia="Times New Roman" w:hAnsi="Courier New" w:cs="Courier New"/>
          <w:kern w:val="0"/>
          <w:sz w:val="22"/>
          <w:szCs w:val="22"/>
          <w:lang w:eastAsia="en-ZA"/>
          <w14:ligatures w14:val="none"/>
        </w:rPr>
      </w:pPr>
      <w:r w:rsidRPr="0093218D">
        <w:rPr>
          <w:rFonts w:ascii="Courier New" w:eastAsia="Times New Roman" w:hAnsi="Courier New" w:cs="Courier New"/>
          <w:kern w:val="0"/>
          <w:sz w:val="22"/>
          <w:szCs w:val="22"/>
          <w:lang w:eastAsia="en-ZA"/>
          <w14:ligatures w14:val="none"/>
        </w:rPr>
        <w:t xml:space="preserve">osr_params  </w:t>
      </w:r>
      <w:r w:rsidR="007153EE" w:rsidRPr="0093218D">
        <w:rPr>
          <w:rFonts w:ascii="Courier New" w:eastAsia="Times New Roman" w:hAnsi="Courier New" w:cs="Courier New"/>
          <w:kern w:val="0"/>
          <w:sz w:val="22"/>
          <w:szCs w:val="22"/>
          <w:lang w:eastAsia="en-ZA"/>
          <w14:ligatures w14:val="none"/>
        </w:rPr>
        <w:t>thetaGY</w:t>
      </w:r>
      <w:r w:rsidR="007153EE" w:rsidRPr="00A337D3">
        <w:rPr>
          <w:rFonts w:ascii="Courier New" w:eastAsia="Times New Roman" w:hAnsi="Courier New" w:cs="Courier New"/>
          <w:kern w:val="0"/>
          <w:sz w:val="22"/>
          <w:szCs w:val="22"/>
          <w:lang w:eastAsia="en-ZA"/>
          <w14:ligatures w14:val="none"/>
        </w:rPr>
        <w:t xml:space="preserve"> </w:t>
      </w:r>
      <w:r w:rsidR="007153EE" w:rsidRPr="0093218D">
        <w:rPr>
          <w:rFonts w:ascii="Courier New" w:eastAsia="Times New Roman" w:hAnsi="Courier New" w:cs="Courier New"/>
          <w:kern w:val="0"/>
          <w:sz w:val="22"/>
          <w:szCs w:val="22"/>
          <w:lang w:eastAsia="en-ZA"/>
          <w14:ligatures w14:val="none"/>
        </w:rPr>
        <w:t>thetaGB</w:t>
      </w:r>
      <w:r w:rsidR="007153EE" w:rsidRPr="00A337D3">
        <w:rPr>
          <w:rFonts w:ascii="Courier New" w:eastAsia="Times New Roman" w:hAnsi="Courier New" w:cs="Courier New"/>
          <w:kern w:val="0"/>
          <w:sz w:val="22"/>
          <w:szCs w:val="22"/>
          <w:lang w:eastAsia="en-ZA"/>
          <w14:ligatures w14:val="none"/>
        </w:rPr>
        <w:t xml:space="preserve"> </w:t>
      </w:r>
      <w:r w:rsidRPr="0093218D">
        <w:rPr>
          <w:rFonts w:ascii="Courier New" w:eastAsia="Times New Roman" w:hAnsi="Courier New" w:cs="Courier New"/>
          <w:kern w:val="0"/>
          <w:sz w:val="22"/>
          <w:szCs w:val="22"/>
          <w:lang w:eastAsia="en-ZA"/>
          <w14:ligatures w14:val="none"/>
        </w:rPr>
        <w:t>;</w:t>
      </w:r>
      <w:r w:rsidR="00040EBA" w:rsidRPr="00A337D3">
        <w:rPr>
          <w:rFonts w:ascii="Courier New" w:eastAsia="Times New Roman" w:hAnsi="Courier New" w:cs="Courier New"/>
          <w:kern w:val="0"/>
          <w:sz w:val="22"/>
          <w:szCs w:val="22"/>
          <w:lang w:eastAsia="en-ZA"/>
          <w14:ligatures w14:val="none"/>
        </w:rPr>
        <w:t xml:space="preserve"> </w:t>
      </w:r>
    </w:p>
    <w:p w14:paraId="6A0C061E" w14:textId="77777777" w:rsidR="00CB7DF7" w:rsidRPr="00A337D3" w:rsidRDefault="00CB7DF7" w:rsidP="007E7E2F">
      <w:pPr>
        <w:spacing w:after="0" w:line="240" w:lineRule="auto"/>
        <w:ind w:left="720"/>
        <w:rPr>
          <w:rFonts w:ascii="Courier New" w:eastAsia="Times New Roman" w:hAnsi="Courier New" w:cs="Courier New"/>
          <w:kern w:val="0"/>
          <w:sz w:val="22"/>
          <w:szCs w:val="22"/>
          <w:lang w:eastAsia="en-ZA"/>
          <w14:ligatures w14:val="none"/>
        </w:rPr>
      </w:pPr>
    </w:p>
    <w:p w14:paraId="23D1B666" w14:textId="18DE6961" w:rsidR="00CB7DF7" w:rsidRPr="0093218D" w:rsidRDefault="00CB7DF7" w:rsidP="007E7E2F">
      <w:pPr>
        <w:spacing w:after="0" w:line="240" w:lineRule="auto"/>
        <w:ind w:left="720"/>
        <w:rPr>
          <w:rFonts w:ascii="Courier New" w:eastAsia="Times New Roman" w:hAnsi="Courier New" w:cs="Courier New"/>
          <w:kern w:val="0"/>
          <w:sz w:val="22"/>
          <w:szCs w:val="22"/>
          <w:lang w:eastAsia="en-ZA"/>
          <w14:ligatures w14:val="none"/>
        </w:rPr>
      </w:pPr>
      <w:r w:rsidRPr="00A337D3">
        <w:rPr>
          <w:rFonts w:ascii="Courier New" w:eastAsia="Times New Roman" w:hAnsi="Courier New" w:cs="Courier New"/>
          <w:kern w:val="0"/>
          <w:sz w:val="22"/>
          <w:szCs w:val="22"/>
          <w:lang w:eastAsia="en-ZA"/>
          <w14:ligatures w14:val="none"/>
        </w:rPr>
        <w:t xml:space="preserve">%%%% </w:t>
      </w:r>
      <w:r w:rsidR="00D84829" w:rsidRPr="00A337D3">
        <w:rPr>
          <w:rFonts w:ascii="Courier New" w:eastAsia="Times New Roman" w:hAnsi="Courier New" w:cs="Courier New"/>
          <w:kern w:val="0"/>
          <w:sz w:val="22"/>
          <w:szCs w:val="22"/>
          <w:lang w:eastAsia="en-ZA"/>
          <w14:ligatures w14:val="none"/>
        </w:rPr>
        <w:t>Compute OSR and g</w:t>
      </w:r>
      <w:r w:rsidR="00C72F28" w:rsidRPr="00A337D3">
        <w:rPr>
          <w:rFonts w:ascii="Courier New" w:eastAsia="Times New Roman" w:hAnsi="Courier New" w:cs="Courier New"/>
          <w:kern w:val="0"/>
          <w:sz w:val="22"/>
          <w:szCs w:val="22"/>
          <w:lang w:eastAsia="en-ZA"/>
          <w14:ligatures w14:val="none"/>
        </w:rPr>
        <w:t xml:space="preserve">enerate IRFs </w:t>
      </w:r>
      <w:r w:rsidR="00D84829" w:rsidRPr="00A337D3">
        <w:rPr>
          <w:rFonts w:ascii="Courier New" w:eastAsia="Times New Roman" w:hAnsi="Courier New" w:cs="Courier New"/>
          <w:kern w:val="0"/>
          <w:sz w:val="22"/>
          <w:szCs w:val="22"/>
          <w:lang w:eastAsia="en-ZA"/>
          <w14:ligatures w14:val="none"/>
        </w:rPr>
        <w:t>%%%%</w:t>
      </w:r>
      <w:r w:rsidRPr="00A337D3">
        <w:rPr>
          <w:rFonts w:ascii="Courier New" w:eastAsia="Times New Roman" w:hAnsi="Courier New" w:cs="Courier New"/>
          <w:kern w:val="0"/>
          <w:sz w:val="22"/>
          <w:szCs w:val="22"/>
          <w:lang w:eastAsia="en-ZA"/>
          <w14:ligatures w14:val="none"/>
        </w:rPr>
        <w:t xml:space="preserve"> </w:t>
      </w:r>
    </w:p>
    <w:p w14:paraId="4E523FBE" w14:textId="5F8C52E3" w:rsidR="003A7619" w:rsidRPr="00A337D3" w:rsidRDefault="0093218D" w:rsidP="007E7E2F">
      <w:pPr>
        <w:spacing w:after="0" w:line="240" w:lineRule="auto"/>
        <w:ind w:left="720"/>
        <w:rPr>
          <w:rFonts w:ascii="Courier New" w:hAnsi="Courier New" w:cs="Courier New"/>
          <w:sz w:val="22"/>
          <w:szCs w:val="22"/>
        </w:rPr>
      </w:pPr>
      <w:r w:rsidRPr="0093218D">
        <w:rPr>
          <w:rFonts w:ascii="Courier New" w:eastAsia="Times New Roman" w:hAnsi="Courier New" w:cs="Courier New"/>
          <w:kern w:val="0"/>
          <w:sz w:val="22"/>
          <w:szCs w:val="22"/>
          <w:lang w:eastAsia="en-ZA"/>
          <w14:ligatures w14:val="none"/>
        </w:rPr>
        <w:t>osr(order=1, irf=40, graph_format=fig, nodisplay) b y piY</w:t>
      </w:r>
      <w:r w:rsidR="00D84829" w:rsidRPr="00A337D3">
        <w:rPr>
          <w:rFonts w:ascii="Courier New" w:eastAsia="Times New Roman" w:hAnsi="Courier New" w:cs="Courier New"/>
          <w:kern w:val="0"/>
          <w:sz w:val="22"/>
          <w:szCs w:val="22"/>
          <w:lang w:eastAsia="en-ZA"/>
          <w14:ligatures w14:val="none"/>
        </w:rPr>
        <w:t xml:space="preserve"> </w:t>
      </w:r>
      <w:r w:rsidRPr="0093218D">
        <w:rPr>
          <w:rFonts w:ascii="Courier New" w:eastAsia="Times New Roman" w:hAnsi="Courier New" w:cs="Courier New"/>
          <w:kern w:val="0"/>
          <w:sz w:val="22"/>
          <w:szCs w:val="22"/>
          <w:lang w:eastAsia="en-ZA"/>
          <w14:ligatures w14:val="none"/>
        </w:rPr>
        <w:t xml:space="preserve">; </w:t>
      </w:r>
    </w:p>
    <w:p w14:paraId="3D677763" w14:textId="77777777" w:rsidR="00D124DC" w:rsidRPr="00D124DC" w:rsidRDefault="00D124DC" w:rsidP="00D124DC">
      <w:pPr>
        <w:spacing w:after="0" w:line="240" w:lineRule="auto"/>
        <w:rPr>
          <w:rFonts w:ascii="Courier New" w:hAnsi="Courier New" w:cs="Courier New"/>
        </w:rPr>
      </w:pPr>
    </w:p>
    <w:p w14:paraId="5C4FD9C0" w14:textId="6F524BBD" w:rsidR="00D124DC" w:rsidRDefault="00A337D3" w:rsidP="00D124DC">
      <w:pPr>
        <w:spacing w:after="0" w:line="240" w:lineRule="auto"/>
        <w:jc w:val="both"/>
      </w:pPr>
      <w:r>
        <w:rPr>
          <w:noProof/>
        </w:rPr>
        <mc:AlternateContent>
          <mc:Choice Requires="wpg">
            <w:drawing>
              <wp:anchor distT="0" distB="0" distL="114300" distR="114300" simplePos="0" relativeHeight="251658244" behindDoc="0" locked="0" layoutInCell="1" allowOverlap="1" wp14:anchorId="6FB181EE" wp14:editId="3691AA65">
                <wp:simplePos x="0" y="0"/>
                <wp:positionH relativeFrom="column">
                  <wp:posOffset>-421005</wp:posOffset>
                </wp:positionH>
                <wp:positionV relativeFrom="paragraph">
                  <wp:posOffset>513439</wp:posOffset>
                </wp:positionV>
                <wp:extent cx="6209969" cy="2459990"/>
                <wp:effectExtent l="0" t="0" r="635" b="0"/>
                <wp:wrapTopAndBottom/>
                <wp:docPr id="1986858897" name="Group 2"/>
                <wp:cNvGraphicFramePr/>
                <a:graphic xmlns:a="http://schemas.openxmlformats.org/drawingml/2006/main">
                  <a:graphicData uri="http://schemas.microsoft.com/office/word/2010/wordprocessingGroup">
                    <wpg:wgp>
                      <wpg:cNvGrpSpPr/>
                      <wpg:grpSpPr>
                        <a:xfrm>
                          <a:off x="0" y="0"/>
                          <a:ext cx="6209969" cy="2459990"/>
                          <a:chOff x="0" y="0"/>
                          <a:chExt cx="6209969" cy="2459990"/>
                        </a:xfrm>
                      </wpg:grpSpPr>
                      <pic:pic xmlns:pic="http://schemas.openxmlformats.org/drawingml/2006/picture">
                        <pic:nvPicPr>
                          <pic:cNvPr id="1607664113"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101009" y="0"/>
                            <a:ext cx="3108960" cy="2459990"/>
                          </a:xfrm>
                          <a:prstGeom prst="rect">
                            <a:avLst/>
                          </a:prstGeom>
                        </pic:spPr>
                      </pic:pic>
                      <pic:pic xmlns:pic="http://schemas.openxmlformats.org/drawingml/2006/picture">
                        <pic:nvPicPr>
                          <pic:cNvPr id="1159536266"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23854"/>
                            <a:ext cx="3094990" cy="2425065"/>
                          </a:xfrm>
                          <a:prstGeom prst="rect">
                            <a:avLst/>
                          </a:prstGeom>
                        </pic:spPr>
                      </pic:pic>
                    </wpg:wgp>
                  </a:graphicData>
                </a:graphic>
              </wp:anchor>
            </w:drawing>
          </mc:Choice>
          <mc:Fallback>
            <w:pict>
              <v:group w14:anchorId="48FAAA06" id="Group 2" o:spid="_x0000_s1026" style="position:absolute;margin-left:-33.15pt;margin-top:40.45pt;width:488.95pt;height:193.7pt;z-index:251658244" coordsize="62099,24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HiOegIAAGMHAAAOAAAAZHJzL2Uyb0RvYy54bWzcVclu2zAQvRfoPxC8&#10;J1psq5EQOyiaJigQtEaXD6ApSiIiLhjSS/6+Q0p2EztAiiCX9mCaFIfDN2/eDC+vdqonGwFOGj2n&#10;2XlKidDc1FK3c/rr583ZBSXOM12z3mgxpw/C0avF+3eXW1uJ3HSmrwUQdKJdtbVz2nlvqyRxvBOK&#10;uXNjhcbNxoBiHpfQJjWwLXpXfZKnaZFsDdQWDBfO4dfrYZMuov+mEdx/axonPOnnFLH5OEIcV2FM&#10;FpesaoHZTvIRBnsFCsWkxksPrq6ZZ2QN8sSVkhyMM40/50YlpmkkFzEGjCZLj6K5BbO2MZa22rb2&#10;QBNSe8TTq93yr5tbsD/sEpCJrW2Ri7gKsewaUOEfUZJdpOzhQJnYecLxY5GnZVmUlHDcy6ezsixH&#10;UnmHzJ+c493nF04m+4uTJ3Cs5BX+Rg5wdsLBy1rBU34Ngo5O1F/5UAzu1/YM02WZlyvZS/8QpYeJ&#10;CaD0Zin5EoYF0rkEImsshSL9UBTTLJtQoplC6aNZuJ1kQXThZDAejrIQ2p3h945o86ljuhUfnUXx&#10;op9gnTw1j8sn9656aW9k34d0hfkYIQr9SCjPkDSI8NrwtRLaD1UFosdgjXadtI4SqIRaCYwKvtQZ&#10;5hor2mNEFqT2Qwk5D8LzLtzfII7viD3gZtVhI4L+gzNE5FB2zwhtkmEppKipU7nh1kVZYCEfye0g&#10;GmQSnL8VRpEwQcSIBDPFKra5cyOmvclI7AAj4kNUQ25w8u9ILZuVs0mRF8V/JrX87bWF0gmNanIx&#10;mw7O941skpbT0LtGZeWztJjF0tu3o7dQVmxp2MljZYyvTngqHq9x/vhtXPwGAAD//wMAUEsDBAoA&#10;AAAAAAAAIQAcKTrdCsoBAArKAQAUAAAAZHJzL21lZGlhL2ltYWdlMS5wbmeJUE5HDQoaCgAAAA1J&#10;SERSAAAC5wAAAkwIBgAAAFncCOUAAAABc1JHQgCuzhzpAAAABGdBTUEAALGPC/xhBQAAAAlwSFlz&#10;AAAOwwAADsMBx2+oZAAAAGFpVFh0U25pcE1ldGFkYXRhAAAAAAB7ImNsaXBQb2ludHMiOlt7Ingi&#10;OjAsInkiOjB9LHsieCI6NzQzLCJ5IjowfSx7IngiOjc0MywieSI6NTg4fSx7IngiOjAsInkiOjU4&#10;OH1dfXxemLoAAP84SURBVHhe7N0LXJRV+gfw3yhqa4OFZYV/8Qa4aCgaYKlkYHkpTU0jsBRFa4Ut&#10;w0q0WtFSqM2hC1hZu+kmdoEUldBCiky8oAmKF7wgYIBCgoLIqCAwz/+8M+8Mw3AbFAX1+faZZM68&#10;13POe97nfd8zZxQkgDHGGGOMMdbi2sj/MsYYY4wxxloYB+eMMcYYY4y1EhycM8YYY4wx1kpwcM4Y&#10;Y4wxxlgrwcE5Y4wxxhhjrQQH54wxxhhjjLUSHJwzxhhjjDHWSnBwzhhjjDHGWCvBwTljjDHGGGOt&#10;BAfnjDHGGGOMtRIcnDPGGGOMMdZKcHDOGGOMMcZYK9FIcJ6L9dPtoFAoGn/ZhSKlUp6tXvLyGp22&#10;Evnr/cRyPRCaopbTWrNyFB7YiFD/0bCrkSej4R+6EQcKy+XpmoMaKaEeYvl+WJ/faIY3IzPLhEqQ&#10;tuZVDLYU+2/5KjYVVqEyJVTkix2mr8+VJ7rRWqo+ma63pcpOosaB8HFi3Z3x6BeHUSWn6mhw4be3&#10;0VWqswPFsVlOcrqsfDdCekl1+jmsSi+TExt39eV+sx3/La011TPWPC7gSPT7mOv7LDzsutZxzLYM&#10;Uh/DptBZGBGaImodY+x6aSQ4t4TtU69CpVIZXh8EjIWV+MRqbAA+MEpXvfYQ7mvF9+H1jYo2aNQG&#10;z10x2DcMW7IuwCQUaRopGF01B8MGPoPAL06i++yFWCblx7KFmN39JL4IfAYDh83BqrSSq1tP8XaE&#10;+vpiTlR6q2icG0O5cQj55/9wftIyfL/mOTxoyQ9nWoc7YTfIBTYoRuqedBTUqIznceD335Ev/Xlg&#10;B/ZmXtam6lHeCez9U/zhNBhOPTroEluLm+z4uDVViWL4BL7T30RUEy7eWsRNU186od/k1xEw4g78&#10;nvl3jBnYDW3lT1pEZR52r3oTTw90xdOBq5AjJzPGrhNqoopkFdmK2WxVyVQhp5kvh6J9bAm2Kkpu&#10;cOYKyoueLcIHd1Ill8pp1+BKOkX6DhLLsyZnz9cpWKWiZQt9yFUp4mWHBRR3pul7onOZsqMDyB5K&#10;svdSUVxmCWnkT7Q0JZQZpyIveyXBPoCisy/LHzRBXjT5XHV+NyfzykRXP2zJJzpHTmkNmrk+ma2l&#10;1ls3jahLM6Q6b7OYEtVGNbXyEK1wsxLbKV0/2tCEiBNG9biSzsW9QeKCnKznJ1CJnHp9NSHfWs3x&#10;0ZJaup61rnreoJuqvhRSwnxngvVblFBSJae1BA1dzkmjtMIyKksKoZ63/fHG2PV3G9zWJJQfjMH7&#10;//sTrou+xy9RH+Jf8+YhcOkqxMUshMOxdVi9Nfeq7mpT0U58/q+VOOHwMpaHz8Xo3p2gkD/TUnRC&#10;79FzEb78ZTicWIl/fb4TRVezohoIlWdPICXlMHLVfK/w5tKyZae4vx8eHWoN5KYiLbv67jjl7Efc&#10;jgo4vTIHvla5SNx1DIWGenoRJw8dRDHsMfphO1jKqWapPIv0lBQczFVf1fHFrtbN3kZU4eL5C9xt&#10;4uJR/P59CpSjXdC3RZ9AKnCHTT/0u7cD2rZr37J38Bm7TTTfEV95BinfLsZzLl3lbiPiJfW5Xr4N&#10;+ZWmp2Y18vauxmsj+hi6mLh4v4eN6Q11/aiCOise4Ub9ui0Hz0LopmNQN3jmr0JRdgYOoDc8HnsQ&#10;VobouS069x2EwcjEH7lF1Y8489djunb5jfXXrEThrlj855glRgZMxYj7LOR0Uxa4b8RUBIy0xLH/&#10;/Iy9xWJN+kerkbtx8Id/YZydpS4fLIfBN3Qz0rUnVLkfadfJiBDvMgNd0E67TeUoTPwQLi5zEHVc&#10;CrCq+5uqEpLww5sT5fyRuu0sR2JeAdI3vgdvfbnYPYnXvj1YM8+aVHb10fVzbecSKHI0ExGTu4vl&#10;6PKwdt9jUZbpm0UeDIOlfn3Svoebrq8c+UlfYW5D9aRZtl1S/Wg+MvkPo3ysp57RBWRtWQ5/w7ZZ&#10;wm7EKwjfktFAfawyKTuJCKTyd+LLuU9Wr89lKkI2SuvT9xMfhdCUC/L0OlSwCf6dFeg8cz3yzN3N&#10;Nl3hNNJR/HEEe46dlfOwEn/t34UE/B2jJzyP0WNsURyzC4dLNdpPxYpwZMcx8cdAPOp4n3zxaeax&#10;WJiIEBcXTIo6Xn18afMtDL6D9fVxIt784Q8kR76J6b6fYLt0fBih84dqloXLNIT+dkpsdX3Hh3TM&#10;mlu/6mBWuRr18U46hsTwlwzd5SwHv4TwxNNiivrcavVM+h6RA7pO/lL8/TsCXURbNn29rouU9F2c&#10;lO+w6LnB1eWg6IMR/p8jUbRjeob2Ifqg/H0VCygDfkWh+IzUGdgSps9fse/j/oUfDu5G5Bxf0VZu&#10;FxeNeo3VyQbqC5UgfVNodZ3UzmtajvoyF58b9u96IpQf24Mfc23w+IgBeKDGXR/G2C1PvoNutrq7&#10;tVykjAhfsoKSbMfOIanbiGrZQprtYS+axZ40MSKddA/l5G4tUstj6GKyjIIDxmuXCXt/isy8KKYz&#10;fUyqoSuZkeQrdQ9RDiWfhe+L5b9FPq7WYppBNCMijervMFJJpTmHKDn5EOWUVsppkkoqSVxCjnAk&#10;v9hT1Y/x5ceewGyKzmvowd15Sgp2E9ONFNvY2MP+EkpWjazeH3kdSltb6ql0Jc/ApaRSLaGAsQ5i&#10;GiXZ+0VTdkUVXc7aThtWzid3Ma21j4rWbthOWZevmOSNPq+syNbWgdz9Qili3Xe0Yv4EbZ5q12E7&#10;geav+I7WrX6fZmjzbAKtSJPyWWJu2TX26LqCClO30FqVD1mLsnWf/x+K1m6vplZXF82Zn+k1B1GW&#10;tqNodpAoS9VSCvR0JSVsaGRYitgiSQUVbAshD6XYB1cfWrhMRcuCXiIPW6mLkL6eNNe2S4zz0YaU&#10;zl4UGLyMVMFzaKy0TjiTX3SWmEqi784kts0w3evk6SzlrfF0puutvR2agq202MOGquu1fvsHkW/k&#10;cVKnhtNQsU1Dw/ZTuXYOyRU6He0v9tuk7jaqikoS3hLlA7IJSiS1Nk1+dG71BsWdU9PxlZ7a7QtO&#10;KtZ+SufiKMBKHA9OKkouk9bUhGOxVheCCjoTt4AcpHzTlqk49gO9yFlpI/Jc6lajP+aMy6In2XsG&#10;0VeR6yhyxXxdWSinUkTm5XqOD42Z9asuTS3XnjTcfQjZj51PK6Tt+yqIPLX5Im1fmXbK2oz37Vao&#10;Z2rKStxAK+ePEstyJB/Vt7QhMUtsuagnGd/QFKnu2I6nAGnbVe9T0OxRunZpYgRlyj01dO2DFQ1y&#10;dyN7aVrVVxQlLUNzmuJeGyKWa02uPm/RMn059rQlW6l7lk805WmXYE6d1NRTX8rlOinaEI+XKEi0&#10;M4Y8Vk6ksFR9267PU+P11qWE0ta9RwFe7tr9tPKNptNyxmkKfqa59j3JI2Q7FTV60F6Wj0XRVh/O&#10;o7Sot+X6IfLC7xs6XONcduNcW7dWxpi5mic415ykSK+eBMcllFhi1GioEynIxrgx0wfnVjQkZBeV&#10;GBqoMsqLW0iuooF0CNommjeTk4vmFMX6OYrG0pPCU4sNJwlNyW5SjRQnHCt/ij59RU5tWFVOAn0q&#10;nSTmTBRBgQiEZ3x9lQ2dfl8aC+Il+v2RA1TDBYAHLUosqD7pVeRQ3AJ37X4bgqM6Apy6T8Qi7177&#10;mc7oF3blEK0YKZ2cRlFI0jl5HSI4ig0QJ1ujPuFml53peutmGohLaqZVUkHsHBEoudKCBKN9L9tL&#10;Kidx8hm1ko5LJ+2Lf5BqiBUpR35Mew3bJS6okj6gIWJfHYN30cVm3Xb9NGI+16WUWKRfnri4yPuZ&#10;FriK4NHxPUq6KLb44i4KdhTbOuQDSjJar6ZkF4WIbTZMV2u9pu/Pi4u2MQTlBFLt1ZeRyXKK9lHY&#10;UPH30HBKLZen0GRR5BRR96wCKLaJ35cw9Dt3W0Fp0qbr831CBGVpNFQuB2luKw6J3BY5nhpGg0Se&#10;GPqbN+VYNK27dZZpGZ2ODdQG7LWDcxHcTPmGMq7o1yL1fw8UFxdG9avW8WFm/apLk8tVBJnjP6NU&#10;Q/tRx/FVS/W8t049M12f5ArlRPqKtOGijTtbXQ50jhKDpIC7ut3Un1NgNZsiDd/L0dDF5FBxrIsL&#10;KtXu6nNFRTbFzpXmF9Prj+9rqZN0mmJnOxBs3qaE89VlUSa2yUkEwqNWHpUv8JuoIoMiZ4jlGl+o&#10;XT5G6+aOJOWgMEqtLs66aU5QxASx7Y6v0eefLabFkfuo4GI+/RH+gqhfphdRRqrSKWKiaBOl/GnC&#10;y/hiqSEcnDN2YzRPtxZFT3hFngQdCsKjnap7pFFlBa7If9f0FPynPIROhkd1HWA98gX4jbLEsTU7&#10;cMRk5EH6aw+ivzkMq6k+8Bpwt6Fft6KTM17wGwtl8VbE75MegjaOig5jZeBbWLp8I1LUlrgbF3Cu&#10;tKHuK9fRBF/McOtS3U/dwgYjZ07DKCQj+o/s6q4AZhmIqc8NwX36hbW7C/dZdwR6PoYRg6zkdVig&#10;s3U3dNb+LWty2V0rBTp0VMIShTiclII/9X1iO7hgXmopaMtM9BG1supEEr5LUuLxaePgbNiutujk&#10;/CwWhy/GdLuO0FyXbbfBhDnecLPSL08BC2t3zPR7AjiciD9OXEL50Z1Ye9gKE/wn4WGj9So6PYQp&#10;/k8ZpmtU1Z/Y+d0O4PHJmOzc2aheO2HK4n9DNd0ef2tni8e8hgK7tmDb0Yvazyn3D8TEZsL6pfEY&#10;Xm93qroZ+p2nHsCxgkpUZSYj5kA7uI0ZhO4KBdrbDcTjNsXYEbcfOVSOnIN/YL9Rf/NrORbrLtMO&#10;6DryOcxyUsrvjTnC63l39G6nX4so/3vvg6jVDTCvftVGV1Gu9nh2+jgMUOqnreP4qtetXc9EAwQb&#10;r1Ug2oZ3H73HsE5QFSqu1GxvFRbt0Un8a+XzDEZ2v0OXiEs4sfNXJGE4pk0eWH2ukNrIqZPgJL+V&#10;XNv5oT063nUnUHwESbv/lLvAiDrkPA+plIctMx2uru+nRS88Oe0ZWKu3IXqn/J2mO/6OSa/PwoSR&#10;juhVXZx1or8O4reEXFHGu5HefSYWeg1Cl44PwPXZSXgaxdiVkoVz8rQ1tLHHtA2iTdTdeDP7Vbph&#10;Gno3XydXxtg1ar7DkS7g5Pa1+CJ0Eeb6voBxLl3R5u7H8UFdQxzbDkQ/G5Mh2dpYo99wcU3+Zw7y&#10;imo23lV5WdiuFm3bpWNI3LAe69frXz9iZ9YlcSI+g7RTRv3GG9DW6VXs0zZIZSj4YyF6x7yKif/a&#10;bH6/XYNO6NpHBDnIQlZeYyfIKygu+Ev8a40+XaXTkI6tWz/YGM5aOm16O2GkrRr7UzJRIKeZxwId&#10;2tXR4rdtj3ZtTVZiqilld83aoNNQH3zk1w3bFj6J3pZ3w87jecxd/DmitmcZ+ocWZB4RQaEt3Po9&#10;UH1il7TrjdFz5mGelxO04Vyzb3sd68Qd6O00WHxyAimZBfJ3GOqargNs+g2UpyuS0xpQkImU/eo6&#10;6kFH9Br9D8yb9yyclJbo+9hoDMUuRG3LEDXpCnKT4hGrdsa00QO0QU2T6Pudqw8gNaMQOSk7sEOE&#10;Ooah2u7sC/cpzkDCLuz/qwgnD9fsb371x2IDZdrhfpG/98tvjN0LW+u7TPK4MebUr7rov5vSlHL9&#10;PzzYozrYbZpbvJ5pVUF9cgeivgjFormzMG2cCyzb3IfHP9grf67T9r5u6C/+7dztXqP1FCEz5UQd&#10;5woROHftXSM4v7bzwz0YOmse/PruwcIx4gK0TR94eL+KxSvWYvvJaxlmV9RDlycwzToXCT+nIFdu&#10;1woPZODBZx5qJD+rUHxwF2LEPln5zkPg2O6iddfRlJ7HX6Llc+rf3cyLQMbYzah5gnP6C4nvemPA&#10;8JkI3ZwB2AzCuIBPEbf1awTYyNM0qi3adaj77kxVxRVtw5ofEQjPyZMx2ejlGRiBfBQjX11eT0Na&#10;jrPpqUgRDf3ZGl8G64Aurt54+ZUhKF77O/adNSe0N3anOJE6wwqHEb83BxVyap0qspC4/g/R0jrD&#10;qfedcmIr0Sxl10R3OMD785+RtjsWKz95HU91SsfKJS/De7g7xr/zCxr8Hq6xltj2G06B9n0fhfam&#10;5uZ9+LMyC7+u+hlqx8l45pF75GmaQgn7h1zEZeIxbE07iKMph8U14xAM6acPF+5G34ddoVTvxZ5D&#10;B3D4l+MiX/vB/v+kAImu8Vi8QRqtXy26da1Uc9czEYgmfoDxAx6Ft/Qld3Eh4zQuAKvj4rA6QFz8&#10;NZtrrZMK3NHHG5//loTdsV/jk6BR6JSxDkv++RyGD/DGOwnSl4+vkuXf8egER6jj9uKo9EXninRs&#10;+r07JjvfJU9QnxKk7dwltnoM3n75cXQ1XFBdxLHfNiMeLvB0sxNnMMbYrapZgnPNiZ8Q8u5u9A+J&#10;x77fvsMnS+bBb9okjHZzRLf28kTGMlNxJLdW3xUc2ZEJDOoHW5NHqBZ/U4og2AYTIk5AY/I4Tv/K&#10;mOdsuLtQUwWyf3wNLi6BWJde88dVdBcEjTxfrJcFugx9Gv9wKMUvYd/gt4L6mvBKFPz2DcJ+KYXD&#10;P57G0C7VW5m544h8R6Ua5R7Bjswbd2ekyWV3zaqgzj2MlH356Og8FjMD3kV4TDIulB7Hhvm22Lrk&#10;M8SkX0HnHnZwQi72ZRTWPKlWpSNqji+mv7UJf6Zfj23PxI4jf5mcyMuReyRVfNIb/XvcI29bY9M1&#10;dgIWOndHfyclzuzLMHlyU4b0qDcxffq72JR7BWjfG8OecQHi47Dtx3hExZfC0dsdAzpezT3bNrDs&#10;64LRymKkbliOT384YDJUmwXud3TFUKTg+/BPsWm/GlaThuDBO6V1Ka7hWGxbf75dOYdTGWbcATaL&#10;OfXLtB2QNLB9TS1Xs9zi9UyTgdiQT7G1/wdI2vcrIj9Zgnl+0zBp9DA82M2cATnvQo/+ves4VxCu&#10;FJyGuBSXXUudFEiN3IMp2Jd3J5zHTUfAkk8Rk5yL0swNmN93N5a8swnpTb1vo6e4Fw8OdQKK03A8&#10;9yKKtv+M3KdGw97QTase5VnY8+MhYJQnxg+qLl8q2o2IsK2w938dMx++W041oTmBNc/0Mow6Y+7L&#10;8pk1yJIHaGKMtbxmCc7pshqFUOI+my6wNLQ74iSZtgfbz8hva/gJK77fhwuGE0U58uNXY3mMGkOe&#10;HwJ7k3i5ba+BGOdQjIR18ThoPG5vZS62vCn9TPU4hB+Qfra6Ln9Dr/7SHe5ERGw8YLROsd2FexET&#10;kwblE67od0/Tg3RF52H4Z8gs2B/7DHNe/aT2r41qh0H7BK/O+QzH7KfhnX8MQWfjdjlmFb6Mz62+&#10;MyP2J/7LVYi5gXdGml5216oMmRsCtRdL36WVymkiL5X/hz69qi9HOvQdBk/HM4j97mejMq/Chb0b&#10;EfbpOuxTiuCl7Hpsey5ilq9GvGGoN2kIuq34cvlPgKMH3PpayttWjJgV67HnQnV9pAv78P2K6uka&#10;1cEObp4uUMdGI+bgeUPdoQv7sS7sP4jY1x733tNOpFiir5sHHLEW/5gcgHg8hpfG9W+k73X99P3O&#10;1fGb8XO+NYY+2g/3G9XLNraD8YybFXI3b8YvIugZ7mwrjh+dqz8WFYZ8qzmvuHjdGokVu6oHxbs2&#10;5tWv2qq375rL1Sy3eD2jcqgLRf7fZ437LavbVlIfx67t0s/NNka/LTuxbtPh6u5IlI+tq7/HLvmt&#10;5JrOD5pMbJjhDhe/75FWpl9JWyht7NDrbn3/96vVHl37DRQXWH/i8IFN+M9PtnjJw2g40tyMOseh&#10;138PZOjYh9BTf4amQuwIC8Fn1q9jRdAoWBufR4xxn3PGbg3iwGySOr+tXbqLgqVRBuy9KOir7yl6&#10;XQR9HuRDrlY9ybankuAaQCs2pVKhRh7hRDsUVu2hFJUeIbStQFqq6bf/yyjv16XaYfWqh+XSDz1o&#10;Qx6Lt1KB/iv6dbl8mFZ6ScOG6YfkkobLkocuU46lkF2F1aMJyN/mN28UFkFzng6vfEk73BlgTx6z&#10;F+qWbxiqTNrmyRSSkFudX4Z1iFe9QynKWyRPa+UZTN81OJSi8UgJkrp/jbXWaCpml11966mp1vKF&#10;mmkaupgaTiO1Zakf6k5fB8S++0ZSpnZ0DqNh5OShFA1lph9KsVm3XT+NrlxuzBB3GqrIjiY/4yHg&#10;DPVAGuIunQxjEOlH7pC2z3hEDSqlZJU0wk9TRlDQD+0p7avxsJp6xZQUrFtm7c+bcCzWGhmjdplq&#10;f6lXX161RmupXV616let46PKzPpVl6st12p11f+a9PNKeXsz1bOG6NdnT57Bq+WhFM+JOiTVMSfy&#10;DPqSIqPXUsTnQeTjKsra1kakD6eAFZsptVDsQa16IqvIomg/ZzGtvt1+nxb6DCUraXhYafsMozE1&#10;vU5W15fzlBo2kZSibhiGUqwzb4zKzbBeM2iHIlVST3tfWnlcfxxpqPzwFzRKbK9ypMhj7Yg7emWU&#10;FfGCWI9RHar4i/Z+8SI5eCylX/PqG6LzRtDwL4QydoM0T3BOlVSa9gMt0DZo0klHBN5ewRSVmkGH&#10;ImZrTy7QDh9VTKmRYaSK3E3HtoXLY25L04ug1u8z2mZoeExPLhLRACd9TfMN65BOWFMo6Ju9VKAP&#10;ZBugKT1KG4JfIGepAddvo+dCWpl0umYjIzfeZgfnWmVUkLqBVH66MXyrt28iBah+oL2mDar+ZLR0&#10;HW37Yq5u7G5pHnHinKHaRMeNh3bU5NO2xU+Kk4f0+RyKLRD50OCJWM/M4NzssqtvPTXVFZzUThP7&#10;sO0z8tNfvNS77+fpeKzKqJ5IZbaYotLOi9OEpDm3XT/NcFoavZm+CBhjKEul60xSxR6lUuNqpimh&#10;zLhwo32QTu4vU1jcCaPpTNdb13aIfTi+iVQzhurKWFqfVK+jDtVcnyFgtqaRKw5VB1NXFZxXj3de&#10;66f8tRr73Mxjsa6gSyrTDSHkpQ0wxbz2L5Bq23b6Xqqrhp8pr7+8atWlWseHVH/MrF91uapyrVZX&#10;/a9JP+/NVs8aZhhHXVru7FgqkNJKD1HUAt3vLejW9wIFRyVT9qEImiFdKGAMhaWq6w/OhZrttri4&#10;8vqYtu39Rju9YXhPLTPrZF31peIUbQt/ubodluatVRb6PBWfNyU4rzxEK9zsafyKA+KCpVpV9jqa&#10;qc0D04tfuZz8xpCrZyAtW7aQ/Lxm0sKVWynrqob8bR6awlTavO5/FOzlpMsf97n0eWQ0bU41Gq6U&#10;MdZsmhycs2bQwMmItZS6AprW5CwlBkk/euVJK4/X/5NbrVpFIR1PTqYDOaU1T+hVR2nlKBGsmzP+&#10;802P65l5NKK6pNfx43GiuhxfSaNEoD4oLFWEsq2bpmQbLX7hP3T4cl0hrFQX3qvjyRVj7HbHvcwY&#10;uwlQUTLWf7UDyolPw93uWvvCtpBLB7HyaReM+WgniqX7b1qEsqOJiNlVCodxAxsd/5ldX62nnpGo&#10;Lv/D0y4++Gin8ZfC1Tj6Wzx2YSDGDZKH/2yt6Cx2/3cn+i15AQ/eUVcn8fM4mqxAn2436fHMGLtu&#10;ODhnrDUr3oNV772PRa8twVf5DvCc9hh63axHbScXPP/mRJR+Mhc+r3+CNdHRiFq5GD7PvIEfMR6B&#10;U12ucjxtds1aXT1rg06PPIs3R57FJy/PxuvhEYheH4mVi17EM/5R2h9wm/pI6xvpm9Tp2PpTCvIr&#10;ziNt9Qpsc/WFZ++6vlJLqMz5HZvveRyPdOLTMGOsJm4VGGvNKgvxx/tvI3g98GzYFwgZbyOP9nAz&#10;6gSnf36KzeGP41JsEHyefRbeL0bi7OPvIHrHx/Dpc7Xjz7Br1hrrWcdB+OfqNQgfWYbYgOl4dvIU&#10;vPhdMR5XbcCO/76APo0NSXjDVeHs759i/FgXdO37ImK6+2LecNMfkJJVZGD9FwV4duZDVz3qEmPs&#10;1qWQ+rbIfzPGGGPsKpE6Czu3nYTlYDc4deGfCWKMXR0OzhljjDHGGGsluFsLY4wxxhhjrUSjd86l&#10;n/ZljDHGGGOMNV1TO6nwnXPGGGOMMcZaCQ7OGWOMMcYYayX4C6GMMcYYY4y1EnznnDHGGGOMsVaC&#10;g3PGGGOMMcZaCQ7OGWOMMcYYayU4OGeMMcYYY6yV4OCcMcYYY4yxVoKDc8YYY4wxxloJDs4ZY4wx&#10;xhhrJTg4Z4wxxhhjrJXg4JwxxhhjjLFWgoNzxhi74dQ4ED4OCkVnPPrFYVTJqToaXPjtbXRVKKAY&#10;GIqUcpMfcS7fjZBe4jPFc1iVXiYnNqIyBaF2Yp7p65EvJ5ktfz2mi22xC01BpZzEbqRcrJ9uB4Wd&#10;qAtSAVxLWV6FypRQ2CnsMH19rpzCml3lSaz3fwwTVx1BhZzUsEtIXzUVff3XI6eSf+T9VsTBOWOM&#10;3XB3wm6QC2xQjNQ96SiocX49jwO//64LvA7swN7My9pUPco7gb1/ij+cBsOpRwddYqtQiO2h/pg+&#10;JwrpNa82GKtf8XaE+vpiTlS6yUXqLabe/axAftxyvHlgPIK8+6KdnNqwjujjHYBZB0Lx77hT4PD8&#10;1sPBOWOM3XAKdLQbgMeVgDrhIDIuGZ1eq/KQtvWY/GYf4lLyjE6+VShOP4BE8Zf16Idg30GhS26M&#10;hTPmZRBo9SRYy0nNrwyFh35BxM+5KOVo4fq5IWVZzcJ5HjIoA6sn2cgpzaysEIe+/ho/55be2kFm&#10;fft5KRXfvrcJD/qPx6COZh7Pko4DMMnfFmve+wH7jNsPdkvg4JwxxlqA4v5+eHSoCK9yU5GWXX13&#10;nHL2I25HBZxemQNfq1wk7jqGQsO59yJOHjqIYthj9MN2sJRTG1eOs+mpSDmYCzWfx29yN7gsK88i&#10;PSUFB3PVLRg8V+Hi+Qu3YLeqKhRtX4uPDj0K78d6NDEg64Bej43D04e+xTfbz/Dd81sMB+eMMdYS&#10;2nSF00hH8ccR7Dl2Vj65VuKv/buQgL9j9ITnMXqMLYpjduFwqUb7KagAR3ZId9UH4lHH+6C7z1YF&#10;dVY8wv1Hw07qpy5eloNnIXTTMaPgrQCJIc/CZVIUjhueqevmC/MdBkvtfH0x7s21OJj8HeZM90fo&#10;9kJ5OhmdQ9oP/8I4O0vtOhSWg+Ed+hvypT6v2n7p3TE5IhPIDIRLu+o+yqQ+hk2hszDYUrdtCkVX&#10;DPZdjsT8cu3n9dL3rdb3tdYqQUrok7rlGPe5rjiCVRN7QdE3CL8V1d85gtQZ2BL+Ckbo90HRByP8&#10;l2NL1gWj4Ebfx1uFpJxtCDfkjznbre/a8x2SD67Fm+P6yuuR5g3FpvSSGkGUedtjqq6yLEd+0leY&#10;O6KPYX0u3u9ho3Z9+u83jEJoygV5eh0q2AT/zgp0nrkeefWtsDARIS4umBR1XNQYifn503DZV4pq&#10;4wdF18mIEO8yA13QTuGH9fmV1f3cow8ibc2rYn4LKAN+RWG9/e1N+uXrl63wgCohCT+8OVE+NuT1&#10;5xUgfeN78Hbpqtsuuyfx2rcHjY4Xc44piTl5Uf9+Amex9+d45D/ujsE27aUF6lAJ0jeFwnewvH3a&#10;9b+E8MTTNS5QFDbOePLxs1j98wFxwc5uKcQYY6wFVFFJwltkLZphm6BEUmvTCilhvjPB6g2KO6em&#10;4ys9RSjgTsFJxdpP6VwcBViJeMtJRcllGpGgoSuZkeRrryQoh5LPwvdJtewt8nG1FvMNohkRaXRZ&#10;O2MORfvYEmzFfBXaBNKc+ZleczCaL/h18nS2oZ62PUkJW/KJztFNmBdNPmIblba21NPei4K++p6i&#10;Iz+j+WMdxDp60sSIdKq6nEWJG/5D893Feq19SLX2R0rMEnukOU1xrw0R09mTx+yFtEy1jIIDvchZ&#10;KZY3MpxSL0r7UB95m5VzKLagUpuiEfs/11obtxJ8oilPl0oXk94jR7EtE1am0RVtWh0qsijaT+Qt&#10;rMnZ83UKNtoW2AdQdLYupwzrtRpC7m7ONHb+ZxQZ/T19FeRF9lI+TIygzCp50lr029yTbHvaVK8n&#10;YDzZSttsvJ6mbo+h7EzfV1DBthDykPLU1YcWLlPRsqCXyMNWlK29P0VmXqTy1HAaCisaGrafyqVZ&#10;tK7Q6Wh/soIj+cWeErlYD7n8bVXJYk0SM/On0bKvostZ22nDyvnkLuaz9lHR2g3bKeuyhiqSVSK/&#10;rGiQuxvZ246nANVXFJWYRZcrkklla1z2erXzJC96tli3FdnaOpC7XyhFrPuOVsyfoC0HbV22nUDz&#10;V3xH61a/TzO0x8sEWpF2Ucxr7jElMScvNPXup2gAaL61kgaFpZKuhksq6EzcAnKAkmw9XqIgUZ66&#10;Y1OsXzmRwlJL5OkkakoNGyOOubcooaTeSsluQhycM8ZYC9GIwGeGFIy5raA06exctpdUTiIomBBB&#10;WRqNIahyW3FIe/KuTA2jQdIJfn4CaU/RmlMU6+coTtqeFJ5abAiwNCW7STXSRgQN/hR9WgpXTYOX&#10;85SsEid15QRS7T0nzyeCotOxNFcK2OsIzmHlSxEZUvCiYwiUDYGS6TqEgliaLfbPZkECnTdEfyVi&#10;3SPFOjxp5fHqMKc2eXmYTdF50gIviouV50mpDXzFNurXq8mmaF9xoeCwkBLOVYc4NekDeCsaErKL&#10;SgzbUkklSR/QEBEIOQbvEmuQ6Nfbk8aHJ1OpIVPlvDZsT13081qR66LfqciwnjLKi1tIrob1XMX2&#10;1BecX/yDVEOsRMD7Me0t0e+/yXLK91PYUCvCUBEUl8sr02RR5BSxHKsAij1T3/4I9QXnjeWPuWVf&#10;a/kiPNUG51Kdm02RhosUocnBuZIcXvuZzujXf+UQrRgpBdmjKCRJX+9FMBwbIC5S5Dpv9jElMTMv&#10;JHXsZ2XaCnIzPta0TlPsbFGfbd6mhPP68tRQmcgTJ3EhN2rlUXFZr6ffT/2FBbtVcLcWxhhrIYZ+&#10;56kHcKygElWZyYg50A5uYwahu0KB9nYD8bhNMXbE7UcOlSPn4B/Yb9TfnP7ag+hvDsNqqg+8Btwt&#10;d3MRy+3kjBf8xkJZvBXx+0y6p0iq/sTO73YAj0/GZOfO8nwKWHQdjqmzhmjfmbLymoTRvTvK76R1&#10;3Iv/q35btw4dcZfY0OLDe7D7T31XjU5wnhcPoh8ws88d2pS6dULXPkZfebyUhh+/+hntpr6MV9zu&#10;B0ouoowIl/atRej/zmCo/2S4dW4rT2yqFEd3bMVhPAX/KQ+hk+F7d23R6eFJ8J9ghcPRe3HCuEeM&#10;cgymP+sEpSFT74K17b3ym8Y8hTkzHoGVYT0dYD3yBfiNspTXcxXbU4+qE0n4LkmJx6eNg3Mn/f6L&#10;5Tg/i8XhizHdriM07e3wmNdQYNcWbDt6UTsF5f6BmNhMWL80HsPvs9CmNUlj+XMNZa+waC+mFHXO&#10;5xmM7N5QHWnMQEx9bgju029ju7twn7WotD0fw4hBVnK9t0Bn627orP37Ko+pq6orGlz8KweZsEH/&#10;HlZymqQ9Ot51p8i4I0ja/afcjUaBDs7zkEp52DLTwag/sgW69LCDLU7h5F+X5DR2K+DgnDHGWoq+&#10;37n6AFIzCpGTsgM74IQxA7uJ8Eq4sy/cpzgDCbuw/68inDxcs795VV4WtquBOy4dQ+KG9Vi/Xv/6&#10;ETuzLokA/gzSThXJfYWNFGQiZb8atm79YKMPKLQ6omvv3vLfNXW2tUbnGtOaodNgzPooAH23vY0x&#10;ve9CGzsPeM99FyuiduCkurHIsy3adZCCxiuoqLyCgt++xXtJD+PtF0ehu3TmOnwGRVWF2L12PZKs&#10;vPHGsw+KsKY+Jcg+lAXYDkQ/G5PhJxUPoJ+bLbD/CDLFBZLB/bbo0eUqglZJXetp002U9d/l9Zxr&#10;+vbUqVIU5RFxwWYLt34PGAJJrXa9MXrOPMzzEkEj7kTfx0ZjKHYhaluGyNEryE2KR6zaGdNGD9AG&#10;wk3WWP5cQ9m3va8b+ot/O3e79+q2zcACHdrVccHWtj3ata27Ml/VMXVVdUUE5+eL6hir/h4MnTUP&#10;fn33YOEYcRHepg88vF/F4hVrsf1kfd9FOI+/ztcccpXd3Dg4Z4yxFqOE/UMusMYxbE07iKMphwHr&#10;IRjSTx+S3I2+D7tCqd6LPYcO4PAvxwGbfrD/PymgI1RVXNEGCfkRgfCcPBmTjV6egRHixF+MfHV5&#10;PSf0G0GJPt4f4re0PYhd+TGCnrobGSvfwT+9H8WA8e8jocEvV1rAsnMX8e9J5J46hE1fxaBi4vOY&#10;NEh/l5Fw5fgmhH92FEPe9sWYruaNEH17UqB930ehvXm+eR/+rMzCr6t+htpxMp555B55muZ2LWXf&#10;Um7kMaWARfv2IpdMKXBHH298/lsSdsd+jU+CRqFTxjos+edzGD7AG+8knKrxpVCddvhb+/qeGrGb&#10;EQfnjDHWYtrAsq8LRiuLkbphOT794QCUo13Q11LfNFvgfkdXDEUKvg//FJv2q2E1aQgevFO66ydO&#10;7n9Twgo2mBBxAhrdd4hqvTLmOYulmOjcHf2dlMjccQS5NaKMMhScOiX/fe1InYuDKYeQ19EJ42bO&#10;xZLwDUi+UILMDW+i79aP8E7Midp39Q1EcH631NmgEsU7N+KrmK54ec5o9GpjhR79pTG387Fz41rE&#10;tPPGvOcHouEeNneJeXoDmak4kmsSFNJfOLIjE3CyQ496u8U0UaPruaeZtqctOvewgxNysS+jsGbA&#10;WJWOqDm+mP7WJl0Zt++NYc+4APFx2PZjPKLiS+Ho7Y4BTRlbuwmureybqKoEBVlFIj8zkF3Y2NOG&#10;hlzDMdVkbWFl3R33i2D/1FldVyMtUiP3YAr25d0J53HTEbDkU8Qk56I0cwPm992NJe9sMvqRrypc&#10;OPsXivAA7Kyv7RkDa104OGeMsRak73eujt+Mn/OtMfTRfrjfKF5qYzsYz7hZIXfzZvwigobhzrYi&#10;eNBp22sgxjkUI2FdPA4adxWozMWWNz2gUIxD+AG1nGikgx3cPEWglhCLTQfPG4I6KtiB1Su2ye+u&#10;nUYEFDNcnoLfd0dE2C9TWMKmT0/cLb+tnwId7pQCpR14L/DfSBoyCZ6PdBGpssyPEbhwj5l3zS3R&#10;180DjvgJK77fhwuGKFYEN3vWY0VMMRw9h6GvuT/q1KifsPzLrbphJrXKkR+/GssN62mu7RF51HcY&#10;PB3PIPa7n43qgFjO3o0I+3Qd9invwT3axejXuRb/mByAeDyGl8b1b+Si5updW9k3IuM0Cq7oM60K&#10;xbs2YtWO5hlM8KqPqatg0d0BTygLcPR0MeTBUqWMw4YZ7nDx+x5pZfp9bAuljR163W3a/74CZ0/n&#10;oFjZHw7d/yansVsBB+eMMdaSDOOdS0Qg/kj3mg1z224YOMZJfvMQxjh3rQ5QOz0M/08XwPW3lzFw&#10;4CTMDVEhNHQp5k4chTEfZMJj8TxMGVD7wbl0J9ll2hz4Wf+MV93GYkbQvxGqehszxvnjxwrjL6dd&#10;haJkxK39EdtPXkRbezfMGGmBrQFeeMovCKrQUISGBOCZ8fPwi703XhnVW9e3vk5t0eneB+Qv6jnA&#10;d54nHjK9y2tlzl1ziQIdXbzxrl9vJP1rMkZ4vYGQUBVC5r+AESMXIMl+Ft6dNqgZA9Vi7P1gJp5+&#10;fp5uPXOfw6NjgrHXsJ5m3J6OgzDt3Vmw/vFluI2YiSCVlMev4fmpS8VypmHhFCd5OWKdA9zh7SjX&#10;h6Gj8VjfO3V/XwdNLfuiP+KwduMOnDQEpHWw6ImHn3cDdqkwN+AjrIlehzXhgZjmuxJFttdYb/Wu&#10;+pgyT439vMcOg4cCew9m47z8ubg6wGMznoBy69uY/NRsLJLKU1r/M57w/+UB+L7yOOwNGVeCkwfT&#10;gcdd8eC9zfTUh7UOxBhjrAVVj3cOm8WUqNaPx6bX2OdllJf0tTzuuPYmOCmdp1DQN3upoEI/relQ&#10;c5JKKj2+kYK9XEmEGmI+J/JSxdPe718SfzvT/IRC3WR1DAGnVWtYu+rxtkUwTbNjT4s0DVXk/U7h&#10;fqN0Q+NpX9bkOkNFscfPG4apq49+6MiawySWUrLKXSzHioao/pCHGzSPpvQExYW9rBsDXLst9uTh&#10;F05xmSVG21JXXkn06zVjKEXbRRS97b8U4GEvr6fufb667alj+zTn6XisSh6vW7c+Z8/FFJVmmsfF&#10;lBQs7YM1jVxxqP4x4Y3VN5Rio/ljZtlr8mnb4id1dVA/pn19dU7QlB6iqAW68cqlZSpdX6RP4g5R&#10;2q//JZVqLaWWSgMN6ocYdCdVcqluRq26t103dKPxkIbmHFMSc/NCqGs/xXoyI6aS0nSc8opTtC3c&#10;uF5I+zmTVLFHq4drlGjHSZd/a0BOYrcGhfQ/UfCMMcZuG9JPwB9Fdtk9+Ht/m+oh4FCG9FU++Pus&#10;UoSlrsOrTtfvzuqtSfrFSA9M3umH5GPz4HztHZOb2TlsXzQRw5daY+XxiEaGsmQ3AuWtxyzHYNz1&#10;/U/4aLTJiDsNqkLRlrfgOEWNTw+HYRJ/IfqWwt1aGGPstlOKgytfhMuY5dhZbNSvtiwdv8XsBRwe&#10;waBe3If1VkNFyVj/1Q4oJz4NdzsOzFsDRdfH8fLb92N11C7kN+VWKZ3G71Hx6MkjFd2SODhnjLHb&#10;zj145PnpGFm6Ai/7BCJ8zTqsj/oPFvn4wP9HYEKgJx7pxKeHW0bxHqx6730sem0Jvsp3gOe0x9CL&#10;i7eVuAsP+QRgRtJX+G5fiZzWGPnHt5LGYLFPc35XgrUWfHgyxthtR4GOTv/A6s0fYOSlTQjw8cRk&#10;7zfw3dmhUEVvwH99+oLvxd1CKgvxx/tvI3g98GzYFwgZb9OE7hPselPc9wTejpwLu4oLqJDTGlaO&#10;cxV9sTDyDYy6ml93Za0e9zlnjDHGGGOsleA754wxxhhjjLUSHJwzxhhjjDHWSnBwzhhjjDHGWCvB&#10;wTljjDHGGGOtBAfnjDHGGGOMtRIcnDPGGGOMMdZK8FCKjDF2DRQKHjGaMXZz41CwdeHgnDHGGGOM&#10;sVaCu7UwxhhjjDHWSnBwzhhjjDHGWCvBwTljjDHGGGOtBAfnjDHGGGOMtRIcnDPGGGOMMdZKcHDO&#10;GGOMMcZYK8HBOWOMMcYYY60EB+eMMcYYY4y1EhycM8YYY4wx1kpwcM4YY4wxxlgrwcE5Y4yxOqhx&#10;IHwcFNPXI19OYXpVUKfHIMR7MCwVCigUlrAb8Rq+TMpDpTxF/SqRv95PzCPNZ/qyw/T1ufJ0rNWg&#10;EqRvfA/eLl3lcuqDEXO/QlJ+uTwBY81LQYL8N2OMMSYQKvM2I/DxKfhk8GrkrZ4Ea/kTRqjI+gGz&#10;x7yI/2mGYvbzHrDrUIg/NnyPtccfQkj813hryL1QyFPXpkZK6NNwCTwNd8+H0f1vxvfIOqL/i0sw&#10;79Eu8nvW8i4hK2oexnivgcZjCp5/0h4dClOwYUUUjrsuQ3z06xhi1VaelrHmwcE5Y4wx2XkciPwM&#10;/9v4KzZF/Y5MKcknmoPzGs5h+6KJGL60I0KSvsdbj3QWgbi4mMlZi5cGemHdYxE4ED0Nvet9Lp2H&#10;TX6P4+kfn0HCsWCM6MQPsFu1C4lY9PBYLLUKQlLcG3ikkxSIlyEnai4Gem/BYxHxiJ5mz90QWLPi&#10;+sQYYy2lMgWhdgoo7EKRYugPUYKU0Cd1j8+Nu5RUHMGqib2g6BuE34qq5MTmVoELp06huEN3DJs6&#10;Fs5KObmltaZ8Kj+BxDU7gAlTMeVhKTCXKGDR/QnMfGUI1Bu3Yu/pCm1qnaqKcCrtDGDbHQ/cyafg&#10;WlrVMUEoP7IDa45ZYYL/JDysDcwld6D7uBfwis2f2Lh5H07zLU7WzLhlYIyxlmJxH3oPswXO5CC/&#10;WBdcUNFufPNRnPbvaoRLKTH4OEbEhIFT8Gjn6/UYvQsenbcCq1evxur/vQvv++XkltaK8okKsnHo&#10;TyUGjRiA7jX6rtwFh8EuUOIkcgsa6ItcVoy87GIo+3bExeRNWBX+IcJXrcWWPdlQc5DXyo6JShRk&#10;Z+BPPIgRA6xrdlW60xaDn3IAknNRcD2uC9htjYNzxhhraeoruFIpRWaXcGJjBL4q7Qnbnka3rSkX&#10;cf+JwGGHqXh14t/RTk6+7bSCfKoqyEUy7kf/bp1RMxxsCyvr7uKTXBwSwXd9qCgP6bliV/47HYMf&#10;eRqzAuYhYNZzGPPIo3j69Wikl3GErtUqjolyFOSeFP/2QLf7OuiSDDrB2u4BIDMD2YWNfw2Ysabg&#10;4JwxxlpMJ3TtY9Sb+1IafvzqZ7Sb+jJecbsfKLmIMiJc2rcWof87g6H+k+FW3x3CspPYvnE91q9v&#10;4PXTAZy9KWO/WyefdME9oPR4C98n/YlSTSVKs5Pw/YIHkfzJa3jlP/tFOHo742OCMUhfCGWMMdYS&#10;SilZ5S5CA1+KzLlIZ2IDyApjSJV8gKJ9bAm2KkquOEMJC4YSrPwp+vQVeb465EWTj2jSpWa93pd2&#10;efL0jalIJpWtmMcnmvLkpJbTevKpIllFtrAln+gcOaVaQ5/paKji/HlSa+S3xq4cohUjrQlOYt1l&#10;dU1wu2hNx4R+W2ZTdJ7pRA19xti14TvnjDHWYixg2VkaNu8kck8dwqavYlAx8XlMGmSl+1jEDleO&#10;b0L4Z0cx5G1fjOnawMN760lYTSTdcKn/lTEPzhby9DeV1pNPFl17YxjO4NCpItTsalyF4vwc8Yk1&#10;+nTtJKeZUsDirrtwZ13jLLbrCddRfwcOZCD7un3h92bQmo6JO9C1tygTZONUre8RXEB+xl9Az+7o&#10;el36u7PbGQfnjDHWYkQgcndn8W8linduxFcxXfHynNHo1cYKPfrbiPR87Ny4FjHtvDHv+YHoqJ2n&#10;Hrf0I/xWlE+du6O/E3BifyYKakxzETnHjkGtdETfHnfKaaYu4Mj65QgNjUSK/GXHamUoKSwVAWVn&#10;3H1bj+LSmo6Jtujcww5OyMT+zHPaW+0G5Xk4tvsUlO4O6NG+/lHtGbsq4sqRMcZYi6ikc3FvkJV0&#10;O1B6DQml5ItSlwb9I3Mp3YqGqP6gi7oZ6ndLd2tpTfl0lhKD3AhKL1pxuFROI9Kc+Zlec1CSlW80&#10;na63V0oZZUZMJSXsyeuLVCo1TKehiuwommGlJIcFv9K527lXS2s7Jkq2UZAoV+X4L+nwZX3BVNCZ&#10;uAXkAAfyjc4WpcdY8+LgnDHGWpCun7IUKBif6I0Ckcb61V4vrSo4b035JAXS0eRnLwI215m0bPVa&#10;WhcRSn7uNrUCdsM2GwWAmtJkCh/fU2yzPXnMXkjLVCpaFvQSedgqCfYBFJ19WTfhbax1HROXKTs6&#10;gOxhTa4z3qfV69ZSxCcvk7sSJgE7Y82Hu7UwxlgLUli0h7aHssOzmOr+fzXHUoZV4/1qbxOtJ5+k&#10;HxyaANWmb/Bm70NYMt0Tz/q8g18Uk/FF/Ed48cGGf7lJoXTGK9/+jFjVo1B/G4z5gYGYv/R3YOR7&#10;iItbgme63yFPeftqXcfEHej+zLvYtOEV9D4UjunPesJnbjwUs/6L+C+m48E7uEsLa3788/2MMcYY&#10;Y4y1EnznnDHGGGOMsVaCg3PGGGOMMcZaCQ7OGWOMMcYYayU4OGeMMcYYY6yV4OCcMcYYY4yxVoKD&#10;c8YYY4wxxloJDs4ZY4wxxhhrJTg4Z4wxxhhjrJXg4JwxxhhjjLFWgoNzxhhjjDHGWgkOzhljjDHG&#10;GGslFCTIf9dJoVDIfzHGGGOMMcaaopFQu5ZGg3PGGGOMMcbYjcHdWhhjjDHGGGslODhnjDHGGGOs&#10;leDgnDHGGGOMsVaCg3PGGGOMMcZaCQ7OGWOMMcYYayU4OGeMMcYYY6yV4OCcMcYYY4wxSXECFvQZ&#10;hgW/FcgJNx4H54wxxhhjjEk6dESnDnehy10d5IQbj4NzxhhjjDHGJB3tMWT843jYoZOccONxcM4Y&#10;Y4wxxm5jVSjc9CosFV0xePr72JiWhG8XTYGLpQKd525BkTzVjcI/388YY4wxxm5jhMrCQ/jtj4uw&#10;f6wfilZFA/8YD8vkVOTd54rH+twFhTzljXAd75znYv10OygUijpfloNnIXTTMaibdGlQifz1fmJ+&#10;D4SmqMV7NVJCPcR7P6zPr9RNwm5OlSex3v8xTFx1BBVyUsMuIX3VVPT1X4+cSr6+ZOz2I51MU7E+&#10;9J8YYWdpOLcoFH0wwv9DrD9QIM4YzacyJRR2CjtMX58rp9wg+esxXeyXXWhKs+5P/eRzt10oUvi0&#10;ypqAcqLwvKV0DFqif0iSOEu3cjWOLQUsugzAqLFD0EtZhrPZf6HkSmf0cXsC7jc4MJfcgG4tQ+AT&#10;9AFUKpXhtWyhD/oeXYXAp2diUXyeaGJZ61eI7aH+mD4nCulVclKzqUB+3HK8eWA8grz7op2c2rCO&#10;6OMdgFkHQvHvuFNchxi7rVRBnRaBl4Y9ismBa5DTfQqClknnl/cRNLsXcr6Yh8kDx+ClVQebeANI&#10;73q2d4zdiq4gNykesdJ9U6hxOPJ3HLx0tWfmKhRv/wS+099EVHqZnHbjUN5ORP1vM+KTz7ZYbHED&#10;gvMBmOD/OubNm2d4BS5dhd92fIbxyiR8/FEcTmjkSZtMCed5W0H0BSZZW8hp7PooQ+GhXxDxcy5K&#10;m7u2XkrFt+9twoP+4zGoYxOuTzsOwCR/W6x57wfsu+pGgDF2cyFU5sQg8JlX8DUmQBW3H6kJ/8GS&#10;QOn88iaWfPETUjPjoPLS4OtZMxG44eRV3HGu3d5ZOM9DBmVg9SQbXQJjrJomC7+u+hlq5XCMfdIe&#10;OByPhIMl8odNRSgrPIavI/Ygt/TGP75R3HEnOqFcbEWbG37HXK+FvhDaFsr+IzBhqDWwKxXp5672&#10;1oRopM+eQErKYeSqb5XbG1W4eP7CDXp82XLoYglKtN1RqlC0fS0+OvQovB/r0cQK2QG9HhuHpw99&#10;i2+2n2mxK1zG2A1EhUj8/EN8caI/Xlu+DG+MtoOyxhlUnF96j8Yb4f/Gaw7H8cW/ViGxqBnOD5Vn&#10;kZ6SgoO5am5rGDOhydiFqPh8KJ9+EYv8noIVkhGZcLT1d22py909MMD1ITxkf5eccOO1UHAutLkT&#10;dz/QEVBfwRUpSKMLyNqyHP4j+sj9Bi1hN+IVhG/JaOCxZBUKEz+Ei8scRB2/LKcJlXlI+vK16n6I&#10;loPhHRKDdG0Ar8aB8HEifRRCUy7oppdRwSb4d1ag88z1yKtznfpHnd8h+eBavDmur7ytXTHYNxSb&#10;0kuMGm2pP2Qyvl30vPbbvsb7tDzxtCH4NvRjjD6ItDWvYrClBZQBv4o1mTd/df/A95FwwGibLIfB&#10;N3wb8oqOYGPIVHkZ0vzz8G2a8XZWQZ0Vj3D/0WI7dOup9X0Abb+s7pgckQlkBsKlnXG/SzPmr0xB&#10;qJ34bPpapKd9C//BXdFGuQAJhVJ5nMXen+OR/7g7Btu0100voRKkbwqFr5hWt+/Scl9CeI19F1e4&#10;Ns548vGzWP3zARTLaYyxWxcV/oG1/9kFjJyOF0dY13tnS3Hfo3gxYBRwLBY/7j0rUsxsv+tr7woT&#10;EeLigklRx0WrJ7nWtrcchSnfYdFzg2Ept3G6/vKfIzG/XJ7GDHQam/z7i3mfwyrTLgAXfsOCrmK5&#10;w5bjwBVzzykmDO33euTLSTp19U0343ygJaZL34xQ32HV+y7nWz5/h+gmVIaMHXGIhy2enuAGl0ee&#10;gJdVA11bGozRpHrlgK6TvxR//45AFzGNVPeaVA+v8dhqY4X/698HXTu3YI8MabSW6yOHon1sRanM&#10;pui8CjmtmuZcHM21Fu2UzWJKVF+i7OgAshebo3T2osDgZaQKfp08na3F/M7kF51FuiVUUF70bJHm&#10;Tqrk0jreC5p82rb4SVLCmlx93qJlqvcpaPYosoWS7H0jKfOKhspTw2korGho2H4q180lXKHT0f5k&#10;BUfyiz1FGjm1JnmflD3JtqcNOXu+TsGqZRQcMF4sX+yLfQBFZ1/WTXrlOEVMsRfb5kBjA5aQSqWi&#10;ZUEvkYetUsw/lSIyy7STVSSrxLxWNMjdjextx1OA6iuKSsyiy2bOX2ObbEeS3yeraV3kZzR/rIOY&#10;10qkifSx82lF5A+0etlMclWK7XRbQWmV0rwaupIZSb720jKHks/C90m17C3ycZXyfRDNiEgj7d5c&#10;zqLEDf+h+e4i3dqHVGt/pMQstfnzVySTylasd9Bwcrd3FPuzjFZGbaesyyKXSxJovrWSBoWlknaT&#10;tCroTNwCchBlZuvxEgUtU1XXB+VECkstkaeTqCk1bIzYrrcooaRKTmOM3Zo0VJYUQj1F2+Ck2kv6&#10;VrBuYlrRvjqJttlWlSxaFTPb7/rau7xo8jEsS3KNbW/GNzTFSqRJ7b50zjOcq8R5cGIEZeqbs1rr&#10;NSXay9gAce6yplErj1J1K1glmte3yFqkj1xxiK409Zxiq6JkaYX69tsnmvJ0E8hMpjP3fCBNeeZn&#10;es1BTGc7imYHielUSynQ01Wct21oZFgKXZSnYzeJqqO0cpR0fp5JkdkiqtJkU/QMqa65U3BSsTyR&#10;rNEYrZSyEjfQyvmjxPyO5KP6ljZIMVFT6uE1H1ullBy2Ul5ey2iB4LySSrOT6PsFY0ThKMlhwa90&#10;Tr2Lgh3FgTrkA0oqqQ7RNCW7KGSIFcHxPUq6KIXLFY0E5xq6mBxKQ6QDXLWbSvQRtuYcJYVIBS1X&#10;lPL9FDZULHdoOKWWyxNpsihyitheqwCKPVNfiej3yYpcF/1ORYYIvozy4haSq9gfx+Bd2oZFkxNJ&#10;XtL7Rduqt0NsnzpxMdnAlnyic7QpuuBcVCKr2aJS65su8+ev3qYh9FrcaTGFRFTOtC9opLRc4zzV&#10;nKJYP0cxrVwm+vdKTwpPLZbnFcklu0k10kZskz9Fn74ip5oeAIK58+sPKnFSmBGZUeMgqExbQW41&#10;9kdymmJnixOczduUcF5fH/QnWtMTkL4OTKAVadykM3Zr0x/vpm1GPeSTr+6Ebn77XWd7V19wfjVt&#10;L12hnEhf8X44LUo8a2g7ic5RYtAQo+mERoNzsfgzseQnghHllEjKNiyskBLmO4v2WRd4N/mc0tTg&#10;3OzzSSUVxM4R539XWpBQUL3vZXtJ5STigFEr6TjfZ7mJVNf56vpXTtmRM7UxXvUxJTEzRjMc50Y3&#10;Xs0Ozpvj2Gr54PwGdGv5EpO7tpMfK0gvC1j2GIIpH8QBHgvwacAw3HlsJ9YetsIE/0l4uFNbeT5A&#10;0ekhTPF/CjiciD9OmNNz6RJO7PwVSRiOaZMHopP+eafCCs5T3kC46hnY/U28b2+Hx7yGAru2YNvR&#10;i9pJKPcPxMRmwvql8Rh+X2OPMp7CnBmPwMrwPLUDrEe+AL9RljgcvRcnqqTuFl6IpFIcend49XZA&#10;g8qKmgMFKizaQ/oNKiufZzCy+x26RMHc+Q16jsNz7vpHvAq0s+oCayl57HAM0uep4i5Y296r+1ug&#10;v/Yg+pvDsJrqA68BdxseDys6OeMFv7FQFm9F/L5CObU2s+cXZd6+k1Ls5Fh4j+yJ6tzV4OJfOciE&#10;Dfr3sJLTJO3R8a47geIjSNr9p/w4VIEOzvOQSnnYMtPBqD+WBbr0sIMtTuHkXzdl7zbG2A3VePvd&#10;JFfR9gLtYOO1CkTb8O6j9xjaTlAVKq7U28GkXoougzDWyxHq2Hgk5V7RJV44iC1rUqB8ehwe69Wh&#10;6eeUJjL/fCLa8o5KWKIQh5NS8Kf++2IdXDAvtRS0ZSb6tFyHW9ZkF3Hk11j8ou3SMhg22oJvD5sh&#10;o/C00rRri5kx2jVp3mOrpdyAQ6D2UIoqVThWRu/AwR/fwuPWFijKzsABUbBu/R6ozkitDrDpN1B8&#10;cgIpmeb8PlMRMlNOALYD0c+mg5wmEQ1mr1GYM+9VeDndLd7fib6PjcZQ7ELUtgxcMQwB5Ixpowdo&#10;g+UG1Vq+0KYbnEb+Hdh/BJkFugpA6ixsj/oSoYvmwnfaOLhYWuDux9+D8Si5be/rhv7i387d7q21&#10;XnPmN2jbHu3a1sw9SdsO7VB9uVNTVZ5Yvhq449IxJG5Yj/Xr9a8fsTPrkmg8zyDtVJHcv7I2s+dv&#10;2xnd+t8vdvIB3Gt08aUNzs8XmfQfk9yDobPmwa/vHiwcYwfLNn3g4f0qFq9Yi+0nL0i34OtwHn+d&#10;N/reAWPsFtQWnbt2R0/RthzIOoPGeo9WFRcgS/zbs09XdNYlmd1+m+0q2l6dKqhP7kDUF6FYNHcW&#10;po1zEW3dfXj8g73y502guB+Dxz4OK/U2xCSdFm2kBheSf8WafEdMfd5NDpiaeE5pIvPPJ23QaagP&#10;PvLrhm0Ln0Rvy7th5/E85i7+HFHbsxr4jhlrla5kYFvULu2fF5K+w4ehoQgVrw8jk3BBGhe5xqgt&#10;5sZo1+paj62/4e/PjcPfGz6Ar6sbEJzXHkpx3rw5mDlpGHopW2rPFWjf91Fob55v3oc/K+UhgBwn&#10;45lH7pGnuTZU+DveHe+O4d4fYnO6BjZO4xCwOg5bVwfAnIG4rnV+c1RVXNEG3vkRgfCcPBmTjV6e&#10;gREiaC5GvloaTqgudI3zSxSwaN8eSvldNQXu6OONz39Lwu7Yr/FJ0Ch0yliHJf98DsMHeOOdhFN1&#10;fHmpHf7WvgWPJMbYDSDa7t4DMMZKjQPxKcisaCiSu4jjib9gBxwxxskGRl83bwUqUZj4AcYPeBTe&#10;oZuRjv+D07gArI6Lw+oAZ3maprBAl6FPYrp1JmJj/kAuFSF5SzzyrZ/ExKG6m17X95zSxPPBHQ7w&#10;/vxnpO2OxcpPXsdTndKxcsnL8B7ujvHv/MJfCr1pEK4c3Y6oXdJwDJnYHLYQgYGButeCMGzWjtKQ&#10;jG9+Ooiaw29cT81xbLWF8oH7TEaBurFawcOjtujcww5OomB3HPnLJJArR+6RVPFJb/TvYc6QNneh&#10;R//ewJmjyMiTH+3JqtKjMGf6LLy1KVu3jva9MewZFyA+Dtt+jEdUfCkcvd0xwJxxtjNTcSTX5J4N&#10;/YUjOzIBJzv06FyJE7Gf492tfRGStBu/RYZjyTw/TJs0Gm4PdjPjJFF2jfObx+JvSliJZnlCxAlo&#10;dN8/qPXKmOds1A3FmAisr2l+SVtYWXfH/aLRPnVW171Ii9TIPZiCfXl3wnncdAQs+RQxybkozdyA&#10;+X13Y8k7m4x+GKQKF87+Ja7HH4CddaPPPBhjNzlFl8Hw/MdQ4JfV+Oq3fJNzRjUq2I6vwuIBh4nw&#10;lANUrUbb7xtwka/JQGzIp9ja/wMk7fsVkZ8swTy/aZg0ehge7GYpT9Q0is7OeHqaM9RxSTiYkYIt&#10;a47D4cVxGKLdn+twTqkqQUFWkcjPDGQXVjXhfFAFde5hpOzLR0fnsZgZ8C7CY5JxofQ4Nsy3xdYl&#10;nyEmnZ+C3hwu4ui2LdgFW0yJzKpV7prsSExRqnHsqzgkX5B+0KYJMZq5atTDyutybLWEVhCcK9Ch&#10;7zB4OhYjZsV67LlQ3YmCLuzD9yt+Ahw94NbXnEy1RF83Dziqf8N3MYeqH49REfauW4VPI7KgvFf/&#10;M6zytFiLf0wOQDwew0vj+qOj9rPG/ITlX241urovR378aiyPKYaj5zD07VCFy+pSkd4FNvffWX1S&#10;oPNI2/UHzshv63et85unba+BGOdQjIR18ThoPE58ZS62vOkBhWIcwg9of+6rTtc6v8SiuwOeUBbg&#10;6OliGH6LSpOJDTPc4eL3PdLK9HksrmRt7NDr7up++ToVOHs6B8XK/nDofs2d1RhjrZ2iC4b/8w34&#10;2R/Cx3Pm48Naw+1Kw/ltwYevvomPj9nD9x0fPFoj4G6s/TbjBs21onKoC0Ubf5817res3jZSH8eu&#10;7X/K75qqM1xGj4J18U9Y+a8wrMl3wdSn9N00m+GcknEaBVf0eVaF4l0bsWpH9QC25p8PypC5IRAu&#10;LoH4Lk3aJh2F8v/Qp5eh8xG7GVw6il8idwHKxzBhyP9V1yuZwmYwJjxtC3GAYUuy1DW5KTFaPRqp&#10;h9fn2LrxWsfXLjoOwrR3Z8E+aQFGjngB80NUCA15A14jJuNfSb3h9643XMz65UgFOrp4412/e/Dj&#10;q09jxIy3oQpVIeQ1X0z91y7Y+/phirP+DryYdoA7vB3lThVDR+Oxvnfq/m5UMfZ+MBNPPz8PIdLy&#10;5z6HR8cEY6/9LLw7bZAI8P8G28GPwRUxWLogBCujohG95jMsmjEWHmH7cC+KcDRxEzYfkEYzr8u1&#10;zm+mTg/D/9MFcP3tZQwcOAlzpXwPXYq5E0dhzAeZ8Fg8D1MGmHQ6KUpG3Nofsf3kxaub39Q9dhg8&#10;FNh7MBvn5STRyuOxGU9AufVtTH5qNhappD5sYrnPeML/lwfg+8rjsDcccyU4eTAdeNwVD95rfAJm&#10;jN2aFOKifgJUGz7FDNFGBo4ZhIGP/0NuJ/6t/QGUgbZjEBhVjvGiTQqZbAep62u1xtpvI8btXXNq&#10;a4PBk4cAMR9iweL/IGr9OqxZsQgzRjyLsDQpsD2KxJh4HDjblP7vbdDJ5QlMsz6BjWt/Rv7QSRj3&#10;kP58dw3nFIueePh5N2CXCnMDPsKaaLGt4YGY5rsSRbZGX+Q3+3zQEfaPPYWRyhgETPaE36J/i+mk&#10;cnge4/3jxXl6CkbZ842W1o9w6eCvWJ1UDCvPsXjU+HdK9BT/hyETHoMSKVizRera0pQYTXIaf8St&#10;x8btJ1Fmbj28LsdWC6DrRj/MlOlQivXQlFBmXDj5eUhjY0rtgzTG9csUFneCSg1j4ZgOr1PHcDuC&#10;pvQoxarkcWWlZSldyTNoLaWVVg/TqFNMScHuYhp5HFg5tX76IXsWUfS2/1KAYVutyXWGimKPn68e&#10;tkdzntKi3qax0hiy8jZ4Ba+l1Ox9FDFjkEhT6sb2rm8oH3PnrzWMkKzO5ZZSskraX+MyKaO8pK/l&#10;sXl1+aV0nkJB3+ylggrD3ggVVLAthDy0eepAs2NPy+nmzF/PNmqVUWbEVFKajlNecYq2hb+sG4NX&#10;v1zXmaSKPWpUHwTtOOk9aWJEutHwioyxW5+GKgr2U7TKv0Y7AaUzjQ9QUeTevJptalPa77rau/qG&#10;UrzKtldTeoiiFkzQDaUrXkrnFyg4KpmyD0XQDGmscIyhsNS6xldviDx8Yl3ntGs4p9TaVtcX6ZO4&#10;Q5T2639JpRLLKNW3vuaeT8R02z4zOt9L2zOUZqg20fFa52nWOunjp4Z+G0bUnexImiIdR0bneHNi&#10;NE3BVlrsYaOrQ7NjqUBKM7MeXp9j68ZSSP8TG3+bOoftiyZi+FJrrDwegZl9TLtMmJJ+icoDk3f6&#10;IfnYPDi34I9H3Uoobz1mOQbjru9/wkejTUfsaUgVira8Bccpanx6OAyTuta8P8YYY9W4/WaM3Rxa&#10;R7eWFkJFyVj/1Q4oJz4Nd7vGAnN2vSi6Po6X374fq6N2Ib8pl4p0Gr9HxaPn274Yw4E5Y4wxxm4B&#10;t2dwXrwHq957H4teW4Kv8h3gOe0x9LqtL1Na2l14yCcAM5K+wnf79OOhNoZwad9ahCaNwWIfk36i&#10;jDHGGGM3qdszJK0sxB/vv43g9cCzYV8gZLxNE7pSsOtBcd8TeDtyLuwqLsC836srx7mKvlgY+QZG&#10;NfqLrowxxhhjN4fbvM85Y4wxxhhjrQd35mCMMcYYY6yV4OCcMcYYY4yxVoKDc8YYY4wxxloJDs4Z&#10;Y4wxxhhrJTg4Z4wxxhhjrJXg4JwxxhhjjLFWgoNzxhhjjDHGWolGxzlXKPjneRhjjDHGGLsaTf1J&#10;If4RIsYYY4wxxloJ7tbCGGOMMcZYK8HBOWOMMcYYY60EB+eMMcYYY4y1EhycM8YYY4wx1kpwcM4Y&#10;Y4wxxlgrwcE5Y4wxxhhjrQQH54wxxhhjjLUSHJwzxhhjjDHWSnBwzhhjjDHGWCtxA4LzchQeiMHy&#10;Bd5wsVRAoZBfloPxXNAqbD15AfwTpYwxxhhjjF334FyN9DUBGDZwIl5dlgg8+TqCVSqoVEsR+CTw&#10;c/AsjBjgjXcT/+IAnbUihdge6o/pc6KQXiUntTpVKN7+CXynv4mo9DI57Xq4irygC8jaEoaZE2ch&#10;SPUO/L3fwJq0Ej7Gm4DUx7AxZGr1DQ27JzH3y53IrzQjF6kE6Rvfg7dLV/lmSB+MmPsVkvLL5Qn0&#10;ypG/ezUWjOsrT2cJuxGv4cukPFTKU9zcqqBOj0GI92BYXsX+Nb0MCFcOLMcwhR/W598aOdhqmV3H&#10;6yaV7abQWRhsKNuJePPbZBSalq20nk2h8B2sX09fjHvzO6QUmrceVo9rLD+DK6kIH9YX09fnygn1&#10;UeNA+Dgopq9HvpzS6tF1o6GLqeE0UilaLPsX6Yu9f1GF/IlOGeX9vozGW4nPHRZSwrlKOZ2xlpZD&#10;0T62BFsVJdestK1IBeVFzxZnEndSJZfKaddDU/PiImVG+pO9fQBFZ18W76uoJOEtsh4SSskXNbpJ&#10;WMOupFOk7yBRtvbkMXshLVMtpUBPV1LChjxCtlNRg9ko5z+UZOvxEgUtW0bBgV7kLNphpccy2lWk&#10;b2crqWjXMvKQ0p29KDB4GamC59BYWyVBOYFUe8+JFvxmpqErmZHkay/2x3YUzQ56X+zf6+TpbC32&#10;byyF7CpseP+upgwqsil27hAxz2yKzmu1DcctwNw6Xo/LaRQxQypbBxobsIRUqiUUMNZBvB9EvpHp&#10;dEWejKiUjkfM1q1n7BwKVon1BIwnW/He3jeSMq9we3Z1rrH8DMrodGwgOcCWfKJz5LS6aKjidCzN&#10;dRBtgU805cmprd31C8412RTtK1V4D1qUWFBPQ3iRjq98XjR4tjQlMusmPxm0VpWkLi4xuTBiDePg&#10;vFpT8kJDlw9/SeOVPWnCyjTDSa4iWSVOaGMoLFUtp7D6iYuZxHfECceKhoTsohJ9o1iRQZEzRHuq&#10;nEoRmWVyYh1KtlGQdBIa8gEllehPcpcpO3I2WaEnTYxIF2sQyvdT2FArgutCisvTL0+cxPJ+pgWu&#10;VqScGEGZ2glvVmcpMchNHB+jKCRJf6Eh9i87imZYiSCgwf1rShlUUWlqJC0KmELu0oUNpAdEHJxf&#10;V+bW8TpdodPR/mI6e5oScbw6EL98gFaM70lwfI+S5JsImtPR5CvqitWUbyjDEIiX0uEVXiJmcafg&#10;pGI5jTXJNZWfUJpK3y+aQ17u9vLxVl9wXkyp3wdTgJe7OP9I04nXTRScX7duLZoTv+LL/x2Dcsps&#10;zHLrAoWcXlNH2I2chX+r/OB6ZwUq5FTdY/Hl8B/RR37kIT2OfAXhWzKg1mbxaWzy7y/Sn8Mq00f6&#10;F37Dgq5inmHLceCKNLG5CJX5O/Hl3Cdhp12nApYuUxGy8ZhunTJSZ2BL+CsYYWcpb1sfjPBfji1Z&#10;xn3nc7F+uh0Udiok5WxDuO8w+bFqVwz2XY5E40c3tR6bifUOfgnhiaev6tFyZUqo2H47TI8+iLQ1&#10;r2KwpQWUAb+iUHrEmxWPcP/R1fs3eBZCN9XcP0mtR361tlvf1eE7JB9cizcNj8Wl6UKxKb1mF4aW&#10;yTPz97eG/PWYruiOyRGZQGYgXNqJvNQ/MmusXjao9vYo7EbDPzweWerq/iKG8jN9TKfdLgXsQlPE&#10;Pkp55YCuk78UH/yOQBeRr9LjuuLtCPX1xZzI3Tj4w78wTp/flsPgG7oZ6Yb1qJES6iE+M338XilW&#10;4yfSPRCaom44L+pCufjpw4/xY7sJeHFcH7TTJaL8khpXcAIpmUXaFNaQUhxJ/BXH8BT8pzyETvqG&#10;06I3xs30go16Bzbvza9xfFUTeX1kB9Ycs8IE/0l4uFNbOf0OdB/3Al6x+RMbN+/DaTGz5s992Lzr&#10;DozyewEjrTvI0ylgYT0cPjOHQ71xC3Zm38SP7stPIHHNDmDCVEx5uLN8/hH71/0JzHxliNi/rdh7&#10;2nDGMdGUMiBUXMhHTnE7dB82HmOdrbWp7Hoxv47XibKRELEJxY6+eHWyvdxGCXf0w+S3gqGabo+/&#10;aaSZy/Fnwnr8r9gdb7w6Frbt9JVAiX6T52K56hnY/U1OYk1wjeUnqbiAUzkl6NB9CKaOdRYlUp8K&#10;XDh1CsUdumPY1LFwrn/C1kkO0ptZJZ2Le0NcBdnQhIgTTbwjLq6gogPIXmxa9eNW+XEknMkvOosq&#10;xH9nYgPE8q1p1MqjRldZ8iN0kT5yxSGjx1ON0xRspcUeNgTlUPJZ+D6pli2k2R7SlZnRo66KLIr2&#10;cxZp1uTs+TppH3PJj2NgeIwvke82Wg0hdzdnGjv/M4qM/p6+CvLS7Zfhro3Yj7gF5GB4vKMyevQ6&#10;kcJSS7RLawrdXUorGuTuRva24ylA9RVFJWZSif4Rr2H/3iIfVylPB9GMiDSR6zLNaYp7TXo0q3+c&#10;a/TIaWQ4pWrvKsj7p+xJtj1tqvNC+8jPJC9aJM+MHmk3tr+mLmdR4ob/0Hx3Ma21D6nW/kiJWdId&#10;X3PqZX2kO3bR5KfdHlfyDFxKKsNjciXZ+0VTdoXuKNGVXx13AvKiyUes21aVLNajpqzEDbRy/iix&#10;bkfyUX1LGxKz6LI8jdLWlnoa1qN/ZGu8nlJKVrmLNNM7fBU178bXmxd1q8qMoImiXK3nJ1B1zb1C&#10;OZG+YpmNPXpkWpqTFOnVkzAojFJNn+4WxNJskb+6OlAXfV7X9ZTiNMXOFvVAfgJSbz0z1IEhFJR4&#10;Tk67+WhyIslL1PlBYanibGSsUmTjHO2dz3qfOF11GdR3XLHmY34dr9O5OAqwMm2j6vIXxQU4iXbv&#10;LUooafA+LmuSayw/E/W3YyYqkkllK2IO7tZykdJWTBAF4EbBSeflNDNd3EXBjqaPPER7WbKLQoZY&#10;GR47ac7Ekp/0eHJKJGUbov9CSpgvAsHGHv3Wcl40qmPEfDX7WtZcZxVdTHqPHE0fdYrGviTpAxoi&#10;TgSOwbvEnkvkQBM9aXx4MpUaFniKYv0cjRpvuTLavE0J5/X7qqEyUeGcal14mEdXWUUltJpNkfrA&#10;V79epSeFpxYb7d9uUo0UFyRW/hR9Wr6UkU8+NgsS6LxhH0tE/owU2+1JK49Ly9TvnxW5LvrdqP9l&#10;GeXFLSRXQ15oWibPmrK/dZK3xbiRMLNe1q2YkoKlk7bxI3ZBc46SQqQAu/oRqXnBuUQfRBkFGfI0&#10;tbqSVeRQ3AJp/fr1mBmca9WRF3Uqo6yIF8S80sXLWJrq40M+2tfzNFZ7AXNzB3s3TEMnkUZPMA0F&#10;hzU/02RH0pRaF1KCJp/i5kr9cW/ui6mGTtqNntCvugw4OL/+zK/jdak6vpJGSe3o0h/o1/CXyUPf&#10;Fcl2As1fuYvy5JskVHWUVo4S7ZbtIlr362fkp71RJ6aT+qnP/5qSDF3BWNNcW/mZupWD8+vUrUWD&#10;y+oS8a8FOrTTP7aQVaYg1E5+rG/8sgtFSiWh/OhOrD1s+sgDUHR6CFP8nwIOJ+KPE5eg6DIIY70c&#10;oY6NR1LuFd1EFw5iy5oUKJ8eh8d66R/VmqHqT+z8bgfw+GRMdtY/ApXW6YQpi/8tP+q6gKM7tuKw&#10;6aNOtEWnhyfBf4IVDkfvxQnjES2UYzD9WScoDQu8C9a298pvJO3R8a47geIjSNr9p9w1QoEOzvOQ&#10;SnnYMtOhycPpKCzao5P418rnGYzsfoc2jf7ag+hvDsNqqg+8BtxttH/OeMFvLJTFWxG/r1CX2KEj&#10;7rIUm3R4D3b/qe920gnO8+LFhdwPmNlHt0ydpzBnxiOwMuRFB1iPfAF+oyzlvChtkTxTNGV/zWJ+&#10;vaxTeQZ2rE02ecQuKDrj4SlTMQHJiP4jG+YOhtKoCb6YYdyVzMIGI2dOw6jmXk8N55GecliUnx9W&#10;x27EmtWrsVp6/S8Ik+6RPu8N+26i3MxSBfXJ37EqaBrGTXwFi1T/xiK/yRg3fT5CQl7DS6vSrtM+&#10;3D4UNkPx/DRn5H+uwnuRu5GjrkLl2TRsWf425nyyX56KsVuLprQImeLfzKDn8MTb+2Ez5V9QLVuI&#10;2d2PYNksL7ywbCeKpXOK5iKKMvPFhEvw7BPBSLF5FstU7yNodnccWzYDI18IR1Ixt0Ls+rlOwbkF&#10;LDt3Ef+WorDEpE94my546DVpOEX96234OFvJH1ahKDsDB2ALt34PVAcXWh1g02+g+ETuu6q4H4PH&#10;Pg4r9TbEJJ0W4ZMGF5J/xZp8R0x93g02NWduWEEmUvarYevWz2S+jug1+h+YN+9ZOClLkX0oC7Ad&#10;iH42JoG/4gH0c7MF9h9BZoFRH977bdGji4X8pi73YOisefDruwcLx9jBsk0feHi/isUr1mL7VY7/&#10;3va+bugv/u3c7V5tkC6pysvCdjVwx6VjSNywHuvX618/YmfWJVjiDNJOFekCnk6DMeujAPTd9jbG&#10;9L4Lbew84D33XayI2oGTRn2jterKizbd4DTy73JenGuRPGvS/pqlCfWyLkU5OHSgrvolBUn94Gar&#10;xv6UTBTIadeqrvW06e2Ekc28nhqq/sLxRHHaG+oKx/ury4/OHMH2XeIk5+YG5+7mXDCXIz/hfYx3&#10;XoZs9/exceOnWBL4JpZ88QMiX++JP/69B9b21uLyjl0TRTeMCXofi1zT8MGUIehhaYF2XRwx5l9/&#10;YsjU4fJEjLWQOm7i6b5v00wcAhF7/DesXvom5gUuxRfxvyJ2bjdsff9LbDpp/F2LIZgbuxu7Vr+H&#10;wHlSO/QjEmMD0W3r51i2KUtEHYxdH9cpOG+PB3rawRrH8VPSCdS4n9imO0a8PE8EvPLrDV880e1q&#10;eupboMvQJzHdOhOxMX8gl4qQvCUe+dZPYuJQ0wCqtVLgjj7e+Py3JOyO/RqfBI1Cp4x1WPLP5zB8&#10;gDfeSTjVDI0RoariijYQzY8IhOfkyZhs9PIMjEA+ipGvLpcvBpTo4/0hfkvbg9iVHyPoqbuRsfId&#10;/NP7UQwY/z4SmjoOabNrLM9yUdak/WXNouQvZP2phs3D9vg/Q6tSicKURMSorTDU8xHYNRpRi+kT&#10;P8QLE79FjxXLEfR4N3GU67WFcsAEvDR9JIY9eJecdguyuA+9h4mL1kOnUGB69Vicj4wzQM8+XdFZ&#10;TqrpDnTtLS6MkY1TBabH6QXkZ/wlZu6Orp2lgpC+/DkS78YnI3XLD1gZ9jFWfPMTdqetw9JxYv2w&#10;Qf8e+psmNx+Lrr0xTFyEH6p1EV4lsjFHfGKNPl31ty9MXFMZsGbRtjtGhm9AdHS0/NqA8JHdRSvQ&#10;lDpem+JvSlHyonZ7Pg2PrkY3Cyxs4DFpFGzUydh55JyYsAOU1qL+24zCJA8bo3aoA7p6PA1Pmz/x&#10;687jEFOyJrm28rudXKfgvA06uYzBiw7A4Q/XIC6vvm/FEypOJCJaBFQ6bdG5hx2ckIkdR0x/mKgc&#10;uUdSxSe9xUlDd3JWdHbG09OcoY5LwsGMFGxZcxwOL47DkKYWbOfu6O+kxJl9GcirsdIypEe9ienT&#10;38Wm3L+hR//eQGYqjuSaVCr6C0d2ZAJOdujRlHWTGrkHU7Av7044j5uOgCWfIiY5F6WZGzC/724s&#10;eWdTM/wIjjgJiwbJSpxsJ0ScgEb3PYNar4x5ztoGiNS5OJhyCHkdnTBu5lwsEQ1k8oUSZG54E323&#10;foR3Yk5Un+wazYt7WiDPNiOrvfn7a56m1cta5PqVueOIuIiU02SUewQ7MpVw6t+9wZN9VXEBssS/&#10;mYey0ViHnKtfzxUUF4jGEbk4lF2sSzJX+UUUF9vgIXtrdJSTQGfwx+YEFFt5441nHxSX7A2jom34&#10;cPb72DpkLgIn9a5dPooH4L7wZQyzupUb7rt0x8yJozWfKIlaV55zDLvV9nDv27WevKyup/szz9Ws&#10;p+V5OLb7FJTuDujRXiEWpzuOUrLa4MFRnpj56lz4vfAkHra5gqO7UwErZ/TvdRMPR6E95kQ27s9E&#10;QY2MuIicY8egVjqib4/6ulldSxmwZqHoAqenJmLSpEnyayKecpK66jWhjtehbbc+GNrggDodcIfU&#10;FbftA+gzVNSBBrS7o53YGtY011Z+t5PrFJwLnQbjxZBZsC9egzdfDzMZNk8iDS23GUv93kGMWk4S&#10;h16HvsPg6ViMmBXrsedCdWRKF/bh+xU/AY4ecOtrKad2hsvoUbAu/gkr/xWGNfkumPrUAEN3DrN1&#10;sIObpwvUsdGIOXjesJ10YT/Whf0HEfva4957OqOvmwcc8RNWfL8PFww7U4ULe9ZjRUwxHD2HoW+H&#10;JlQqTSY2zHCHi9/3SCvTL7AtlDZ26HW3cd/ua9O210CMcyhGwrp4HDTumlKZiy1vSkPqjUP4AV0h&#10;aESQO8PlKfh9d0RcmsgUlrDp0xN3y2+r/YTlX241+sW8cuTHr8ZyQ15YtkieWTRhf83T1HppQq5f&#10;iPkG3+8pqj4OqAh7vv8GMXCBp5udOC3oFSHj1DkRKsuoELuifsAO+W2jYlbhy/jc6qcuYr/jv1xV&#10;x3pO4VRBdbczKt6LqFWJ8rsmuvNuPGDdHnfd2UHklkS68N6Cr74pwch3XsSYroZBy0RcmInfvlyK&#10;N1VfifW9DW//b5GmvoSTm7/GZ8csMcr7MTgYhi4zJsr5gfuqv49gQLh0ZCPe8xsBS8WTCE2Rvu9S&#10;heLf/oU+feZgfY7pHZrWTAn7h4fBQR2H1TFGxyDl4/dv1+OA1RN4+hFrOY9NiXpqPxjjHfKxbnUc&#10;jhiOj0oU/L4OKw90g+fTLnhAmplO4ZfAp+EyY5W4+NbXZ9EmH1yPz786AYd/PAnXm/kiqEMvPDx+&#10;INTrfkDMkepjnQp24duVSbDyHIlHHqjv8vxayoBdX02o43Xp5IRxL7oh99NvsSnHqMutaCO3ro9H&#10;rtVQDO8v3b4QscW4p+GQG4VVm7Kq21JxjsvbGou1uQ6YOLwvbt5nSy3lGsvvdkLXk+Y8HV75knb4&#10;OWloPnefQApWqbTDyM338SDtL23NUNHngW5Go0E0cci6kgSab62NdwhDwym1XD9Ghf6bvw0NPaZn&#10;PNSdPPReXb8a1tRhAWuNcGH6beQSSg2bqB1OzzAsYK31NmU/hFqjekjKKO/XpdpfA4Q0vKKUp4b1&#10;2JDH4q1UoM+2iykUJo1oYhhKURqqUP7lQHt/isyUxlbRj6wi5btRXjTHUIrNkmdN2N86ydti5UXB&#10;38Xc0KEUDT/QoPQgv09W07p1qylsrsjXnrZkK+2P4dvm+pFV7MkzeHWNoRS15dLgUIr6H1kR++L+&#10;Mn0SsZbWRXxMc8c6Uk/bnmKbjL/9Xlde1EE7Qs4gGhq2n8ql91eOU8QUB3F8f02HS41Gtyk9QCtn&#10;jKe5sdna/KpMDaNB2tGVMnWj8NQaYusK5SX+T+yHVM7y68tEyqur/K6k0coJtoYRgDSlR+mb2S/K&#10;IwzdRPTHjGiLZiz7WlsHPvHzEOXSk8avOFA9DKh+BIIao+vo66k1uc54n1avW0sRn7xM7qLuKMd/&#10;SYcv6zOu9pCky4Je0o5eofRYSr/e9KNRVB9zSteZtGy1VMdDyc9dGi7Xi1Yc1udXPe2ruWVQg2lb&#10;xa4Pc+t4XWVbxy/HGg2bXGOY3Vq/Evs+Bc0eJcct39Bxw3pY01xL+dV0K4/Wcn2Dc60yKkjdQCo/&#10;qVLLgYP2hOBPquj9VFBRSUWJH9OMVyLpuGFkvBLKjAs3Gr5Imv5lCos7UT3EnoE8fKIo6Jpjmzde&#10;sDVVUunxTaSaMVQ0wLrtVDpPoaCoQzXWqSk9QXFhRkMwSQeuXzjFZZZUD11ndqApVJyibcZDOknr&#10;FScTVexReb1N3I86g3OJCFiTvqb52kDNaP++2SvKwDhTxUkt73cKr1Fe0kGkotjj5+V91O/fIore&#10;9l8KMJST6XQ6Nz7PJObub10qqGBbiC64hwPNjj2tS25SvTQl6lfmFgozzldxcvAL20KZRsGrdrq0&#10;H2iBYbulPP2E4k4col8/FYFpZKrIER3D2PzSvs2OpQJ92S9dR9u+mFudP1KAodpEx43XIy6c06Le&#10;1l106af5ZAudSIunT1VhFJmq//W7evKiFqne/EohXs+Li6H3aOEMT/KttU7d0JFWvtF02jS/DIFm&#10;XYFN9e8XeITtqycwklym4ys9q4e1FBcMmz5Ye1P+0qV0YbEh+AXdRaxUPrZjKOCLHdVDvUnqDM4F&#10;UbbHN4SQl/bCUfpcHG8B/6VdpgF3relutWHipDZ9IwV7SRfB0v5Jx+tc+mLXaaO2sf721awyqKGO&#10;topdH2bV8frK1rReSOeGFyh4g/H5Q6dWHVC6klfwxprtGmu6ayq/ardycK6Q/id2nrEmkH6h0gOT&#10;d/oh+dg8OJvfeZtdT9IvenadjJ2qZBxrUp/6G6RoC+bazUHJV79i1aTuNbsFUAbWPDMCPjFPITrv&#10;U0yyNt76MqSv8sHfZ13BirTv4NfP0Ku9Fk36Kjz59x/xjJhulsVG/PuIGxZONFkXY4wx1opdvz7n&#10;jDFmpPLkIWwq/j882MNorHc9hQ2GTX4MShzH0WyT7wPQKez5cTfg5AZX24a/pNimRz8M73kcqRmH&#10;sPWn9vAaa8OBOWOMsZsKB+eMsRuibRcbDFaeRWZ+ifYZMagEad99jx1F0hcSO6DXM4EIm1GCDz9Z&#10;h8OGL/JWj+hkPfoh2Bu+PHwJJzf9G3Pf2YSTFUYP/zp0h9No4IclH+OA82Owr/OLpYwxxljrxcE5&#10;Y+yGUNiMwb8+90DK6//EayHBCHrrfzjh8hSGyUNpKpQD4Lv8O0S47MOrDw3BuGnTMX3a0xg2NR5/&#10;f28jfp43zGgkpnKcO5aEle9+hS0nLstpkrvRe6AD7h8+A9ONfyWVMcYYu0lwn3PG2E2KUL47At90&#10;8sQsfT90KsBv//4OePEVjGjwl2YZY4yx1onvnDPGblIXcPhgGwzsqe+HXo68n6KR+dQMeHBgzhhj&#10;7CbFwTlj7CZUheLdMdjddyQeKv8NC/o8hOfmvofovz0NX6e7uTsLY4yxmxZ3a2GM3dyoBOm/70ZB&#10;zyEY1qsTB+aMMcZuahycM8YYY4wx1kpwtxbGGGOMMcZaCQ7OGWOMMcYYayVuQHBejsIDMVi+wBsu&#10;lgooFPLLcjCeC1qFrScv6H6QhLHbkfST++J4sAtNQaWcZJarnY8xxhhjrdp1Ds7VSF8TgGEDJ+LV&#10;ZYnAk68jWKWCSrUUgU8CPwfPwogB3ng38S8O0FkrUojtof6YPicK6fofqryZFW9HqK8v5kSlw9zd&#10;IXUGtoT5Y6Lv21AFvwLvf36LNMOvdrLrjdTHsDFkavUNDbsnMffLncivbEpLSbhyYDmGKfywPr+R&#10;S7grqQgf1hfT1+fKCbeCKqjTYxDiPRiW2ptClrAb8Rq+TMoz44JWmnezOG6GyfNKN5SGwTcsHlmm&#10;x4H0heSN78HbpatuOkUfjJj7FZLyy+UJWPNqQr3Wk8poUyh8B+vLSAHLwS8hbEsG1DUOKUJl/nZ8&#10;+doE2BmV+/SQjTjC7V/zaa5jpsF26yYvS+kLodeHhi6mhtNIpcgh+xfpi71/UYX8iU4Z5f2+jMZb&#10;ic8dFlLCuUo5nbGWlkPRPrYEWxUl16y0zS8vmnzEYWirSjY5PhrRlPmauo4r6RTp60z2ftGUXaER&#10;CYWUMH8IDVH9QRd1U7DrSZv/g0TIYE8esxfSMtVSCvR0JSVsyCNkOxVJRWKOimyKnTtELGc2Rec1&#10;VPJldDo2kBxgSz7ROXLazU5DVzIjyddeKY7jUTQ76H1SBb9Ons7WBOVYCtlVKKaoj9G8SlfyDFxK&#10;KtX7tNBnqCgDJTm89jOdMcx8kTIj/clepNt6vERBy5ZRcKAXOYvzntJjGe0q4vNaszO7Xuvpy0iU&#10;ibMXBQYvI9Wyt8jHVdQFDKHX4k4b6oKmaDuFeNjUKPeg2aPIVpSvvW8kZV4x9+Bj9WuuY6bhdutm&#10;L8vrF5xrsina10FUfg9alFhQT0N4kY6vfF40eLY0JTKrgcaSXb1KUheXNC3wu+3dzsF5KR1e4UVK&#10;5fO08rg+FC+lZJU7YVAYpXKscZ1VUUniO+KEY0VDQnZRib5RrMigyBmiPVVOpYjMMjmxLlVUmhpJ&#10;iwKmkLutCC5FudcbxJSm0veL5pCXu7083a0UnJ+lxCA3sU+jKCTpnHxu0Yi4LopmWIkgYGIEZVZp&#10;E+tQIur7SDGvyblLc4YSFgwVZTCTIrPLdWkl2yjIQeTzkA8oqUR/cFym7MjZZIWeNDEiXZQIu3ZN&#10;qNemyvaSyknM47qUEo0CP825X2mBKDvllEjK1hZyhWgq/UQ84kR+0Ser20pNkagP48X6RpIquURO&#10;ZFftWo8Zs9qtm78sr1u3Fs2JX/Hl/45BOWU2Zrl1qWfs4Y6wGzkL/1b5wfXOClTIqaALyNqyHP4j&#10;+siPPKTHka8gXP8Iik5jk39/kf4cVqWX6ebRu/AbFnQV8wxbjgNXpInNJT0C2Ykv5z5peARi6TIV&#10;IRuP1XjspX3cH/4KRthZytvWByP8l2NLlnHf+Vysn24HhZ0KSTnbEG54NNoVg32XI9H40U09j9vC&#10;E09fVV/iypRQsf12mB59EGlrXsVgSwsoA35FofSYNise4f6jq/dv8CyEbqq5fxLpkfqm0FliXt10&#10;tbdb3+3jOyQfXIs3x/U1mi4Um9JLjPKipfLM/P2tQduXuzsmR2QCmYFwaSfyUv/IrLF62aBy5O9e&#10;jQVGeeXi/R42HjkLjTyFThO3uywXe1e9UZ23loPhHRKDdO1ju0qxO35QdJ2MCPEuM9AF7Rp5FEx5&#10;8fjw7Si0mzoF4+zln8THFVy6IPJ//xFkFlxNrWTmK8WRxF9xDE/Bf8pD6KRvOC16Y9xML9iod2Dz&#10;3vwax1dNhIoL+cgpbofuw8ZjrLO1nF6Higs4lVOCDt2HYOpYZyjl5FtC+QkkrtkBTJiKKQ93ls8/&#10;Clh0fwIzXxkC9cat2HvacMYxUYLsQ1mA9SN4zOme6nOXojP6Du4PcYAit/CKSCCUH9mBNcesMMF/&#10;Eh7u1FY3He5A93Ev4BWbP7Fx8z6cbrRtYI1rQr02VZSDQwfUsPYYCicrfRlJxdkHgwffD/UfuSjU&#10;9nIoQ16WaGfxCEYO6QbDbwwrrODk8ShskYVD2SVyIrs6zXDMmNVu3QJlKQfpzaySzsW9Ia6CbGhC&#10;xIkm3hEXV1DRATUfQekfR8JZXAVliaugCjoTGyCWb02jVh41usqqopKEt8hapI9ccYiuyKnm0BRs&#10;pcXaRyBDyWfh+6RatpBme0hXZoPINzJdt6yKLIr2cxZp1uTs+ToFq6ofx8A+gKKzL2uXZbjzajWE&#10;3N2caez8zygy+nv6KshLt1+GuzZiP+IWkIPh8Y7K6NHrRApLbfqVXUWyimxhRYPc3cjedjwFqL6i&#10;qMRMKjE8ptXvn/6x3iCaEZEmcl2mOU1xr0mPDPWP1I0eOY0Mp9SLUmnK+6fsSbY9barzImC8WLdJ&#10;XrRInhk/lm5kf01dzqLEDf+h+e5iWmsfUq39kRKz1NIHZtTL+lRSyd6PdV28atUvkSZeurvaTdhu&#10;+W64dn7DY7slFDBWelqlf2xXJXZnO21YOZ/cxXTWPipau2E7ZV2u74gso8yIqaQU+zM/oVBOEzQn&#10;KdKrp1iuuY+R2VXT53VdTykKYmm2qEPmP2WRn3iYUW66duPWuXOuyYkkL3EcDApLFUefsUqRjXNE&#10;HXcnVXKpnGZCU0o5B5Ip+UAOlRofKpqzlLhouGijAij2jJSfVygn0lfk7xjR7khthLHTFDtbHIs3&#10;4unbbcf8ei3RlObQgeRkOpBTWiMW0ZRso0WOSrLyi5W7KZVTduRMUTeG06LEs0bTXhbt4gxtnQlO&#10;KpbT2NVp3mOm/nbr5i/L6xScX6S0FRNEAbiJDDgvp5np4i4KFgdMzUce0oG0i0KGWBEc36MkESBq&#10;zsSSn/R40vBISiL1jRWBYKOPfk2dFwf7GDHfBFLt1T8CNV1nFV1Meo8cTR83S4FX0gc0RJwIHIN3&#10;iT2XyIEmetL48OTqBl5zimL9HI0aFbky2rxNCef1+6qhMlHhnGpdeJhHV1lFwGY1myL1ga9+vUpP&#10;Ck8tNtq/3aQaKS5IrPwp+rR8KSMHADYLEui8YR/1j3k9aeVxaZn6/bMi10W/G/WBLaO8uIXkasgL&#10;TcvkWVP2t07ythg3EmbWyzppsihyinThMZW+OHTesD2Grgr64Lwp220Izo0f2wsVORS3QDpxuVGQ&#10;aJS0zO3WojlBERPEeqQLqbHPk4+Pj+41dazuYspmMSWq69lH1jwqkkllK/LaJ5ry5CSDhj6r0+0b&#10;nDe0P03b1zLKSfivuEgOojnjncVJXVwkrzwgt08N5W/TAkjWFNeQt1XZlPCpipYFvUzjpRsr9i/R&#10;ysPVbbKhrbUdT3PDVtM66QbR0hnkqrQhj0XxlKf9Dg67es17zDR0LN/sZXmdurVocFktPTKwQId2&#10;1Y+RtCpTEGqne1xf42UXipRKQvnRnVh72PSRB6Do9BCm+D8FHE7EHycuQdFlEMZ6OUIdG4+kXOkR&#10;o3DhILasSYHy6XF4rFcHXZo5qv7Ezu92AI9PxmRn/SNQaZ1OmLL431BNt8ffNBdwdMdWHDZ93Iy2&#10;6PTwJPhPsMLh6L04YfwlYOUYTH/WCUrDAu+Cte298htJe3S8606g+AiSdv8pd1tQoIPzPKRSHrbM&#10;dGjycDoKi/boJP618nkGI7vfoU2jv/Yg+pvDIjb0gdeAu432zxkv+I2Fsngr4vcV6hI7dMRdlmKT&#10;Du/B7j/13U46wXlevLiQ+wEz++iWqfMU5sx4BFaGvOgA65EvwG+UpZwXpS2SZ4qm7K9ZzK+XdaFT&#10;f2DD95mweeUfmOp4l2F7DF0V5Le4mu2u8dhesLDByJnTMAo7sCbxBJr03ffiTKQk5kI541PExn6L&#10;1atXa1//C5qEe9Ti84ds0a2jYU0Nows4uXUVgrwnYOKri6BSBcFvwkRMX7AUIXPfwKoj9eRVfiKW&#10;L/DHtHEjMHN9jlz/GGsplSg6HI3A+Uux/McUqJV/A9TFKK3imnlTomIcXvku5i/9DD+m5EN5N0F9&#10;Tg39KUhh2RfPvPgsHDJ/xCcB0/Hs5Cl4Mehr7MUjeGaSKx6wMLP9Yy3uZi/L6xScW8CycxfxbykK&#10;S0z6hLfpgodek4ZT1L/eho+zlfxhFYqyM3AAtnDr90B1wKHVATb9BopPTiAls0jk/P0YPPZxWKm3&#10;ISbptDiJa3Ah+VesyXfE1OfdYNOUfC8QQcl+NWzd+pnM1xG9Rv8D8+Y9Cydlqa4fou1A9LMxCfwV&#10;D6Cfm23tPrn326JHF0Nvpzrcg6Gz5sGv7x4sHGMHyzZ94OH9KhavWIvtVzn+e9v7uqG/+Ldzt3u1&#10;QbqkKi8L20VwdcelY0jcsB7r1+tfP2Jn1iVY4gzSThXpGqhOgzHrowD03fY2xvS+C23sPOA9912s&#10;iNqBk6bDD9WVF226wWnk3+W8ONciedak/TVLE+plHaoKcpEspvAY2BPissKIAnfaDYCH/K7yKra7&#10;dp0VRdCjH4b3BP5Mz0PdW1S3qtzjSCy2xtBH++F+wzIrcebwXuyCFdzGDEJ3c46rylNIeMcbzkvz&#10;4P7xD9gYvgSBgUvxxcav8Xq3Q/j3ekvY9xBBTh0U1sPxz+lO+HPzvXBzvM8krxm70e6E06s/S0+Y&#10;QRV/4Y/3eiEmwA//+jGXLxxvRm2d8Oq+UlGeGlQUJOG93tsQMDEEP+ZJ3z+oREH8exjntQ7WC75F&#10;4vFCVGhKkZO8GWGTMvCq55v4Jl26S8Fav5u/LK9TcN4eD/S0gzWO46ekE6hxj6xNd4x4eZ4IeOXX&#10;G754otvVfBXJAl2GPonp1pmIjfkDuVSE5C3xyLd+EhOHmgZQrZUCd/Txxue/JWF37Nf4JGgUOmWs&#10;w5J/PofhA7zxTsIpUcWuFaGq4oo2oMuPCITn5MmYbPTyDIxAPoqRry6XTzZK9PH+EL+l7UHsyo8R&#10;9NTdyFj5Dv7p/SgGjH8fCS0+dm9jeZaLsibtb2vR1HJqQNt26GDywKpxVSj5Kwd/oicetr+vumGg&#10;M0j5ZQfUGArPIT3R6GLpLyQG/wMTl3fHiq/n4XFro4syxd0Y4OWD6c8OwYN31neEliMnZQd2OA2G&#10;U48mPP26VVjch97DxEXroVMoML4KkxTnI+MM0LNPV3SWk1jdLLr2xjBxMXuo1kV4lcjGHPGJNfp0&#10;1d++MFF5FukpKUhJP1uz/bW4H64zZ+MVm2NYG38QZ3EHuvb+u/ggG6cKTNvFC8jP+EsUVnd07dzk&#10;g5E1GxLFeQIpKalIP2tcRgpYdHkYM19+Hjb6J5KaDGz6KALHhgbi4yVT8Gife2GhUMLG+SnMUS2B&#10;39kv8a9v9uOivAR2NW7QMXMLlOV1Cs7boJPLGLzoABz+cA3itFeldSFUnEhEtAiodNqicw87OCET&#10;O46Y/jBROXKPpIpPeqN/j7u0KYrOznh6mjPUcUk4mJGCLWuOw+HFcRjS1ILt3B39nZQ4sy8DeTVW&#10;Wob0qDcxffq72JT7N/To3xvITMWRXJNKJQKSIzsyASc79GjKukmN3IMp2Jd3J5zHTUfAkk8Rk5yL&#10;0swNmN93N5a8s6kZfgRHNEJ/U8IKNpgQcQIa3fcMar0y5jlrv9FM6lwcTDmEvI5OGDdzLpaEb0Dy&#10;hRJkbngTfbd+hHdiTlSf7BrNi3taIM82I6u9+ftrnqbVS1MW3R3whDITW1P/NGkMCBczDmKr9u+m&#10;lZNe5o4j4sJUfiOj3CPYkanEIGdb3CenNY5QflEtwv/esO9WfX+fCvdjc9RhWPnOxLMDGruIrkLR&#10;1s8w+91UDHnvFUySu1UZU3Rxx8L5w8R+1oPOIm3XAdiMfxgOHW7H++Z36Y6ZE0dNRsYR5ZNzDLvV&#10;9nDv2xXt5VRWD22bLrJxfyYKahwfF5Fz7BjUSkf07VHzOVa1bPzo5QKXWetqt78Wxhe+1e3C/sxz&#10;NduF8jwc230KSncH9GjPz39ajsj77Bh4uYzArHVG5y6ZRbv21TccNBdRlJkP2NyHzu1qlpnirnvR&#10;TTTvudmFIoRkV+8GHTO3QFlep+Bc6DQYL4bMgn3xGrz5epjJsHkSaci4zVjq9w5iDE8XFOjQdxg8&#10;HYsRs2I99lyoPpTowj58v+InwNEDbn0t5dTOcBk9CtbFP2Hlv8KwJt8FU58aYOjOYbYOdnDzdIE6&#10;NhoxB88btpMu7Me6sP8gYl973HtPZ/R184AjfsKK7/fhgmFnqnBhz3qsiCmGo+cw9G1KQKHJxIYZ&#10;7nDx+x5pZfoFtoXSxg697q4d2Fyttr0GYpxDMRLWxeOgcdeUylxsedMDCsU4hB/QFYJGBLkzXJ6C&#10;33dHxKWJTGEJmz49cbf8ttpPWP7lVqNfLSxHfvxqLDfkhWWL5JlFE/bXPE2tlybufRAeT9si99P/&#10;4JvDRsNMVmZh06ooGC5Nr2a7Y77B93uKjJaZi/gvVyEGbnh+mBl3ug3a4M67O8MaStx5h36uSzix&#10;6Xt8UzER7wQ8ga6GYhLH7snf8OXiIKhWfodVb/rCf81BqKuysHn5Nzgm1u09wg7t5KlrUCjxwANK&#10;6ZRZt9Lj2B7TFhP7leOXxZO1w0lajghuBU9sbhQl7B8eBgd1HFbHGB2DlI/fv12PA1ZP4OlHrOvP&#10;P6bToRceHj8Q6nU/IOZI9TFDBbvw7cokWHmOxCMP1HN5btEN/ceJyH7HBmzca3RsoRKFO39GzJ89&#10;8cSwv0MaZLGD/WCMd8jHutVxOGJojypR8Ps6rDzQDZ5Pu+ABLqwWZdGrP8ZZFWNHxE/Ya9R2SzeI&#10;dsb8gj+VLhjW7x4xYQ88NNkZiP8Jv9To8iDOa79vFuVujVGP9cP9ciq7GjfomLkVypKuJ815Orzy&#10;Je3wc9LQfO4+gRSsUpFKtZTm+3iQ9peaZqjo80A3o5ExmjhkXUkCzbfWtp+EoeGUWq7/Bq7+m7/m&#10;DD0m/ThFNPkZD2FnGJbuGoZSrDUkkOm3kUsoNWwiSb86ZxgWsNZ6m7IfQp0jc5RR3q9LyUPaTml4&#10;RSlPDeuxIY/FW6lAn20XUyhM+oazYShFaajCOTRW+uEHe3+KzJTGVtGPrCLlu1FeNMdQis2SZ03Y&#10;3zrJ22LlRcHfxVzfoRR72pKtSNeVVxO2W1vOSupp25OUtYZSrGtakJVnMH3XwFCKuhGQxlJYqjTE&#10;nIauZHxDU6yMR6eQVFLp4a9pxtD5FHtaGhFJLcpjjG6oy3zdSD+1hgHUnKbEL0PF9kllJb1C6cvE&#10;6l/lq6YhdeJishH5OX7uf2lXgVj+lUO0YmRPcltxSKz5NqE/ZkRdmbHsa1q3bjV94uch6nxPGr/i&#10;QPVwmvrRW+odFtD80Q9utdFajNt0petMWrZ6La2LCCU/d9G2Kb1oxWF9ftXVvmro8rH/kZf069WG&#10;80F1+1bzVwz17YI1uc54n1avW0sRn7xM7uI4UI7/kg7XO2wpu3oN1eu6yrOUjq30ISup7Fx9aGGN&#10;c4ZoKw2/ulvHULaGX5U0LXd29cw9Zuoqy5rqb7du/rK8vsG5VhkVpG4glZ8uU3QBnRRY+ZMqej8V&#10;VFRSUeLHNOOVSDquzytNCWXGhZOfYRxoafqXKSzuRM1xZ7Xk4RNFQdcc27zxgq1JBB3HN5FqhvQT&#10;zbrtVDpPoaCoQzXWqSk9QXFhL5OH4VfKRBDrF05xmSWiOuiZG2gKFadoW7jx8qQGZCapYo+aDNdl&#10;5n7UO2yeCPySvqb52gbJaP++2SvKwDhTxUkt73cKr1Fe0kGkotjj+iGn9Pu3iKK3/ZcCDOVkOp3O&#10;jc8zibn7W5cKKtgWoguS4UCzY0/rkptUL02Zbo+Yd+zbFHUolX79NJQ+TciWh800c7tLUylSFUaR&#10;ew/QtrAXyVW7reJlO4r8wn+vOUyUJp+2LX5SV6+Vcyi2oL5GSaw7YRl5eQZQ8LK3aMaE2SZ5KmWB&#10;NHSkE/lGZ9coY4muoRTrqHOoP/1xOkEE//WN318qAv2xYhuNfp1UO+63/e0VnAua0qO0IfgF3UWs&#10;tlzHUMAXO2qWKwfnjZDa9I0U7OUqt+nS8TqXvth12qhtrK99NZ1XvKSL4IWrKSnPZJhezXk6viGE&#10;vLQX6tK0on0LEBeXptOxZtJQva6nPGuVka5dXbhyl8mQeqLcM7dQmPH5Tyr3oG8pWbpZwJqHWcdM&#10;fcdmtYbbrZu7LBXS/8RGM9YE0q95emDyTj8kH5sHZ/M7b7ObWhWKtiyA3bMX8VX6ckyyrlnwdHIN&#10;nuntgxifaOStnoQav+GnOYZVT47ArEuLkPa7H/rV1d9GO80oqAb9DzvffxydFWKZeesxy3EVBm6N&#10;xKtOjfV5Z4wxxm5+16/POWPsFnMZJw+loLie4S4VPR7B5Ik9gX3HkX2p5jU/Ze/Fj/GlcJrgAtt6&#10;OsLrprHF1InO2sBc+hn1fd99haQZr8C70S+jMsYYY7cGDs4ZY2Zqjy42vaEsOoX8It1IIqQ+iO++&#10;TkKRFIu36Y1ngt/BjPIIfCJ9QdQQn1/Cia1xSMDfMfqhnjAMkFiRiU3vzMM7mzJRIX3ZLi0Ficr+&#10;cLKVvlhbjvyET7H0iBfWLRmJ+/hLdYwxxm4T3K2FXQXu1nK7koLxbwLnYGmuE6YPuQulHQZjpt9T&#10;6KPU3w6vgjo9Dl98HI7/7G2Hhx+8BziXgeMd3TDt+SnwHueELvpfZlPvQeh4TwRWvI20319Elz/+&#10;g/nzdsHulbF44NQR5HTywIwXHkMvw7IZY4yxWx8H54yxFlSC3Z//hE6zp9TdD50xxhi7zXC3FsZY&#10;y7mUgYMWfdCTA3PGGGNMi4NzxljLoLPY/c0B9H3GCR3lJMYYY+x2x91aGGOMMcYYayX4zjljjDHG&#10;GGOtBAfnjDHGGGOMtRIcnDPGGGOMMdZK3IDgvByFB2KwfIE3XCwVUCjkl+VgPBe0CltPXkDLd3pX&#10;IyXUQ2yXH9bn635chTHGGGOMsRvtOgfnaqSvCcCwgRPx6rJE4MnXEaxSQaVaisAngZ+DZ2HEAG+8&#10;m/hXKwjQbxaF2B7qj+lzopBeJSexFnAzlMMN2sbi7Qj19cWcqHSYuxpSZ2BLmD8m+r4NVfAr8P7n&#10;t0hTc4XWI/UxbAyZWn1Dw+5JzP1yJ/Irm9pSVkF94HNMsLTD9PW5clrdSJ2C5RN6QTF9PfLltJub&#10;9INYMQjxHgxL7U0hS9iNeA1fJuWh8Vsw0rybRb0eJs8r3VAaBt+weGSZ1lMqQfrG9+Dt0lU3naIP&#10;Rsz9Ckn55fIErFk0Vz5fSUX4sL71HA/SD+zZycs3ffHNu2ZzTWVZjsKU77DoOf1xLV7SsRm+rVb7&#10;2HztaAuQRmu5PjR0MTWcRipF3G3/In2x9y+qkD/RKaO835fReCvxucNCSjhXKaezhuVQtI8twVZF&#10;yTUzlN1QN0M53KBtzIsmH9GU2KqSTY7xelxJp0hfZ7L3i6bsCo1IKKSE+UNoiOoPuqib4vamzZ9B&#10;4uxhTx6zF9Iy1VIK9HQlJWzII2Q7FUlZZiZNyW5SjbQRy7Iln+gcObUOmnO0VzVBrEO0xz7RlCcn&#10;37w0dCUzknztlaL+j6LZQe+TKvh18nS2JijHUsiuQjFFfYzmVbqSZ+BSUqnep4U+Q0X+KMnhtZ/p&#10;jGHmi5QZ6U/2It3W4yUKWraMggO9yFmc95Qey2hXEZ/Xmkdz5XMZnY4NJIf6joeKZFLZimPA1p08&#10;fXzIx/g142NK5PJsBtdSlpVUsvdjXVxpODaXUMBYB9HGWZHrm79Qgf7YbMZ2tCVcv+Bck03RvlKG&#10;edCixIJ6GsKLdHzl8yKzbGlKZFYDjeX1pqGKwnRKTj5EOaWt/eC7DgGX5iIVny+X3zDzcHBu0KTg&#10;vJQOr/AipfJ5WnlcH4qXUrLKnTAojFJv+3NfFZUkviOCBysaErKLSvSNYkUGRc4Q7alyKkVklsmJ&#10;jdAUUOIiD9EGixNZg8F5JRUlLiVX7XS3SnB+lhKD3MT+jKKQpHPyuUW089lRNMNKBAETIyizSptY&#10;hxJRH0fWPndpzlDCgqGiDGZSZLbcXpZsoyAHEcQP+YCSSvSV9zJlR84mK/SkiRHpokTZNbvWfC5N&#10;pe8XzSEvd/uGj4eCWJotAj/r+QmiFrDr4lrKUpNFkVPEOU05gVR79ce1UJFNsXOHiHL1FOeVyyKh&#10;GdvRFnLdgvOq4ytplDgIlFMiKduQg7VV5STQpyoVfRR7nAzhoaaEMuPCyc9DfyBJV1gvU1jcCSqV&#10;lqU5RbF+jkYFYaQkgeZbi3mGhlNqeQMrrqFCxBezxfLcSZVcWvP9rqO0LexFcpWu1KT9cX2Rwrad&#10;ooombUMllWZuoTC/UWSr3R9pOTNJFXtUtz96mvN0PFZFM1yttdPUWJ/0uRwE6T9r9G5YneRACLNp&#10;3fEUivBz014c6ZZj5nZK0x3fRKoZ0p0keVuUQ2lG2O+Up70TKhQlis9n0CvfJ9GBqLdprK04GPXT&#10;qTbR8RoXQbXXK93t8gvbQpnG0xmCwO2UvS28Op9M1y1oSo9SrGqmodwAa3KdEU7b8owPSHP310QD&#10;5aApPUFxYS+Th35/pat2v3CKyyypbkjq01i916ouv+g841DYpA7XuY0nRbF8TDN8FtD3e/dQ1IIJ&#10;9e+3/g5SrUDNOODXr9N4PabbVZPmdDT5iuDIyi/W6O7jORFISQ1rw/PeHs5TUrAUVL5AEVnGdVVD&#10;6sTFZCNOXl6RJxuvS6I+nIlbIE5OzuQ721PMV39boTnzM73mYEX2vi/RVJu6yvwmVJZEwT3FvkyI&#10;oKwamaWva74UmXNFTjMl13HrtyihxDhMMDnGRCmUJYVQT9jQhIgTNctEnUhBUl56RVJO44XFGtQM&#10;+aw9H+nugE8d62x0zqupMm0FuYmAzm3FIXF2YM3vGsvyXBwFSL0tah3X+uXqy7W52tGWc52C80qR&#10;h2+Iq6A6CqBR4goqOoDspYDB2YsCg5dVP44UJxq/6CzRRIoTT2yAWL41jVp51OgqS1wtJbxF1iJ9&#10;pDi46mt6azNtdPXve9Jw9yFkP3Y+rYhcR5FfBZGn9lGndNWlNnMbjB+RDiWfhe+Tatlb5KMNLAfR&#10;jIg0sccS/clU/6hHZfQYdiKFpYrr+MtZlLjhPzTfXaRZ+5Bq7Y+UmKXWzm0+fXDnRO7ujmQ7NoBU&#10;K9eJ5ZSauZ2iemtP5mI6/eNio8dFI8NSdF0T5OBQaWtLPWs9flIadWmQ7mZFk1+NR8j65RlPV71M&#10;q+Hu5GY/geav+I6iI7+kIE8nbVkZrrg1pynuNekErH+cZfTYbKS4YLqoW6+5+1tLfeVQkUXRfs5i&#10;fmty9nydgo3WC/sAis6ud4mCOfVeYmZwXuc2npensSJbWxuj9cyRL56M1mNWcK4Rq9lOG1bOJ3ex&#10;3dY+Klq7YTtlXa7viC+jzIipolydaX5CoZwmaE5SpFfPOvbpNqTPi7qeIsh39Rp/QqE/pqy0XTBO&#10;/6ESF2H1BOf6OuuwgOJO76qnzG8+mpxI8hLtx6CwVJMgq1Jk4xxRB/VtfR00pZRzIJmSD+SY3Dw5&#10;S4mLhhOsAij2jFQCVygn0lfU2zGifTZth09T7GzR1rXqJ2s3i+bN54rk+o4HfeDmQC9FbKfdsV9T&#10;mCqcVkbF0e7sUvEpu3bXWJalqRSpErFRZKo4ExrTx13yuaVZ2tGWdZ2C84uUtmKCKAA3Ck46L6eZ&#10;6eIuCnYUgUKNRx4ir0t2UcgQK4Lje5QkgivNmVjykx5P1rgzL/VdFSeaJj+yMAlsDO/F8sd/RqmG&#10;u7f6iwLdgW3WNujvsCs9KTy12HCAG/qCWvlT9GnpMkKumDZvU8J5/frE1aBoSJxqXABca1cFfXAn&#10;gtwZUdWBr9nbqT+5udKCBKNHvmV7SeUkym3USjoubajhzq3Jo+GKHIpbIK3fXdSNYpFQLK5wpffG&#10;j58FzTlKChllNJ2gX6bpNsrlYAgq5IPPZkECnTcsUP+oWn7SYfb+1se0HDR0Mek9cjR9jCbyqyTp&#10;AxoiAgXH4F26C5e6mFnvzQ7OtUy3UT+NyCvXpUb9J0Uwl/czLXA1Wo9ZwbmcJJdLo42d5gRFTJD6&#10;P4uLl7HPV/flnDpWdwFjs5gS1YaMuz3Vm+9CQ58Z0/e1lMu4/mBE3/dTPkbNXf5NoP59bviz2soo&#10;J+G/4sI9iOaMl+64igv3lQfkoL2+Y1HS0GesaZo3n+svf33gKI4B05dyJM1dd6z+GzbMTNfnmNGU&#10;JlP4eBGM28+nuAIxb3O0oy3sOo3WosFldYn41wId2rXVJelVpiDUTv7mrPHLLhQplYTyozux9rAV&#10;JvhPwsOdqudVdHoIU/yfAg4n4o8Tl6DoMghjvRyhjo1HUu4V3UQXDmLLmhQonx6Hx3p10KVdE3s8&#10;O30cBij122GBztbd0Fl+Z8420F97EP3NYVhN9YHXgLuh0E0l9scZL/iNhbJ4K+L3FYqU9uh4151A&#10;8REk7f4TaqlJEFN3cJ6HVMrDlpkOzTS0jgIW7e8Q/zrBx/sxdLfQbZH52ym2qaMSlijE4aQU/Kkf&#10;uaCDC+alloK2zEQf4w2d4IsZbl0My4OFDUbOnIZRSEb0H9moKs/AjrXJYrqpmPJw5+rpFJ3x8JSp&#10;mKCfTk6WKJ/1xrPG29jZGrb6QpF06Ii7LEVWHt6D3X/qh+rsBOd58eJi9AfM7HNHE/bXXKU4umMr&#10;DuMp+E95CJ0MO9IWnR6eBP8JVjgcvRcn6hyQxPx63zxsMGGON9ys9OsRdcLaHTP9nmjm9ZgozkRK&#10;Yi6UMz5FbOy3WL16tfb1v6BJuEctPn/IFt06ApeOrMc704eKdmEcwg9IH9SlCuqTv2NV0DSMm/gK&#10;Fqn+jUV+kzFu+nyEhLyGl1al1agztw81jq8Jhv/a7lB9/k+jMjZFKDv+A97234SeqvfxhvExyoxU&#10;ouhwNALnL8XyH1OgVv5NZHExSqt0rQq7lZSjIPek+NcGHgu+RVJ2KTSaUmQnfYsFrsfwyYw38Z8D&#10;F3STstaBLuDkbyvgP+JpvPpbXyxaMQePd7GQP7y5Xafg3AKWnbuIf0tRWFKmS9Jr0wUPvSYNp6h/&#10;vQ0fZyv5wyoUZWfgAGzh1u8Bk5NFB9j0Gyg+OYGUzCIRT9yPwWMfh5V6G2KSTotTjQYXkn/FmnxH&#10;TH3eDTbNcqb5PzzYwyhgNGXGNlTlZWG7iC/uuHQMiRvWY/16/etH7My6JILcM0g7VST2/B4MnTUP&#10;fn33YOEYO1i26QMP71exeMVabG/WseA74L5uPcS/Vuh2r7gYkJm/nW3QaagPPvLrhm0Ln0Rvy7th&#10;5/E85i7+HFHbs+SLimq2bv1qlUWb3k4YaavG/pRMFBTl4JAIwOqaTmHTD2766eQ0yf0P9kCXhsq3&#10;02DM+igAfbe9jTG970IbOw94z30XK6J24KR8MWH+/pqrBNmHssQOD0Q/G5MLQ8UD6OdmC+w/gsyC&#10;uobiakK9bxZ1recO9HYa3Mzrqakq9zgSi60x9NF+uN+w8kqcObwXu0R9dBszCN3FhXrHfuMxe4IT&#10;lDYuGGRXXUerlSM/4X2Md16GbPf3sXHjp1gS+CaWfPEDIl/viT/+vQfW9tbisuh2Iw2bGIH5AYl4&#10;9L0g+DnX33aReh/+O/9dbH70Taj8XIwuJllNd8Lp1Z+lJ8ygir/wx3u9EBPgh3/9mNuMbTJrHdrD&#10;7sXN0FAOfvv383ikuxIKhRLdH5mCpZ/+CyPVv2LVL+mi9WEtTx7qdOaTGPD4P/EtJmJF/FcIeryb&#10;iD5vDdcpOG+PB3rawRrH8VPSCdS4D9emO0a8PA/z5smvN3zxRDel/GFTWKDL0Ccx3ToTsTF/IJeK&#10;kLwlHvnWT2LiUNPA43ppbBsIVRVXtAFefkQgPCdPxmSjl2dgBPJRjHx1uZhSgTv6eOPz35KwO/Zr&#10;fBI0Cp0y1mHJP5/D8AHeeCfhlBlj816tpmyncIcDvD//GWm7Y7Hyk9fxVKd0rFzyMryHu2P8O7+0&#10;gjFElejj/SF+S9uD2JUfI+ipu5Gx8h380/tRDBj/PhLyy5q2v6wZVKHkrxz8iZ542P6+6oaHziDl&#10;lx1QYyg8h/SUA+rzOLpnL9pNGoIH7zQ9kitRmPghXpj4LXqsWG7SGLeFcsAEvDR9JIY9eJecdpOx&#10;uA+9h4kLuUOnUGB6ZVicj4wzQM8+XQ1P72o6g99FnvyotsbdhQn44sNQhIaG4qM1v6NI/JcW84V4&#10;H46oA+dw9vfVePvHEvz97tP45YuPtdOFfrQGv0vXZWkxWCG9jzogyuXmZNG1N4aJ/DhU6wK7SmRj&#10;jvjEGn26dpLTTFSeRXpKClLS/5+9c4GLqlrb+ENadhk1LEv8REnAsIOiAXZQ6oClx8LENELLENSO&#10;eLpgHdEuYqaQ5dAFrMhzwhItMUVFtNAkFU0swUDxggoKKCQmiIzKdd5v7Zk9wzAMMKjomO/f35aZ&#10;tdfsvdf9WZf9rj8b1rnt74f7pKl4xfYwVm3ehz9Fh7Z77wfFiXycLDGWbOdRfOwPkVg90b3LzddN&#10;vLpcq3i+DZ3vvtOEdrDCrX3cMNxehaz9BaIkMZfPVUhLKsfBlW/hadeRCN3RFf+O3Yp9Py9CsEf3&#10;+rbgiupRy6CNxPkt6OQ2AlOcgOyPliG5qEZ2N4ZQczQVCSm6zQDaoUsvB7ggFzsPGm9MVIXCg5ni&#10;TG/066VteK26uOLpF12hSk7DvmMZ2LQsB05TRsLjGlaGzT+DFdrfoYC1tIwg7qjokWvW+Dc6js1w&#10;RXtSoXBfBvYW3QXXkRMRMu8zJKYXoiJ3LWb23Y15cze04UYyrXhO0bipCrORsbcYd7r6YFLIe4hO&#10;TMf5ihysnWmPrfM+R+KRS/J1gdydB0WnRf4iQ4UHsTNXAZd+PdGlS0/0c1G07E92MwdSFWJfxn4U&#10;3emCkZOmY170WqSfL0fu2jfRd+vHmJt4DFZmh9dcOqNXv94iwJk4WGhU6dAfOLgzF3BxQC+TebN1&#10;+d401SgrERUbCrE/v0zr1CRXcJ+6cpTkieYp9xjyz7Smu0iouqASXZ7ecOxRPxpOZ37HxpXZsA6a&#10;hGf7y530qhPYu+kCfB/rK9KoIVS6HR9NXYCtHtMROqZ34/Sx6gav2S9jSJPLOSwdOR8dPWQ0yyLi&#10;r+Awdqsc4dW3u5ARpqhD9SWprk1D3PxZCA0N1RyzojaKeC9DRtz74ns0fsg9j9rqaiG8dW5af6Gz&#10;orBRyjoZcZgvff8hFxWa696AaOoVEY2/56KkQUa/gILDh6FSOKNvL1OzMhL5WO/vBrfJqxvXue1v&#10;RQd91qovt7/nnm1YnqqKcHj3SSi8nNDrNp6WuDKuUTxfPIg1Uof22wyUNawcxblynLkI2HS7G03l&#10;GsYcrjQta1GyeQHGjovBqWf/iz1pK/HhJC88oF96rONK6lHLoI3EuaDTIEyJmAzHsmV4840obMoz&#10;XpohRF7eRswPnotE/fCMFTr0HQI/5zIkxqzBr+fra0Y6vxcrYn4AnL3h2bej7NoFbv8cDpuyHxD7&#10;ThSWFbthwlP90cR4SBvR/DO0e2AARjqVIWX1Zuwz3FmuthCb3vSuX1erzsXaQC+4Ba/AgUpdTLWD&#10;wtYBD9wtrRFvW8x+TlQKkRsKN7dQfHegvum2Uvwf+jxgQkInLsHizYX1I1DiepsXL0Ei3ODn6YAO&#10;HRzg6ecm/C3Hil9L6/MIleLXFcvr/cnO5qAWHZpAt6cQ/N1B8bQyVh1h28cOd8tfzQ+vuXREX09v&#10;OOMHxKzYi/P6gNTh/K9rEJNYBme/IejbwVSl09p8L3ESJ0vql4xR2R6sXJIqf2uJQiQuWorN+t3Y&#10;CLXFW7F4kYn7HDuFkmpdYOpQtmsdluxsSfyb4hbcdXcX2ECBu27XVaQXcXTDCiyvGY25IU+guxw1&#10;dbnpSMzqh0ed78GFnO8wre/DGBfxLVKPn8Xxjd/g88MdMXzcP+B0q6m4FGWm231QNDpFou1dh/eD&#10;h6Kj1ZOIzJDeiRHh+fkd9OnzKtYUGI/iXC8UcHxkCJxUyViaaJB/qRjbvl2DLOsn8PTfbUSOMYUt&#10;xiw91qiTWZOuhL34F5BQIL4fw9IxD8BmzJeN/FFNOpT24jIBCSiSvi8dI9LrBqXDA3hk1ACoVn+P&#10;xIP15ZhKduHb2DRY+w3D37s10fVu3wP9Rgplv3Mt1u0xqJOkWZtffkTiCTs8MeRB3COVW8dBGOVU&#10;jNVLk3FQX28LAbFtNWKzesDvaTd0M51YjNlco3i+/VZc2Pk5Ql/9FN8fKDdI90oU/Pg9/lc8GAH/&#10;dBY1PXP5XGFaXvwdce/9F4c9whAXNQluXZtSBldSj1oIolJuO9TnKDv2JY15OMmsnVdAKIVLZnCU&#10;82lmgDfZS6byApX0RaingfUHc03Kyehsikv3aGDbXPfmrzkmc4wtXZiyfKHF5JveTT6DRCUVbZlP&#10;3pI1CvtRFCKFR29S0Ja8390q72hVTplRozXmA/WmFPX+BlJQ/BHS2g6RrWVY+1P4d4myCT/57WMT&#10;z9uYpsJm7nMa7PyqN6W4kMJDRmnTMyiecquFR721FnFcZVOKjdLT+O3rCxkUpdkVUWdKUTJLKZsL&#10;dJxG8bmSzRRzw9sUptLhWphS1G2uIPx5vUyfxq2i1XGf0HQfZ7KztxNxZpg3jZ9RZ0pRmy7NmlLU&#10;b+JiS17BkRS3ehXFRb0u/NmRvb21cDd4o15OF2u/cPquGVOKWqs6PhSVKeU7NVUfW07jrQ2tX0hU&#10;Ul7cCwQXUR9UllH2tx9TtM7Ov86iUSMzXNVUlPq1SD+pzMjH4lQqMvUY1Qco1tdebzlHsoe/fOqU&#10;xnsVXE90+Uiy37/wG1q9eil9Guwt0taORsVk1VuMMLPcm22d5AaxYmAe9fWKZMN/4VKpnERSsJeo&#10;FxT+FJOtiy9T7YSaLh3+mvwlC1A6M6v6Ok6Umwa7GOrKrbSPwgJaKpWTT18mL1HmFaMWU3aTZkWZ&#10;1mFuPLfc7jddHmqpIvNzGtWgbVtAYVOlfTCM2iLmCrj8tKzNjKKB4rvJHVw1xyyK19Xl5tajFkrb&#10;inMNlVSSuZaUhhvMaAToNFIm/E4lNdLudJ9Q4CvxlKO37GbOZiw6ZNOFIqEb2ja/huK8yWfQIYRg&#10;2jc0UyP8tHGgcB1PYcv3iPAbBKjmJG2PNtzARvhrtClODZVsj9CKSjjR1KRT0kNdBXEuYeZzSv62&#10;f26QPuKQCoDh5kI6IT1/NW3/cnp9mIz9aWjtJkQtiHOpYS7aRtEN8pxUESgpKeecOKvD3PCawkQ6&#10;CNp+EyKB6PQeMN7Y6dNNdPTAZvpMGUXxmbLpyUbPmC+n/WM0P2EjfRkyQh8/pjZfUlfsN9qoaAp9&#10;mryfDmz5n2i0VlFmhWzdX11M2999UlR60rO8SkklhmlriIjvlIXk7xdC4QvfokDfqSY2fPqDkkNc&#10;yOalSPr6rbdo8X6D9NLnc1Omtur3F/CO2ttMxXuJcmL96k1Gqk/Shg9XNbNb5PVB6jSsDX9B27GT&#10;4tV+BIV8ubPBRlvmlvubU5xLSJulraNwf6mjL8WTVJ6m05e7ThnUH021E8a/FYc0eDB7KaU12MhM&#10;IG0etzaC/DUdacmvKPMh/6Ndxv6YK8OseL4ScS4hpbvRBnum2iLmyristNTtnyOni8mjYV1oVj1q&#10;oVhJ/4mHZpirS/EaTOw+Fr8o03G4VWu3mbajViTLK+g+NgfK9CTMEDWWxXH+Z8xy8sXaBx+GYtu9&#10;+NeBOAQ/JK/ypGNY9sxQBCQ+hYSizzDGxjBXVeLIkgA8OLkaMQe+E7+5U3ZvjPrIEjz54Ho8I/xN&#10;br8OHxz0xOzRPS17ipNhGIa5aWi7NecMwzCtglB1dC82Ffsi7KvP8froLHy+dl+9tScrWwwZ+w8o&#10;kIND+UbvA9BJ/Lp+N+DiCXf7O2RH09zS6yE8ZpeDzGP7sfWH2+DvY8vCnGEYhrEYWJwzDGMhVCE/&#10;6zdkeXrC1a4vfF4dj9qPliLpRC5++uonFFEHPPBMKKICy/HRp6uRrX+Rt97qk80/H4aj/qXbizi+&#10;4QNMn7sBx2sMJgg79ITLP4Hv532CLNd/wNHki6UMwzAMc31gcc4wjGVAJcjesR8uvm6wb9cOXR4N&#10;wNzRv2HccCX+eMxDY83FStEfQYu+Q5zbXrz2sAdGvjgRE198GkMmbMaD76/DjzOGGFhrqsLZw2mI&#10;fe8rbDpab94TuBu9Bzjh/scCMZF3xmQYhmEsDF5zzjDMXxhC1e44LO/kh8m6deiiE/DzB98BU17B&#10;0L/IVs8MwzDMXwceOWcY5i/MeWTvuwUD7HTr0KtQ9EMCcp8KhDcLc4ZhGMYCYXHOMMxflDqU7U7E&#10;7r7D8HDVz5jV52E8N/19JNzxNIJc7ublLAzDMIxFwstaGIb560PlOLJtN0rsPDDkgU4szBmGYRiL&#10;hcU5wzAMwzAMw1gIvKyFYRiGYRiGYSwEFucMwzAMwzAMYyFcA3FehTNZiVg0axzcOlrByko+Og7C&#10;c2FLsPX4eVz/dTUqZER6i+cKxpriWtmNYSwBacv9YJE3vRGZYbQrZrNc7u8YhmEYhrmetLE4V+HI&#10;shAMGTAary1MBZ58A+FKJZTK+Qh9EvgxfDKG9h+H91L/sACBfqNwBjsip2HiqytxRLdBInMd+Cul&#10;Qx3KdnyKoIlvYuWRStmtJeqgytuMqEnPIShsAcKnvYh/L9sHFRfkqwKpDmNdxIT6AQ2HJzF98S8o&#10;rjUjgmtPI+Pbd/GcW3ftb8XRcdBLiE49Jbpshog0PJKIiHGD0FHjryMchr6OxWlFRv5uVK5i+Ogc&#10;shY9J65jYgBHetl43fsYp4/vPhg6/SukFVfJHpirwhXGs1SmNkROxiB9mRqNN79NxxnjMiXdZ0Mk&#10;ggbp7tMXI9/8DhlnOD2vGleSlsVrMFHzGxPHxDUoFl5qMyLhYOq84SH7tVikF0LbBjVdyIymYQqh&#10;ux2n0Jd7/qAa+YyWSiratpBGWYvzTrMp5Wyt7M40TwElBNgT7JWU3jBCmWvKtUqHGipKmCpaDy9S&#10;plfIbubQmt+19h5qqs6NpyBHdwpOyNOW6/IUmmkzQvz+nMYHcwVUH6H4oIEiPRzJe+psWqicT6F+&#10;7qSALXlH7KBStezPFOqztEfpK/yCFK7+FBq+kJThr5KPvUKTvm+mFInU03iU01C42w+nqWELhL83&#10;yM/VhqDwoYhdZ2R/NypXM3y1VL7nE21bhqmUUGRY4C9Qbvw0coSC7L1forCFCyk81J9chV+F90La&#10;Vcrt2tXhCuP50gGKC5TKlBP5hMwjpXIehfg4ie8DKSj+CFXL3ogqKCduqvY+Pq9SuFLcJ2QU2Yvv&#10;jkHxlFt9Y5cKy+DK0rImXalJD3uvsRQQENDgCFSmUqnwU5sTT68YndMeE8jPy1Gku6hLlbtFalsu&#10;bSfO1fmUECRlfm+ak1rSREV4gXJinxcNiT2Nj8+7jo2BmmrOHKH09P1UUGHplWkbiEL1BSo7VyV/&#10;YczjJhbnl7IoZpQdKXxjKUfXWNWkk1IIwIFRmULKMJdPHZWnziUnWJNHxC4q11WKNccoPlDUp4oJ&#10;FJdbKTs2Rp0fT+OlRm7YJ7SnXJcSon47lUTTnYRQHS7SrE5y+5NSwzxFmg+niLSzct0r/OWvpEBr&#10;8fvRcZSr8XejcvXCpy7dRnPcrcW1TIjz8u0UJsWrx4eUpo/vS5QfP5WsYUej446IFGWumCuK52o6&#10;lTBN+HOk8XE59UJcrsfg/D6lXZBzyKkEChL5w3r8cjqmF+IVlB3jL3SKF4WnlcluzGVzRWlZSyVJ&#10;r4q0cKWZKWdkt1ZQk0cJwa6kGPU5ZVq41mszcV6XE0vDpdGb8fGUr8vjJqgrSKHPlEr6OCmH9PJQ&#10;XU65ydEU7C31cKQKUephvUxRyUepQrqW+iQlBTsLdz+Kzbmk/Y0OzQie+M3gaMqsaubGDTAWJwbf&#10;dx2i7VFTyF0zaiLC4z6ForafpJpWPUMtVeRuoqjg4aLHp7vOJFImHdKGR4f6HOUkKSnQ3Ubjp8H9&#10;pPNFCRQgu2sPewpIKND81HwqKF3pJX47lVbnZFBcsKemc6S9jpnPKfnL2UDKwMGaETrNsygGU2DU&#10;NiqqkT2WporzgfTKijTKWvm2PHIn+1NuoJwGBaPxfaXRruCoTZRr6E8Ov71yB+Vvj66PJ+N7C9QV&#10;hyhJOUmfboANuQdG0/YiQ2FjbniNaCYd1BVHKTnqZfLWhVca/QyOpuTcclkgNEPNKUqLnWUQV+7k&#10;H76KtnwVJL4bCmdznluXhx+j+es3U+z0EfV+XV+g8LU6v3InQz6nOQISqEhzDVPoGjpnCk46WR8m&#10;VSqF2bb0W6ZlzlFauCQqX6C4PMO8qhZR/C7ZisbLP/54E3mpls4m/0ekjS35xh018qO7riwuK9Mo&#10;3E6kl28c5TXweFaIWg/hL4jiC+rHE284rlb41Kco+XXh33E8TZ3gUh9/2pPiNhFkZyq+deXBP54K&#10;TCcWYzZXGM/qoxTna9tAhGupoZK05aRUrhJCTZKDlZQX94JI48YiXF2SRl8royg+k8X5lXGlZeYC&#10;HYjxFWnkSzEHLshu5iI6AAkh5Kjwp5js1gx0XR/aSJw310i0hByBGhGhm5aVpyNFb0k7jV5Dp5NC&#10;xPVtaHjsIYNeVp3QxW+RjXAfFrPfYKqqJXRCxlic29FjXh7k6DOTYuJXU/xXYeQnTZNqRq9UZj6D&#10;wfSqEJEBsxeQcuFbFKARlgMpMO6ACLGECFPyLHLST/UoDaZhR1NUZrmImjxKXftfmukl3GwCSLlq&#10;PaXmqTS/Nh+dOHchLy9nsvcJIWXsanGdCjOfUxSv0z/S61LPVzddbDDtPiwqQxQfgSxgFfb2ZCdE&#10;pl/ofIOpRAU5BidQvkZMS6NZCRSsua/On+56hv7qr2n9mBd5OvrSzJjvKCF+MYX5SY2mQY9b16Dq&#10;lwUYTJsNEx0mTQVtbrqYoKl0kHvlUkfA1e8N0kyJyveFYwgl5Dd5RfE4BssR3ANotkj/hWEvGYh8&#10;Xd40Pz9p87D0W8OypFvioJvOVVFe6lqKnTlcuDlTgPJbWpua13TY645Q3Gg7Ee63KKW8PterC+LJ&#10;X7oXi/MrQ32c4v1F/A6MokzjgZ2SJJoq8pK9Ml2krinqqCJzlSg/pkTEGUqZKfKmnG7a9DI106Eb&#10;mTLsDN54XJ3w6doiD3o9+TD9Jg9q1IvzaiqIlzrOI0T9bFwPn6KkqaKu4+WHV4ErjOezyRRiDbKZ&#10;mUKiFW2GPyg5RLQlRnUbczW50jIjd64VwRT32y5Kio0mZVQsrUz+jfJbGAlXF62naY425KH8TatR&#10;LJw2Eue63o2n6IG2cg3qhV0U7izEQ4MpDxGx5bsowsNa3/tVn06iYGl6ssHIvNwAtTD12xidkDEW&#10;5+L6DaY/dJ0C7UipWc+gG2FX+FG0aDB13tTlu0k5TPTmradRwimpGyFnTNu3KeWc7n6il5muJJcG&#10;HYArXU6hE+dC5AaurBe+Zj+nrnFzp1kpBsuVKveQ0kWkm27aXD+6bLSsqaaAkmdJ99eNTpRRWrj0&#10;3XD6WSDEalqEJBgNRjF01zR+Rjkd9MJQFjG2s1LonP6C5SLcw8T15JkOs8PbFMbpoKYLae+Ts/Fy&#10;BBFf5WkfkocQCs7hu5qsFHTLEaz9/0f79fmtfhpenzfNfu6aenHeoCyJaxb9SLOkaXqnuZSqaYR0&#10;flsWLOq8OPLVpIEr+UyoX8s3wcdV07GwDUsVcp+5bDTLgwzysiHNnWuWWiHaP6dRCtHZnf4jlYhM&#10;o123aXrmrblzNwpXHj5dJ9iG3Odso1J1/YxjvTg35aajuXNM67iyeNbN4tvP/562RBvMatr70szY&#10;XfUzrnWHKHa4jXCfQ6u3fG4wc+9EPjO/obQGs67M5XGFZUY3eKFJl4aHwmsmrc5pov1Sn6aUWYNv&#10;qPcb28haixqXVOXib3t0uLWd1klHbQYiHUy8OesQiYxaQtWhX7Aq2xq+08bgkU71v7Xq9DDGT3sK&#10;yE7Fb0cvwqrrQPj4O0OVtBlphdVaT+f3YdOyDCieHol/PNBB63ZFOOLZiSPRX6F7jvboYtMDXeRv&#10;5jwD/fErEpZnw3pCAPz7363fNtyqkyteCPaBomwrNu89I1xuw52d7wLKDiJt9wnZ6oUVOrjOQCYV&#10;YdMkp6tkWscK7W+7Xfx1QcC4f6Bne+0Tmf+c4pnuVKAjziA7LQMnVLKpkg5umJFZAdo0CX0MH9Q3&#10;CIGeXfXXQ3tbDJv0IoYjHQm/5aOu6hh2rkoX/iZg/CNd6v1ZdcEj4yfAV+dPdpZQPDsOzxo+Yxcb&#10;2OsSRaLDnejcUURl9q/YfUJnqrMTXGdsFp3R7zGpz+2tCK+5VODQzq3IxlOYNv5hdNIHpB06PTIG&#10;03ytkZ2wB0dNWnapwcm0TVih8sArL4+Bsz6/ibTq+QQmveIhf29NOumwNSpL4po2XpgU/ARweAtS&#10;D1bI7uZQh7IjWUgV5SJw6RokLVuKpUulYzHCxvSGStzrYcduwME1mDtxsCjXIxGd1YwZRzqP41uX&#10;IGycL0a/NgdKZRiCfUdj4qz5iJj+Hyw5eFH22BAqTsWiWdPw4sihmLSmQE5fxhSkysXPMa9iqOfL&#10;+Nl9FmJmeqOrPm8yTVJ5EMveDsMqu5n44j+esOY4u2FRV5QiV/zNDXsOT7z9O2zHvwPlwtmY2vMg&#10;Fk72xwsLf0GZVImoL6A0t1h4nIdnnwhHhu2zWKhcgLCpPXF4YSCGvRCNtDI2kXZdqTuLwvQTQgSM&#10;wKwVacivqBXpewJpK96Ce/pCBL7yNbIuGrcIhJqjGxD9eRF8Q8fj0S5GmtRCaSNx3h4du3QVfytw&#10;ptzINNstXfHw65I5Rd3xNgJcreWTdSjNP4Ys2MPzoW564aGlA2wfGiDOHEVGbqnQGPdjkM/jsFZt&#10;R2LaKRH9apxP34Jlxc6Y8LwnbK9KZfp/+FsvA8FojBnPUFeUhx1Cn9x+8TBS167BmjW6Yz1+ybso&#10;RO5pHDhZKkJ+DwZPnoHgvr9i9ggHdLylD7zHvYZ3Y1Zhx1W1Bd8B9/XoJf5ao8e9ojMgY/5z3oJO&#10;gwPwcXAPbJ/9JHp3vBsO3s9j+rtfYOWOvEam9Ow9H2qUFrf0dsEwexV+z8hFSWkB9gsBZ8qfle1D&#10;8NT5k90k7v9br+YFRqdBmPxxCPpufxsjenfGLQ7eGDf9PcSs3InjcmfC/PCaSzny9+eJAA/AQ7ZG&#10;HUOrbnjI0x74/SByS0wZcatCSeFx8bc/Bjh00jrp6QSHAf3lz5fz3KbLUi9RluxQjCNF52U3c6hE&#10;Yc4BlGEAHnW+r/6aVILsHZniw8MY4fp/uOuhUZjq6wKFrRsGOtTnsQbUnkTK3HFwnV8Er0++x7ro&#10;eQgNnY8v132DN3rsxwdrOsKx1x2y54ZY2TyGf090wYmN98LT8DmYemRzcJOGPorH/70OeGExNn8b&#10;isdtrsagxV8cyWzi/95DyMYBeF8ZCFeDQSLmBsYpFEk5P2Pp/DcxQ6prNm9B0vQe2LpgMTYcNzTh&#10;54HpSbuxa+n7CJ3xJuZ9uR6pSaHosfULLNyQJ1p55vrhiClZtaCKH/HBuL+jp6IdrBS98Pdx7+Az&#10;5RiofkrCT4eMBpykwc1PPkFiRz9MG/0gbpWdLZ02Eue3oZudA2yQgx/SjqLB+NctPTH05RmYMUM+&#10;/hOEJ3oo5JOtoT26Dn4SE21ykZT4GwqpFOmbNqPY5kmMHmwsRtqKlp6BUFdTrRFKxXGh8Bs7FmMN&#10;Dr/QOCGPylCsqhI+rXB7n3H44uc07E76Bp+GDUenY6sx79/P4bH+4zA35WQb2h5uzXMKbnfCuC9+&#10;xIHdSYj99A081ekIYue9jHGPeWHU3J/Ms8XcpijQZ9xH+PnAr0iK/QRhT92NY7Fz8e9xj6L/qAVI&#10;Ka5sXXgtiKvz3FZod+ttaL3kUOGPvGKIXjIc/69e5NGZffgp8Sgw+HF4OEiC+hwO/boHt47xwN/u&#10;MlES6Q+khv8Loxf1RMw3MxoKRqu70d8/ABOfbeK3GqpQkLETO10GwaXXX0xstr8PvYeIjtz+kyiR&#10;EtqQsmIcOw3Y9emun70zBamysfINP7g+/R523BeA2J934OeYf8HDIJ7bd++NIaIjt79RB7RO3KZA&#10;nLFBn+7GHcUbhysK3587EfP2KqgevANnfvoKH0VGIjIyCsu2FYqT+5AY87H4vhpZqtvQvfeDwi0f&#10;J0uM7TOfR/GxP0Ri9UT3G2SkznK5/Yri2eoOhUhtUW35PQ3v7gb1RXtbeI8ZDltVOn45eFZ47ACF&#10;jbXwOBxjvG1F666jA7p7Pw0/2xPY8ksOhE/msrmytET7Trj7LlPn7kIfdw/YIw/786VVG/Woj/+M&#10;2OUn4PzyMzfMqLlEG4nzW9DJbQSmOAHZHy1DclGN7G6MNN2QioQUqdKTaIcuvRzgglzsPGi8MVEV&#10;Cg9mijO90a9XZ42LVRdXPP2iK1TJadh3LAObluXAacpIeFzDBGj+GazQXlQM1tLSgrijUGvX+Dc6&#10;js1wRXtSoXBfBvYW3QXXkRMRMu8zJKYXoiJ3LWb23Y15cze04WY3rXhO0bipCrORsbcYd7r6YFLI&#10;e4hOTMf5ihysnWmPrfM+R+KRS/J1gdydB0WnRf4iQ4UHsTNXAZd+PdGlS0/0c1G07E92MwdSFWJf&#10;xn4U3emCkZOmY170WqSfL0fu2jfRd+vHmJt4TFNhmxdec+mMXv16iwBn4mChUaUjxOjBnbmAiwN6&#10;mcybd6CnUz/RpdiHzGPGI9nncSxzn/xZ1E2tfu7mypIjXBusB2qJalwoUwEP26PHnTrhXIszv23B&#10;yjInBP3HF/1vE+5VJ7B30wX4PtZXPKsxdSjd+jmmvpcJj/dfwZie0hKrhlh19cLsmUNM/FaG/sSB&#10;XVmwHfUInDpcm274tUPOR0cPGc2yEKoKDmO3yhFefbvjNtm1EVSEzXP+hXGf/olnv9yCtHULMMnb&#10;HgrjaNKUO3Gb33NR0iBzXEDB4cNQKZzRt1cTsx43AlcSvtpqXBLZHBlxmB8ailDNMRtRG6XFEWmI&#10;mz9LfN+C3Ipb9O3V77lnG5axqiIc3n0SCi8n9JLKBHMF1OuCy4nndj36YLCkzpukA26Xlt+264Y+&#10;g0XZa4Zbb7/1MgY1mHquJC0JFw+uE53lKHybYfRbqHGxvBQXcTe63W0443oBhzevwzqVG8Y93hd3&#10;yq43Am0kzgWdBmFKxGQ4li3Dm29EYVOe8dIMaYfBjZgfPBeJUkWowQod+g6Bn3MZEmPW4Nfz9WqU&#10;zu/FipgfAGdvePbtKLt2gds/h8Om7AfEvhOFZcVumPBUf1zb8Z7mn6HdAwMw0qkMKas3Y59ufbZE&#10;bSE2veldvy5XnYu1gV5wC16BA5W6mGoHha0DHri7sYC52pj9nKgUIjcUbm6h+O5A/fSRleL/0OcB&#10;E0IvcQkWby6sH/UX19u8eAkS4QY/Twd06OAATz834W85VvxaWp9HqBS/rlhe7092Nge16NAEuj2F&#10;4O8OiqeVseoI2z52ouhqMT+85tIRfT294YwfELNiL87rA1KH87+uQUxiGZz9hqCvSTHZDvf2H4Kn&#10;FWn47PM1yNY/D6G2YAuWfJYmf7+c5y40KkvimsVbsXiRKEseT2CIY2uqqztwdzcRg53vwu26YNQc&#10;wYavElEz7N8IGWErSrAIcW46ErP64VHne3Ah5ztM6/swxkV8i9TjF0Ti5GHjouU4DE+MG+pgeorR&#10;SoFu3RSaa5lEdAR3JLbD6Ieq8NO7YzU7wXUcGo6Uv8SOjAo4PjIETqpkLE00yL9UjG3frkGW9RN4&#10;+u82TcSNaLz2rsB7nxyGR8TniPrXI+gqv1PSiA4P4JFRA6Ba/T0SD9bnFyrZhW9j02DtNwx/72Z+&#10;19TiuJLw2YzB0kad3gqkK73EyalIKKoR37/EGJv26OA4CKOcirF6aTIO6uvtWpRsW43YrB7we9oN&#10;3ZrMyIx5CF1wJfHcyQUjp3ii8LNvsaHAYJmtqDO3rtmMQuvBeKyf1HaJtnzk03AqXIklG/IMZqqr&#10;ULQ1CasKnTDa5IADYz5XkpZWuP32Cux8bzpeVa7FgQbt33H8uGwtip2exD8HGKSQuhC714r20/Yf&#10;Io21g7o3DKLiaTvU5yg79iWNWUTJrJ1XQCiFK5UaU3kzA7xJs+tWoJK+CPU0sHphjilFA3Q2xaV7&#10;NLBtrnvztznTYzqMrVU0bb3C5Jv+TT6DRCUVbZlP3pI5PftRFCKFR29S0Ja8392qsZ4gWRPJjBpN&#10;kvlAvSlFk7uYyVZCrP0p/LtE2YSfbMXBDGsbTYfN3Oc02PlVb0rRxC5qhrbAr7IpxUbpaWzF4kIG&#10;RUmWS/SmFCWzlLIJQcdpFJ8r2UwxN7xNYSod2sKUojXZ2dsJd116mfvcunS2JXtxjUamFBVP0rvb&#10;i2VrLzq/juQXvrQZU4qytSJ9Hr9Ax+KCyNrxJYrNPidfS7YV7CLKc2UZZX/7MUXr7PRLyJZ0GpkK&#10;VJ+i1MWRIixSvpeOSFqcekq+piE6e9+uNGr6/2hXSSVR9X6KGWZHnjH7jczm3aDo8pFkv3/hN7R6&#10;9VL6NNhb5AE7GhWTVZ82jcq9StQhI8R307vnaY5X4ilHE0n15U6ykb9w6SpaHRdJwV6i3NwgdoCb&#10;x9zwmdtONGVJQtdeSfsoLKClq1dR3Kcvk5fI44pRiyn7UuMczFwO5sazqfQ0sVvswtk0VWONxchs&#10;bqPdeRdQ2FRpPwlJqyynHE7Pq8AVpKW6jDKj/RrqJH1aNtaHOks9LZvRtDzaVpxrqKSSzLWkNNxg&#10;RhOx00iZ8DuV1NRSaeonFKhvNAQtbULUANl0oUjohrbNr6E4b/IZdAhBlfYNzdQIKG0cKFzHU9jy&#10;PSL8BgGqOUnbDU09Sf5MbC5Tsj1CK87gRFOTTkkPdRXEuYSZzyn5225oakockpAw3FxIJ6Tnr6bt&#10;X06vD5OxPw2t3YSoBXEuNcxF2yi6QZ6TKgIlJeXoRKSEueE1hYl0EFzVTYgkE16zvqf92ZvpM+X/&#10;KKVAZ8rLnOfW2bz+nvYc/pmi9BtGactSA8EsUJdspXe9pQ6NuNbUJCqR3RtRU0gpEYHkFzKPFs6e&#10;RL5BxnGqtRVs81Ikff3WW7R4v+E5Kamk8iOew6Q5QF058tXa9TdJhRCgPiIfPU+xObJhSo15Lce/&#10;jjgXSJtorQ1/Qduxk+LLfgSFfLmzwUZbjcu9bKdZk85NHA1MsIpyl7OOwv2ljrB0Xsob0+nLXaca&#10;lq8bFnPCd6XiXCBtHrc2gvw1A0jSfUSZDxEdRza9d3UxK56bSk/jvCDVmYabsdXTqOxpNoNbZ9Rm&#10;MVfElaRlo80am9KHktYJFul9OfvtXH+spP9EABnm6lK8BhO7j8UvynQcbtXabeaG5vzPmOXki7UP&#10;PgzFtnvxrwNxCH6ofm0vHV+GZ3oHIDEgAUVLx2he1NKjPowlTw7F5ItzcGBbMB4ytbhT42c4lAO/&#10;xi8LHkcXK3HNojWY7LwEA7bG4zUX0fQyDMMwzA1M2605ZxjmJoNQdXQvNhX7Iuyrz/H66Cx8vnZf&#10;A2tNVr3+jrGj7YC9Ocg3skdL+XuwfnMFXHzdYN/EW1daP/aYMNpVI8wlE5Z7v/sKaYGvYFx/FuYM&#10;wzDMjQ+Lc4ZhrhJVyM/6DVmennC16wufV8ej9qOlSDqRi5+++glFkha/pTeeCZ+LwKo4fLpsn4Fd&#10;/Is4ujUZKXgQ/3zYTn4BmFBzfAPmTv8AG45LEr8WZw5kIFXRDy720kvhVShO+QzzD/pj9bxhuI9f&#10;vGMYhmH+ArA4Zxjm6qDZjGi/PPLdDl0eDcDc0b9h3HAl/njMA9014rkdFH+bgEUbIuGWORMPu4/E&#10;ixMn4sWRwzAhuQfeX/sVZjx2j+ZympH4s0eRGrsQH27Kg/RuvtU9feDbvxRZW75HrDIcXx7zwCfR&#10;E/A3/a6qDMMwDHNjw2vOGYaxbKp+xRfL78LUyc5sY5hhGIb5y8Mj5wzDWDCEi9lH0H6ALQtzhmEY&#10;5qaAxTnDMBYLlf2K5bvt8MzDN9gGEgzDMAxzmfCyFoZhGIZhGIaxEHjknGEYhmEYhmEsBBbnDMMw&#10;DMMwDGMhsDhnGIZhGIZhGAuBxTnDMAzDMAzDWAgtvhBqZcXb7jEMwzAMwzDM5dBa2ytsrYVhGIZh&#10;GIZhLARe1sIwDMMwDMMwFgKLc4ZhGIZhGIaxEFicMwzDMAzDMIyFwOKcYRiGYRiGYSwEFucMwzAM&#10;wzAMYyGwOGcYhmEYhmEYC4HFOcMwDMMwDMNYCCzOGYZhGIZhGMZCYHHOMAzDMAzDMBYC7xDKXFtI&#10;hcL9R1Bm3Qf9bBWwkp11kCoPv2zehr15atiP8sNTfTo38sMwDMMwDPNXpQ1HzguxZqIDrKysYOUQ&#10;iYxa2fmGohIFKdGYNrSPJhwOkRmw7GDUonhNsDbOrYKxptiCnra2BFnfz4Wvow0emhSJ1XtOoUo+&#10;paUKZ9KX4N/Dp2D56fvRv0sGXpq8Aofq5NMMc9OgRmXhTiyLeBW+bt1FWe4ON9/piFy5B8W1Zoyl&#10;1BZh97IFeM3XDR1FXdDR7Rm8FvEtdhZeQINf0wUU7vwWEa89A7eOos7o6Abf6ZFYmV5s4fWcuVSh&#10;ePd3DcP32gIs21mAyqs5JFV7Fgc2fI43Jw6Fgxzf0yPXIetMwxqOuUI0+XUp5jSI5yQcKKuRPTTD&#10;Xz6vM385pJHztqGAEgLspSqQYK+k9BrZ+UbibDKFWGvaM81hr0wnywiGmi4VHaL09HRxHKKiS2rZ&#10;vYaKEqbKzzuVEoosJNJrCmnLnCdJofCk4NhfqaRG97w6Kqloy3zyVgykwNgsqlDXUXnKW2Rzo+Yb&#10;hrls1FSdG09Bjgp9vVN/KMjp9R/ptHHxMUR9ipJf9zDxW3E4TqW4nArZ4wXKjZ9Gjqb8wYNeTz4l&#10;nuRGpoZOJ88iJ5PhE/VM3AG6JPtsmXOUrhwhfudFynRd/Mmoz9CuCB9SmLiPwnsh7SqtlT0yV8Yl&#10;yk8IMZlfW47ny8zr6tOUMmuw3q/ltP/MzQCL82aoSVeSvaZgutOslBILaqyaEuFNifbrSQVlx/iL&#10;xsuR/GOzTTSItVSx/3/kby2Ex/QkOiUJd3U+JQQ5k1PYdiqXfTHMzUEZpYV7acq2wvtdWp+dT0Wi&#10;TG+JGC0LQF+KOXBB9muMmqoyo2mwxp8QoF/uoNyik5S7azEFymLfOjhJK+4v7KJwZ8nNlrzD1lF2&#10;QREV5WyiCB87jT94xtCBG1lXVv1OUYOtRVgU5Bi4mHblnqSi3B30ZeBAbfisQyjpdMuNkvrSH5S5&#10;+m3yVkhx2lic1+XG0WjNOV18F1FB9joK87YVbjY0PPYQ1cl+mctHfTqJgjUDZbr8apivrWlw1O9U&#10;JfttxGXl9VoqT/uQPDRlSXuwOGeuJRb1QiipcrE1Tjcd2xEO3hPx5qJEE9ODdVAd34Ylc/6Fkbpp&#10;35EvmfSrueaSufjXSN0Ury/+9eYirMsqacV01l24t/Md2rXPtRmIdJCWjRgvc1EhI9Jb416/jKfh&#10;MpOEI4exKfo/GOfdR/gZiolz4rC72DhsVTiTlYhFb06Et0PHVk7FEmor/kB+fr44/kCF4RQ4ncfx&#10;rXH103rS/U3FQ/EaTNQ8rwMmJmQjb9MivD7OGw5WfeA98V0s2V3UqmlAKtqMj95eCZXt83jZ/yHc&#10;LrvroLKdUE6aiZX3v4xP3xqB7u3VOP9rPCLXuePtiW7oJPtjmJuCupPITM4SH+zgMzUQI//WEzY2&#10;Thj64jj4aDxkI+3wWc2nxlThRMYO7JI+Dg7C9KAh6G3zf+jtEYC33nxS46NsYzpyLhLqTmQhOVsl&#10;XJ7A1Jeewt9sbWDTxxsvvuit8YedmThc0pqSblmoT+zFxl1l4tM/8Mr05+HR+/9g09sTL731CoZL&#10;Hsp+w28556VPJqjDud1fIHjisxjq7IABz76PrVJUNUL4O5qF7dK54a/grZc8RXzbwPZvT2PG7Amw&#10;QTE2bz+I01rPzGVTh7Lft2GllJzWY/DGKz4iv0r5+nlMf+UfwrEMu1btxrEmlkBeVl6vPIDvFsRg&#10;v6cXHrOW3RjmWiKL9DagdSPn6tJdpBzlpO+lNjgcp1F8rm60qLlpX6MpruojFB8kj5QYHwofith1&#10;ponR8EuUlxxDH4b4kCiXwr89+YSEkzIuncpq0klpr71Gw550BaUrtSNe9eE1HOH2IB8fF/lz/aEY&#10;Fk2ZF3RPUUMl2yPkURrjw5WCE/KEjz8pPS6SwgJ0U9ceFBAWSXHpf2p+b3JEXX2G0pR+8iyA8TGQ&#10;guKPULXWJ4kLUIDG3YY8fYY3nhZWjKaoTHPHs9VUmRZBdtLvAhKoSHbVo5+C100tqqmmaDPN8faU&#10;w8owNxl1RZS+LoESEtZRSk59OVPnxZGvpgwOI2V6U+XPoA5qUN4a1wt1Rem0LkG6z1bKqdCN7VZS&#10;XtwLWn8uog6rtISZt8ujftbTaHmfvn6zp4CEAtnRGMP4MjyMR85r6Wzyf7RthH88Feijq77esw5J&#10;prOyK3O5GOTrBqPcBvHfzDLO1uf1C3QsLkhcdzhFpG6khSbbe4ZpWyxEnOvW9Am/iicpbH0WFRhP&#10;xwYl0ClN+SkXfodp/XpHUlqpJCurqezwSgpxkvza0/j4PI3QqxQVtIvkD6NImVYiCpYQf2XZFB+i&#10;FbaK8fGUb7L9MagMDA+pwbtscS7CMCqC1mfmUlFBFq0Pe1Kepvak8LRzmivUT78ZTMUWZFLCTPm6&#10;TnMptfx4fbzqD11D07gRlhqKC+mR8vScwbRegyneaZRwSpbn+sZLch9D4eszKK8on7LXv6vvNNiF&#10;p4mqzTzqcmJpuHQt53ni2Q3nDnVrQkVYp62noqrTlJnwPvm7+1FESqFBvDLMzUodXSo7bVBWRVkJ&#10;TqD8Ru9stEQFZUb5aMu0KdGtvkRlxYb1rW4g4K+G4bKf5jo5DakX+o2XtahPJVCQtNxC4UfRmWXi&#10;DlJ0HqO106U2xomCEvI1bsyVcIZSZrpq86/RIE992vhRbI4ZbxGYkdfVRetpmqM1Oc3aQmebbO8Z&#10;pm2xDHGuSqUwW6kAKMg5fJfot+qoovz4SbKIfYHi8iRJaHBd9zcp4cBp0i6tLqeclHWid5xA69KL&#10;RLNmKFS9aGbCfjpzSeo111FFzlaNv4R16VTUzIJAk5XyZYtzH4rKrK/Y60fCdMJaLaLhXbJt1q/u&#10;OUyJcAlT7mcpNUweZXd+n9L0o/TiuvnxNF4juG3JN+6othHRi3OjdXzqoxTnK62jFOdMjYI3hfoc&#10;Zce9Su4KISz836fVqYfpjBAX6tJtNMddWhNqS14BgeTjOoKClWsps8Rc2c8wf3UaDhJc3guGunc6&#10;pGvY0aiYrMbvfRjUaZoOfMQOKv0LKkp1RSZ96e+ojctRiynbzHdymhPnmpfZt39C/hqh50hefuNF&#10;XWYjPjvRqDlJlGsR7/3c6Bi0+U2Kc1NpY4KW8rruJVDH1ympqLqBfxbnzLXEItacU8kJ7CuUPvXD&#10;M489iDs1rhK3ocfAIRis+ZyHoycviL/3YcATHhCCHdjzAcb+7X50dR+HWdE/4uQ9D2P4qGfg62qD&#10;W9Ae9w8YgtEaj9uwcGw/dO36dzw36zNsPGkN9+GjMMbXFTbXLAZ6oMd99SuurW6/C53lz1qqUXLi&#10;GDTRYOuGgQ53aVwlrB54Ees0HamtmOGqCZD5UClO7Dup+Wj7jCf63VlvNdyqhwueGGwjPhVi79Fi&#10;XNQ6y3SBQ497RArIWHXAXZ3138zHqjP+9uIn+PlACj4efhcOb/gU/wl6Gu49vTBvT2f4hH2AsNfe&#10;Q/yeHxEzYzRcunaQf8gwNzvt0aXfcwgP9YdU7FVbZ2L42I+RVmaufVGtedJXx7yOlWUKOAaGQxnY&#10;r9F7H7Dqgn6vzEeon7uoVwux9Z3nMXbBTpRJkuQvAaH2zK/476tBCF55VGjoqfhC+Tz+dvtV2EGh&#10;9ixOHDyCvGJpTfNRbFu1AhszisXnchSfLsLpsmqNN8ZCaDav1+H8r99g9oelCJz/MkbY3Kr5CcNc&#10;DyxCnNeVnka25lMHdLqzoQC8pePd6Kb5VIL8M5I474AHnnkHK5ST4C7rVFXGSiwMGYfHBzyEAWPf&#10;x6aCSo37LQ+MwocrlAh0lwSoQLUHqxaGYNzjA9BzgD/mbjoBMyykXiNqUHr6lPbjbQrc2eEqbb1T&#10;V47T2RrJj9s63Sliz4Bb7sLd3bRdocL8M2jq9agrpx0UPQdh5KTX8M6HX+CrsDGiqyJwn4xZr/tj&#10;qGtPKHinIYYx4nY88M9peGfht9i283OM0gj0TzB37VGoZR9NIkRjVnwYnvP+F745ag3vWUuxYdE4&#10;9DElSNs9gH9On42FKzdjZ7SfLFqisfaoth69salBWVY8Qp/zQ/A3v0Ph/TYSNnyICX1aOchhkos4&#10;EheK4dNisMfmJcSmF+OSug6XSn5DbGA37Fk8VZz7Fkdq/jK9nOvEbbjLuqX06gzFHWbImebyuu4l&#10;UN9QvDWmt+gaM8z1wyLEebsu98NZ86kK5y82HGmgygso13y6D726akeTrRROGDnjK+wqLkBmSjyi&#10;ZmpHlkTThdz1szH+4+0o1XjsjD4jZ+DrXYdRkJmC+KiZ8HOVhXruGrw3/jP8XGopu9y0R8cuXbUf&#10;66pRU3eVKvR2nXG/s63mY/X5iyKGDaAqXCjXxrdtr67XxjJKbR7WLFAiUeWKaXMmwtO6nXyCYRhU&#10;FuNgRgYyMrJw/JzOgoTo3PZ/Cs/72InPxdj12zE0Za9FQ+1JpMx/EZ7jldgGTwQvTURC+DPoo9CV&#10;NRK3OSzuIe6z9zjO6aoaq7vRf/RY2SrMfvx2RFOL3sBUoTjlQ4z1fB6fbquFe/BS7EyYizFXa9dh&#10;dQF2rtwqWh3AbuIkvODaDbdb3YLbu7rBf9IoSLWuKjEZO4/zZkRXxl24t4dsMiWvBPUTR3U4/+cf&#10;2rYe3XCftamZ3Vbk9bJjSFt/QqTZZDx42y3QWFm71Q2huRpPyA11w6037IaKzI2GRYhzq/vs0F+j&#10;H/djbWqOwfKKShzf+TNSNJ97w7GHEOf6xut3HKm4By5D/fHahyuwu3A/4qa6aHyWbdiP47UXUXxw&#10;r7ZQHrmAri5D4f/ah/h+dzYOxU2DRqKXZWD/8Uua31wOdVU1onqQIRX+PKXtRlwet6GbnYP2uU7s&#10;wm+HpVkCLXR8GUZrzBs+ieisenezsOoCu/6acWoUrt2J/Rd1tROh9viv2Jgijarb4mFHG4PlRG1F&#10;FYqSF2PuNyfhGPw23hzRg7fmZxhDKjIQ7eUGN7fJ+HLvOdlRUKtCWalW5HXsbDQDZgj9ibSFwRg9&#10;70eoFE9izroVWBQwENbtDUuaWtzmC3i5ifuM/B/2VujG4SVTrOdksXMXOhvNYt5Y1KEsLRovjA7D&#10;VpUtvOcsReKiF+FifRWXKlAtqi9qZxektsC0ZqtGdW2L8xxMs9yBnk79tEtZDxxG3lldTF9CYc5h&#10;SBYW4TkATveZGuu+GfI681fk2ojz6pOyoDY+9uJgsZDid/WH72sjhEcVsj+Yjw+S9qGw+BTy0uIw&#10;f/5qzciEddAYPG4nmiSrU/hhspdovJ5AYFQK8lS6glqHmkvaxkvxaG90b1eLoh/eFP5EoQz8DFvy&#10;yvWVZ21NlZD9AoUTendvtAKzeQxGok8sjcU3acdQXHgYaSuj8eFXv2vcL49b0MltBKY4SVXQRsyN&#10;+Arbj5wS187E91ExSJS8OD+GQY7GEvo8zlU0t67RGq6+Y+EhfcyOwdsfrMeBwmIU5/2C2PkfYaUm&#10;ckci4PFebSyU66DKisW08TGoE+mxVumLnoaCgc4ha9EsLEj7U1SbDHOTcs+DGPKENEKegS/CF2FN&#10;Vp6oA7KREvMxPv5JWsvsDN9HH0RHye+5DCyLjESkOD7ddFyUMMLFvUvxn3c2ijpTAccXxuLxu08j&#10;q0GdexjFlbfgnofc8YRU1RQvR3jkWmQdP4XCg1sQ8+Fi/CRd29oTjzrfLX26Mbm4F7H/WaC1T+44&#10;EhMevxtFWfJgjWHbg7PIWPapJg4jP92E462ZSG1nC3ffRzQfCz9ZgA/XZOC4aLeOZ63Bh+8ugWYx&#10;ocejcLe7Q+OHuVza4d6HveAnDZ6XrcHHn20UbZikD77Dp59tF47W8PB1hZ1mYsg4PduZn9e7DsdH&#10;RUUoMjwKkxEmFUeBXVgyCndOwd94spe5FsgvhrYBBm9YN3nU25pVl+6gCM2uao39Kdxn0vp8nY2B&#10;5rbiFYfefnnz9tBNvqlthOk3waupKOn1xvdXPEY+T2otAZi21mKOvV3dNvbyNQ0PxZP07vZi2SyX&#10;mi6kvU/O+vPNmVKUvDe9xbT03NPXH69/C71JO8BNvzFfj5pqSvbQ8rDx5KqwIVef5ykgYCx52Rum&#10;gQv5h39Nq5NSKE2zk+keStvyHS0M9KUgzdb98qUY5qaklioyP6dRJvc6kEysLqccnQUQA7OnWksS&#10;F+hAjK/Rb4wPuV5Ql1FmtJ/pOqHV29tbHrUHYsjTZNh0h65+a9mqWHMWQdQlW+ndJtqt5vfSYFpH&#10;BeXETW1i+/4I2l6iSzgT6XkleZ2ttTDXCYtY1iJhJXqvb63fip+Xvo9XR7lCIf7ZewVgVvQ67Nw4&#10;D0/31I1w34nezymRkrYKUbOmwEdeQ65wHYWXZkVj7c4lmOlxL6zEv1t7++GLlJ+wMuotvOQjXVPj&#10;ET4vvYXoteuxcuYQWLd6uPhW2Ix4B2vXf4IQ6Tk115uH5duW4Yv5nyIhIQEJH3mj+2XFbAfYPB6K&#10;lTvXIVq3jl5cf1TIx0jY+Q1mP9ZNHt22wp1uAfg8ejpGSeFX/B+6dW5mutbqXni89R32/bwU4a+O&#10;1l7X3hsBmvhaBeXTdlfp5ZczSI18DRPmJ+O21xch5r0QTPF7Co8PGQBHn1BEfTEXAe4lWDk7CM8+&#10;/Tg8pFkNN3d4TE1A9bNKRAf15xdDmZucdlC4TMW3+7Ziafgr2vINR3gFvCnqrB345X/Pm36pU8M5&#10;5GXmyJ9bwOpuuLzylek6ITMZ/3ux8W6+Nw51KM07iEz5W1ti1dUL78rtVoi/F+w17dZ4hIQvxc/7&#10;vsNbmraIuXIU6DNhITbp86s2nqcr12N3Qige69pMC/aXzuvMXxUrSaHLnxnmCqmD6vhv2LozCzmn&#10;pflkBe7v3Rt93AZjUE+F3EhV4c+Du5GWcUj4qUGX3g/De/jf8YD+ZTWGYRiGYZibFxbnDMMwDMMw&#10;DGMhWMyyFoZhGIZhGIa52WFxzjAMwzAMwzAWAotzhmEYhmEYhrEQWJwzDMMwDMMwjIXA4pxhGIZh&#10;GIZhLAQW5wzDMAzDMAxjIbA4ZxiGYRiGYRgLgcU5wzAMwzAMw1gILM4ZhmEYhmEYxkJgcc4wDMMw&#10;DMMwFkKL2/dbWVnJnxiGYRiGYRiGaQ0tSO1GtCjOGYZhGIZhGIa5NvCyFoZhGIZhGIaxEFicMwzD&#10;MAzDMIyFwOKcYRiGYRiGYSwEFucMwzAMwzAMYyGwOGcYhmEYhmEYC4HFOcMwDMMwDMNYCCzOGYZh&#10;GIZhGMZCYHHOMAzDMAzDMBYCi3OGYRiGYRiGsRCugTivwpmsRCyaNQ5uHa1gZSUfHQfhubAl2Hr8&#10;PHiLUoZhGIZhGIZpc3GuwpFlIRgyYDReW5gKPPkGwpVKKJXzEfok8GP4ZAztPw7vpf7BAp2xIM5g&#10;R+Q0THx1JY7UyU4WRx3KdnyKoIlvYuWRStmtLbiMuKDzyNsUhUmjJyNMORfTxv0Hyw6UcxlvBaQ6&#10;jHURE+oHNByexPTFv6C4tjWxSKjOWoQhVsFYU1wruxlA5TiyIRJBg7rrB006DnoJUZuOQfWXSKw6&#10;qI4kImLcIHTUhK8jHIa+jsVpRTARG82gQlb0SFhNXINi2aUBUjyuex/j3HTx2AdDp3+FtOIq2QPT&#10;Zlxh3EvlbEPkZAzSl7PRePPbdJxpUM4ItcU7sPh1Xzho7iGOjkMwMWIdDqostoGwbK5WmanORPSQ&#10;vpi4plB2aIoWyrAlQm2Gmi5kRtMwhcjZjlPoyz1/UI18RkslFW1bSKOsxXmn2ZRytlZ2Z5jrTQEl&#10;BNgT7JWU3jDTWhA1VJQwVbQgXqRMr5Dd2oLWxsUFyo2fRo6OIZSQf0l8r6PylLfIxiOS0i+otV6Y&#10;5qk+QvFBA0XaOpL31Nm0UDmfQv3cSQFb8o7YQaXmRmNNPiVN9xDXmUoJRcaJJ6eTaAIUrv4UGr6Q&#10;lAvfogB3G+Hfg15PPiVq8BsZNVXnxlOQo0Lk3eE0NWwBKcPfID9XET6FD0XsOmNm+NRUcyqJpjuJ&#10;6wQkUJHsWo8uHhVk7/0ShS1cSOGh/uQq2j2F90LaVcrtWttxhXF/6QDFBUrlzIl8QuaRUjmPQnyc&#10;xPeBFBR/hKplb+rSHRThbSvyjTv5hc4X/hZQ2NThZC/u6xgUT7nVXK+1jqtVZirpVFIoOcGeAhIK&#10;ZDdTtFSGLZO2E+fqfEoIkjK6N81JLWmiIrxAObHPi0bHnsbH55lZWTKto5ZUZeVGHSOmeVic19Oa&#10;uFDTpezFNEphR76xB/SNW026UjRkIygqUyW7ME0jOjOpc0WDY00eEbuoXFcp1hyj+EBRnyomUFxu&#10;pexoijqqyIynOSHjycteNEbSsJ8pcV65h5Qu4rz7fEo1aAzVZ7fQLNGIKcbHU/4NXSH/SalhniLs&#10;wyki7azctohGOn8lBVoLETA6jnLrNI5NUEaZK8IpxN9L5F0pDsVhqmEv305hUqPv8SGllevi8RLl&#10;x08la9jR6LgjIkWYNuGK4r6aTiVME/4caXxcjr6uoktZFDPKjuD8PqVpBhOkejZYaBQXCk44Xt+O&#10;qkspXTlK5Ithov4tlx0Zs7jSMlORSSvmvEr+Xo5y/daUODezDFsobbasRX10CxZ/fRiK8VMx2bMr&#10;rGT3htwJh2GT8YEyGO531aBGdtVOiy/CtKF95CkPaTryFUTrplvpFDZM6yfcn8MS4yn98z9jVnfx&#10;myGLkFUteTYXaerqFyye/qR+6qqj2wRErDvcYIqXVMewKfoVDHXoKD9bHwydtgib8gzXzhdizUQH&#10;WDkokVawHdFBQ+Rp1e4YFLQIqYZTN01MLUennmrl1KuW2oxI8fwOmJiwDweWvYZBHdtDEbIFZ6Qp&#10;3rzNiJ72z/rwDZqMyA0NwyfRaKqv0XPrljp8h/R9q/DmyL4G/iKx4UjDJQzXJ87MD28DitdgolVP&#10;jI3LBXJD4XariEvdlFlL+bJZGj+PlcM/MS16M/IMpkb16Wc8Tad5Lis4RGaIMEpx5YTuYxeLE9sQ&#10;6ibiVZquK9uByKAgvBq/G/u+fwcjdfHdcQiCIjfiiP4+KmREeotzxssdasVtgoW7NyIzVM3HhSmo&#10;ED989AnW3+qLKSP74FatI6ouqlCNo8jILdW4MM1RgYOpW3AYT2Ha+IfRSVdxtu+NkZP8YavaiY17&#10;ihuUr4YQas4Xo6DsVvQcMgo+rjayuxGlBdifpYKN92C4WLeTHQGrLn0waND9UP1WiDM38ox91VGk&#10;LtsJ+E7A+Ee6yO2PFdr3fAKTXvGAat1W7Dmlb3FMUIPzJ0+irENPDJngA1eF7NwAkbcP7sSyw9bw&#10;nTYGj3TSxePt6DnyBbxiewLrNu7FqRbrBqb1XGHcUz5S4jagzDkIr411lOsqwe0PYexb4VBOdMQd&#10;aunHlSjKE20G/o5hHj3QXutLZCVruHg/CnvkYX9+uezItMxVKDM153GyoBwdenpggo8rTBZNDeaU&#10;YQtGFulXmVo6m/wf0QuyJd+4o60cERc9qISQhtOtuulIuIrea57ovdbQ6aQQcX0bGh57yKCXJU+h&#10;C/dhMfvre8NmoC7ZSu9qpq4GU8DsBaRcOJumeks9M4Mprpo8Sgh2FW425Or3BoUr66djoJ/Gl5BH&#10;G609yMvTlXxmfk7xCSvoqzB/bbj0ozYiHMmzyEk/vaM0mHodTVGZre+Ra0cprWmglyc52o+iEOVX&#10;tDI1l8p1U7z68OmmsAdSYNwBEesy6lOU/Lo0Fa6bUjeYchoWTZma0QQ5fAo7srezrY+LkFHaHqph&#10;XFyXODOY0m4pvMZcyqPUtf+lmV7Cr00AKVetp9Q8acTXnHzZFNKIXQIFa55HNzWqW6qgIMfgBMqv&#10;0ZYSbfqZGAkoSqAAcW97Zbq4j4ryUtdS7Mzh4t7OFKD8ltam5tEl2Y/C3p7s9PfRTdUa3qeC0pVe&#10;ws14RLWm4Wh8k3FhmrrcOBot0tVmZgrV59xqKogPEtdsaeqR0aA+TvH+doSBUZRpPLtbkkRTRfxq&#10;84A5NJXO4jYVBZSVnk5ZBRUN6md1+Xaa46wg6+AkOt26ituiUBfEk7/I8wOjMkVrZEitiMZXRblr&#10;xYxTTTop7UV91WjUTZe3Tc0KnaKkqaLcWfTs243MFcb92WQKsTauq0xRRfnxk0R+eYzmpP5pUFYu&#10;UW5coCYfhaeVyW5My1zdMtNke2lMk2XYcmkjcX6BDsT4igTwFBn3nOxmJhd2UbhoHBpOeUiNxi6K&#10;8LDWTzepTydRsDQ92WD69QylzBRCsMWpX2POiUZshPidLyn36KZAje9ZRxfS3idn4+lmUdmXp31I&#10;HqIhcA7fJUIuIQtN2NGo6HSq0F/wJCUFOwt3XWMpZ0bbtynlnC6saqoUGc6lUcfDPLSZVWRC66kU&#10;rxO+uvsq/Cg6s8wgfLtJOUx0SKynUcIpuSsjCwDbWSl0Th/GchE/w8Rz+1FsjnRNXfisyX3ONoM1&#10;sJVUlDyb3PVxob4+cdaa8JpEfhbDSsLMfGmaMkoLl0SS4RS7QH2W0iIkgV1fwZsnziWMhLSE7KfR&#10;UrKaAkqeJd1fdx8zxbkGE3FhkkrKi3tB/FbqvPjQhIAACtAcz5OPpgPjQWGpZ2W/TJM014i0uoFp&#10;Wpw3oC6fUj5T0sKwl2mUlFaOL1Fs9rn6/HMD0lyjbXaDrqPJeG8ufs2Me+YyubK4r8uJpeFSfTr/&#10;e9oS/TJ565aA2fvSzNhdVCQPlkjo2w37UTQ9aimtlgaN5geSu8KWvOdsbuCXaYmrW2b+yuK8jZa1&#10;qHFJJU31tEeHW+unTDXUZiDSQZ7WNzwcIpFRS6g69AtWZRtPeQBWnR7G+GlPAdmp+O3oRVh1HQgf&#10;f2eokjYjrbBa6+n8PmxalgHF0yPxjwc6aN3Moe4EfvluJ/D4WIx11U2BSvd0wfh3P5CnuM7j0M6t&#10;yDaebkY7dHpkDKb5WiM7YQ+OGk4FK0Zg4rMuUOgv2Bk29vfKXyRuw52d7wLKDiJt9wl5aYQVOrjO&#10;QCYVYdMkp1ab07Fqfxs6ib/WAc9gWM/bNW70x69IWJ4N6wkB8O9/t0H4XPFCsA8UZVuxee8ZrWOH&#10;O9G5o3ik7F+x+4Ru2UknuM7YLDpy32NSH+01tTyFVwP/Dmt9XHSAzbAXEDy8oxwXFdclzqxaE16z&#10;MD9fmqTqGHauSjeaYhdYdcEj4yfAF+lI+C0fV20VgW8QAg2XkrW3xbBJL2L41b5PA87hSEa2SL9g&#10;LE1ah2VLl2KpdHwdhjH3SOd7w7GHSDezqIPq+DYsCXsRI0e/gjnKDzAneCxGTpyJiIjX8dKSA20U&#10;hpsUKkN27HuYOf9zrM8ohuJuguqsiuOY+cuirihFrvibG/Ycnnj7d9iOfwfKhbMxtedBLJzsjxcW&#10;/oIybeMHq4598cyUZ+GUux6fhkzEs2PHY0rYN9iDv+OZMe7o1l5f0zLMVaONxHl7dOzSVfytwJly&#10;ozXht3TFw69L5hR1x9sIcLWWT9ahNP8YsmAPz4e61YsLDR1g+9AAcUZeu2p1Pwb5PA5r1XYkpp0S&#10;8kmN8+lbsKzYGROe94Rta8pLSS4yflfB3vMho9/diQf++S/MmPEsXBQVyN+fB9gPwEO2RsLfqhse&#10;8rQHfj+I3BKDNbz326NXV/0qNRPcg8GTZyC476+YPcIBHW/pA+9xr+HdmFXYcZn239vd1wP9xN8u&#10;Pe7ViHSJuqI87FABt188jNS1a7Bmje5Yj1/yLqIjTuPAyVJtY9xpECZ/HIK+29/GiN6dcYuDN8ZN&#10;fw8xK3fiuLHZKFNxcUsPuAx7UI6Ls9clzloVXrNoRb40hby+t3H+EtFg+xA87VX4PSMXJbLblWLq&#10;Prf0dsGwq3yfBtT9gZxU0dwNdofz/fXpR6cPYseuYsDTE649zekwV6E4ZQFGuS5EvtcCrFv3GeaF&#10;vol5X36P+Dfs8NsHv8LG0UZ075irRjsXvLa3QnS+1agpScP7vbcjZHQE1hc1tyabYa4u2vdtTAzc&#10;NTqkd18K5F9dIU6hSMr5GUvnv4kZofPx5eYtSJreA1sXLMaG49J7TrUo2fw+Rvqvhs2sb5GacwY1&#10;6goUpG9E1JhjeM3vTSw/IhobhrnKtJE4vw3d7Bxggxz8kHYUDcYTb+mJoS/PEIJXPv4ThCd6XM5K&#10;/fboOvhJTLTJRVLibyikUqRv2oximycxerCxgLJUrHB7n3H44uc07E76Bp+GDUenY6sx79/P4bH+&#10;4zA35eRlvRTaEEJdTbVGiBbHhcJv7FiMNTj8QuNQjDIUq6rkzoACfcZ9hJ8P/Iqk2E8Q9tTdOBY7&#10;F/8e9yj6j1qAlNbaIb3qtBRnhahsVXiZq0L5H8g7oYLtI474P32tUoszGalIVFljsN/f4dCiohb+&#10;Uz/CC6O/Ra+YRQh73OAFLCHHFf198dLEYRjyt86y21+Q9veh9xDRad1/EiXGvceyYhw7Ddj16Y4u&#10;stPlQaj9U3QmMzJx5E/D8myF9l0fwaSXn4dtq2eXLIv23XtjiOiE72/UCa8T0VggztigT3fd8MXl&#10;cju6935Q/M3HyRLjevE8io/9IRKrJ7p34a6kObTrNQzRCQlIaPH4BFMG/t8Vxb3VHQqRAwBbv6fh&#10;3d1g0KC9LbzHDIetKh2/HDwLqI9hw8dxODw4FJ/MG49H+9yL9lYK2Lo+hVeV8xD852K8s/x3XJB/&#10;zrQElxlzaSNxfgs6uY3AFCcg+6NlSG5yBIZQczQVCUJQaWmHLr0c4IJc7DxovDFRFQoPZoozvdGv&#10;l7ZxturiiqdfdIUqOQ37jmVg07IcOE0ZCY/WJmyXnujnosDpvcdQ1OCmlTiy8k1MnPgeNhTegV79&#10;egO5mThYaJSp6A8c3JkLuDigV2vuTSoU7svA3qK74DpyIkLmfYbE9EJU5K7FzL67MW/uhquwCY5o&#10;cEVFZA1b+MYdhVr7nkGj49gMV40QIlUh9mXsR9GdLhg5aTrmRa9F+vly5K59E323foy5iUfrG7sW&#10;4+Ke6xBnG5F3m/nhNY/W5ctGyPkrd+dB0YmU3WSo8CB25irg0q9ns4KrrqwEeeJv7v58tCSZLv8+&#10;1SgrEZUjCrE/v0zrZC5VF1BWZouHHW1wp+wEOo3fNqagzHoc/vPs30SXvXmodDs+mroAWz2mI3RM&#10;78bpY9UNXrNfxhAD6yJ/PTpry8zRQw1nlESuqyo4jN0qR3j17d5iXDaPlWgbE+HvNhSTVxuUZ5n2&#10;t952489MaMqciMbfc1HSoCxcQMHhw1ApnNG3l7nLrJqivl74Pfdsw3qhqgiHd5+EwssJvW67MYaK&#10;rjdW97rgqTFjMKbF42k8+kCnK4r7dj36YHAThoy0dMDt0pJc9QWU5hYLFX8futza8FpWne9FD1Hl&#10;F+afEbKSMQ8uM+bSRuJc0GkQpkRMhmPZMrz5RpSR2TwJybTcRswPnotE/ayQFTr0HQI/5zIkxqzB&#10;r+frmw06vxcrYn4AnL3h2bej7NoFbv8cDpuyHxD7ThSWFbthwlP99cs5zKaDAzz93KBKSkDivnP6&#10;56Tzv2N11H8Rt/c23HtPF/T19IYzfkDMir04rw9MHc7/ugYxiWVw9huCvh1akanUuVgb6AW34BU4&#10;UKm7YDsobB3wwN2Ga7uvjHYPDMBIpzKkrN6MfYZLU2oLselNyaTeSERnaRNBLURuoNtTCP7uoOia&#10;yFh1hG0fO9wtf63nByxavNVg18IqFG9eikX6uOh4XeKsfSvCax6tzZdGyPkLicux4tfS+nJApfh1&#10;xXIkwg1+ng6iOdBRimMnzwqpLENnsGvl99gpf22RxCVYvLmwftZFhHvz4iUm7nMSJ0vql51R2R6s&#10;XJIqf2sld92Nbja3ofNdHSTpJ5A63pvw1fJyDJs7BSO6642Vif5VLn5ePB9vKr8S93sb46Z9iwOq&#10;izi+8Rt8frgjho/7B5yMGkItIp273Vf/PoIewsWD6/B+8FB0tHoSkRnS+y51KPv5HfTp8yrWFBiP&#10;0FgyCjg+MgROqmQsTTQog1SMbd+uQZb1E3j67zZyHF8+7R/oh5HWZdgZ9wP2GORnqdP8S+JPOKFw&#10;w5CHNC8L3Jh0eACPjBoA1ervkXiwvqxTyS58G5sGa79h+Hs387vnphH1guMgjHIqxuqlyTior49q&#10;UbJtNWKzesDvaTd0u9LEYkxwhXHfyQUjp3ii8LNvsaHAYOmtqCu3rtmMQuvBeKxfF1FQeuHhsa7A&#10;5h/wU4PlK6Kt27YRiSdsMPwfD+F+2ZVpCS4zZkNtifocZce+pDE/J5nm8woIpXClUmNGbmaAN2l2&#10;2ApU0hehngbWIFppsq48hWbaaPQOYXA0ZVbp3pzWvflrjukxQ1N3suk9U7uFtdYsYCMLF8ZvI5dT&#10;ZtRojTk9vVnARvdtTTgEjax6SFRS0Zb55C09p2ReUYpT/X1syfvdrVSii7YLGRQlvZmuN6UomSp8&#10;lXykt9kdp1F8rmRbRWdZRYp3g7i4GqYUr0qctSK8JpGfxdqfwr9LvKamFPUbNCi8KfjTpbR69VKK&#10;mi7i1c6e7KXw6N8211lWcSS/8KUNTClq0qVZU4q6jW5EWLxepk/jVtHquE9ouo8z2dnbiWcyfPvd&#10;VFyYQGMhZyANjvqdqqTv1TkUN95JlO9vKLvCwLpNRRbFBo6i6Un5mviqzYyigRrrSrlaKzyNTGxV&#10;U1Hq1yIcUjrLx+JUKjKVftUHKNbXXm8BSF1xiJZPnSJbGLqB0JUZURcFLvxGkwc+DfYW6WJHo2Ky&#10;6s2A6iwQNLCuY0hz1g8q6HBsAFlLecA9gGY3KEet3InUIqkvcwr3SbRwqZTHIynYSzKX608x2br4&#10;MqN+bdbSg65esCH3wAW0dPUqivv0ZfISZVUxajFlX7qhI9HCMTfuTaWxiR1kDcwn15vbNWGWV79D&#10;qLgP7wJ7GVxJujXkr2ytpW3FuYZKKslcS8pgbWbWCjpJWE0jZcLvVFJTS6Wpn1DgK/GUo7eMV065&#10;ydEUrCkoOv8vU1Ty0XoTe3pk84kioRvaNjej0m1ALVXkbCBl4GDRCGqfU+E6nsJW7m9wT3XFUUqO&#10;MjC9JInY4GhKzi0XxViHuUJTUHOSthuacpLuKxoTZdIh+b6tDIdJcS4hBGvaNzRT0/gahG/5HpEG&#10;hpEqGrWibRTdIL2kQqSkpBydeTVd+OZQwvb/UYg+nYz9abn2cSZhbnhNUUMl2yO04h5ONDXplNa5&#10;VfnSGJG/cjdRlGG8ikYhOGoT5RqIV42/A9/TLP1zS3H6KSUf3U9bPhMCKj5TxIgWvW1+KWxTk6hE&#10;l/bzV9P2L6fXx48k8pQbKMfwPqLjfGDl29pOl87Pp5vo6IHN9JkyiuIzdbZ7m4iLRkj5ZgtF+D8v&#10;OkPv0+xAPwpqdE+t6UjroAQ6ZRxfeqFpSkjW71/gHbW3Xpw24hLlxPrVm7UUHYYNH65qYSdIy0Tq&#10;WKwNf0HbiZXSx34EhXy5s6HZtisS5wKRB3LWRpC/poOpvY9URmYbmZK7cZHq9HUU7i91gqXwSeV1&#10;On2565RB3WhG/dpSw94oHkX9FvI/2lXUGnO+zGVhVtw3lcbG+UPK/y9Q+FrDdkTCRN0tDX6EfUvp&#10;JZzGl8UVpVs9f2VxbiX9JwLPMK1A2qHSG2N/CUb64RlwvdLZYebqIO3o2X0sflGm43Cr1tRfI0o3&#10;YbrDqyj/aguWjOnZcGkGHcOyZ4YiIPEpJBR9hjE2hk9fiSNLAvDg5GrEHPgOwQ/pV7U3Qn1kCZ58&#10;cD2eEf4mt1+HDw56YvZoo3sxDMMwjAXTdmvOGYZhDKg9vh8byv4Pf+tlYOtdh5Uthoz9BxTIwaF8&#10;o/cB6CR+Xb8bcPGEu/0dsqNpbun1EB6zy0Hmsf3Y+sNt8PexZWHOMAzD3FCwOGcY5prQrqstBin+&#10;RG5xuWZuGFSOA9+twM5S6YXEDnjgmVBEBZbjo09XI1v/Im+9RSebfz4MR/3LwxdxfMMHmD53A47X&#10;GEz+degJl38C38/7BFmu/4CjyRdLGYZhGMZyYXHOMMw1wcp2BN75whsZb/wbr0eEI+ytr3HU7SkM&#10;kU1pWin6I2jRd4hz24vXHvbAyBcnYuKLT2PIhM148P11+HHGEANLTFU4ezgNse99hU1HL8luEnej&#10;9wAn3P9YICYa7pLKMAzDMDcIvOacYZgbFELV7jgs7+SHybp16FSCnz/4DpjyCoY2u9MswzAMw1gm&#10;PHLOMMwNynlk77sFA+x069CrUPRDAnKfCoQ3C3OGYRjmBoXFOcMwNyB1KNudiN19h+Hhqp8xq8/D&#10;eG76+0i442kEudzNy1kYhmGYGxZe1sIwzI0NlePItt0osfPAkAc6sTBnGIZhbmhYnDMMwzAMwzCM&#10;hcDLWhiGYRiGYRjGQmBxzjAMwzAMwzAWwjUQ51U4k5WIRbPGwa2jFays5KPjIDwXtgRbj5/XbkjC&#10;MDcj0pb7ojw4RGagVnYyi8v9HcMwDMMwFk0bi3MVjiwLwZABo/HawlTgyTcQrlRCqZyP0CeBH8Mn&#10;Y2j/cXgv9Q8W6IwFcQY7Iqdh4qsrcUS3UeWNTNkORAYF4dWVR2BucEh1DJuipmF00NtQhr+Ccf/+&#10;Fgf0u3YybQ2pDmNdxIT6AQ2HJzF98S8orm1NTUmozlqEIVbBWFNsogsnvUi7IRJBg7rrB006DnoJ&#10;UZuOQfWXqJDroDqSiIhxg9BRE76OcBj6OhanFbWyQ6tCVvRIWE1cg2LZpSHSfTaKMjak/j4j38a3&#10;Gae549wmtJCvzYBUGVjk+4CJNCXUnknHt3OeNxhM7I5BQYuQWlwl+2GuGKnuWfc+xrnp6p4+GDr9&#10;K6S1No6rMxE9pC8mrimUHQwRaVm8A4tf94WD5h7i6DgEEyPW4eCN0JZJL4S2DWq6kBlNwxQihhyn&#10;0Jd7/qAa+YyWSiratpBGWYvzTrMp5Wyt7M4w15sCSgiwJ9grKb1hpr36FCVQgCiG9sp0o/LRAq35&#10;XWvvUX2E4oNcyTE4gfJr1MLhDKXM9CAP5W90QeuDaUs08T9QyGNH8p46mxYq51OonzspYEveETuo&#10;VEoSc6jJp6TpHuI6UymhyDjlL1Bu/DRyFPlC4epPoeELSbnwLQpwtxH+Pej15FOiBr+RUVN1bjwF&#10;OSpEOR5OU8MWkDL8DfJzFeFT+FDErjNmhk9NNaeSaLqTuE5AAhXJrvWo6VLOcgrU3GcUhUjxGP4q&#10;+diL747TKD6XS8xVp9l8bQbqs7RH6SvKk9AeRmmqLt9NymG24to25Or3BoUrF1J4yCiyl/y6z6GU&#10;ksu4H2OEru5RkL33SxS2UMRxqD+5Cq2o8F5Iu0rN1YKVdCoplJxgTwEJBbJbPerSHRThLdJS4U5+&#10;ofNJqVxAYVOHi7RUkGNQPOVWW3YN13biXJ1PCUFOIpN705zUkiYqwguUE/u8KCT2ND4+z8zKkmkd&#10;taQqK2+d8LvpuZnFeQVlx/iTQvE8xebohEUFpSu9CAOjKJP70G1MHZWnzhUNjjV5ROyicl2lWHOM&#10;4gNFfaqYQHG5lbKjKeqoIjOe5oSMJy9JIEqiwpSIqdxDShdx3n0+pRo0huqzW2iWEKKK8fGUf0NX&#10;yH9SapinCPtwikg7K7ctQmjnr6RAayECRsdRbp3GsQnKKHNFOIX4e2mFmXSYEue6ds46iOKO6cqL&#10;EOzZi2mUQkHO4bu4Q3tVMDNft0gtlabOJ3eTaVpF+fGTNJ3gYcrd9WVPLwJtaHjsIfEkzBVRvp3C&#10;pM6ux4eUVq6rey6JuJ9K1rCj0XFHmo/jikxaMedV8vdylPOBKXFeI5q9YJGWLhSccLy+3VOXirZs&#10;lPjNMFKml8uOlkmbLWtRH92CxV8fhmL8VEz27NqE7eE74TBsMj5QBsP9rhrUyK6g88jbtAjThvaR&#10;pzyk6chXEK2bbqVT2DCtn3B/DkuOVGp/o+P8z5jVXfxmyCJkVUuezUWaAvkFi6c/qZ8C6eg2ARHr&#10;DjeY4tVM90e/gqEOHeVn64Oh0xZhU57h2vlCrJnoACsHJdIKtiNaP91pYnqsianl6NRTlzUlWpsR&#10;KZ7fARMT9uHAstcwqGN7KEK24Iw09Zq3GdHT/lkfvkGTEbmhYfgkpCn1DZGTxW+1/ho/t27Zx3dI&#10;37cKb47sa+AvEhuOlBvExfWKM/PD2wDNWu6eGBuXC+SGwu1WEZe6KbOW8mWzVKF491LMMogrt3Hv&#10;Y93BP6GWfWhp5XNXFmLPkv/Ux23HQRgXkYgjmmm7WhGcYFh1H4s48S031A23tjAVTEWb8dHbK3Hr&#10;hPEY6ShviY9qXDwv4v/3g8gt4Yn6tqUCB1O34DCewrTxD6OTruJs3xsjJ/nDVrUTG/cUNyhfDSHU&#10;nC9GQdmt6DlkFHxcbWR3I0oLsD9LBRvvwXCxbic7AlZd+mDQoPuh+q0QZ27kVUxVR5G6bCfgOwHj&#10;H+kitz9WaN/zCUx6xQOqdVux55S+xTFBDc6fPImyDj0xZIIPXBWysxF0Yjvivj4J5/+8hLH2uvJi&#10;hdsf8sVbi+ZjosOdRuWbuTzMzNctQCU/Yf6/Psa5oJcwwVZ21FOGQ2kZUOExvDh2QH3ZQwd0HzYG&#10;E+yKsXn7QZyWXZnLgVB1cCeWHbaG77QxeKSTru65HT1HvoBXbE9g3ca9ONVce1pzHicLytGhpwcm&#10;+LjCdNGsRFGeaDPxdwzz6AH9ftFW1nDxfhT2yMP+/HLZ0UKRRfpVppbOJv9H9IJsyTfuaCtHxEUP&#10;KiGk4XSrbjoSrqIXlCd6QTV0OilEXN+4J1tH5SlvkY1wHxazn6plV3NQl2yldzVTIIMpYPYCUi6c&#10;TVO9pZ7ZQAqKP6K9Vk0eJQS7CjeDKS95OgaOIZSQf0lzLf3Iq7UHeXm6ks/Mzyk+YQV9FeavDZd+&#10;1EaEI3mW6JHrpneUBlOvoykqs/U9u5p0JdnDmgZ6eZKjNM2q/IpWpuZSuW6KVx8+3RT2QAqMOyBi&#10;XUZ9ipJfl6YMdVPqBlNOw6Ip84KUmnL4FHZkb2fbePrPMC6uS5wZTGm3FF5jLuVR6tr/0kwv4dcm&#10;gJSr1lNqnko6YUa+bIpaKt/ziXaJV6P8JdzEoR3VbsVzy6Phmt/rp+3mUYiPNFulm7arE8HZQWtj&#10;Z5KX8GcToKRVa3dQ3qWmSmQl5cZNIIUIz8yUM7KbQH2c4v3txHUvcxqZMR9dXJuapShJoqkiD5k/&#10;yyLPeJhIN3VFAWWlp1NWQUWD+lldvp3mOCvIOjiJTreu4rYo1AXx5C/KwcCoTFH6DKkV0fiqyONe&#10;pEyvkN1aoCadlPainDUaOde1c0blhWljms7XzaJri5xmUfKpXSbStIwy46NEPbqKMiuMxm7LU2im&#10;jahDZ6aQZY+3WjrVVBAfJNJuhGirpXbVkFOUNFW0X62YsdbqHVMj57pZkMdoTuqfBnXcJdHGBWrK&#10;f3hamexmmbSROL9AB2J8RQJ4igg4J7uZyYVdFC4ah4ZTHlKjsYsiPKwJzu9TmhCI6tNJFCxNTzaY&#10;fpXWxorC1+LUrzHnRGEfIX7nS8o9uilQ43vW0YW098nZeLpZEl5pH5KHaAjqpzBloQk7GhWdThX6&#10;C56kpGBng0pFzoy2b1PKOV1Y1VQpMpzLZU6haTOrqHSsp1K8Tvjq7qvwo+jMMoPwyevrrKdRwim5&#10;KyMLANtZKXROH8ZyET/DxHP7UWyOdE1d+KzJfc42gzWwlVSUPJvc9XGhvj5x1prwmkR+FsNKwsx8&#10;aRJ1HsWPlzoeE+jL/ef0z6NfqqAT5615br04N5y2F9QUUPIsqeHypDBRKWkwd1mL+ijF+Yr7SB0p&#10;n+cpICBAe0zw0XambN+lVFUTYWSuDk0KQUFz50xipoipy6eUz5S0MOxlGiV1Nh1fothsg3x6A9J0&#10;o938OZM0Ge+XKCfWT8TvYzR/dSJFB0vrWaUyqSB7n1kUm3bKzE4U0zouR5zr1jnLy2xbU5bUQrRH&#10;+wlB507Tk4tu6HJx/Wku7Vqfrs2VZX27aT+KpkctpdXSYN/8QHJX2JL3nM1UpHmfynJpo2UtalxS&#10;SVMG7dHh1vopUw21GYh00E7XNzgcIpFRS6g69AtWZRtPeQBWnR7G+GlPAdmp+O3oRVh1HQgff2eo&#10;kjYjrbBa6+n8PmxalgHF0yPxjwc6aN3Moe4EfvluJ/D4WIx11U2BSvd0wfh3P4ByoiPuUJ/HoZ1b&#10;kW083Yx26PTIGEzztUZ2wh4cNZwKVozAxGddoNBfsDNs7O+Vv0jchjs73wWUHUTa7hPysgUrdHCd&#10;gUwqwqZJTq02p2PV/jZ0En+tA57BsJ63a9zoj1+RsDxbaMMA+Pe/2yB8rngh2AeKsq3YvPeM1rHD&#10;nejcUTxS9q/YfUK37KQTXGdsFh257zGpj/aaWp7Cq4F/h7XB9J/NsBcQPLyjHBcV1yXOrFoTXrMw&#10;P1+agk7+hrUrcmH7yr8wwbmz/nn0SxXkr7ic524wbS9ob4thk17EcOzEstSjaNW772W5yEgthCLw&#10;MyQlfYulS5dqjq/DxuAelTj/sD163Km/U/PQeRzfugRh43wx+rU5UCrDEOw7GhNnzUfE9P9gycEm&#10;4qo4FYtmTcOLI4di0poCOf8xbQqVITv2Pcyc/znWZxRDcTdBdVaFG3lVy7WhFhWlUnlMRdizvng7&#10;oxvGL1RiYdh49Dz8OSYP+xcWpv3Jefi6Q6jM+R5vT9sAO+UC/KfJZbbG1EF1/GfETHsanq/thvuc&#10;CMx8vJuZv2WuN1Yd++KZKc/CKXc9Pg2ZiGfHjseUsG+wB3/HM2Pc0a29ZadkG4nz9ujYpav4W4Ez&#10;5UZrwm/piodfl8wp6o63EeBqLZ+sQ2n+MWTBHp4PGReCDrB9aIA4cxQZuaUi5u/HIJ/HYa3ajsS0&#10;U6L4qXE+fQuWFTtjwvOesG1NvJcIUfK7CvaeDxn97k488M9/YcaMZ+GiqED+/jzAfgAesjUS/lbd&#10;8JCnfeM1uffbo1dX/WonE9yDwZNnILjvr5g9wgEdb+kD73Gv4d2YVdhxmfbf293XA/3E3y497tWI&#10;dIm6ojzsEOLq9ouHkbp2Ddas0R3r8UveRXTEaRw4WaptjDsNwuSPQ9B3+9sY0bszbnHwxrjp7yFm&#10;5U4cNzY/ZCoubukBl2EPynFx9rrEWavCaxatyJcmqCspRLrw4T3ADqJbYYAV7nLoD2/5W+1lPHfj&#10;PCuSoNdDeMwOOHGkCKafyDR1hTlILbPB4Ecfwv36a9bidPYe7II1PEcMRE9zylXtSaTMHQfX+UXw&#10;+uR7rIueh9DQ+fhy3Td4o8d+fLCmIxx73SF7boiVzWP490QXnNh4Lzyd7+OG8FrQzgWv7a0QnW81&#10;akrS8H7v7QgZHYH1Rc2tyWbqUcBpehJydn2D+aEzEDpvMTanrsD0HtuxYOGPOM6Lzq8rpNqL/818&#10;DxsffRPKYDeDQaKm0b539S8M7f84/v0t8ELMCnwb9gRsLFzQMTpqUbL5fYz0Xw2bWd8iNecMatQV&#10;KEjfiKgxx/Ca35tYfkQacbJc2kic34Zudg6wQQ5+SDuKBmNkt/TE0JdnCMErH/8JwhM9mnjbplna&#10;o+vgJzHRJhdJib+hkEqRvmkzim2exOjBN0rv1gq39xmHL35Ow+6kb/Bp2HB0OrYa8/79HB7rPw5z&#10;U04avOB4uRDqaqo1gq44LhR+Y8dirMHhFxqHYpShWFUldwYU6DPuI/x84FckxX6CsKfuxrHYufj3&#10;uEfRf9QCpFx3W68txVkhKlsVXkuhtenUDO1uRQejCauWqUP5HwU4ATs84nhffcVAp5Hx006oMBh+&#10;HnZo8bL0B1LD/4XRi3oi5psZeNzGoFNmdTf6+wdg4rMe+NtdTZXQKhRk7MROl0Fw6dWK2a+/Cu3v&#10;Q+8hotO6/yRKDHthEmXFOHYasOvTHV1kp8uDUPun6ExmZOLIn4bl2Qrtuz6CSS8/D9tWzy5ZFu27&#10;98YQ0Znd36gTXieisUCcsUGf7rrhi8vlFtyh6Cz+9oPfmMHorhduIh67D8YYv35QbdmDg2eNE5K5&#10;dtThz21L8fb6cjx49yn89OUniIyMROTHy7BNGrk4kIgY6fvKLFHHaf2rDq7EG08Px9Ohu3Dfv2Px&#10;876NiAkewsL8qnA7uvd+UPzNx8kSYy1xHsXH/hAVXE9079LqBqwh6mPY8HEcDg8OxSfzxuPRPvei&#10;vZUCtq5P4VXlPAT/uRjvLP8dF2TvlkgbifNb0MltBKY4AdkfLUNykyMwhJqjqUgQgkpLO3Tp5QAX&#10;5GLnQeONiapQeDBTnOmNfr2kClFUgV1c8fSLrlAlp2HfsQxsWpYDpykj4dHahO3SE/1cFDi99xiK&#10;Gty0EkdWvomJE9/DhsI70KtfbyA3EwcLjTKVECQHd+YCLg7o1Zp7kwqF+zKwt+guuI6ciJB5nyEx&#10;vRAVuWsxs+9uzJu74SpsgiMaijsUsIYtfOOOQq19hzHLMwAAye5JREFUz6DRcWyGq+aNZlIVYl/G&#10;fhTd6YKRk6ZjXvRapJ8vR+7aN9F368eYm3i0vrFrMS7uuQ5xthF5t5kfXvNoXb40pn1PJzyhyMXW&#10;zBNGlQHhwrF92Kr53Lp00pG786DomMpfZKjwIHbmKjDQ1R73yW4tQ6i6oBLyvzcce9SP79OZ37Fx&#10;ZTasgybh2f4tdaLrULr1c0x9LxMe77+CMfKyKkOsunph9swhIpxNQH/iwK4s2I56BE4dbsbGsLO2&#10;zBw9ZGQZR6RPwWHsVjnCq2933Ca7Xh4iXvMT4e82FJNXG5Rnmfa33tZyJ8zS0dTpIhp/z0VJg/Jx&#10;AQWHD0OlcEbfXg3nsVrP7ejR5yEh85tBxKXxyk7mWiI6otXVQniXISPufYSGhmqPWVHYWCZOZ8Rh&#10;vvT9h1xUSL5LfsKcsVPw6al/4ss927Duw0nwfqCTVGKYq0J9W/p77tmGbWlVEQ7vPgmFlxN63XaF&#10;Ma6+gNLcYsD2PnS5teG1rDrfix6iqS7MPyO6A5ZLG4lzQadBmBIxGY5ly/DmG1FGZvMkJJNxGzE/&#10;eC4S9bMLVujQdwj8nMuQGLMGv56vbzbo/F6siPkBcPaGZ9+OsmsXuP1zOGzKfkDsO1FYVuyGCU/1&#10;1y/nMJsODvD0c4MqKQGJ+87pn5PO/47VUf9F3N7bcO89XdDX0xvO+AExK/bivD4wdTj/6xrEJJbB&#10;2W8I+rZGUKhzsTbQC27BK3CgUnfBdlDYOuCBuxsLm8ul3QMDMNKpDCmrN2Of4dKU2kJsetMbVlYj&#10;EZ2lTQS1ELmBbk8h+LuDomsiY9URtn3scLf8tZ4fsGjxVoNdC6tQvHkpFunjouN1ibP2rQivebQ2&#10;Xxpx79/g/bQ9Cj/7L5ZnG5iZrM3DhiUroe+aXs5zJy7Hil9LDa5ZiM2LlyARnnh+iBkj3XpuwV13&#10;dxFCQ4G7btf96iKObliB5TWjMTfkCXTXJ5N2Lebid8OgjP0OS94MwrRl+6Cqy8PGRctxWNx73FAH&#10;3Cr7boCVAt26KZpu7CpysCOxHUY/VIWf3h2rMSfZcWi4BczYXCsUcHxkCJxUyViaaFAGqRjbvl2D&#10;LOsn8PTfba5YLLR/oB9GWpdhZ9wP2GOQn6VO8y+JP+GEwg1DHrpHdrwB6fAAHhk1AKrV3yPxYH2Z&#10;oZJd+DY2DdZ+w/D3buZ3z02jG4Taj8+WbEGBvh4UgrBoF9as2g/r0YPRz8BUJXOtaQ+bMV82Huio&#10;SYfSXpwOSECR9H3pGFH3lWNvXBQ+OTwYEXEf4l9u97diAIcxD9GWOg7CKKdirF6ajIP6NrwWJdtW&#10;IzarB/yedkO3K67geuHhsa7A5h/wU4PlK0KjbNuIxBM2GP6Ph3C/7GqRiIzadqjPUXbsSxrzc5Jp&#10;Pq+AUApXKkmpnE8zA7xJs1NToJK+CPU0sIzRSpN1sokjKSgYHE2ZVbo3cHVv/ppjekzanCKBgg1N&#10;2OnN0l2BKcVGJoGM30Yup8yo0aSQ3u7XmQVsdN/WhENg0jJHJRVtmU/e0nPqdrHT38eWvN/dSiW6&#10;aLuQQVGaHdJ0phQlU4XGO97pLKtI8W5iJ7UrMaV4VeKsFeE1ifws1v4U/l1i25pStLMne+GuTa9W&#10;PLcmnRVkZ29HikamFE35BVn7hdN3zZhS1FpA8qGoTMnEnJqqjy2n8dYDKTA2q956jghLRfY3FDh4&#10;JiWdkiwiqUR6jNCauizWWvppZAZQfYpSF0eK55PSSjoiaXGqqR0o1aRKfZdsRXyOmv4/2lUirl+9&#10;n2KG2ZFnzH5x55sEXZkReSVw4Te0evVS+jTYW+R5OxoVk1VvTlNncaJJs4DNWT+ooMOxAWQt5Wf3&#10;AJrdoByJ/NOanUgtkvo6XeE+iRYuXUWr4yIp2EvUbQp/isnWxZcZ9Wuzlj2MdzuUrN68RN6a+nIq&#10;xeWYaa6RaQXN52uz2ktTaVqbSVEDRbpJWsVvQr21Kv0RSK/E59w89VCboWtLbcg9cAEtXb2K4j59&#10;mbxE26EYtZiy9e1Ty2nZtLUWE2aJ9TuEivu0aifS60PbinMNlVSSuZaUejNT0iFVZNNImfA7ldRI&#10;O3Z9QoGvxFOOLq7U5ZSbHE3BejvQkv+XKSr5qIFI0CGbTxQJ3dC2uZmFVI8QHTkbSBk4WDSC2udU&#10;uI6nsJX7G9xTXXGUkqNe1la+Gn9CxAZHU3JuuYHYMFdoCmpO0vZow+tJjeUkUiYdku/bynA0aTZP&#10;CL+0b2impvE1CN/yPSINDCNVNGpF2wzMgkmHVIiUlJSjM6+mC98cStj+PwrRp5OxPy3XPs4kzA2v&#10;KWqoZHuEViTDiaYmndI6typfGmP8POK3Pm/Tyv2ZtOWzSPosJV82m2nmc1dkUrwyiuL3ZNH2qCnk&#10;rnlWcdgPp+DobQ3NRKmLafu7T2rzteJVSippqlIS905ZSP5+IRS+8C0K9J1qFKdSFEimI10oKCG/&#10;QRpL6M14mhQxunLqK9uiN0WFEPo+4hkNdifV2P12vLnEuUBdcYjWhr+g7cRq0nUEhXy5s2G6XpE4&#10;F6jPUc7aCPLXdDC195Hy2uzYXRZvZsw8pDp9HYX7u8t1ulRep9OXuwxNHJpRv7Zkdq9RPNqQq38E&#10;rTWqB5mrRXP52sz20lSank2mEGttOWjqME9LMC3SqMwITRDyP9pVZGgCu+W0bN4sqij/uZsoylDL&#10;SANZYd9SujTwY+FYSf+Jh2aYViDt5umNsb8EI/3wDLjy3N9NQh1KN82Cw7MX8NWRRRhj0zDh6fgy&#10;PNM7AInSVLFmmtgA9WEseXIoJl+cgwPbgvGQqZl+jZ/hUA78Gr8seBxdrMQ1i9ZgsvMSDNgaj9dc&#10;LufFcYZhGIa5sWi7NecMw/zFuITj+zNQ1oS5S6tef8fY0XbA3hzkX2zY56f8PVi/uQIuvm6wb2IJ&#10;rtaPPSaMdtUIc0hrQL/7CmmBr2Bciy+jMgzDMMxfAxbnDMOYyW3oatsbitKTKC7VWhIh1T58900a&#10;SiUtfktvPBM+F4FVcfhUekFUr88v4ujWZKTgQfzzYTvoDSTW5GLD3BmYuyEXNajFmQMZSFX0g4u9&#10;9GJtFYpTPsP8g/5YPW8Y7rvSF4QYhmEY5gaBl7UwlwEva7lZkcT48tBXMb/QBRM9OqOiwyBMCn4K&#10;fRS64fA6qI4k48tPovHfPbfikb/dA5w9hpw7PfHi8+MxbqQLuursBat+ReQoP4TWvI0D26ag62//&#10;xcwZu+Dwig+6nTyIgk7eCHzhH3hAf22GYRiG+evD4pxhmOtIOXZ/8QM6TR1veh06wzAMw9xk8LIW&#10;hmGuHxePYV/7PrBjYc4wDMMwGlicMwxzfaA/sXt5Fvo+44I7ZSeGYRiGudnhZS0MwzAMwzAMYyHw&#10;yDnDMAzDMAzDWAgszhmGYRiGYRjGQmBxzjAMwzAMwzAWAotzhmEYhmEYhrEQWnwh1MqKt+ZjGIZh&#10;GIZhmMuhtbZX2FoLwzAMwzAMw1gIvKyFYRiGYRiGYSwEFucMwzAMwzAMYyGwOGcYhmEYhmEYC4HF&#10;OcMwDMMwDMNYCCzOGYZhGIZhGMZCYHHOMAzDMAzDMBYCi3OGYRiGYRiGsRBYnDMMwzAMwzCMhcDi&#10;nGEYhmEYhmEsBN4hlLm2kAqF+4+gzLoP+tkqYCU76yBVHn7ZvA1789SwH+WHp/p0buSHYRiGYRjm&#10;r0objpwXYs1EB1hZWcHKIRIZtbLzDUUlClKiMW1oH004HCIzYNnBqEXxmmBtnFsFY02xBT1tbQmy&#10;vp8LX0cbPDQpEqv3nEKVfEpLFc6kL8G/h0/B8tP3o3+XDLw0eQUO1cmnGeYmgioLsHPJu5joLdU9&#10;3eHmOx2RSdkoqzVjLEUqa+sWYdZzg9DRqiMchgYjYtlOFFaqZQ8ytRmIdJDqClOHhdUfl4UalYU7&#10;sWROELwdOsKqoxt8p3+KpANnzajHCbVl2diw6K2GabAmE2eM0kCTVssW4DVfNxHfVujo9gymR65C&#10;enHDGo65QugCCncuxZyJQ+Ggj+ckHCirkT00g+a33yLitWfg1lHkb01eiMTK9GILb9OZmxZp5Lxt&#10;KKCEAHupFiPYKym9Rna+kTibTCHW4vmlMIjDXplOlhEMNV0qOkTp6eniOERFl9Syew0VJUyVn3cq&#10;JRRZSKTXFNKWOU+SQuFJwbG/UkmN7nl1VFLRlvnkrRhIgbFZVKGuo/KUt8jmRs03DHMl1ORRQrCr&#10;vt6pP2zJO2IHlRoXH0PUZ2hXhA8pGv1WQY7BCZRvWPZKkmiqwtif7rCg+uOyUFNNfgIFOyoah03h&#10;QxG7zggfTaMu3UER3raNf2ucBtVHKD5ooAl/4nCaRcmnuQK7Olyi/IQQcjQRzwrvhbSrtFb2Z4oL&#10;lBs/zeRvAQ96PfmU6bygPk0pswbr/VpO+8/cDLA4b4aadCXZawqmO81KKWm2Mr+2NCXCmxLt15MK&#10;yo7xF2LBkfxjs0UVa0wtVez/H/lbK8hpehKdksSDOp8SgpzJKWw7lcu+GObmoIZOJ4WQtVS2FU9S&#10;2PosKig6Sru+nCKLCx+KyqyQ/RqjpqrMaBos11nBcXsovyifste/Kzq+kpszBSed1NdjtQdiyFP4&#10;tQ2Jo92aOsPwsJT64zJRn6SkYGdNHanwfpfWZ+dTUe4O+jJQFtKDoymzqqnwVVJu3ARtB8dxCn25&#10;6ygVNYhHP4rNkWoyNV1Ie5+cJX/6tDpJOVs+JB+NP2vyjNkvajjmSlGfTqJgzUCZ6ByFraPsgpOU&#10;u2sxBWo6X9Y0OOp3qpL9NuLCLgp3lvzpfltERTmbKMLHTriJa3rG0IFGiVRL5Wkfkod0Xj5YnDPX&#10;EosS5+qKY/Tz0vfp1VGuomJUkL1XAM2KXkeZJZWyDx1C0OVtpdiwl8jH1Ubcw4ZcfaaY9Ku5Zuy7&#10;9JKPdE1RUbuOopdmRdPazNMtFrR6ce5FynS5QaxJJ6W9qcJaQelKL6PwNhTRq3MOUXLUG+Tv5Sj8&#10;eFNA2FJKKzIOWyWVZK6j6FkB5GUvKhSFK4169X2K25FP9W1lU+K8jipytlJCQoI4tlJORZ3sLlCX&#10;U97PSyn81dHkKjUc0v1NxUNRAgVormtPAav3U25yNE339xLx4EheAXMoNu1Ui/FmiPpUAgVJlart&#10;u5SqatwYqku30Rx3a4NRJrlStA6iuGMXtJ4Y5qbhD0oOcdGUbevgJDqtKzJVv1PUYFFOmhV8F+hA&#10;jK+2XvCNozx9cSujtHBt3WQdkkxnNW7y7BTsyD/+uAUNPFwl9LOehh0Sw86LL8UcaKp+0aWBDQ2P&#10;PSRiSscZSpkpzWiIujGhQHw3iG//eCrQRaL6OMX7y8IvIIGKZGfmcqkVyfkfbYfVOoSS9LMRFZQZ&#10;5aONZ5MCW4uuEwoEUXxBtexaTQXxQdrfmpolupRFMaPsSOHpRY/Js+cszplricWIc3XpLlKOcpIL&#10;i9HhOI3ic3UVqZqqc+MpyNR0pTgaTHE1N+XY7NTmJcpLjqEPQ3y0FYKojH1CwkkZl05lly3OPcjH&#10;R9voGh6KYdGUeUH3FDVUsj1CHp0xPlwpOCFP+PiT0uMiKSzAQ3b3ECI/kuLS/9T83qRoV5+hNKWf&#10;3NEwPgZSUPwRUVXJ6MW5DXn6DCcnY/+K0RSVae54tpoq0yLITvqdqUZKfYqSX5fCoZtaVFNN0Waa&#10;4+0ph5VhbjL09YuxCK8X7U0LvlOUNFVbhzasmwzqBX3dVEl5cS8IN1eamXJG4+uvRP3AipEI14t2&#10;ncA2hS6ujTsu50Qnx1O4u1BI8h/iexUVpW/UDoak5IgWQEZ9lOJ8pSUxCnJR7hExzVwZBm1rAxFu&#10;INpNCWyZuqJ0WtdowEqX/8VvXUSZqDRUAhfoWFyQuO5wikjdSAtNtvcM07ZYiCnFcuyNnYfQ9YdF&#10;ffYkwtZnoaDoJHJ3LUagowI4GoNp4ckokooIKrBvTSy+PqoCvCORVlotOhjVKDu8EiFOCqi2Lsai&#10;zQWiNBGq9iViwde/i9+MgjKtBDWkRk1ZNuJDPADVRixYlIJCzTWNqUXp/pWYFbURZZrvudgYNRuh&#10;W/JxSfP9ckjDrnbPYX1mLooKsrA+7EmIkEH10/fYsO+81svFPfjvywuwVaWAY+Bi7Mo9KfxmImGm&#10;lziZgS/fiUPa+Qrkb4nB/Lg07W/EdePmx2BL/kX5uzGEi3uX4o3QVSIUtvAOW4fsgiIU5e7Al4ED&#10;xfnf8fW0T5BUZPxSTTF27lJgwvoM5BXlI3v9uxCdBvHA6/DJhoNGL3M2hRVu7dINfaSPew/g2HnD&#10;tztrUbI5GtM/2S/6Xm8h1Lu9SNcPMMH3f+gwewUWjXkA7WWfDHPTcLEcZzRFuQt639cZ7TSOEnfh&#10;3h5Chkj8cQ4VRu92aqlD9aUWXo7LPYb8M9IrcBdw8mie+KtG+d7v5Jfs+sB74ltYtK7xS483FmoR&#10;jaXQ1ojdcJ/1bZpPGjrdix5dpA8XRTReED5N0QX9HhsMa5zAxu9+wD6VVG+pUVmwFSuXZ4p+02A8&#10;1k+6yG2wcX0KY8aMwZihfXBX5Tn8UXwMaf/9EPMTCwHHyZjznDM6aK7JXD6VKD9Tof3Y+z5Y6wtF&#10;O5Gc3URqSZTiXIXpVztvsXGFr5RGY7zQ565qnPvjFPLSlmLe/ERx1hXBc8bCpUO9TTAqTsFH89fh&#10;/lkzEexxP1sLY64PskhvA1oxcq5KpTBbqXeqIOfwXaLfqqOK8uMnyS83vUBxedIYhMF13d+khAOn&#10;5eUe5ZSTsk4zirEuvYjqGowie9HMhP105pLUazZY+rEunYoMVn4Yc3WXtTRcK6rOiyNfjbtuBEct&#10;ouFdsm3Wr+45mhghN+l+llLD5FF25/cpTT9KL66bH0/jNaP0tuQbd1Q7QqQfOTdax6cfDRLnWjNV&#10;qz5H2XGvkrtCQY7+79Pq1MN0pkZdv5xF3NsrIJB8XEdQsHKtiSVMDHMTYbisrMHIrqn6xRgVZUaN&#10;0PppYlmLvl4wXHrR6DDjxVOLpqn6UdBk/W1EzUnarnxBu87f3ov8JvjIywHH0JykoybenZEurWsv&#10;xGHGS6eMuRi0+UZtj8k2ujkM0t9kPte9BOr4OiUVVZufXxjmKmMRI+dUcgL7CqVP/fDMYw/iTo2r&#10;xG3oMXAIBms+5+HoyQvi730Y8ISHZtQZez7A2L/dj67u4zAr+kecvOdhDB/1DHxdbXAL2uP+AUMw&#10;WuNxGxaO7YeuXf+O52Z9ho0nreE+fBTG+LrC5prFQA/0uO92+TNgdftd6Cx/1lKNkhPHoIkGWzcM&#10;dLhL4yph9cCLWKdZgrQVM0QL0SqoFCf2ndR8tH3GE/3urB8HsOrhgicG24hPhdh7tFgeadLRBQ49&#10;7hEpIGPVAXd1NhiBMherzvjbi5/g5wMp+Hj4XTi84VP8J+hpuPf0wrw9neET9gHCXnsP8Xt+RMyM&#10;0XDpyuNMDHN53AnHQY/BWfqY+Anm/Xcn8ooLcCDpU7z9wTaNDz11Z1GYfkJ8cIR/zG6UXKqD+tJx&#10;JM+RZvQKsfWdT7DykFTf3owQas+cwMFj+SiWvuZuw6rlG5GhEp9Pl+D0ydMmTVpademHV8LfgJ9o&#10;f6SZ2XeGB2JB2p8aZcdYCFZd0O+V+Qj1c5fz+fMYu2AnyjSJVIfzv36D2R+WInD+yxhhc6vmJwxz&#10;PbAIcV5XehrZmk8d0OnOhgLwlo53o5vmUwnyz0iNRQc88Mw7WKGcBHdZp6oyVmJhyDg8PuAhDBj7&#10;PjYVVGrcb3lgFD5coUSguyRABao9WLUwBOMeH4CeA/wxd9MJmGEh9RpRg9LTp7Qfb1PgToNptiui&#10;rhynszWSH7d1urPhFOstd+HubtquUGH+GciLa9qAdlD0HISRk17DOx9+ga/CxoiuisB9Mma97o+h&#10;rj2h4LlDhhHV212wllevNImNAneYLC9WuNNtHN4LdhWff8c3wY/CvnsvOI+KRumDLmhw2faumHFM&#10;6vAfQXzwI+h6+y2wut0Ow0NCMEVTXe5BckbxDSosrUQ0KhqGtxHWIho7mF6yUHMIcdMmYNriTNgE&#10;xiK95BLU6ksoSY9FoE0mFkvn4g41ajvaPfBPTH/nI6zcloToUXZagT53PY6aXjvDmM1tuMu6pUGp&#10;zlDcYYacafcA/jl9Nhau3Iyd0X6yQI/G2qNCM1QewHcLYrDfNxRvjenNyyqZ64pFiPN2Xe7Xjvag&#10;CucvVms+6aDKCyjXfLoPvbpqR5OtFE4YOeMr7CouQGZKPKJm+kM7oKxC7vrZGP/xdpRqPHZGn5Ez&#10;8PWuwyjITEF81EztqIZE7hq8N/4z/FxqKbvctEfHLl21H+uqUVN3lZrFdp1xv7Ot5mP1+YsN14pT&#10;FS6Ua+PbtldXdNJ8amNq87BmgRKJKldMmzMRnvULCBmG0a+JLkVeSTnqa6cL+POk9g2YhutujWj/&#10;AJ5RxmNTzCxtXWc/HMFR32LJ28Ohmbez64nuXZouc1bi/v+n6a8XIvu04f1vJAzXIv+BkjKDNuX8&#10;nzipaRyM1/TXoz6+GysTpVmFAZg4dSxcu94OK6vb0dV1NCaN6yfcTyBx5W4cV19E8cG9yMjIwN7j&#10;5/QdGStFf4x+3lv7ZVcmjpy9MWPRcjB43yKvBGX66KwTyfmHtq03frdAD6Gy+LAmjTL2Hsc5fSLd&#10;jf6jx8JH82U/fjsirlJ2DGnrT0CVOBkP3iY6q9JmXLe6ITRX4wm5oW649YbdUJG50bAIcW51nx36&#10;a/TjfqxNzTFYXlGJ4zt/Rormc2849hDivLIYB6WClvE7jlTcA5eh/njtwxXYXbgfcVNdND7LNuzH&#10;8dr6ijPjyAV0dRkK/9c+xPe7s3Eobho0Er0sA/uPX/4rnnVVNfWNF6nw5yltN+LyuA3d7By0z3Vi&#10;F347XD+lTMeXYbRm174nEZ3Vyqlmqy6w668Zp0bh2p3Yf1FXOxFqj/+KjSnSqLotHna0MVhO1FZU&#10;oSh5MeZ+cxKOwW/jzRE9+GUbhjGkvQ2cnnASH8pwIOsEzuqKa3UxcvYUiA/W8PTog/u0rkaoUXmu&#10;BH9U3IV+z87Gd+lFoGObEPPao2h38qBmiYb1iP7oLTRM9ZGN+CQyEpGRK5Bxrl48Ukk+DmrUjhOe&#10;cLK5YUcP2/cUz68ZsMlFVl6ZLJwJ1YVHsEfTx3GGh9M9GldjqLZaboPqUFXThLC+WI1aOoeM6Bfg&#10;5uaGkV/uhfzKoqAaFWVyW9DxKs6C3rTcgZ5O/bRLWQ8cRt5ZnTq+hMKcw1qjDZ4D4HSfqdyqRkXG&#10;F/ASaeQ28n/Yq3+TWrR/FedkYX8XOhvN2DPM9ebaiPPqk7KgNj724mCxqAbv6g/f10YIjypkfzAf&#10;HyTtQ2Gx9EZ1HObPXy1cRaMSNAaP23UQYvMUfpjsJSrEJxAYlYI8la6g1qHmknZcWPFob3RvV4ui&#10;H97UVJxugZ9hS165fpve2poqIfsFCif07l6/DtwsDEaiTyyNxTdpx1BceBhpK6Px4VeSZZjL5RZ0&#10;chuBKU5SFbQRcyO+wvYjp8S1M/F9VAyk98rh/BgGORpL6PM4V9FwtqEh1nD1HQsP6WN2DN7+YD0O&#10;FBajOO8XxM7/CCs1kTsSAY/3amOhXAdVViymjY9BnUiPtUpf9GxvcEfR0GUtmsVrNJmbnK54eLi3&#10;ZklG2fIv8NkGqS48hrSvP8dnuyQZ8gh83W21I77nMrBMI7Aj8emm46KEqVH287vo0707ug9+HV+l&#10;Hha/LcDBlK/x8WfbxQ8G419+g9BVdPRvvV2FPe+FIjR0FkI/3iDqhCIUHtmGxe+E42vpNtbeGP6w&#10;PJN3I3Jvfwz3kzo52Vj+8f+w4UCBps77+tOvsUs67/Eo3O3uEB/OImPZp5o4jPx0E44LLd7OzhW+&#10;HlIKpOGTd6OwJisPxcV5yFoThXc/kaxkWcPD1xV27e7BQ0PcNKKx+Avx+zUZOK6J7yX48OPNwlX4&#10;9B0M544WMQZ2A9MO9z7sBT9NoVgj8vJGkV8lffAdPtXka116SH6N07Md7nnIXdtRK16O8Mi1yDp+&#10;CoUHtyDmw8X4SfqJtScedb5bFL3h+KioCEWGR2EywuwkT4BdWDIKd07B35qeeGKYq4f8YmgbYPCG&#10;dZNHvUWCprdLBincZ9L6fN378c1txSsO/VvyzdtDN/mmthGm3wSvpqKk1xvfX/EY+TzpqP1s0lqL&#10;kdUAk1YZdNvYy9c0PBRP0rvbi+W3/w12ptMcums0cb8mt/QWh3ju6euP17+F3qS1iKbfmK9HTTUl&#10;e2h52HhyVUgbQz1PAQFjtZsp6e/pQv7hX9PqpBRK0+xEuIfStnxHCwN9KUizdb98KYa5Wbl0gOJ0&#10;O1k2OESd9e5WKtGVEX1ZrbckoS7fTcphTWw7b/hbdRllRvuZVyfckKjpUs5yeQdJ4/AZ1qWmrIo1&#10;t99Ew7001BXpFD2qCas3jlMpLscMCyKMGVRQTtxUk+2+wjuCtpfocquJ9Gwur2MgBcYdMGl9RwNb&#10;a2GuExYjziXM3iFUraKCtFUUNWuKvEOoKKAmd/6so0sFabQy6i39DqHSjps+L71F0Wt/pxJpq/hm&#10;aNJMU82flL3+EwqRnlNzvXm0PD2f8nUbUuhNNDYhliWaFMHyDqEz/bWmu6QdQkM+pgTjnTwlU1/R&#10;02mUFH7RmM7cUiw5Nn2/y9khtNXi/DSlzJTMNlqTR9hq+i39V0pNiqX5AZ7k6BNKUV/MpQB3bXo1&#10;OOzHUviGIyzMGUamYV3oSF7+r5Ny/X4qNayzTIhzCe2uyHMoQNqJWPfbBBP1nVGd0Jrdk28MtDtJ&#10;Lw1/RVtP2nuR//RPaH32nwbhMyXOJXS/DdHu6KyJxxAKX7qV8ioabkVp/s7WzBXRIL9K8TyepivX&#10;U3apfgs9QRPpaW77ZwyLc+Y6YSX9JzIew1wF6qA6/hu27sxCzmlpvYwC9/fujT5ugzGop0JeNlOF&#10;Pw/uRlrGIeGnBl16Pwzv4X/HAwqeK2QYhmEYhmFxzjAMwzAMwzAWAr+pwjAMwzAMwzAWAotzhmEY&#10;hmEYhrEQWJwzDMMwDMMwjIXA4pxhGIZhGIZhLAQW5wzDMAzDMAxjIbA4ZxiGYRiGYRgLgcU5wzAM&#10;wzAMw1gILM4ZhmEYhmEYxkJgcc4wDMMwDMMwFgKLc4ZhGIZhGIaxEFrcvt/Kykr+xDAMwzAMwzBM&#10;a2hBajeiRXHOMAzDMAzDMMy1gZe1MAzDMAzDMIyFwOKcYRiGYRiGYSwEFucMwzAMwzAMYyGwOGcY&#10;hmEYhmEYC4HFOcMwDMMwDMNYCCzOGYZhGIZhGMZCYHHOMAzDMAzDMBYCi3OGYRiGYRiGsRBYnDMM&#10;wzAMwzCMhXANxHkVzmQlYtGscXDraAUrK/noOAjPhS3B1uPncf23KFUhI9JbPFcw1hTXym4MwzAM&#10;wzAMc21pY3GuwpFlIRgyYDReW5gKPPkGwpVKKJXzEfok8GP4ZAztPw7vpf5hAQL9RuEMdkROw8RX&#10;V+JInezEXAduhHS4Rs9YtgORQUF4deURmHsbUh3DpqhpGB30NpThr2Dcv7/FARVnaB2kOox1ERPq&#10;BzQcnsT0xb+guLa1NWUdVFlfwLejAyauKZTddFThTMZ3mPPcIHTUD5oMQVD09su4jyUiwn4kERHj&#10;dOHrCIehr2NxWhFaPQRD55C16DlxneYGcAjVWYswhAd5rh1UjiPr3sc4t+7a/GvVB0Onf4W04irZ&#10;Q/NI5WxD5GQM0pez0Xjz23ScMc7/0n02RCJokO4+fTHyze+Qcca8+zBGXFG6mV9vXb169DpAbYaa&#10;LmRG0zCFqLEcp9CXe/6gGvmMlkoq2raQRlmL806zKeVsrezONE8BJQTYE+yVlN4wQplryo2QDtfo&#10;GYsSKEBUJfbKdKMy3gTVRyg+yJUcgxMov0YtHM5QykwP8lD+Rhe0Pm5uNPEzULQejuQ9dTYtVM6n&#10;UD93UsCWvCN2UKkUZWaiLt9NymG24lr2FJBQILtK1FL5nk+09bPCnfxC55NSOY9CfJyEX2tyf/Mn&#10;KmnFfSwPNVXnxlOQo0Lk/+E0NWwBKcPfID9XGxFeH4rYdUb4MBeDuMJUSihqIpfX5FPSdI/m/TBX&#10;kQuUGz+NHKEge++XKGzhQgoP9SdXkU4K74W0q7QFTXHpAMUFSuXMiXxC5hnk/4EUFH+EqmVvRBWU&#10;EzdVex+fVylcKe4TMorsxXfHoHjKrb6hC8p14ErSrRX11lWsR68HbSfO1fmUECRFmDfNSS1poiK8&#10;QDmxz4vIsqfx8XmtqCyvNmqqOXOE0tP3U0GFpXcS2kBwqS9Q2bkq+QtjHizO9bRKnFdQdow/KRTP&#10;U2yOTopXULrSizAwijJv+j56HZWnziUn0dB4ROyicl2lWHOM4gNFfaqYQHG5lbJjC6hLKHWOt6iD&#10;JVFpJM7VeRQ/XuQNhS8p95ytr3v1AtNPpM8l2fFG5E9KDfMU4RhOEWm68Il6Pn8lBVoLETA6jnLr&#10;NI4toi7dRnPcreV4NBbedVSRGU9zQsaTl73oCJj0w7QJ5dspzEnEuceHlFauqzguUX78VLKGHY2O&#10;OyJSpymq6VTCNOHPkcbH5dQL8UtZFDPKjuD8PqVdkHPNqQQKEnnGevxyOqYX4nI9Bi8KTyuT3Riz&#10;uJJ0M7veuor16HWizcR5XU4sDRcVlWJ8POXrY7AxdQUp9JlSSR8n5ZBeHqrLKTc5moK9HeXKTuph&#10;vUxRyUepQrqW+iQlBTsbJIQB5Sk000b8ZnA0ZVY1c+MG1Ah9MVVcz4uU6RUNv+86RNujppC7ZtRE&#10;hMd9CkVtP0k1rXqGWqrI3URRwcNFb1t3nUmkTDqkDY8O9TnKSVJSoLuNxk+D+0nnZRGkO9d4NMwc&#10;ZCEkGpDVORkUF+yp6Rxpr2Pmc0r+cjaQMnCw+K38LIrBFBi1jYo0I6GC0lRxPpBeWZFGWSvfJh9d&#10;wyX5U26gnAadoMb3lUa7gqM2Ua6hP70I3EH526Pr48n43gJ1xSFKUk7SpxtgQ+6B0bS9yLBAmhte&#10;I5pJB3XFUUqOepm89Q216LUHR1Nybnl9RdIULeV7DfXp11AAGOVhk894XCTLJxQYMItW7PmVVs7y&#10;bTrcNemktBfnAhKoSHbSYij4dfc0vE/zwkTf0AUn0Wl9mM4KIcUjjlrOUVq4JCpfoLg8w7yqJlXq&#10;u2QrGi//+OMt5yWRH04nzxKNkysFTfUTvzOqK84mU4g0a+kbR3kNLqamyrQIsrususWCqEyjcDtT&#10;4dPltSCKL6gfG20S9SlKfl34dxxPUye4mMijtXKZCqCAgOfJRxqZ53x8DdDlU1vyjTvasDyoUinM&#10;VqS9fzwVNFVQ1Ecpzte2gQjXUkMlactJqVxFmRWSRKykvLgXRJo2FuHqkjT6WhlF8Zkszs3nCtPN&#10;7HrratWj1482Eue1Ig7/I3pBJhKgRUQPKiGEHCXB4OpPoeEL66cjRUMTnJAnio9oeJJCxPVtaHjs&#10;IYNelugtpbxFNsJ9WMx+g2mpljASNvrvdvSYlwc5+sykmPjVFP9VGPlJ06SaXpfKzGcwmF4VIjJg&#10;9gJSLnyLAjTCciAFxh0QIZbQNaa6qR6lwTTsaIrKLBdRk0epa/9LM72Em00AKVetp9Q8lebX5qMT&#10;dy7k5eVM9j4hpIxdLa5TYeZziux9+kd6Xer56qaLDaaLhkVlaJcmyOJQYW9Pdo2mnxQGSxqk0awE&#10;CtbcV+dPdz1Df/XXtH7MizwdfWlmzHeUEL+YwvykRtOgx61rUPXTWQbTZsNEh0lTGZubLiZoKh1q&#10;8igh2FX83oZc/d4gzfSnfF84hlBCfpNXFJiT7yXMFOcmn/Gc7Mea7O1tDe7zqtx5MriPWeJcLW6z&#10;g9bGziQv8dw2AUpatXYH5V1qqsRXUm7cBJGurjQz5YzsJlAfp3h/OxNhugnRxYWpWYSSJJoq8lLL&#10;MxS6MmVNTq//SKd+U4pOmJHYrsikeKWoY+IzRY4yRFd/GaXRDYa6IJ78Rf0xMCpTtEaG1IpofFXk&#10;QV1d3xy6MulBrycfpt9MljtDmiqbzNWnmgrig0RcjxBto3EbeIqSpop2prkZQ1nk2cxMIdGyNsMf&#10;lBwi2hebtyilvL6VZy6XK0w3c+utq1KPXl/aSJxfoAMxviIBPEVv85zsZiYXdlG4sxAKDaY8RFyX&#10;76IID2t9T1d9OomCReFqODIvrV0V4qjVUxZGwkb/XVx/1OeiB617Dl2nQNvQmfUMuhF2hR9Fix62&#10;zpt+Laj1NEo4JXUj5Ixp+zalnNPdT/QG05Xk0qADcKVLFXQNiBC5gSvrha/Zz6lr3NxpVorBcqXK&#10;PaR0Eek2PJZypAfVj9waLWuqKaDkWdL9dSMRZaKHK303nH4WqM9SWsRwA38C3TWNn1FOB72QlAuf&#10;7awUOqe/YLkI9zBxPXmmw+zwNoVxOqjpQtr75Gw8jSbiqzztQ/IQQsE5fJe242IKM/O92eJcg/Ez&#10;6vyIuHKfT6n6tX1CzBX9SLOkqXvdfcwS57KTnC4tVna60Sqp8+LzPAVoRhvFMcFH24GxfZdSVfqI&#10;uzlpMt4FzZ0zRLfWUk7jGlGHNBLnTaCuSKdoaVrfcSYllzSbmhZNc2E2Lz50nXcbcp+zjUrV5ghv&#10;FufXjubiuuV00M3s28//nrZEG8x02vvSzNhd9bOwdYcodriNcJ9Dq7d8bjCr6UQ+M7+htAYzsUzL&#10;XFm6NUWjeutq1KPXmTay1qLGJVW5+NseHW5tp3XSUZuBSAf5zVnDwyESGbWEqkO/YFW2NXynjcEj&#10;nep/a9XpYYyf9hSQnYrfjl6EVdeB8PF3hippM9IKq7Wezu/DpmUZUDw9Ev94oIPW7YpwxLMTR6K/&#10;Qvcc7dHFpge6yN/MeQb641ckLM+G9YQA+Pe/G1ZaXyI8rngh2AeKsq3YvPeMcLkNd3a+Cyg7iLTd&#10;J6CSqgDhu4PrDGRSETZNcrpKpnWs0P6228VfFwSM+wd6ttc+kfnPKZ7pTgU64gyy0zJwQmdho4Mb&#10;ZmRWgDZNQh/DB/UNQqBnV/310N4Wwya9iOFIR8Jv+airOoadq9KFvwkY/0iXen9WXfDI+Anw1fmT&#10;nSUUz47Ds4bP2MUG9rpEkehwJzp3FFGZ/St2n9CZ6uwE1xmbRWf0e0zqc3srwmsuFTi0cyuy8RSm&#10;jX8YnfQBaYdOj4zBNF9rZCfswVGTBknMz/dXB1v4vjoOnta6+4g8YeOFScFPXOX7GFGWi4zUQigC&#10;P0NS0rdYunSp5vg6bAzuUYnzD9ujx53AxYNrMHfiYFEvjER0lnTCFHVQHd+GJWEvYuToVzBH+QHm&#10;BI/FyIkzERHxOl5acsBsyzF/LVTIWRaOaat6QvnFvw3SuAXoPI7/HINpQ5/Gaz/3xZyYV/F41/by&#10;yZuQyoNY9nYYVtnNxBf/8YS1vjwzfwXUFaXIFX9zw57DE2//Dtvx70C5cDam9jyIhZP98cLCX1Am&#10;NRzqCyjNLRYe5+HZJ8KRYfssFioXIGxqTxxeGIhhL0QjrYytTF03/sL1VhuJ8/bo2KWr+FuBM+WV&#10;Wicdt3TFw69L5hR1x9sIcLWWT9ahNP8YsmAPz4e61Qs1DR1g+9AAceYoMnJLhZ64H4N8Hoe1ajsS&#10;004JeaPG+fQtWFbsjAnPe8L2qlSm/4e/9TIQjMaY8Qx1RXnYIfTF7RcPI3XtGqxZozvW45e8i0Lk&#10;nsb/s3cmcFFV7R//jUuWDSqUFr6iJGBoKBpooWhguS+YRmgpitUrVIb1d2lxX+rNoRK00PcNSzSF&#10;FBXRQnNFEhcwlEVFQAGFxAKRcWGb53/uzJ1hGAa4bIp2vn1ucs+ce+8551nOc+4999ykK3ms5k+g&#10;/1uz4d39BOYPt4ZJs25wnfgBFgVuxdEGXQu+FTp06sL+NUWnJ9lgQER6OZuhTX9PfO3dCUfmj0BX&#10;k3awdn0DsxZ9h9Cj6eKgohwr5x6VZNGsqz2GWCnxR1wacvMykcACMGP5ZBY94KzNJ6YJPPVcF7Sv&#10;Tr5t+uGtr33R/cinGN61LZpZu2LirCUIDI3GJXEwIb2+UilARkI6q3Bv9LAwGBjKnkYPZyvgj2Sk&#10;5RpbYq0Wet8gGLvOo+hq36+Br1ORsqwLiMo3R/+BPfCU7uKluJZ4CseYPjoP74PObKDeusdYzHCz&#10;h9zCEX2sy3W0nCLkHPgCYx1WIsPlC+zcuQZL53yMpWt/RshHljj5nxMwtzFnw6J/GsKyicGY6xuF&#10;gZ8vgLdDNb5Lh7Dc4B74TR+BXi+/i58wDoH7vseClzsxL/4PRVg28X9L4LunNz5XTIOD3mCZ03iU&#10;xvnB2vCmndFNWBY0UzyqntjOQcSFg9iw7GPMnrMMa/ftR8SsTjj0xTrsvqS/rJ8TZkUcx7ENn2PO&#10;bMHX7EJUxBx0OvQdVu5OZz0/597y8PutRgrOH8HTltYwxwX8EnMRFe7DNeuMwe/NxuzZ4vZ/Xnil&#10;k1z8sTa0QPv+IzDVPA0R4SeRRXmI3bsPOeYjMK6/YeDRWNRUBkJZSbE6wMsJngP3CRMwQW9znxOM&#10;HOQjR1nEcsrwaLeJ+O5gDI5H/IhVC4aiTeo2LH33dQzqNRGLD1yp/dq8kqlNORmP2mLid78i6XgE&#10;glZ9hJFtUhC09D1MHOSCsYt/awJriMrRbeJXOJh0AhFB32DByHZIDVqMdycORK+xX+BAzt3a1ZfT&#10;AJSh4M9MXIYlXrDpUO546BrifouGEv3h7mQpBtQ3cO7EKbQc74TnHje05FJcj/oKb477CV0CVxs4&#10;4+aQ93LDO1OHYMBzbcW0B4wWHdB1ABvIJVxBruHIMD8HqdcAy24ddU/vKnINh1mb7FKao931A1j7&#10;lR/8/Pzw9cbDyGP/JYWvZfsBCD1zQ5OdCpAc+gnGOIzGnKPt8W7QIZw9uBreTh0f+A6uRceuGMDa&#10;I6HSALuMNWMm+8Uc3Tq2EdMM+CsagZ9uhfLZx3D9t+/xFWtDPz9/bDwsrBN/FuGBX7P9bTij5CFZ&#10;Q9K8yxAEhIUhrMbtG7zd51/o2PVZdlQGruQaro19EzmpfzJD6YyOZsYHVrLH5EwDAAv3MXDtqHcz&#10;pYUFXMcPhYUyFr8n/80ytoLc3JRlHIrxrhZ6dtEKHV3HwN3iMvb/fgEsJ0cSj9ZLbmqk+K16+dGm&#10;QSMF583QxnE43rYFEr/aiMjsEjHdEELJxSiEHdB+HKM5zLpYwx5piE42/DBREbKS49kvXdGzi6bj&#10;lZk5YMwUBygjY3A2NQ57N16A7duj4VSdYBuY6ssgQwvmBEyFaQTBF6HSzPGvtKXOdkALUiLrbBxO&#10;Zz8Oh9FT4bt0DcJjs1CYtgNzux/H0sW7G/FDMrUoJ+vclFmJiDudg9YOozDddwkCwmNxs/ACdsy1&#10;wqGl3yI85Y54XiAtOpkNWsQdEcpKRnSaHPY9O8PMrDN62strziemSYGUWTgbl4Ds1vYYPX0Wlgbs&#10;QOzNAqTt+BjdD32NxeGpaucsrb5SaYsuPbuyCscjOcvA6dCfSI5OA+yt0cWobtZO741TjPxc5tiQ&#10;hYSMfE1SldTjOmUFyE3PY6dIRcb12gwXCUW3lGzI0xU2ncrvhtP1P7AnNBGmXtPxWi9xkF50Gaf3&#10;3oLboO5MRhWhvCP4asYXOOQ0C3PGd60sH9nTcJn/HgZInc7R5BD16OI5g6csrP0yz+O40gYu3Tvi&#10;ETG1ImUoviP42hgEL5uHOXPmqLd5/ntYu+cjLvhzth+AX9IKWZ5S5O77AhMmBuLqa//FqZhQfDnd&#10;Bc/opvA94Kj9CmvGP9KQW0HRbyHz/Hko5Xbo3sXYUxlGaTHuCLOp4oKxTGzDOXPmw3+PMBFC27b7&#10;kVbIg/OGRPakPUaOH4/xNW5jMPCZNjqf+Ufa3xV9WVE2zh+/ArmLLbo8Yvw2XfNO3dBfiM6rpBUe&#10;FabkNn8a3foze6yGlo+2/Ac+pasr5X1dXeQm3W/Vx482DRopOGe06Ye3V7wFm/yN+Pgjf+xNN5ya&#10;wYK89D1Y5r0Y4bpppTK06j4A7nb5CA/cjhM3y6NRunkaWwJ/Aexc4dzdREw1g+OwoTDP/wVBn/lj&#10;Y44jJo/shSruhzQS1Zeh+TO9Mdo2Hwe27cNZ/S8glmZh78eu0M2rVaVhxzQXOHpvQdJdbUs1h9zC&#10;Gs+0E+aINy6Sy4m7LMidA0fHOdicJHTyGmTyf6HbM0ZC6PD1WLcvq/yuPzvfvnXrEQ5HuDtbo1Ur&#10;azi7O7J8m7DlRF65jlAeTmzZVJ5PTJaCig1opjmOhPfmZFZaEZkJLLpZop24K72+UjFBd2dX2OEX&#10;BG45jZu6ipTh5ontCAzPh537AHRvZczp1FbvBa7gSm75lDHKP4XQ9VHiXk1kIXz1BuzTfY2NUJpz&#10;COtWG7lO6lXkFmsrU4b8YzuxPrqm4N8YzfB4OzOYQ47HH9U60tu4uHsLNpWMw2LfV9BRbJqytFiE&#10;n+mJgXZP4NaFzfDp/jwmrvgJUZf+xqU9P+Lb8yYYOvEl2LY01pbMZp7uAHmlnwi3k3fic+/BMJGN&#10;gF+c8E4Mq8/Bz9Ct20xszzS8i3O/kMPmhQGwVUZiQ7ie/lIODv+0HWdMX8GYF82ZxhjDAuM3pFYa&#10;ZJbEKmDF/vMMy2T7qdgw3oI1/R8IXvJfnHdagGD/6XBs3xDv6DQhWj2DF8b2hnLbzwhPLrdjyj2G&#10;n4JiYOo+BC8+XcXQ23w8Nhi0IVEhYhUu7McZCMsuYftrMd5c+tCd09Awn2nTD2Ntc7BtQySSdX0m&#10;C94Ob0PQmU5wH+OIp40bCotP7DH6bWdkrfkJuzP1pt4y/39o+z5kmfbHoJ5Cf8b699FjYJsVivW7&#10;08v7MRQh+1AEtmbZYpyRmwicqqin3CT7rfr40SYCczyNh+oGJQa9o14eTljWzsVzDi0XlsFRLKO5&#10;nq6k/sLWNAV9N8dZb/UHqUvKiWjXFBeuUWFtc+2bv1KWzDFc6cLYyhcajL7pX2UZBO5S9v5l5Cqs&#10;RmE1lnyF+uiWFLQg10WHxC9aFVC8/zj18oG6pRSNfrFMXC3D1IOWbw4Xl/AT3z42Ut7KVFU3qeXU&#10;+/KrbilFI19M063WwrYGXkqxkjwN376+FUf+6q8iapdSFJalFJcLtPGhkDRhzRSp9a0KY3K4F0sp&#10;aj+uwPK5vEergrfStuBvaNYoO7K0smRtpq+bhmXULqWokUu1SynqPuJiQS7efhS8bSsF+3/I8lmS&#10;lZXwQRa9N+pFuZi6L6fN1SylqFlVZxT5xwt6p6Li1E00ybQPTQs6o7eOu7iusD3zB3fzKfGnrylA&#10;u86/dkWjSstwFVN21A9MfoLNiNu6KMo2VoziJApys9KtnCOsh79pxttN64M7Wj2S96dpK3+kbds2&#10;0CpvVyZbSxobeKZ8iU+Jdm/MZ5XG+1MfQQ+sXMhdu2pOhW0ehTSlNqk15X5FWMN/5QbBTvzI24X5&#10;BbkHBSZq20tqPyFlJYm6rzbBqQtanyl8w+IL2iD4qFXvkQvzt/Kx6yhR54eMydjIF2RXzqcZ6tVY&#10;DJbSrfSlyS9owQzh2xhC/LKJLlS5dCzHOHWXW638llQ/2kRp3OBczV3Kjd9BCv0PzKgDUB9ShP1B&#10;uSXiRxzeD6ELupXdpHyMRYu4dCETdMW1zaU6XYESg4DVcL8c48twVVUGLSwQjPmR5qoDP00byB0m&#10;0YJNp1j99SpUcoWO6C/rJOSr9FGcEso9skITVMKWZkRcFQrVAMG5gMRyCvmO6C8rxTbBAPQ/LqQN&#10;pJdtoyNrZ5XXyTCfmtp+hKiG4FzomLMPU0AFnRMcgYIiLtxgv2qRWl9jGJEDo/E/QsRgg94kww87&#10;rdpLF5P20ZoKH8UwLGOGKPtBtCxsD631Ha5rH2MfX1IVJhh8qOhtWhWZQEn7/8cCYO1HOoSMOXRk&#10;0Qjm9ISyzKSIXH3Z6sPa+8BK8nD3peUrP6FpbjOMfPBJs66w+Tt+9MMnn9C6BD156fTcWPBT/n0B&#10;V//T1TjeO3QhyL18yUjVFdr95VbJX4u8VwiDhh3L39QM7IR2tRpOvmujK3xoS6rdV/ZZ2u9QiOc2&#10;uknxJU0d4WNpO2m5hzDQF+ok2NMsWnvsqp7/kNpPSAm8peThNCjCh/t2rCAP9U0MQcbM3/r+j45V&#10;WOKwKhkb6ofg/9+k5Tsqf4Sukj3K+5LH8p0G/RhHMnWSW+39liQ/2kSRCf9jheZwGpac7ZjacQJ+&#10;V8TifK3mbnMaj1ImlvfRccIFKGIjMJt5rCbHzYOYZ+uGHc8+D/nhJ/HvpGB49xDnBlMqNr46GJ7h&#10;IxGWvcZgWsFdpKz3xLNvFSMwaTM7prWYXhlVynqMeHYXXmX53mqxE/9Jdsb8cZ2b9iNODofD4fxj&#10;aLw55xwOh1MrCEUXT2NvjhsWfP8tPhx3Bt/uOFu+2pPMAgMmvAQ5LuBchsH7AHQFJ3YdB+yd0dfq&#10;MTHROM269MAgywuIT03AoV8egccoCx6YczgcDqfJwINzDofTRChCxpmTOOPsDAfL7hg1cxJKv9qA&#10;iMtp+O3735BNrfDMq3PgP60AX63ahkTdi7zlqz6ZD3seNrqXbm/j0u7/YNbi3bhUoveAsFVn2A8D&#10;fl76Dc44vAQboy+WcjgcDodzf+DBOYfDaRpQLhKPJsDezRFWzZvDbKAnFo87iYlDFfhzkJN6NReZ&#10;vBe8Vm9GsONpfPC8E0ZPmYqpU8ZgwOR9ePbznfh19gC91ZqK8Pf5GAQt+R57L5Yv7wm0Q9fetnhq&#10;0DRM1f96LYfD4XA4TQA+55zD4TzEEIqOB2NTG3e8pZ2HzgYBB/+zGXj7fQz+J3+insPhcDhNEn7n&#10;nMPhPMTcROLZZuhtqZ2HXoTsX8KQNnIaXHlgzuFwOJwmCA/OORzOQ0oZ8o+H43j3IXi+6CDmdXse&#10;r8/6HGGPjYGXfTs+nYXD4XA4TRI+rYXD4Tz8UAFSDh9HrqUTBjzThgfmHA6Hw2my8OCcw+FwOBwO&#10;h8NpIvBpLRwOh8PhcDgcThOBB+ccDofD4XA4HE4T4R4E50W4fiYcq+dNhKOJDDKZuJn0w+sL1uPQ&#10;pZu4//NqlIjzc2Xl8sb2nFIxjcNpCgif3PdmuukKvziDr2JWS12P43A4HA6Hcz9p5OBciZSNvhjQ&#10;exw+WBkFjPgIyxUKKBTLMGcE8OvytzC410QsifqzCQToDwrXcdTPB1NnhiJF+4FEzn3gYZJDGfKP&#10;roLX1I8RmnJXTKuJMijT98F/+uvwWvAFlvtMwbsbz0LJDblBIOV57FwxufyGhvUIzFr3O3JKJTRw&#10;6TXE/bQIrzt21BzLNpN+7yAg6iobsunDZJgSjhUT+8FEnc8E1oM/xLqYbIN8Dyr1qR+h9Hosflr4&#10;ht5NpY7o57UaUTlFYh5DCMVnVmMAv8nTOEjWayMIL4Tv9oNXv4rH+u9NreSz6mV7HGkI8tj5OSbq&#10;ZNkNg2d9j5gqbUuPnO2YKsqw0jZ1O3JYltI4P1gb+11/E/M2WYQXQhsHFd2KD6AhcuaxbN6mtaf+&#10;pBLxFw13KfvwShpryn63nU8H/i4V0znVk0lhnlYEKwXFVmxQzj3lXsmhhLLDZrBewYUUsYVimhRq&#10;c1xtr6Gi4rQQ8rLpS95h6Rq7LjhAc82Hs+NvqHNw6kFxCoV49WHysCHXGfNppWIZzXHvS3JYkOuK&#10;o5SnEvMZQ/U3nVK4sbwguYMHzVm+khTLZ9IoK7lavh8fyGbSU2cUZcjSrYbSjAVfsHwfkbuDOUE+&#10;ilYcuy7me1CpX/1UBcdJMcSCtZk5Obh/RMsVK2m571iyYu2KvgvpQK4Roy/JoIhZTuyYGRSWzZ1z&#10;gyJZr41xi9JCfMhG/9iVn5BnX6YLcKIPI6+WH1sf2+NIRCsPOVm5vkMLVjLbmuNBDixWlLuupGN5&#10;1ceCJbEKZofsWJcJ5OnpWWGbpoiiPJan9EIIvW/wm2abTO4uNky+TJ6K41SbHvVe03jBuSqDwrxs&#10;WSO40sKo3CoM5xZdCHqDKb4VTQpJr9ZZNi4qKrmeQrGxCZRZ2NQHCY0QFKpuUf6NInGHI41/cHB+&#10;5wwFjrUkuVsQXSgWrbYklhSso+zjH098mF0fyqggajHZwpScVhyjAq1TLEmlkGnMn8onU3DaXTGx&#10;MqqMEJokdHJDvqFTBVpJMP92NYJm2bJAZiiTWZmQ9hdFLXBmMh9KK2L+Fn0vy5cRStNM2fHjgilN&#10;ne9BpT71K6KMkOnqgGwI68B1MqC7dDViDpONOQ0NOsckJVBGhfEhtNB3ErmoA0UWvPPgvMGRrtdG&#10;uHuKFPYsT99lFKUX+Kn+3k/z2LHySSGUoZZx/WyPI5GCI7RAkJnTlxSjk+UdZnMzyBSWNC44RbQt&#10;Y5RSbsRMZpsONPfAdTGtFpSkU5i3A8nHfkvxTTzWa7RpLaqL+7Huh/OQT5qBt5zbV7GucGtYD3kL&#10;/1F4o+/jJSgRU0E3kb53NXwGdxMfQQiPI99HgPYRFF3Fbp+eLP11rDd8DH/zIOZ1ZMcMWI0zxUJm&#10;KZThetRXcHScidALd9i+3nzdmPOICngH/cRHXLrHaLUqg2YKQIDPMN2jFpN+b8Fv9/mKj9SqePSm&#10;e2ynfpzTGROC04C0OXBsaY2p27PUh0qnfH59WMppbPQZCJNmveB74Br7TWI51Y+L98DPa4D4uJht&#10;JgPgFXCk/NFf/lH2uxdmhhzH2Z8/w2hrk/J8fnuQotSfC1L5ujLrYfAJ2Id0/Xzi4yxrv2hkRq0u&#10;byfDazOER5O7/d7Syc34I2mp9TWgGjmQMhV7A97HYG19hcd1PquxN13CuxWl2Ti+/mO9tuqHiSt2&#10;Ijm/WMygpTblVuFudgzWfziiPK/jZKzYqc2bhe1TbdFxwjr292HMcWTXrvZxXwmyf1mLT3fJMfnt&#10;YbBpKVp20W3cLFbij7g05GpSOHWiEMlR+3EeI+Ez6Xm00TrOFl0xeroHLJTR2HMqpwpdKkP+uVOI&#10;VFrg5Smj4dCmuZguQ4uOA+ExuTew7yQSrzFvUnQRURujAbfJmPSCmeifWb7Or2D6+05Q7jyEU1d1&#10;HvnBo171y8e5mDjmKQdhyoTe5TJAK3QcMh6TLXOw70gyBI/JLB4lN3OQmd8SnQeMxSgHc3UqpyGp&#10;hV4bIy8TCWeUMHftD3tT7bHsaLNu6NfvKShPZuG6upupj+1xpEEoSo7GxvOmcPMZjxd0snwUnUe/&#10;ifctLmPnntO4WmUjF+H6lUxmm53wzNOtxTSp3EXmLn98vMkais89YS8v14UmiRikNzCl9Hfk/7FR&#10;kAW5BV8U71pIhY2gwnwrPoLSPo5koyXNY/QSuhbhy86vfwdDgI18D3xC5ix9SGACFYupNWN451C7&#10;b0mDXJzIZtRcCgzZRiHfLyB34TGpegStlFgGvcer8v7kOf8LvUdqfWhacBKrsQCrU+Q8NmrXPupR&#10;6D2GHUf+8QWsadIpasd/aa4LSzP3JMXWXRSVrlQfLZ1CilW4sGvbk4uLHVmN8iVF0DZ2nkKJ5SRS&#10;XfuVPhRGvtrHxXqP/ob4x9EtIVN2GHkKMrSyIkt5X3Kfs4zlW0q+o4SnKXKy8Q6jjBJBM4S7WWHk&#10;rb6uNp/2fPr5ys9pOsiFnG3caG7gZgoLWUcL3O3VstKNuFVXKfJD4fGy9tGk3mOzIQEUf0tzXan1&#10;rURVchBH5RUehYvXhY0vhWVUeUbhNk75Y9u+njSfyX/lgnfIVXc3Tqub0vVJo8PqvsTIo+A+5BWS&#10;wvRTSelROyho7lCWZkeeip9oR1R61XUvS6HgcZas3p/QgYJyrVdlhpCHcC3PMMoW0zh1QHWJQjxY&#10;+/bxp3jDGzu5ETSD6ZKVIpZJ1xjCXdytzH78KSQ+X0zTcp0OzGW6KcpNIy9jTzq0d6Zq+6SmaVG/&#10;+uVTfIg/a8etFF9YruNq1NO3QOZzDxDzyAZofSu/c96wSNdrY6gKM+lMbCydySysEIuoCo7QQjs5&#10;mXpH0DV1l1Af2+NIo5gyQ7yYjQxnMY1h7HKVImaw+KDap9F/U9QC1rfLvSn45DGKCAoghX8QhUae&#10;pIwa7oSrsneRj405OSlOamKUJk4jBee3KCnQjQnAmZbH1HIO6q1jtJwZTMVHHoIhHaMVTqYEu88p&#10;hgVXqmsR5C08ntQ9khIQDbXWj5+0gYxhcM7OX+Hxh3ZQYEWeYZnSyqC6QhHedmzfnQKYY9Fm081p&#10;NPWhsKvCMEJUTItP6cAN7fVUdDdWQfYVBgD1nU6h7UBYkDsttDzwlVxObefWl+Yd0JuupH10qH28&#10;KAbSlaY1lWRS5Dzh+i5MNwRHm08xy4V9/cfPDBasxqwQAkZtPob2nIZlFOWgCwxFR2ox7wDd0J2w&#10;gNV7CDufOwVdYKGn5PpWhaEcVHQr5nOyM3wkytqrIOZLcmKBgt3yY1U6Be1jW1OP/1GCTt/KH8Pr&#10;dFNyuUvKg/MKtsTOmf0rzevLbMl2MUWpOzRt3poDMlV6MLmpZeBAoyaXz+WbPMpBPbCwWBDFwn1O&#10;nVFPD9LTZX2q+61aSllw8y2NlbPB7qxfKZcpjWbepsaPGVLdbw8KjVI/FQvaA9zVvm9WpLE5zjw4&#10;v7dU1usaKcugA2uEGx/v0VjhxpfNOxSUeEMjy0axPU5FqrMRCfajHUCpY4uKm9xlLm27UEX/pbpG&#10;B+b1f6Deb2ykaS0q3FEWsH9boFVLg0cHpXHws9Y8Xq+wWfshrpRQdO53bE00fOQByNo8j0k+I4HE&#10;KJy8eBuy9n0wysMOyoh9iMkSH/vfPIu9G+MgHzMaLz3TSpNWL2zw2tTR6KV7/NECZuadYCbuSSkD&#10;/XkCYZsSYTrZEx692omPV4X6OOBN71GQ5x/CvtPXWcojaN32cSA/GTHHL4tTDmRo5TAb8ZSNvdNt&#10;G2hpHRlaPPIo+9cenhNfQucWmhJJLycrU2s5THAdiTFxuKyddtLKEbPjC0F7p6ObfkHdvDBNf1pT&#10;CwsMmT4FQxGLsJMZKCtKRfTWWIPHzwyZGV6YNBlu2nxisoD8tYl4Tb+MZuaw0gpFoFVrtDVhTZl4&#10;Ascva6eTtIHD7H1sMPozpnd7tBb1lUohzkUfQqLhI1E0R5sXxsPHzRSJYadwUb8iOkpwJWYvtiid&#10;8P5742Gn07fyx/Baal9uCwNbYuc0d8F071eA8/sRlVwopkuhDPkpZxDF7GLahu2I2LgBGzYI2zos&#10;GN8VSnat522eBpK3Y/HU/syuRyPgTDXLONJNXDq0HgsmumHcBwuhUCyAt9s4TJ23DCtm/R/WJ98W&#10;M1aEcqKwep4PpowejOnbM0X5coxByjQcDJyJwc7v4WDfeQic64r2Ot3kSKMMyksHEegzBs4fHEff&#10;hSsw9+WndbbHuffUWa8pH4lBSzB32bfYFZcDeTuC8m9lhf6F04Qp+xtZsZdZEDAc87bEIKOwFKrC&#10;y4jZ8gn6xq7EtPd/wJnbhj0CoeTibgR8mw23OZMw0MwgJm2iNFJw3gImZu3Zv4W4XmAwH7tZezz/&#10;obCconb7FJ4OpuKPZcjLSMUZWMG5h6HzawWLHr3ZLxcRl5bHYoyn0G/UyzBVHkF4zFXW/CrcjN2P&#10;jTl2mPyGMywaxHP+C8910QsYDZFQhrLsdBxl8cmjt88jasd2bN+u3Xbh9/TbLMi9hqQreazmT6D/&#10;W7Ph3f0E5g+3hkmzbnCd+AEWBW7F0QZdC74VOnTqwv41Racn2WBARHo5m6FNf0987d0JR+aPQFeT&#10;drB2fQOzFn2H0KPpleY8Wzn3qCSLZl3tMcRKnJ8szgc0lk9m0QPO2nximsBTz3Wp3hG36Ye3vvZF&#10;9yOfYnjXtmhm7YqJs5YgMDQal8TBhPT6SqUAGQnprMK90cPCYGAoexo9nK2AP5KRlmtsXmQRcrMu&#10;sX97obd1G02Sjjaw7t1L/Lsu5TZuS12YLVkiBynZN8U0KdxF1oUk5KM3Btp1KD8n5SLxaDz743kM&#10;d/gXHu8xFjPc7CG3cEQf63Idq0DpFRxYPBEOy7Lh8s3P2BmwFHPmLMPanT/io04J+M92E9h0eUzM&#10;XBGZ+SC8O9Uel/c8CWf9cnDKEd9fmT54IF5+dyfw5jrs+2kOXjZviJsW/xw07678G4N7vYx3f2LN&#10;GLgFPy14BebiTQ3OPaa+et3cHh+cLgSRCiW5Mfi86xH4jluBXdkP8PsV/yhs8PaZUlDhr/jPxBfR&#10;Wd4cMnkXvDjxM6xRjIfytwj8ds7ghpNwc/ObbxBu4g6fcc+ipZjc1Gmk4PwRPG1pDXNcwC8xF1Hh&#10;/lezzhj83mzMni1u/+eFVzrJxR9rQwu07z8CU83TEBF+ElmUh9i9+5BjPgLj+t+ruxo1lYFQVlKs&#10;DpRygufAfcIETNDb3OcEs/AoHznKIpZThke7TcR3B2NwPOJHrFowFG1St2Hpu69jUK+JWHzgSiOu&#10;PVybcjIetcXE735F0vEIBK36CCPbpCBo6XuYOMgFYxf/1gTWg5Wj28SvcDDpBCKCvsGCke2QGrQY&#10;704ciF5jv8CBnLu1q28TomHKLUPzlo+g9vcPlPgzPQdslAybf5V3hnT9LH4Lvwj0fxlO1kJAfQPn&#10;TpxCy/FOeO5xI5ZIfyJq+b8xbnVnBP44u2LHKmuHXh6emPpaFceqKUJmXDSi7fvBvstDFmy26ICu&#10;A9hALuEKcgVB65Ofg9RrgGW3jrqnd8YgZSJCP3KHw5glONrBE0EHj+Jg4L/hpNfOLTp2xQA2kEuo&#10;NAAtY5fJZL+Yo1tHw4Hig0P961cGZXIoPhozFGPmHEOHd4Nw8OweBHoP4IH5fUKKXleGUPrXRcTF&#10;xSPlL/3FAGRo0f4FTH/vDVhonzY2gO1xauJRdOz6LPs3A1dyDdc0v4mc1D9ZI3dGx6rubrdog3aP&#10;G/vtcXTr6wQrpCMhQ5i1UY7q0kEEbboMu/defWDumgs0UnDeDG0ch+NtWyDxq42IrHJUKjxuiELY&#10;Ae2KI81h1sUa9khDdLLhh4mKkJUcz37pip5d2qpTZGYOGDPFAcrIGJxNjcPejRdg+/ZoON1DAVRf&#10;BuYAHpPDVJhaEHwRKs0c/0pb6mwHtCAlss7G4XT243AYPRW+S9cgPDYLhWk7MLf7cSxdvLsRP3ZT&#10;i3IKnVZWIuJO56C1wyhM912CgPBY3Cy8gB1zrXBo6bcITxFWvNGQFp3MBi3ijghlJSM6TQ77np1h&#10;ZtYZPe3lNecT06RAyiycjUtAdmt7jJ4+C0sDdiD2ZgHSdnyM7oe+xuLwVMgk11cqbdGlZ1dW4Xgk&#10;Zxk4HRaMJkenAfbW6GJUNx9DZ9uebEhxFvGphneybyI1/qz4N/NNtS53dbZkA4cK84Fqohi38pXA&#10;81bo1FoboJTi+sn9CM23hdf/uaHXIyy96DJO770Ft0HdWVkNKUPeoW8xY0k8nD5/H+M7C1OsKiJr&#10;74L5cwcYOVaE/kLSsTOwGPsCbFs9bIGSqEcXzxk8ZSEUZZ7HcaUNXLp3xCNiaiUoG/sW/hsTV/2F&#10;19buR8zOLzDd1Qpyw2ZS2x27zB9pyK2gHLeQef48lHI7dO9SxVOPB4F61o9yf8PCCW9j1dVhWHvq&#10;MHZ+OR2uz7RhnpJzX5Cq15VgGTLC4eE4GG9tu2gwUGP+tMJNinraHkcC5THeH2l/V+yXirJx/vgV&#10;yF1s0UXoRypBuJ28E1/5+eOnOINjocLtgjzcRjs83U7/iestnN+3EzuVjpj4cnfUdn2X+0kjBeeM&#10;Nv3w9oq3YJO/ER9/5G9kKTlhObg9WOa9GOGsv9cgQ6vuA+Bul4/wwO04cbPclOjmaWwJ/AWwc4Vz&#10;dxMx1QyOw4bCPP8XBH3mj405jpg8shfu7f2e6svQ/JneGG2bjwPb9uGs/rKApVnY+7GwpKE4L1eV&#10;hh3TXODovQVJd7Ut1RxyC2s8065yANPQSC4n7rIgdw4cHedgc1L54yOZ/F/o9oyRQC98Pdbtyyq/&#10;68/Ot2/deoTDEe7O1mjVyhrO7o4s3yZsOZFXriOUhxNbNpXnE5OloGIDmmmOI+G9OZmVVkRmAotu&#10;lsx0NUivr1RM0N3ZFXb4BYFbTuOmriJluHliOwLD82HnPgDdjQaTzfFkrwEYI4/Bmm+3I1FXHkJp&#10;5n6sXxMj7tel3FkGtsTOmXMI61YzW3J6BQNsauOuHkO7p1kLtn0cj2qrUZKC3d+Ho2TIu/AdbqEO&#10;XsrSYhF+picG2j2BWxc2w6f785i44idEXbrFhJOOPas34TycMXGwtfFHjDI5nn5aXnUgxAaCR8Ob&#10;Y1yPIvy2aIJ6iUiTwctxQMrX5Zo8cti8MAC2ykhsCNfTX8rB4Z+244zpKxjzonkVbcM6r9NbsOSb&#10;83Ba8S38//0C2ld1l7fVM3hhbG8ot/2M8ORyfaHcY/gpKAam7kPw4tPSh6ZNjnrVrwCng/3xzfn+&#10;WBH8Jf7t+FQtBumchqcWem2EFs/0xGjTfEQH/4JTejGFcNPk9/DfcFnuiAE9nmAJ9bE9jjRYjGfT&#10;D2Ntc7BtQySSdbFOKXIPb0PQmU5wH+OIp402sgyPPlqI6CWzMFOxA0kV+r9L+HXjDuTYjsCw3nq3&#10;dVRZOL6D9Z8WL2FQT81N3QcGakxUNygx6B31sojCsnYunnNouUKhXipvrqer+itPNtMU9N0cZ71V&#10;L6QspaiHuLSVUBX0D6D4IpX4Q/mqJDUvf2S4WkXVq1cYfdO/yjII3KXs/cvIVVhOz2os+Qr10S0p&#10;aEGuiw6Jb5kXULz/OBKWD9QtpajLp132TkBcJcTUg5ZvDheX8BPfJJew2kbVdZNaTr0vv+qWUtR+&#10;PY/J0yuE0oQP0+hWa2FbAy+lWEmehm/S34ojf/XX/bRLKQrLUopLCNr4UEiasGaK1PpWhTE5NMZS&#10;iqZkaWXJ0rXyklpurZwtyIqdo9JSivIRtOhIjrjihDavDbkv31DNUoriakU6Hb9FqcFeZKq/4gEr&#10;X3rwmwR7Zs938ynxp68p4MiVcnmJK+lUWq5MdZWi1vmxugh6L2x+tC5K78t9OlSkjFpEFswXjJ31&#10;PzqWe5eoOIECh1iSc2ACPRjv4deAVo/k/Wnayh9p27YNtMrblemAJY0NPFMum0p2r2Q+ZDjbN/71&#10;PPX2fghdUDdSud3J+06nlRu20rZgP/J2YXYj96DAxJr8SFNHav2M9BOl8eTfh9mI0Ge5TzbSjtPo&#10;/ZALRnSNr9bSONRGr431+4V0PsiTWMim860VfKb+lz+l2h6nHmhjPHPqO+0L2rBtKwWveo9cWL8g&#10;H7uOEu9ohWFElroVk/TipJXzaYar8NXPyvFh2YUgGsqON770adOmcYNzNXcpN34HKbyHsuBN6EiE&#10;TWhYH1KE/UG5JaWUF/UNTdMZF0NVQGmRAeStbnBt/vfIP/IiFVbqrcWlC3Xrimu5h8F5lWXQwgKq&#10;mB9prtoZaNpA7jCJFmw6xeqvV6GSK3Qk4D29ta0FZzKdFBHn9OpdQrlHVmiCM9jSjIirQqEaIDgX&#10;kFhOId+Rb/XkwzbBmSl20wXtMoDaQHrZNjqydlZ5nQzzqSmlwrS95K+vIyzw9/bfS2n6+aQG50LH&#10;nH2YAironOAIFBRxQRtECkitrzGMyIGhKrxIkf76MmQDBO8Aikwr0LtuFZRcpZigeeI65Jrzjpr3&#10;MyUk7qM1iv/RgUzt8qBSyq1dG/hnOnX+IPlP668O/LW2VCFgZqhyD9EiV2FAw841I4JyxfRKlGTR&#10;gRXTyN13Ka2cP53cvAzb9E+K9LUn83f86IdPPqF1Cfq/CaIS7IeVw+iSZFo7ctOs62+UQtZRj2J6&#10;9AYFXRAXplQvr2Xz8ATnDFXhOdqx/E3NwE5oL6vh5Ls2mrIr+AtDu9e0vVYnjG4VlmBldndhJy33&#10;EAbCwu+CbsyitceuVrSvBxYp9TPST/wdSb7q5Uur3oz3KTw4bxxqo9dV9PuqG3RhxwryUN/k0xwj&#10;+Mz5Qccq2hRDku1x6kclebB+0vd/dCxbfwnsamQZoaBp6m97CMdWFR8KsY43s/26fG/n/iMT/scq&#10;yOE0LMJXNDtOwO+KWJyv1dxtzgON8HVcWzfsePZ5yA8/iX8nBcO7R/ncXrq0Ea929US4ZxiyN4xH&#10;he8pqs5j/YjBeOv2QiQd9kYPY9Pz1XmGQtHnB/z+xcswk7FzZm/HW3br0ftQCD6wr8vL5RwOh8Ph&#10;NB0ab845h8P5h0Eoungae3PcsOD7b/HhuDP4dsfZCqs1ybq8iAnjLIHTF5BhsB4tZZzCrn2FsHdz&#10;hFUV73Rr8lhh8jgHdWCunh+8+XvETHsfE3vxwJzD4XA4Dz48OOdwOA1EETLOnMQZZ2c4WHbHqJmT&#10;UPrVBkRcTsNv3/+GbCEWb9YVry5fjGlFwVi18azeuvi3cfFQJA7gWQx73lJ8AZhQcmk3Fs/6D3Zf&#10;EkL8UlxPikOUvCfsrYSXwouQc2ANliV7YNvSIejA39TicDgczkMAD845HE7DoP4YUYJ457s5zAZ6&#10;YvG4k5g4VIE/Bzmhozp4bg75c5OxercfHOPn4vm+ozFl6lRMGT0EkyM74fMd32P2IGHlBAFC0d8X&#10;ERW0El/uTVcvgyZ7ohvceuXhzP6fEaRYjrWpTvgmYDKe031VlcPhcDicBxs+55zD4TRtik7gu02P&#10;Y8ZbdnprEnM4HA6H83DC75xzOJwmDOF2Ygpa9LbggTmHw+Fw/hHw4JzD4TRZKP8ENh23xKvPP2Af&#10;kOBwOBwOp47waS0cDofD4XA4HE4Tgd8553A4HA6Hw+Fwmgg8OOdwOBwOh8PhcJoIPDjncDgcDofD&#10;4XCaCDw453A4HA6Hw+Fwmgg1vhAqk/HP7nE4HA6Hw+FwOHWhtmuv8NVaOBwOh8PhcDicJgKf1sLh&#10;cDgcDofD4TQReHDO4XA4HA6Hw+E0EXhwzuFwOBwOh8PhNBF4cM7hcDgcDofD4TQReHDO4XA4HA6H&#10;w+E0EXhwzuFwOBwOh8PhNBF4cM7hcDgcDofD4TQReHDO4XA4HA6Hw+E0EXhwzuFwOBwOh8PhNBH4&#10;F0I59xZSIishBfmm3dDTQg6ZmKyFlOn4fd9hnE5XwWqsO0Z2a1spD4fD4XA4HM7DSiPeOc/C9qnW&#10;kMlkkFn7Ia5UTH6guIvMAwHwGdxNXQ9rvzg07WqUIme7t6bNZd7YntOESluaizM/L4abjTl6TPfD&#10;tlNXUST+pKEI12PX492hb2PTtafQyywO77y1BefKxJ85nH8MhNKc49i4YibcHDsyW+4IR7eZWLEx&#10;Gll3VWKeahBsbedqzHu9H0xkJrAe7F3FsSrczYrG+oVecLU2gczEEW6zViEi6e8m7ufuBUwG+YnY&#10;vfoTTHUV/L8gg1nw2x6P66X8ftZ9gW4hK3oDFk4dDGvWx5k4vopZfhFIyi8RM1QPKdNwaP0iPXnO&#10;xOehcZXkSXczEV0hH5N7RCLyudw59xLhznnjkElhnlaCNhOsFBRbIiY/SPwdSb6mrPxCHdhmpYil&#10;plENFd3JPkexsbFsO0fZd1Riegllh80QyzuDwrKbSKOXZNH+hSNILncm76ATlFuiLa+Wu5S9fxm5&#10;yvvQtKAzVKgqo4IDn5D5g6o3HE49UF37lT60lev8TvkmJ5tpm+iCzt6NoLpOx1aMIrmxY73DKENn&#10;eyoqyQgjbxsj15GPohXHrrMcDxG3TpLCyVRyX6TKO0orXC0qtw0syHXFUcoz2jgquhXrR04sX9Pp&#10;Kx4W7lBGmC/ZVJIHSO66ko7llYr5jKMqPENB0/pUOlYtz0WHKFcrz5J0CvN2MJ6vSrlzOA0PD86r&#10;oSRWQVZqw+xL8w7kNqHOqqogvKqg/X5SSImBHixYsCGPoETmYg0ppcKE/5GHqZxsZ0XQVSF4UGVQ&#10;mJcd2S44QgViLg7nn0EhxfuP0ti2zdu09thFys6+SMfWvi0GJnbkHXGlCl+koqL4AOov+izv4FOU&#10;kZ1BibsWsYGvwbGqKxThbae+jtx1Ee1KzKDstKO0VhvA9A+g+KKm4/HqThndyY2nbfOGawYskvqi&#10;u5QWPFmTXycD/XZ0p6ALBp5MdYdy47fSPDGg58F5w6K6FkHe6htlLEhesJMSM69Q2rF1NE09uDSl&#10;/v5/UJGYtzK36ELQGwby1LcprTxL6FqEL5kKafIRtGDXGcqskG8U+ccXak7J4TQyTSo4VxWm0sEN&#10;n9PMsQ7MkORk5eJJ8wJ2UnzuXTGHFhbQpR+ioAXv0CgHc3YNc3IY9bbRvOpzBi2id0YJ52QdkcNY&#10;emdeAO2Iv1aj8ywPzl1IESsaZUksKayENEMHXEixCheD+lYMorddOEeR/h+Rh4sNy+NKngs2UEy2&#10;Yd3uMie/kwLmeZKLFXM8cgcaO/NzCj6aQeWxdlXBeRkVXjhEYWFhbDtEFwrLxHSGqoDSD26g5TPH&#10;kYPQwQjXN9YO2WHkqT6vFXluS6C0yACa5eHC2sGGXDwXUlDM1RrbTR/V1TDyEpyqxSKKUlbu7FV5&#10;h2lhX1OC7TyKvCacuZQKYr4kJ1MvCk69pcnE4fxTKDtHQUMFn2YQcOjSQRYLokgpJlfkFiUFumn8&#10;glswpevMLZ9ilmt8k6lvJP0tJOmeCuoH+/rBvRsFJj3I9vcXxfjPJE93wXcJ9RE3SX3RnxTpa8/y&#10;m9PQoHPMq2q5TgfmCndVmW8My9Qk5R8j/xme5C74dL3r8OC8ISll6vp/mqDZ1Jci1P2EgN5A1jmQ&#10;kqq6eV70B/n3Z30Mk9ukkPTygW3JdbqgvpH1B124LvTDWrkzO/GOoGvajLrjTck5MIGVhsNpfJpM&#10;cK7KO0aKsbaa/IabjQ+FpGk7ChUVp4WQl7HHsWyr8IirOIVCvIw9ymJbtY9u71B6ZCB96TtK4xCY&#10;UY/yXU6K4FjKr3Nw7kSjRmkMX3+TDwmg+FvaUpRQ7pEV4t0Zw82BvMPSWY6/KDbYjxZ4OonpTizI&#10;96Pg2L/UxxsN2lXXKUbhXrGT0m19yCskhYo1OfWCc3NyHjWUbA3zy8eRf7zU+9kquhuzgiyF4zzD&#10;KFtM1aG6SpEfCvVwog8jr7LcKirJ3kcLXZ3FunI4/zB0/kUvAFSj50+N2ZKaqxQxQ+NDK/omPb8g&#10;+qbyGw8GQbguaDe8/oOGXnvpb7UKzi3JI+SSXh9xgw1ynFm6PflG/qlJ0vnLihsPzhsSvb61QhCu&#10;F7RXM42z7EIQDVXnGc76LuPDWjU62zMMwsuD9qptj8NpWJrIUooFOB20FHN2nQfkI7Bg1xlkZl9B&#10;2rF1mGYjBy4Gwmd5JLIF80Ahzm4Pwg8XlYCrH2LyitkAoxj550PhayuH8tA6rN6XyayIUHQ2HF/8&#10;8Ac7ZiwUMbkoIRVK8hMR4usEKPfgi9UHkKU+pyGlyEsIxTz/PchX76dhj/98zNmfgTvq/boQg2PN&#10;X8eu+DRkZ57BrgUjwGoG5W8/Y/fZm5ost0/hv+99gUNKOWymrcOxtCssbzzC5rqwH+Ow9rNgxNws&#10;RMb+QCwLjtEcw84bvCwQ+zNui/uGEG6f3oCP5mxltbCA64KdSMzMRnbaUayd1of9/gd+8PkGEdmG&#10;L9XkIPqYHJN3xSE9OwOJuxaBDRpYgXfim93JBi9zVoUMLc2eRjfhz9NJSL2p/3ZnKXL3BWDWNwls&#10;7PUJ5ri2YHL9Dya7/Q+t5m/B6vHPoIWYk8P5x9DCAbNThZsmqdgw3kJMZBT/jSupeewPOex7doaZ&#10;JtWAMhTfqeHluLRUZFwvxu2CPGg8xtPoYPqI+i81bZ5EJ/XJb+PPG7cg4fXTJooFxm9IFW4+sa0Q&#10;LLgT06Vghp6D+sMUl7Fn8y84qxT8lgp3Mw8hdFM8i936Y1BPUQLm47FBc5MLLLgDC+44Dc5dFFwv&#10;1PzZtQNMm2v+BJozdX1atIU83Cg09hozoSTvT6So/7ZAh9I4rF/wBhxNTGDt6oWF6w/jklq+jNsF&#10;uK42CjN2mbbs7Foex5Od2BBA4M8bKHxwjYLzANE0gvNbZxEeEMn+kMPu4wX4eEwvWJj/C12dpmHJ&#10;stfVQWz+D9tx4LIQEhYgIyFdOIoFin8hOycfd6kl2j07HO9+uwlhYSvhYf0oM8ky5GWk4ow6401c&#10;z76GG3cJLdp1x6h3P2f5wrDBwxotjQbncjjMPoSSWAU0vtYFithC0IbxMFfv14VRWLz0A4yx7wpz&#10;i14Y7TUJL6vTc5CSLQTnhFtxe7EukQ068BLen/UGnLr+i+W1x6ve0+EmZD1/GCcuPsk6nfPIDpsh&#10;pDBmICz7fMWOvAL5iAsPYyE8w84Hn388Fs9ZmMO8qzP+vWQeJqkbdzeCD2SwEuhjiv6LF2DOmOfx&#10;jHlnPDd6Mrxe1lzjcko2c4XSaGYzAV8Hz0Tfyyvx1r9XIuzoBfxVyjqy/N/x7YL/4jy7zr9ubcc7&#10;/adibXp3fLJnIz4d3IkH5hyOFipA4g9fYfGxfOaaRsF7hC1aiT9VxAxWDjbqv9Kik/VuPCiRce6C&#10;+LeACrdu5DHPUx05SMt7kIPz+tASHcd+hp2KN2G+6z307v0KXp8yFs7PvYpVJUOxMPgjjOzYUszL&#10;aXzu4AYLiqvnOvKMBucsDsjOZMMsgf9hkuNLeGv5FsQplUg7/COWvTUGw+aEI1NYieXWDfxZvVEw&#10;w8rjwTnnntAkgnPKvYyzWcJfPfHqoGfRWp0q8Ag69RmA/uq/03Hxyi32bwf0fsVJHbDj1H8w4bmn&#10;0L7vRMwL+BVXnngeQ8e+CjcHc1axFniq9wCMU2c8jJUTeqJ9+xfx+rw12HPFFH2HjsV4NweY37MW&#10;6IROHR4V/wZkjz6OtuLfGoqRezkV6mawcEQf68fVqQKyZ6Zgp/ruzCHMdlBXSDqUh8tnr6j/tHjV&#10;GT1bl68aLutkj1f6C8ONLJy+mCPeSdNiButOTzAJiMha4fG2enfYpCJri+emfIODSQfw9dDHcX73&#10;Kvyf1xj07eyCpafaYtSC/2DBB0sQcupXBM4eB/v2xsMODucfSek1xP53NsZ7b2LD7D6Y9t1CTHuu&#10;Kh/QGjb9BsFO+DP8Gyz9bzTSczKRFLEKn/7nsDoHRwqE0uuXkZyaoRnApB3G1k17WEDH/r6Wi2tX&#10;rvFl9R5IhCfSQYgXnraX/IX4oHdgwwauF9euxsbYAjEPh9M0aBLBeVneNSSq/2qFNq0rBoDNTNrh&#10;afVfuci4LgTnrfDMq59hi2I6+op9lDIuFCt9J+Ll3j3Qe8Ln2Jt5V53e7Jmx+HKLAtP6ive7laew&#10;daUvJr7cG517e2Dx3suQtkLqvaAEedeuav58RI7WrRro0ztlBbiWqA758Uib1hXvuDV7HO2e1gyF&#10;sjKuQ5xc0wg0h7xzP4ye/gE++/I7fL9gPBuqMPq+hXkfemCwQ2fI+ZeGOBw9hHW2zyBkzhS4en+P&#10;i/LhmBe2Gasn90D5EN8QGVo7TsQSbwf29x/40XsgrDp2gd3YAOQ9aw/xwTxDhlaPy/X2jWEKc3mr&#10;f+YHwErOIdhnMnzWxcOcBXOxuXegUt1BbmwQppnHY53wW/C5JtR3POw8gsdNa7op1Rbyx2oKZ4Qn&#10;0q/D3rQl0OIJ2E/5AB8NEWKDC4hK/hOqVo/DtHqjADMKPMb7Ks49oEkE583NntLc7UERbt4uVv+l&#10;he7egmZM2wFd2mvuJsvkthg9+3scy8lE/IEQ+M/1gOaGshJpu+Zj0tdHNNMuZG3RbfRs/HDsPDLj&#10;DyDEfy7cHcRAPW07lkxag4N5TeUrNy1gYtZe82dZMUrKGujOTPO2eMpOMx2l+ObtinPFqQi3CjTt&#10;bdGlPdqo/2pkStOx/QsFwpUO8Fk4Fc7lEwg5HI4a4SNE+7FswhhMWvUbG8TOxIboTVg+3rbmQWyL&#10;Z/CqIgR7A+dpfJ3VUHj7/4T1nw7VBPWWndHR7BG9ubp/Ijdfz+fe/AtX1M7TcN7tPwfVpeMIDRcm&#10;QvTG1BkT4ND+Uchkj6K9wzhMn9iTpV9GeOhxXOLTG+4RenO+03ORr+uyy5i6/ilOsTR4d0JHC7Tv&#10;Yi1OT6349Bot26KDuXBzSpzCpXvfIo9dpoCdXcst/HVF8/ZZxTnvHE7j0SSCc1kHS/RSx48J2BF1&#10;QW96xV1cij6IA+q/u8KmEwvO7+YgOS4OcXF/IKWQjX4He+CDL7fgeFYCgmfYq3Pm707ApdLbyEk+&#10;zfKxvCm30N5+MDw++BI/H0/EuWAfzdzx/DgkXKr7K55lRSXlBkxK/HW1Po/GHsHTltaacl0+hpPn&#10;hacEGujSRoxTf/VzBALOlKdLQmYGy17q+9TI2hGNhNvaoJ8FAJdOYM8B4a66BZ63MdebTtRYFCE7&#10;ch0W/3gFNt6f4uPhnfin+TkcA4T3MVa++RaWHsqC3HUZdoYr4Gn/hIT3MFS4eyMXfxY+jp6vzcfm&#10;2GxQ6l4EfjAQza8kq6domA7vha6PyNCisy1eUd/QSMOZ9HzxfRNCcVYKTqnjEDs42T6hTv2nQaXF&#10;Yh9UhqKSKm7e3C4Gn9lyr3gMnW17aqayJp1H+t/aueV3kHXhvGbRBufesO1g3EKad+yKgeqDM5Ce&#10;rdd/3r6Cc6evsT+YLdiao0ULc9i+Ysv285F05jL+1sq3OAcXTmWyP0zh7NQNHTSpHE6jcm+C8+Ir&#10;YkBtuJ1Gcg5zg4/3gtsHw1lGJRL/swz/iTiLrJyrSI8JxrJl21gqMwuv8XjZshULNq/il7dc4Oj4&#10;Cqb5H0C6UmuoZSi5o7kvLB/YFR2blyL7l49ZPkc4TluD/ekFuk9Sl5YUsbCfIbdF145VPyQ2it6d&#10;6MsbgvBjTCpyss4jJjQAX34vrAxTV5qhjeNwvG0reJE9WLziexxJucrOHY+f/QMRLmSxG4R+NoYh&#10;9E3cKKz4tKEipnBwmwAn4c/EQHz6n11IyspBTvrvCFr2FULVjTsani93aeRAuQzKM0HwmRSIMiaP&#10;HQo3dG6hd0W6gTOr5+GLmL/EQIHD+ScirFy1Ap+xwBxwwJuT+6NddmJFv5mco/FfN+Kw0c8Pfmxb&#10;tfcSszAV8g8uQreOHdGx/4f4Puo886OZSD7wA75ec4Qd0B//du+H9oLZPdkLQ92FQCQRm77+H3Yn&#10;Zap9wg+rfsAx4dxOA9HX8jHhr4ecvxG3cZW6Df1W7cUlFos3t3SAm5NwpzYG3yzyx/Yz6cjJSceZ&#10;7f5Y9I3war0pnNwcYMnvoN4jmuPJ513gLogkfzvT5T2sDxPig81YpdZrfXlUlqfsaUeMUet6JJbM&#10;+Votz+z0EwhduhT/ERZgMHXF0OeFp9bt8fxQV3Y2dplN32HNbiEOSUXMD99ijfAyNl6AW1+Lf+TT&#10;JM59QL2gYqNQxTqzFbbytXSr/lwySN53Lu3K0H6R7RalhfgY/YyvetOtX179euiQ8Dleox8homLK&#10;jviw8vXlg2jUCPFDFEbXOTdYh1X/Yz+69YS1n7EXz6m/yUfQoiM54pq7KroV8znZ6X7XnqOK61X5&#10;SW+2sXLP2nWpfE1eo+USkLLOsopKck/RpgWTyEEufBjqDfL0nKD5mJLumvbksfwH2hZxgGLUH4A4&#10;RTH7N9PKaW7kpf50v3gqDuefSGkCBToLHzzR2ouRTWt/emtsa9fVVhUcJ8WQKj47r/+Zcmardy5s&#10;Er+waJC3gq95GDD2DQotxr7HUd33Jgy+paFPld/A4NSfQroQPMNovy93XUFHcrWtbUye1cUCBt/5&#10;uJNEwVI+88/hNDJNJjgXkPyFUJWSMmO2kv+8t8UvhDIDNfrlzzK6kxlDof6f6L4QKnxxc9Q7n1DA&#10;jj8oV/hUfDUYD84ZJX9R4q5vyFcop/p8S2lTbAZlxO7RfJ1zZyxlqz8rV0WwLFBlECx+IXSuh+ZL&#10;nsIXQn2/pjDDL3mWXKEjAbNorFB/FmDP3Z8jJFZ9vbp8IbTWwfk1OjBX+KiQKTkt2EYnY09QVEQQ&#10;LfN0JptRc8j/u8Xk2Vcjrwqb1QRavjuFB+YcTm4EzagiKNRt1QTnApqvIi8kT/VXK23IxeNDUoQZ&#10;83eaLy1vWP6+xo9YuZDHrG9oV+JfFX3CA09tg3MBbdv4ar7orG5HX1q+4RClF1bxjUgenDcuFfow&#10;IT6YRLMUuygxTxdaM6qSp3Dj6A8KU3yokaf45e0NB1Mr9TsV4xDRfnYlUF4N8QKH05DIhP8xReZw&#10;GoAyKC+dxKHoM7hwTZgvI8dTXbuim2N/9OssF6fNFOGv5OOIiTvH8pTArOvzcB36Ip6R84eFHA6H&#10;w+FwODw453A4HA6Hw+FwmghNYrUWDofD4XA4HA6Hw4NzDofD4XA4HA6nycCDcw6Hw+FwOBwOp4nA&#10;g3MOh8PhcDgcDqeJwINzDofD4XA4HA6nicCDcw6Hw+FwOBwOp4nAg3MOh8PhcDgcDqeJwINzDofD&#10;4XA4HA6nicCDcw6Hw+FwOBwOp4lQ4xdCZTLNR9c5HA6Hw+FwOBxO7ajtx/j5nXMOh8PhcDgcDqeJ&#10;wINzDofD4XA4HA6niVDjtBYOh8PhcDgcDodzb+B3zjkcDofD4XA4nCYCD845HA6Hw+FwOJwmAg/O&#10;ORwOh8PhcDicJgIPzjkcDofD4XA4nCYCD845HA6Hw+FwOJwmAg/OORwOh8PhcDicJgIPzjkcDofD&#10;4XA4nCYCD845HA6Hw+FwOJwmAg/OORwOh8PhcDicJoKE4FyJOD9XyGRm6P95DG4a/Z5oFrZPtYbM&#10;2g9xpWLSg0LOdkyVyWDtF4emWfRSVkRv1v6u8ItTimlV0OTr8k+jFrJ7ACiN84O1zBpTt2eJKfeI&#10;e67XD7A/q0ARcg6uhJu1CdPBEQg4c0tM/4dRegUHP3+N6a4MsucDcKZMTG9sDPW2NA5+1qwMU7cj&#10;R52Bw2loHhbfVRNFuH4mBmf/EirZFPpZwzJo4+a6l6kWd87zEfPFSvx49qa431Bcx1E/H0ydGYqU&#10;Rnea9/JaBuQfhZ+XF2aGpuBeX5pTFQ2sDw+VjO+jrXAahtunsd53GQ52fhffb/sQL/2rlfhDE6bB&#10;bYhwO3YjfD87ic5z12Hb8pfwL/68+CGnjKnRKnhN/RihKXfFNM7DA7PpM/+F56LfccvozeKHg9q5&#10;KeVOfLYwBEl3G7JF7uJ6wm8I/jULhY3e0PfyWgbcvY6EH3/Er1mFTLU4TYMG1oeHSsaV26aFw2yk&#10;Uio2jLfQJHCaNgU5SElU4qmRr2PqhKGwf7KF+EMTpsFtqAwF2RlIhBVGvv4GJoy0x5My8ad7TQsH&#10;zE4l0IbxMBeTOI0BMTU6jx+DTyCr8KG+ffwP5Q4ux/yOtpNew4vtm6pPk8Ph/35AiMdTkD9Wt7sB&#10;tThqBGb6jgV2+WHF1osoEVM5nErQbdwoKBZ3OA8NpX8hJS4OZ7OUfIDJ4dSaIvyVEo+4s1lQPiQG&#10;RLcKUFD6sHuDMty6cfMeTalrQtznfrxq3VLhjvIaQid64at7OI2ldrpehKy9/8O6u4MxsOtjYlrt&#10;qEVw3hkv+XyET5z+whbfr7E9s6bHRWVQpu9DgM8wzVw/YbMeBp+AfUhXig8s1XPyOmNCcBqQNgeO&#10;LbXzWSsfa9LvLfjtPl/ZqYnz+mQyb2zPqcZ8qryWCP2NpJ8/w2j1/Ex2PpN+mOh3EDkVhFGLcukQ&#10;5yJ1nIBgtpc2xxEtdWUllF6PxU8L34CjieZ8MpkJrAe/j9VRVw2cgQp3s2Ow/sMR5dd2nIwVO6u7&#10;dl3Kq0U7rWEzYs9uxceju4vl64h+Xn7YnVIgBmjauVXeCEs5jY0+A2HSrBd8D1xjv0m/PinPY7ff&#10;W+inawfhOqsRlVMk5hCQcj69uV8x5xEV8I7unCb93kGAtl2r0QdpZdGnOhlroBsJ+PnjcXqymwK/&#10;g1f0ZFwfWTHoJtL3robP4G5imTV6FLA3Ve94iTKtqm2uR2GFoyPGh15gpRXQzm/8AgfO6J3PZAC8&#10;Ao4gOy8ZO1dMFnVbKM9s/JSk1RuBIlyP24yFr/eDiVhnmawbBvt8V01bG0BXsdunJzvudaw3fIR9&#10;8yDmdWTnHLAaZ4qFq9bG3vSocq6wsfmdUuXI8qXsgZ/XgPK6i+1W0ecYoUZZG9PH6uY+1k8ODWO7&#10;NduQIaRMxd6A9zFY67PVZV6Nvek3RR0T5GOLjhPWsb8PY44jy1flXFyp/k6gcl0q9W1GyUXUitfg&#10;OD4UF3TZipAT8z1m6WTZEY4TP8dO9fWUOBMwmqUNZbKrOJ2UcnfDx0wGs+nbkW1UXcqndoTEnqzo&#10;e4zpY+k1xP20CK87dhTLIdZptZ4+6uxgK1KSfoJPv45oJp+HA9dZZaQcr5Ux00XFgRi9Mon6kp2L&#10;lJ2fY6L2HNYj8OFPZyvbTbV6ZETmOruVZpu6d2vCziJp4wdMr1tA7rufaUgdbVay/5DYd6lhviyH&#10;xQPz9PsUIR5IQL5KzKJDSr2r68eNIc0GqnxPSYzbKr+PYUS3akHN/azEPqBaXc/G8fUfV4wVV+xE&#10;cr7+QKY5Huv8OoI2vYXnHq3jozqqkUKKVbgwEc6gsOy7lBe1jPpCTrYf/krXVGIWyqQwTyuClYJi&#10;S4R9FZVkhJG3jZwg70vuc5aRQrGM5rj3JTk71sY7jDJK2MF30ilqx39pros5wdyTFFt3UVR6IRWn&#10;hZCX+tj+5Dn/C1Ks/IQ8+7I86EPTgpPojvqaItlh5Cm0uLp86osbx+i1lLrj5VZWZGnjQQu+30Jh&#10;Id/S3FG27JyWNC44hcrUJ1DVrlw6VOzSR2lH0FxyYdcx91TQ1h1HKf0Oq3/xBQqeZMOOt6VRvktZ&#10;Gylo5YJ3yNVKuMZkCk67y44vYUWcwfKo+waSO3jQnOUrSbF8Jo0S8rFre4WkULFwKbEuVopYdlRd&#10;y6tFlKnckqwsLcjB/SNarlhJy33HkpVQFhtfCssQzqDVD3tycbEjq1G+pAjaVjs5qq5S5IdOLN2G&#10;XGfMp5XCdeZ4kIOc1XdIAMXfEhRNan207WVJg1ycyGbUXAoM2UYh3y8gd/WxYrtWpQ+SymJIVTIu&#10;FstiSlZWlmTjvoC+F8oSOFcjO52M6yurO5QR5ks2FfTjI3J3EI53IO+wdNYqAhJlWoOtaPTL4HxW&#10;Q8h71QbaprMdTZ2t1O3/M21YOZ36sjaEcyAllQrHsjqnbqJJpizNaiz5CmVWfEELZgxVl0U+LpjS&#10;NIZn5Lr6lNC1CF8yhTkNDTon2qpAGRUc+ITMWfqQwASNfUiyNwEDf1YSSworVk7PMMrWZBCp7Pek&#10;ylF17Vf60JblsxpKMxawfDr/aEFD/OPolpivMlJkbUQfw/ZS/PXKrVcrORijwWy3Gj9pjJJ0CvN2&#10;YMebl+uxeN1y36Sk9KgdFDR3KMtnR56KnyhsTzxdN3pKqf5OYt8mUJW96PSlhHKPrCBXoa36etL8&#10;lXr6aONDIWm3qCg+gPozW+rv/wcVqc8hUExXw3yYztuRd8QVViJjlOj5Hgsj/Ya+X7hFqcFe7Hxy&#10;Zq8zWb0VTD7zaYarYCt6faDWDvoMIhcbO2ZDKykoVJCRUtrxFcpkSy7efhS8bTMFznXT6JrQB1u5&#10;0dzAzbRtwxc0Ta0fbhSYpLUGKXpUWeY7otLV+iXVNktiFaw8ptTHxZlsBJtQfE+h7By36mqzkv2H&#10;tn1q6LsYqoLjpBhiwfKaU1/PT5jdldusOlaotU+qqh9nfr8S0m1A05ZW5BmWqd7XYWgbVepWFfZf&#10;AW271dTPMqT2AVWV5/ZfdErhxuppxGbVbe9CithCzTnqSS2Dc9aMOmfcn+YduCY6BkMly6eY5cIx&#10;Q2lFzN9iHobqb4pZIRiNCy2PyRcTDY5VXaEIbzvWUO4UEJ+vO1anjKY+FHZV3dXWAcNyMkQlgakX&#10;BaeWm5fq70iaZc7StQZV33IZCTBUmSHkwZTZbuERKihvJFJGLSILnUJrFY+VxelLiilQRzYMZiDZ&#10;v9K8vqYE28UUVcDcn/416t2OYlsxhe+78DDl6cp3l7Ij56sHaHbLjzGHpNUPkOm00PKOqTbXz42g&#10;GayDsph3gG7orlPAzjuEndedgi4w9yH5fOXtJR/7LcUXattLG8TpOwoj+iClLFVRScblZTGdtIlS&#10;i7UnLKW/I+ewwFEsS31ldesYLbdjzqGCfgjHH6MVTkw/7D6nGHWQJFWmAlXbSqVgA070YeRVsdys&#10;M0haS0NYvgrl0dZRN4gupswQL7Y/iBZG/aWrM9HfFLVA8C96g20jtqOP6loEebPgUj4phDJ0J7pO&#10;B+ay4E2/Q5NkbwIGdZfauUqWYylTs5nMwfdlPjS3vO53T5HCnslxaBBdqCoglixrRg3tpqEWcjBG&#10;g9ouQ1KZVXQr5nOyY3rstOKYnixLqSDmS3KqoMdaG6yp05RqG7Xo26qyF62+3DpJCiYz+ZBv6JRO&#10;lgZ1KPqD/PszufZnA50i8WqqdAqZxM5j6ksR16pqJW29md72XUZRedrz6/UbWl1RXaIQD0u2v5T1&#10;I+U6xQyDFljo6b3WDlhgMy0ktVw+Uo/Xlcng5l5xAgUOEYJF/TY14q9r3QfoybwWOqgJKFm5TWdQ&#10;iHpAJlAPm611cF5T31VEGSHTWVlsyGNtPBXqCsMG7iEzWD52rVr7pCr6caNIt4FaB+eGuiWJ8nar&#10;tp9lSO4DqiiPKiOEJjF/Z+rxP0rQyUcYrITSNOEGR41+Rjq1n6ku64ihcz6Bj81ZfPnxfxGdb+Sx&#10;Q1EqorfGskHvZEx6wQy6m/oyM7wwaTLcEIuwkxkw9sCC/jyBsE2JMJ3sCY9e7XTHyto44E3vUZDn&#10;H8K+09fF1IbD1GM8hnVtLe4J13sS/yrfbZRyySw8EEKFSFgyCG10jaRCaYmxGf0WcPMZjxfaNBf3&#10;ZWhh7oLp3q8A5/cjKrlQTBdpsPKOxMxpL8JUV75WMB/yJryHmiAx7BQulrFyPPIoS7eH58SX0LmF&#10;JmOt2qtVa7Q1AfITT+D4Ze0j6TZwmL2PDR5/xvRuj9ah/W3w2tTR6CXXtlcLmJl3gpm4VyUSylJ7&#10;7ODxhgu6ttSWujnaPNkBWvWqn24Ris79jq2Jpgb6IRz/PCb5jAQSo3Dy4m0xVaAmmYrJUrEcjddd&#10;zMVyy9DStL36hTfLUYPQR1seWVuYWz2p+VtNS1h4rGdtegRLBj6hqzOoDCXF5Q8hpSBr3wejPOyg&#10;jNiHmCzx0eLNs9i7MQ7yMaPx0jOaVUpqZ2+1R7ocZUzN5DDBdSTGxOGy9jFwK0fMji8E7Z2ObkY9&#10;c11kXRP1lEOj2G5NFOJc9CEkMj32mfS8niyZXb0wHj5upnXTYzU12MbtuvdthpRdjMHmGDlenjIa&#10;DjpZsjo4vIZFAYsw1bo1VI9Y4yWP/sCxvThyTrMUJmWdRHhEGszfGYtBHWp6IY71GzMnwtlUe369&#10;fkOrKzJLeIRcAiUswEA9naLSElSYcSxrgUfayFlnOQoTh1gyjyoi9XgdvTH5dSd00DZey7boYM68&#10;oeVLGNzHVGzTyv66PnpUm2NlLR5hGsyq6fkqhnTW+vu62mxdqKHvomzE7DgIpcUbeG9yL8h1Svgo&#10;Oo9+E+/rva9fG59krB83Sj3iuyqpSrdqRfX9rIDkPsBoeUpwJWYvtiid8P5742Gnkw9ru86vYPr7&#10;TuJ+w1AndZKZv4z/W+AO01P/xbKg2Mprn+dlIuGMElbOPWBhIGOZRQ84WynxR1wacsU0fcqy03FU&#10;ydTs9nlE7diO7du12y78nn6bGcc1JF3Jq53gJWBmZQ6zavSxscpFSnbe0HXwWzgLXsxJO5q0QLuX&#10;P4fBDC2GFZx7PF1uCGpaoUuP3rBEDlKyK85JLG2o8lr1Rg8LgyXYmnWC/ZBngT+SkZbbHB06dWGJ&#10;puj05OOa3xm1aq82/fDW177ofuRTDO/aFs2sXTFx1hIEhkbjkugEa9/+/8JzXfQch1QklKX2PAkr&#10;87ZVlqV+ulWGvIxUnKlCPyyYfljhIuLS8sQ0Ro0yrV1wjOaPoGXzyrVr3qolc4/VUQblpWiErvXD&#10;wllvYcpoR5g064CXvzwl/i4R2VPoN+plmCqPIDzmKgsQVbgZux8bc+ww+Q3nCj5Iur3VHulybIY2&#10;/T3xtXcnHJk/Al1N2sHa9Q3MWvQdQo+mG8yx1acOspZEPeTQKLZbEwXISEg3rseyp9HD2apueixQ&#10;k20kp9W5b6tIKXLTkvGHMVm27IphM2djtoc95Hgc3V8ahv44htAjqSzYLUZWzD5EKB0wZVgvdRBZ&#10;PcZ05VF0te9XUVfoJi4d3Yq1fgsxy+tNjHbsiGbtXsaX+obR3Aydej7FOsun8aReEK5GyvE6WqBV&#10;SyOeoQo/oqU+elSbY5t36ISe7F+zTk/qtW9dbbYu1NB3lf2NrNjLgGsvWD9ukOtxS/R2ZfovIr3e&#10;rYz240apR3xXJdXplmSq72e1SOoDjJanCLlZl9i/vdDb2tDy2sC6dy/x74ahjmO91rCaOBt+bs3x&#10;25JvsDm5odY+J5SVFKsNJCd4DtwnTMAEvc19TjALQ/ORoywS79DcKxqnXHT9MJaMdcGgiV9hT4oK&#10;Fvaj4bshEoc2+ELaYnUyNG/5iJEA6H63Y22vL0c31gYHk04gIugbLBjZDqlBi/HuxIHoNfYLHMi5&#10;ew/rU1NZJL6oKJmmqvONTSmuR32Jsb0GYqLfHqSwDsl+tC82REZig6+DmEcqLdC+/whMNU9DRPhJ&#10;ZFEeYvfuQ475CIzrXx6Y1N/eqqOWcnzUFhO/+xVJxyMQtOojjGyTgqCl72HiIBeMXfxbzS+FNhj1&#10;lUNTst2HERke6T4Q6pvne07jcmk69q//FUq7CXj1xSfEPPWE/kTUkonoNWg6/PakAhZ9MNp3DSIP&#10;/QhfKYZR3+MlUR8/2UA+tsnYrFT+qX1L1TRuH9Cw1P1BTMvueGPFJxiLUHy6YiPi9O8qmnVGT3s5&#10;0qKTWUcppolQVjKi0+Sw79nZyBQDGVo8JmdjNwu4BV+ESjMnvtKWOtuhjo896kpjlOsuLkZ8hyWH&#10;umNFzHEcDAnA0tnemDJ+GJyf64RHxFzlpCE6+U8DIypCVnI8+8UGDlb6rdmA5U2LR3KWQUDKnHFy&#10;dBpgb40uZsbOULvrkzILZ+MSkN3aHqOnz8LSgB2IvVmAtB0fo/uhr7E4PBWye6QXNZflotrZNRz1&#10;lVVzmHWxhn21+tEVPbu0FdMYNcq0rncuaoEqFREr1uBQzy8Rc3o/QlYtxWzvKRg/bACe62QiZpKO&#10;zMwBY6Y4QBkZg7Opcdi78QJs3x4NJ11damtvEigrQG56HmvPVGRcL6uFHMugzEpE3OkctHYYhem+&#10;SxAQHoubhRewY64VDi39FuEpd8SL6FMHWddEPeVwf2y3Lbr07No4elzTObux9q1T32aIVpZZOJ16&#10;vaIsy1IQOtMLUz/ZrbnGI10x4FVHYF8kjuzah9B9hbCb6IJerWu6RyhQs66oLv6CFUuOo+eKfTh9&#10;cDNWLZ0N7ynjMczZDp0kGEZ9j5dGffxkQ/SHdbXZaqjgP2rxlKeFOWxfsQUOnUWq4Vd4bl1G/CGm&#10;q2oaMA7Qp87xXTll+blIZ/+mJWSgNhPa6kd9+4DH0Nm2J+Q4i/hUwxvSN5Eaf1b8u2GoxywpGR7t&#10;8RoWLHJDyZYv8fn2y2I6o5U1nN2ZMwnfhC0n8sodA+XhxJZNCIcj3J2tYfDwUE3zZ3pjtG0+Dmzb&#10;h7P6AX9pFvZ+LCz1MxoBZ5Ri4r2j4ctVhjtKYZ54e1g89ThrTRG6gaRjJ1F5AaMshAdux4mb2msL&#10;SykdwrrVvwBOr2CAjf7MqoYs7y9Yve6Q3l2BIuTs24DV4fmwcx+A7saEyKjN9VVpOzDNcSS8Nycz&#10;8xGRmcCimyXaibv3Si+klKWhqV/dZGjVfQDc7fIN9INpyM3T2BLI9MPOFc7d9QOtmmQqpdOvJ1QE&#10;5XWm/x3M8ZRJeRBFygs4dlTPl0jGDI7DhsI8/xcEfeaPjTmOmDxS/7F/be3NCKlXkateklGgDPnH&#10;dmJ9dL64Xxs53mXB6xw4Os7B5qTyd0Vk8n+h2zPVdWl1kXUN1FMO98d2TdDd2RV2TI8Dt5zWm1ZZ&#10;hpsntiOwXnpcg220salz31YRrSyvIWLzr3rtwupwaif812zDafkTeEJdBW19t+LfE3yxDy/hndE9&#10;K8ylrRrWb6zegH26J356/YaoK3RHyQIkOTpYtIeJrslYMJp0AkclGEZ9j5dKffSo/jpYV5vVowb/&#10;IZ0n0cu1P+RZm/HtJv2lJu8ic/dPWKM3P6PhbY9R6/guD6lX/i5//4Cu41joz4gWd+8d9e0DmuPJ&#10;XgMwRh6DNd9uR6KuPZlNZe7H+jUx4n7DUKsBUyVkZnB460N89HMUlp7SV7K2cJwyE94bpuKzIcMR&#10;7zMW/ToAuSd3IXDrOdh4b8AUR4O7O3mxiNy6C7dfHACfNfMQPe499O69F75ezujU6i6uHN4M/z23&#10;4LooGJN6ycWDGMJ6meq1cWcgLHsNxptLqJLuWi9joNT3+9q8ULtyVUHeyUhs3XkHLw53glW/l9AX&#10;K7BsXlcUT7BHu+I/cWb/Zqz5/Rozvzyci9qNPVbj0Ed9pAWscv+DIYNPw+dVB3RgTvfwDz9gz7WB&#10;WLTnTTwv3EUpUGfU0EDlBfJx6svpGJM+Ca/2exq4Eo0f/HchzcYXYVP6qDsI/cvqqMX1m9s4Y9qQ&#10;FvD19cDIZA+MsG4LWVGmun6/2UxByNCuaM46RWnnq8M8U319kFIW8bCqKJfxC5CkXvWVVes+mLLk&#10;LWyYME9PP/7EyR1bsDWuK7zDJsKxwl22mmWqoy62IoXmFug3wQmY/xXmLbqDCb3NUHztLPb/sBG/&#10;5wlO7xyiwvfB6rWhsNccUQPN0MbxFUwx/wIrt14E+gdg9PP6PuYxifb2GkYaXrCFJV54wxlYpsAs&#10;32JMf6ULcPUYQgN2IM/KVLg5qUGyHAk2L43EEPkH8J3gjuQ3XGHdpjmK1HI4CBuv7zHUpooPV9Ra&#10;1jVQGzkY+cJow9puOeU2NADPVFonWIbWjhOxxDsMEz6bgMHxoh7nxmFHYCjijOmxZGqyjVa179uq&#10;QifL9+A8+ARmufdE22JN28UIbTfJXqwDq28vF0y0k2N+Iguk+g/DS91rmBesz6nleG3MxYr9Rtqz&#10;Ol1pbtUXE/oqMX/ZfCwqHofe7Upw7cx+/LAmCnlPMrmci0L4Hiu8NtJ4ECr9+OfEI+qIZPvS9gFX&#10;cTJyO3beHojhA+vbH7auu81K9R+SeQQWI/6NRUN+wxzvEUg/Ng3uPdugMPUQNq87BzN2Tl00Vus2&#10;k4L0+K6FTT+8YVuCZZ99BF+ahlc6sapHhyFgZyas2GVrXfV6UY8+QERmMQQfLXJDxJx34JR+VG2z&#10;bQpT8OvmbbhkZgl5XcZaVUE1YrCUYiVK6FrkPLIVehzdkkACpVSYtpf8vfXX3hxK3v57KU23BI1A&#10;+VqvwrI1MyKusrS7lB3zo7hesuZYucMkWrDpFOUaLvEjLslTdfn0MXKtqpbuMrr8US3KZYgqh44s&#10;GqFeHxPymRSRy9pAdYOSQj8V150V0vuSx/KtFJ9xmoKn9WFpcurjH0f58VtJofiZTp0/SP7T+mvO&#10;wX6zcn2PAo5cKS93pbrUo7y6ZZ4WUtiR/5Gves1a4Rzm1HeagiIu3BCXUNIuY2RsCSGp1xeW9zpM&#10;Afq6Uuk6AlLOV3V5Ki/rZEz3pJbFCJVkzMoruSz1kRVDVUBpkQHkrZOTRj/8Iy/qLbUlVaYCUmzF&#10;cCkwEaM2VdmPqAoTKHSeZo1jTX3fpOWhsZSREEzThDV0MZz8442tr14V4vKJrD66tc31kWRv8cxz&#10;Va5XpbL2fZtWRSZQ0v7/Mdtk5yjUrqMmVY4s35Fv9eQllKc/TVPspgsV/KMRJMmaIbHdJMvBKA1p&#10;uwxjfrIKVIUXKdL/Pb01hm3I1TuAItMKKuhx1f5Jn9rYhsS+TYq9MJ28EKEQ1/TWXM/BfRGFJhn6&#10;Gu3ydVXodiW09R5Ey8L20Frf4Xq6O50UEef0dIXVJ+lnmqeTDSuDx3IKjU+lhOAZ6jX10cef4kur&#10;sHfJx1clC+PnNb4MnzQ9UuUeokWuFprfZ0RQrjpVog5WaTd1t1lp/qNqXa3cFoLdHaMgcY14dVms&#10;3Gges9tE4ZxrDlCmbmlHKfWWaidapMZ3lXWj77RVFHkxgfavUZAiJJ71DAJV6ZYUatFu9egDdJRc&#10;pZigeeXnYP3jqHk/U0LiPlqj+B8dyNR+L6N+yIT/sQtwOAYIXy9zxYTfvRF7fjYc6veMhdMk4DLl&#10;cIzT1G3jbxxdOA6Dlpkj6EKwhCVdha9Nvo+OEy5AERuB2Q5suMPhcB4YGmxlTg6Hw+FwOA0P5cVi&#10;+/fRkI8bAxfrhpxfxuFwmiI8OOdwOBwOpymSfwLrP/8CCz9ciu9zbOE+5SU8w3ttDuehh5s5h8Ph&#10;cDhNkdLrOPnFp1i+HXjNfy1WjLUoX2WCw+E8tPA55xwOh8PhcDgcThOB3znncDgcDofD4XCaCDw4&#10;53A4HA6Hw+Fwmgg8OOdwOBwOh8PhcJoIPDjncDgcDofD4XCaCDw453A4HA6Hw+Fwmgg8OOdwOBwO&#10;h8PhcJoIPDjncDgcDofD4XCaCPcmOM/ZjqkyGaz94lBqbJ/zz6Q0Dn7WMsimbkeOmNSwlDJV84aM&#10;6VrNmyv84m6I+YW/leI5HlxK4/xgLbPG1O1ZYsq9QNvm97ANH1J/Umf5NbBd3R89MiQL26daQ2bt&#10;h7hGE/J90F3JFCHn4Eq4WZuw8o1AwJlbYnpTQIk4P1dWLm9sz7nfFqjEmYDRrCxmGLg2EWViqgYV&#10;bh78FB0Ff9+b6VGRwSdeio5jxTNCX/A61qfcFRP/QTzwfrQ+engv/EvteDjvnOcfhZ+XF2aGphgY&#10;ZxPiQSjjA08zmFi9AoVCUb596YtRpuwn01Hw/VIvXfEmnu/QUnPYgwjXJ85DQxlT51XwmvoxQv+J&#10;QZIxbp/Get9lONj5XXy/7UO89K9W4g/3gSbtax6HdR9HWCAf8SdSkFsh/r6BM4cPawasZ6JxKu2O&#10;OlULZV/EqcvsD/t+sO9yH9v3XsD7izpy73zT/QnOzcdjAxFSZzughZjUoNy9joQff8SvWYVosp8/&#10;fRDK2Ni0cMDsVAJtGA9zMalhaQa5/WuYPXt2+fbRFLiYsZ/MXDDlI7302W9jsMUD7JCN6FMLh9lI&#10;pVRsGG8hpnAeJOosvwa2q3uvR8TU+Tx+DD6BrMIH8x5eg1OQg5REJZ4a+TqmThgK+ycbpeeURiVf&#10;I4fD7EMgWovx5vexXGpkaG3dCy/LAeWBs0i9rde7lmUj6dB5cec0IuOy9fpeFnSlnEEU+8t82POw&#10;aSXTJD+sPJTxx73Qw3vnm+5PcF76F1Li4nA2S/kQKQZHOmW4deMmSlGEv1LiEXc2C0quCA0Pt7MH&#10;mzrLr4HtiusRp1qIqchFxMUlIkt5/+/Dyp7qgYH92bA0Kx5JGeV3xynzD0RGl8D+/ZnwMs1C1LHz&#10;uK5T6Fu4lHAW+bDBsBesYSKmNk20/SenIk1LD+uLtOC89BriflqE1x07QjdH13oYfFYfQU6pvrsu&#10;Qs7xDZg3uruYryMcJ36Oncl/QSXmUHM9CiscHTE+9IL6kUqVcxqNzIEi5Xns9nsL/UzEcrBr9PNa&#10;jaicIvarOGew4wQEs720OY5oqZ5/dFc3l1BxIAY/fzyOXU/v2OxcpOz8HBO19bMegQ9/OqvXsZVB&#10;mb4PAT7DxONkMOn3Fvx2nzfo/LTzlhSIyTyCAK8BMJFcxipMjQqQstsPXv3K296k3zsIiLpa0ThL&#10;sxGz7kMMVs9JZPlM+mHiinCk6JS0IeugpQjX4zZj4ev9xDzC1g2Dfb6rkE8n37CzSNr4AZNdC8h9&#10;9+M6chG14jU4jg/FBZ0tVS6nWtcC9iH9Hhoc3UjQ0xPWVo5T4Hfwil6bS23PKqCbSN+7Gj6Du4nt&#10;ZgLrwe8jYG+q3vHXcdTPB1Nnbkbs2a34WM+u+nn5YXdKgeCOqtYnAzvT2ZNiH878/BlGi7qi0adM&#10;5KWEY8VErSyZHD/cjCT9NpfsB6qBrmK3T092rJF5nTcPYl5Hds4Bq3GmWDifNP0ypDb+RLIcpdph&#10;BcrnMNfJ71QlP79oZEatLi+LyQB4BejLwNCuGrAcYhm0bVBx05+rXVf7EPyPLTpOWMf+Pow5jkxH&#10;K8ydL8GNpIq24DjxKxysoA/1tE0DSJmKvQHvl/tWtQ6uxt70mxUGK9X3TRqk5KmIMfsW2vnPKubX&#10;lstaJwvJeiPA+vCY7zFL55fEPrxaX8PsNOorODrOROgFbTAs0Y/XqmwSadYR9kPs2B/JOHH+L1FG&#10;pfjzj2M4gGcxzO0NDBtuhfzwY0gsFCMTykVytHBXvTcG2nWA5r55HfSoEfyb8f5zG34NEObWD2Vy&#10;vinm1EC5u+FjJoPZ9O3IrlTOqmSop0P0N5L0+gd1LOF30EAWdWgb1XmsH8bk2/FTHLypjQhvI3nt&#10;OPXxZrP2Ik9M1eU1m4XduULZpFyvzIgeCjbH7Nf/HdHmWD87+jP8fPY4QmZ6wcvvKBuQ6VOdf6nG&#10;N9Wpf6gBqpFblBrsRaaQk9WombRcoSDFyvk0w9WGNYkljQtOoTJ1vlIqOPUNDZEzW5D3J8/5X+jl&#10;U9sHWSliqUTImh1Gnnr7JbEKsoIVeYZlCr+WY5CPVFcp8kMndi4bcp0xn1YqVtLyOR7kwK4pHxJA&#10;8bfK6E76UdoRNJdc2HHmngrauuMopd8pZqeawY4zJSsrW3Lx9qPgbZspcK4buy471sqKLK3caG7g&#10;Ztq24Qua1tec5XWjwKRbwkWpOC2EvGzkevX6hDzVefrQtOAkuiOUTU0mhXlaEUydyMXZgUbN/ZZC&#10;wrbQ9ws8yEa4zrhgSitTVVFGlXgOfUroWuQ8shXa3vUdWrCStf3yj8jdgV1bPo784ws02VQ5dGTR&#10;CJLDnPp6fsLa5QtaMGMoq5ucbLxCKK24oesg5GPnTN1Ek0yZbK3Gku/ylaTQXVc/n1a+ptTHxZls&#10;hLyK7yk0Kp1dU7yWlYJiNQKmkoww8laXsy+5z1nGzrmM5rj3ZXVjdfEOo4wSY+1UC0piSWEllFl7&#10;TX1K9PTEkmzcF9D3IdsoJHAujbISyjSZgtPusny1aU9j3KGMMF9Nezp40Byh7bRyhQN5h6Vr9F3b&#10;PnJLsrK0IAf3j2i5oPO+Y9VtDBtfCsu4XbU+GdqPuC/ou5XLe7Qq+Ge9ugnXsNPIe9uPtHJaf9bm&#10;puQcmMAsW0CqH9C2oQspYgvVKRVhOh3hy85jTkODzonHCJRRwYFPyJylD2HXLK6FfhnWU7I/kSxH&#10;iXZYCW1b1MXvMKqQn+kgF3K20RwXFrKOFrjbG8jA0K4asBx30ilqRxiFhZVv276fS66C37d5n+lj&#10;fe1DSelROyho7lCW1448FT/RDn1fodbTPuS+YB3zS3p10PdLdb62tp30dLckncK8HViaebn9iX2O&#10;xv7Es9XYNzF7lJKnEkb6i7C9FH89j2IVLuxcMygsW6PNGozUQbLelFDukRVqWcr7etJ8pucrF7xD&#10;roJ/sPGhkDRlDf2r9pq18OOSy1YbtL4EZLEgimmUwHU6MJfJ0fT/KPJvJV0IcleXd3lMvvpX+juS&#10;fAVfY89s5q5QtrrqUcP7N+P9ZxrdiA+g/iy9v/8fVKTJyiimq2E+7Pp25B1xhV3FkGriD1EWan9g&#10;40ELvt/CZPEtzR1layCLurZNIcX7j6rY7qqLFOxmwdJYO1gsoiilpsQqVpZpgh5OC6NsldTrGdF9&#10;nc1pYyNRDy1ZHyjYsCc7vzqjFP9SlW+qa/9QPTUH56pLFOJhSbBbSlEFmm5ajTKKFljoVU6VTiGT&#10;WOVMJ9PahBvlSlGSSiHTBOFW7mRq3ZnmRtAM1qAW8w7QDd0FCpiTGsLO705BF0SVMDyO/V8jNDnZ&#10;fvgrXdMeW5xAgUMEAQ+lFTF/i2XWGpdYHtUVivC2Y43sTgHx+bp6qQqOk2IIUypTHwq7WiymigJm&#10;ijw2IJYKdZnFc+g70kplNMZVipjB2s7iUzpwQ9v2KrrL2steZ/wquhXrR06woCGK41Sgu+bfFLNC&#10;UCJmCMcSGqEOxZQZ4sX2B9HCqL9052RejqIWCMZQXleNfJmumM6gEG1npsYwiMinmOVCh6MvD4Z+&#10;XbRGXVckBeess5i0iVLZoEZDKfPdc5hjrYtOGOHWMVpuxxyN05cUo2dTqoJjtMLJlNna5xSj7qi1&#10;sjClvgsPU56uQe5SduR86sv02W75MRY2M4zpk2GauA/beRR5TZtLSUmB49XXcFpxTKc/qmsR5C10&#10;HDr7lugHdG1YVXBefm75pBDK0NVJ7Dx1AyDp+mVYT8n+RLIcpdihMbRtUQe/I1CV/AzLayirSnbV&#10;wOXQR3djwIlmRWRofq+vfejKq69DWluwoUnBF5h2iLDrR87qw9JFfajXtQ2vy3xrzOdkZ2Ab6htR&#10;MV8yn6tnf1L6Jqn9lzEqyaCw1sF5jXpz6yQpmP+RD/mGTuls3EhdK5XF8Jq18OOSdbp2aIM7OAdS&#10;klCVu6dIYc98rlswpbNgr0gMbLU3H0rj/akPK4f53ANMIsIJ6q5HDe3fquw/i/4g//6sv+jPBnZF&#10;4hl0cZgvReh8vBEqyZChlYWpFwWnigNzhooNXGaZ68mizm1Tbk+6mz7aQZFwXd0NAe1AxoLcgi+S&#10;SvL1Sgz0sIrYqCSDImYJbaxXJ6n+xZh91bl/qJ6ap7XILOERcgmUsAAD2zQXE1mtSktQLP4tQFdO&#10;YseWNFi8/29MtmsrPhZitOiK0dM90CCvErVqjbYmQH7iCRy/rH2k2AYOs/exQcbPmN7tUXVK1fTG&#10;5Ned0EFbuJZt0cG8NYtDX8LgPqZimVvAzLwThHcGBejPEwjblMjGHJ7w6NVOVy9ZGwe86T0K8vxD&#10;2Hf6upgqIh+Oqa/ZQ67L3BbmVk+KO7XhEbRu+zircDJijl8WH9/I0MphNuIpG3un26IZbuPi7/sR&#10;g0GYMqE32uiuaQqHSf+HAMWrsPoruhHq0BIWHutZux/BkoFPlMubylBSXPFBjqzFI0xKLPzzfBVD&#10;Olcjo6JURG+NZTY6GZNeMCs/p8wML0yaDDfEIuxkBvQeijYSdvB4wwVdW2pL0BxtnuwApilq6qQT&#10;OghF537H1kRTuPmMxwt6NiVr8zwm+YwEEqNw8uJtMVVgJGZOexGmugZpBfMhb8J7qAkSw07hYi0b&#10;xHLyOLh00L4w0wqmHdqzf5/DqME9dPojM2NDEa0RCEj0A1KQte+DUR52UEbsQ0yWePTNs9i7MQ7y&#10;MaPx0jPCi7nS9auuSJejFDusjtr7neqQvzYRr+mX11BWVdKw5RAeSaf/vBRvL0mEk+IbLBnVWf2C&#10;f/3sowZMR+KNYV2ZdojI5HjyX23FnYa+diHORR9CIrM/n0nPl/tWwR+8MB4+bqbl9ielb6p3/1U/&#10;atKbsosx2Bwjx8tTRsNBZ+Osrg6vYVHAIky1bl1xempV1MGP112njaObdx5/BudzS1GWFovwMy3h&#10;PLwPOstkeMS6N162yEd05B/IpCJknj2JP/Tmm9dHjxrav1XZfz5ijZc8+gPH9uLIOc3SmpR1EuER&#10;aTB/ZywG6Xx87TD1GI9hXbW9nVDnJ/Gv8t16tI0MrXu8gJHm2nZnfWFKHMLznfCx4lM4617SVeLi&#10;6Vjk4EWMfaETUOfrVREbtbDAkMnjYS/uVqAG/2Kc+vYPxpF2DN3EpaNbsdZvIWZ5vYnRjh3RrN3L&#10;+FJvSmdZbhYzOSu49rYEK6YeMjxu3Quu4l69aNMPb33ti+5HPsXwrm3RzNoVE2ctQWBoNC5Jmo/c&#10;Aq1algcWOpo/gpbNdeZRgbLsdBxVAo/ePo+oHduxfbt224Xf028zQ76GpCt5FQPGp6zQpX1DvC38&#10;BPq/NRve3U9g/nDmNJp1g+vED7AocCuOXtI69zykxV0ErHqjR4XVRmRo+cxQzJz9AV7rqGykOpRB&#10;eSkaoWv9sHDWW5gy2pGVsQNe/vKU+LuG5h06oSf716zTk2onUyV5mUg4o4SVcw9YGIhDZtEDzlZK&#10;/BGXhlwxrfF4ElbmegNMA+qkEzrKkJeRijPMVpx7PG1wjVaw6NGb/XIRcWm62XdGZMto1gn2Q54F&#10;/khGmnpOnnSat2rJulxDqrANfST4AUnInkK/US/DVHkE4TFXmR6rcDN2Pzbm2GHyG856spemX3VF&#10;uhyl2GF11N7vVMdTz3VB+9ofxmjIcpQxmf0X3m9vBLwUWOvbT9f51c8+asCsE8zNqvZLDXvtAmQk&#10;pBu3P9nT6OFsVW5/Uvqmevdf9aN6vSlFbloyC1CN+KWWXTFs5mzM9rCHXEyqljr48brrdBVo550r&#10;zyA+9Toy46IRzcKx4b07aXzf493hMskBOHAMf/yZh0uJFeeb10uPGti/Vd1/Po7uLw1DfxxD6JFU&#10;FLP/smL2IULpgCnDelXf11aDmZU5zKqRRb3aps1zGPw6C4ujziAl/zYykuNx2bQ/XDyGwNUiC1FM&#10;L/JV2TjzWyLQfyAcLFvV43pVx0atOnY1HpzX4F+MU9/+wTg1B+f0J6KWTESvQdPhtycVsOiD0b5r&#10;EHnoR/je8xXa5OgmTM5POoGIoG+wYGQ7pAYtxrsTB6LX2C9woMqXauoKoaykWC30nOA5cJ8wARP0&#10;Nvc5wWx0l48cZVGdBVA9MjzabSK+OxiD4xE/YtWCoWiTug1L330dg3pNxOID+i8oVkVj1aEU16O+&#10;xNheAzHRbw9S8C/Yj/bFhshIbPBlTu+h5X7rxH2iQf1AC7TvPwJTzdMQEX4SWZSH2L37kGM+AuP6&#10;awODxtav2sixIezwYYJQmvMbPn93KX7rPgurV4zTe8p0f+3j/l1bSt90r/uvfzJy2DzvCHOcx6Gk&#10;szgXx4I9cyc49dCGrO3Q/YW+kCtP4UTCGST+doH5tB6wUa8fX18dvlf+TYZHug+E+ub5ntO4XJqO&#10;/et/hdJuAl598QkxT0NT37Z5gvUhTpDnH8PviSlIPBoPDLJHt07dMWC8PfK3xyAxLQlHjxXCbqQj&#10;bB65nzYtlcbpH2oMzlUXf8GKJcfRc8U+nD64GauWshHClPEY5myHTqzhtLTobItX5Gk4FH8ZFb9d&#10;RriVehaHxL3aUJafi3T2b1pCBoSHFqTMwtm4BGS3tsfo6bOwNGAHYm8WIG3Hx+h+6GssDr+oFmLD&#10;IUOLx+QwhQXcgi9CpZmjX2lrtPXaSYmss3E4nf04HEZPhe/SNQiPzUJh2g7M7X4cSxfvRkpZW3Tp&#10;2RW4dg6p2RUnGJSlhGLm1LfxaUgSc1UNXAdVKiJWrMGhnl8i5vR+hKxaitneUzB+2AA816mOC1GZ&#10;dUZPeznSopOZQxPTRCgrGdFpctj37CzxkXtjUV+daA6zLtZs1J6G6OQ/DRxKEbKS49kvXdGzi96j&#10;tLR4JGcZdNwsWE6OTgPsrdHFrIY73g2AVD8gFZmZA8ZMcYAyMgZnU+Owd+MF2L49Gk7aujSCflX0&#10;J7WQoyQ71FzjH8Hdc9jy6af48twrCPjf/2GoecW7UvfTZzbstUXfKsH+JPVN96T/KkZ+7p/s3ywk&#10;ZFRch6J6tH4pC6dTr1f0S2UpCJ3phamf7K7kl43SJPx4M5h0d8QweT7id6zGmp/PQD7MEd1NtCFP&#10;Czxl1xf9EYctAWuw+w8lTMc74bnHhdC5/jp8z/zbI10x4FVHYF8kjuzah9B9LKid6IJerau59V0v&#10;6ts2LfB0n/54WRg0HdqN6L05sHfujo6ydujmYMfU9iQO/bwfe5XPYqSTDVrX63pV2S+hOPcqUsW9&#10;etNI/UONwTndUbKOTI4OFu1hopN3GZRs9H/0mrgr8ORzcB1jhaw1/8WmRGHZJRE2mtu9PpSZfE3k&#10;IfXK3+XzV+k6joX+jGhxV0DFKjvNcSS8NydDt0iRzAQW3SzZOLhxaP5Mb4y2zceBbftwtsKyclnY&#10;+7GwlNVoBJxRiokNjCoNO6a5wNF7C5Lualu0OeQW1nimnXbumQm6O7vCTnkQm8MTypcVYqP1U9vW&#10;Y01wOsyGsZF0Q9eBiqC8Xgh0MMdTJuXBISkv4NhR4TNrdaCVNZzdmaMJ34QtJ/LKdYjV5cSWTQiH&#10;I9ydrWHwgPmeUz+dkKFV9wFwt8tHeOB2nLhZfjzdPI0tgb8Adq5w7q7voH/B6nWH9JayKkLOvg1Y&#10;HZ4PO/cB6H4PPpgh2Q9IxgyOw4bCPP8XBH3mj405jpg8Uu9RbL31q2Z/IlmOkuzwHwL9hZiv5+Ld&#10;HwGv71fA2758DqiW++kzG/baom9l9he45TRu6hxSGW6e2I5APfuT0jeVNUr/dQVXcsuX7KP8Uwhd&#10;L3xKp7Zo/dI1RGz+Va/tWF1P7YT/mm04LX8CT0hxNU3Ej2vnnSv37cGvOeboP7AHntIrfzOrfnjV&#10;2RRZe/bgNxb8DXKwYkGghvrrUWP7Ny1aHd2Kf0/wxT68hHdG99S9H9UY1LdtZJ37YLgzEL14Ib7J&#10;eRbDnrdkutAKnR2c4YxfsXj+WuSYumBwb4006n49bdv8jm27E/Vioxwc2rAFx8TdetNI/UONNxCa&#10;W/XFhL5KzF82H4uKx6F3uxJcO7MfP6yJQt6TcuBcFML3WOG1kXYY8dH7GBLxIbyd0nFs1hj0bHML&#10;qb+GYt0lFayqmazWwqYf3rAtwbLPPoIvTcMrnYCr0WEI2JmpPi5NzNfcxhnThrSAr68HRiZ7YIR1&#10;W8iKMnH4hx/wm80UhAztypqknLyTkdi68w5eHP4C6txEbV6Az5p5iB73Hnr33gtfL2d0anUXVw5v&#10;hv+eW3BdFIxJvSTNxDNKeRkH4JlHDTxf82fw0rRXIPf9FBNGJuCNEd3QRnZHc+3fnoZXyMuwaS5D&#10;S8eJWOIdhgkfjMHg2Glw72mK4ivR+MH/GGy8vsekV0bisYauQ3ML9JvgBMz/CvMW3cGE3mYovnYW&#10;+3/YiN/zBAM6h6jwfbB6bajxuV1GaQvHKTPhvWEqPhsyHPE+Y9GvA5B7chcCt56DjfcGTHFsy4wy&#10;Dn62jpiT5gJFbARmO9S9/etEfXWidR9MWfIWNkyYhyGDT8PnVQd0wJ84uWMLtsZ1hXfYRDhWuPOR&#10;j1NfTseY9El4td/TrD8WZLsLaTa+CJvSp4IjrqBPYlpDIN0PPCceURPN0MbxFUwx/wIrt14E+gdg&#10;9PN6TwvqoV9S/YlkOcqk2KF4zoeaYmTv+RxTP9sDpe0M9G6RgIjtCeJvAs3wqNUAjLBvKJ95FScj&#10;t2Pn7YEYPlDave6G9dcytNb61s8mYHC8aH+5cdgRGIo4ffuT0Dc98nRxrfqv6mkNmxdcYIvF+GzW&#10;x6DpLujEAvXo0CDszGvLhtF1QOeX3oPz4BOY5d4TbYs15YsRyjfJvgpfY9i/SvTjtUKJOL8xcJxz&#10;GFaKWJyX8vRDO+98n7ASNQvEX+xc8W5k807oPZx5j+jDbOd5DHfoWD7QrLceNZ5/qwjT0V4umGgn&#10;x/xEFqD2H4aXuld866866tRf1LdtmndGXzc2eIv+DZD3xQvdNUPT5l2eg6sFS85iyW790ctUtAbJ&#10;1zOcPKJnv7rYqA1uJkTg299zYcly1PE2IkPfNzVS/0A1UkqFST/TPPVal8Ig2JwcPJZTaHwqJQTP&#10;UK/VjD7+FK9eQeYuZcf8KK6LKeQV1kT+lEIT4mn/Gj9acyBDs6RMpWV8Kl+j77RVFHkxgR2nIEVI&#10;PGkWrVFRSfZhCvDWrAVanldBERf0lm/ULe/FfpfPpIhcVq5Ky98IGC45pqHyUmyG9QLJHSbRgk2n&#10;KLfCutvGz2d02atKZdQuwWNAyRU6EvCeZq1Z7bX7TidFxLnyZQ4ZqsJzFKGYTn2F5aPU5+xL7gu2&#10;UlKh9rwNXwdVYQKFztOsA6o535u0PDSWMhKCaZqwJimGk3+80viyTWqMXYvpQtpe8teXsdVQ8vbf&#10;S2naumiXQ6wkTwlIWkqx8nnrrhNVoCqgtMgA8tZ9B0BYI/U98o+8qCdXbfsspLAj/yNfXV4pOs/a&#10;yrDdjcqhijpr20m31JRUP1B1G1ZGXF6MnUuz9m9F6q5fUv2JgEQ5SrTDilTVFhL9jiT5MSrJyvD8&#10;DVWOAxSj9gGa+hvbystWP/tQ5R6iRa4WmuNmRFBuFWU1vqRgXa9tvJ1UhRcp0l9f9jbk6h1AkWkF&#10;5fYnqW+S2H8Zw5jsVTcoKfRTzXcKhHPJ+9O0VXvpYtI+WqPwp5D4issV1qw3DHbOCxEKca17Tfkc&#10;3BdRaFJt+1cJflxActm0cjaSt0rK1zvXX0O7nJp+r6ePbzT/Zoh26Urj1zGKlP5CizE9qVfbqEgZ&#10;tYhYHF6+1KWaPynSV1jfXlxCUUzVIOV6VdnvOdqx/E3NtwlYP2vj8Q0dObVJXVfd0pm18C+VfROj&#10;Tv1D9ciE/7ET3VuEr4J1nIDfpY6AOZx/JMIXyVwx4XdvxJ6fDQduKBwOh8OpwN84unAcBi0zR9CF&#10;4EZfkvPBQficfyrOZBShw7PdYSEvv32tSlmPEc/64rp/NE59YF+LJ1b3jppXa+FwOBwOh8PhNDko&#10;Lxbbv4+GfNwYuFjzwLwcwu2zP2CMoye+/l3/JWclzh3ch2PojdF9xKU1myD3ODi/hUtHdyI4cCMi&#10;IHxk4HE+OuBwOBwOh8OpDfknsP7zL7Dww6X4PscW7lNewjM8oNKjGdq8+Bo+HvIXVr03Ax8FBCNs&#10;ewiCFr6NV31CATcvTH7x/q79Vh33WJR5+OP72Zi67ASsvRX4+nUbHpxzOBwOh8Ph1IbS6zj5xadY&#10;vh14zX8tVoy1KH+hlaOhdR+8u2EjAobcRYTvVLw2YRLe3pyPlxU7EP2/N9FN932Gpsf9mXPO4XA4&#10;HA6Hw+FwKsFvXHM4HA6Hw+FwOE0EHpxzOBwOh8PhcDhNBB6cczgcDofD4XA4TQQenHM4HA6Hw+Fw&#10;HnpksgfjtVkenHM4HA6Hw+FwOE0EHpxzOBwOh8PhcDhNhCYenAufL7eGzNoPcaVi0kOLEnF+rpDJ&#10;vLE956Gv7EOECsrYbzDY5Hm8tf0y25OCqNcyWfXb1O3IEY+oGw+bTv2T/ME/hVLkbPdmOuoKvzil&#10;mHYveIB1KWc7pjL/YO0Xx1rvfiJddqVxfrCWWWPq9iwx5T5SGgc/64bwr1XQZOTT8DQpOT7kNKHg&#10;/DqO+vlg6sxQpJSJSfeM+3nte0UZ8o+ugtfUjxGacldMexi597JU3byO88qbuFNCtfwIhBM8F3wJ&#10;hUJhfBtpBRMxpyTyj8LPywszQ1OYtO8zTaks/xj+CX6M88/hn9JncTiVaULB+V1cT/gNwb9mofCe&#10;fxbpfl5bixwOsw+BaC3Gm7cQ0xoSwt3r5/Fj8AlkFT7Mtx3vtSyboY3jK5hi/iJG9OtYy+C8F9x8&#10;PsLs2bONbx72TCtqwd3rSPjxR/yaVcikLdDYOlUNlcrCaXyagh/jcCrTwmE2UikVG8ZbiClSaKQ+&#10;q4UDZqcSaMN4mItJHGnUTY6cusDnnDcZCKV/XURcXCKylPfvthfdKkBBKe/Za6T0L6RoZWXSFc8P&#10;64seFq0qpt93moZOPXyU4daNmw/dI2tDuC/gNBhqvxiHs1nK+zdYp9u4UVDM/ijCXynxiDubBSVX&#10;b2lo264pyPEfgrTgnG4ife9q+AzuppkLKzOB9eD3EbA3VU+59eafxZxHVMA76GeimTtr0u8dBERd&#10;rbozU8/R6owJwWlA2hw4tjSc01SCG0lb8fHo7uL1O8Jx4lc4mFMk/i5QBmX6PgT4DIO1Oo9w3bfg&#10;t/t89QZY6dqaY2UdP8XBm9oZxLeRvHacOt1s1l7kialQncf6YR0hM5uF3bli7SS1lTHKcD3qKzg6&#10;zkTohTtsvzbtyeqesgd+XgNgor4m20wGwCvgCHLUnaswv9IWHSesY38fxhxHE818O93cu61ISfoJ&#10;Pv06opl8Hg5cL6hirrKROYba+XWKfTjz82cYbc3OrStjJvJSwrFiYj+xXN0w+MPNSKoQKEqRm8S2&#10;qEaPSHkeu/3e0h0n6FA/r9WIqqBDUmGyilwKB8ee6Gz+Atx8v8LuC3sRMOtVOJq2x7OOTnBbn8hy&#10;NRzVl19sn44TEMz20uY4oqVadkUGOsWor7xKryHup0V43ZHpvToP26yHwWe1VteqKosgIak2ygYV&#10;OTFYP29ceT7HyVixMwH5NU3q106nCTmOs3r1U9uD3x6kVNA91j5xm7HwdW19hY3V2ee7Cnqhm2cZ&#10;dhZJGz9gMmgBue9+XBfKeT0WPy18A446uWjsfXUF+9TOb/4CB87o+THRRrPzkrFzxWTxHMLxs/FT&#10;UoFe5yeh3arUfYltXqUvMNBiuordPj3ZeV7HesOpBjcPYl5Hdo4Bq3GmmJ28Rl0xTpXzWrW6q5vL&#10;K1WfqkOJ7FMb8KHOXwt9y+fYmaLf/tL0RF2eav2wFqnlLkLO8Q2YV6HfY2VL/kvSuy2kTMXegPcx&#10;WGsD6jKvxt70m3p10+qmAjGZRxCgK3vt/CPdSMDPH+vb6xT4HbxSbgPXo7DC0RHjQy+w2gvU1FZV&#10;9FnaYw3aT61XAfuQrrPv8vdtwlJOY6PPQJg06wXfA9fYb7mIWvEaHMeH4oJOvVlbx3yPWQ2iB1Ko&#10;SQfKcDN2FYaamKHfoiPI1xXiNtI2ToeZzBE+2y+x9i2f+hMSe7KiDIzqlBTdq6btKslRQMo5axPP&#10;CP7/d6ybNaL8fGr/r38+Kdd8wKEauUMZYb5kw7LKHTxozvKVpFj+Ebk7mLMmcCDvsHQqUecroeyw&#10;GSzNkga5OJHNqLkUGLKNQr5fQO42coJ8MgWn3VXnrMSddIra8V+a68LOae5Jiq27KCpdyX7IpDBP&#10;K3asJVlZ9iH3BesoJGwzBc51IyuhPOOCKa1MOIGKitNCyEt9nf7kOf8LUqz8hDz7CmXsQ9OCk1gt&#10;qqDStTfQcncbdpwLLY/J1+RRXaRgNwtB5ASLRRSlVGmSs8NompyVY1oYZauTpLaVMbTt50KK2EK9&#10;/ZrbU3XtV/rQlqVZDaUZC1jdFctojntfksOChvjH0S1SUnrUDgqaO5Sdz448FT/Rjqh0ulMSSwor&#10;Vqc+g8jFxo5G+a6koNCjlH7nJsUqXFjeGRSWrV9iwzIyWBt4CvW1siIrl/doVfDPFBI4l0ZZCWUU&#10;5MbOO/dbCtn2I62c1p+VyZScAxOoVH2wVLlJbIuq9Eh1lSI/dGLH25DrjPm0UrGSls/xIAdBdkMC&#10;KP6WRp7SUVFJ9lEKUgRQ0O54yi3JoLAZ/hR7J5eSDoRSoCKQIi6I7WMUUa8rtW8V1Fj+Mlb1o7Qj&#10;aC65MFmYeypo6w5BjsUNLK9blBrsRaaQk9WombRcoWDymk8zXAV7saRxwSlUxtrGeFnKJNuoquA4&#10;KYYI9mZOfT0/YfX9ghbMGKq2ebUNWikotqpm06ufpbwvuc9ZxuxhKfmOsmXHysnGO4wySgR5M91L&#10;3USTTIXzjSVfwVb1rlPuW5j2xSpYmin1cXEmGyGv4nsKFeyn+AIFTxLqbstsZyk7XkErF7xDruq2&#10;1Pd3en7Magh5r9pA20K+pbnqMpmyNJau1umfacPK6dSXyRXOgZSkbnSJNmJU9wul+8UqfYGhbZTQ&#10;tQhfpgPmNDToHJO3ljIqOPAJmbP0IUxfiiXpikBJJR3VtLcVeYZlqvd1iLK1UsSyo+rh89VobVDQ&#10;KXNycP+IlZHZle9YjZ7Z+FBI2i2WT7qe1OyH1bkklruUCk59Q0MEXdDl07afUGZtO1RBSTqFeTtU&#10;rJvoM2DjS2EZ2tYR28HUiVycHTS2H7aFvl/goenH9OpXGa3sNDps476Avhf8ss6f6NlABdlJaasq&#10;+izWfiUZYeStbj+tfWuP1bfvQrEPsycXFzumg76kCNpWMa7Q+ZESyj2yglwFf9rXk+av1LPjOuiB&#10;YV0rI1EHVH/TKYUbq5crLYzKZUdpy6BfT30ZWOjFHTM1MqgQd0jVvWrarlLdpJ5TW04J8UzuIVrk&#10;yvx/Jb3vQ14hKcy3SL2mcQTbeRCouZS3jtFyO9YITl9STIGmixZQFRyjFU6mBLvPKUYd3Ggbnynq&#10;2G8pvlCbV+vMjTjbChgajIDWgdrQpOALTCgiqhyKnNWHpYvBjeoKRXjbMUG5U0B8PhOdmE3byZv6&#10;UNhV3dFG0L+2im7FfE52+kHJ35HkKxglqxvgRoFJgrFqOyMLcgu+qLmm5LYyhrb9DIPzmtqzlHIj&#10;ZjID7kvzDggGLHL3FCnsWVmGBtEFtdMwPL+QJHbILLiYFpLKcmjRGqf04By28yjymjavkpICx7N8&#10;puS04hgViIVSXYsgb6EdPdlgRp0gVW5S20LAiB7lRtAM5ngt5h2gG7oGKmB1HMLO6U5BF6ozZQkI&#10;g7dJ31QdMFZCq9dO5LngS+bkWeBSafOnENYmaqSWv5LjbGh5XaIQD0umx0spSk+/SRlFCyz08gkY&#10;lkWyrIsoI2Q602cb8lgbT4W6+rKBb8gMJmt2HQnBOXQdmkhJJkXOE3RaO+gupswQL7Y/iOX7qzwf&#10;/U1RC4SBULnua4JFdk7TGRSiC2pY2TNDyIMFBHYLj+jajKWy5lhEFsZ0ksn7w8ir4rVYB5O0loYI&#10;59X3F9p2qpNvM9D92hxbpS+ojFYv5JNCKENX7+t0YC4LBrWdrGRdqayjkoLzWrWLMbQyqajzzHFS&#10;duR86svkaruAyVWynkj0w1LLrUqnkEmsfKaTaW3CjfLzlaRSyDRhUFd98KftwyrWjQX8MV+Sk6Cz&#10;y4+JgwVtO1jS2IDYcnsz1EOjaGUHMp20iVKLtQeXsi5zDusb9WRYwR/Uo8+ifIpZLtjxUFoR83f5&#10;sSyQjVkhBPJa+9b2Yaxs00LFQFaLgZ3cOkkK1j/Lh3xDp3S6athW0v1FxboaoRa6q4sdBB/x9wWN&#10;7CsMrsplgL7LKCpPW37hBtKvNK+vXtwh+brVtF2d/Xp5Oavvw2+waw9n53Mjxaly+VaIoZRZktvP&#10;GEIZHgRqmNZCKDr3O7YmmsLNZzxeaNNcTAdkbZ7HJJ+RQGIUTl68LaYK2OC1qaPRS67N2wJm5p1g&#10;Ju7VCdOReGNYV7QUdyGT48l/tRV3WCn/PIGwTYnMj3nCo1c73Ut5sjYOeNN7FOT5h7Dv9HUxtSZk&#10;aN3jBYw0z0d05B9g6oKilDiE5zvhY8WncMZpRMZls5ZR4uLpWOTgRYx9oRM7qi5tJYWa2lOGVq3l&#10;MMF1JMbE4bL2sV4rR8yOLwTtnY5uVUlZ1gKPtJGz9h2FiUMs2ZnrjuXkcXDpoD1DK5h2aM/+fQ6j&#10;BvdAG1EgMjPmrvUUofZyq6NutWqNtiZAfuIJHL+sfaTbBg6z9zEr/RnTuz2qTqkzhZlIPByL5Kza&#10;PtqMQfCyeZgzZ46RLQC/pBVqsjVC+esiL8gs4RFyCZSwAAP19JtKSyDM5KwOybKmbMTsOAilxRt4&#10;b3IvyLUZ8Sg6j34T70t9D8nNC9Oc2+uugxYWGDJ9CoYiFmEnM1DGvImFx3rWfkewZOAT5fmoDCXF&#10;5Q9YBWQtHmGtzczE81UM6Vze1jILD4RQIRKWDNK1mbC0ZmlJifi3AZaj8bqLuXgtGVqatle/kGY5&#10;ahD6aNtT1hbmVk9q/mbUx7fV6tha+AJZ+z4Y5WEHZcQ+xGSJkr95Fns3xkE+ZjReeqYVy1R3XZFE&#10;g/n8kfCZ9Lye/FrBfMib8B5qgvMbo5Fc1EKinkjzw1JlQldOYseWNFi8/29Mtmtbft0WXTF6ugeq&#10;N4NCnIs+hMRKdWuONi+Mh4+bKRLDTuFi+bwEQD4cU1+zL7c3Az2sHjt4vOGCri21B7PrPNkBrcW9&#10;ytSjzypKRfTWWGbfkzHpBbPydpGZ4YVJk+Gms28ZWjwi2Ko9PCe+hM4tdDkrUXYxBptj5Hh5ymg4&#10;6HSV1cHhNSwKWISp1q2ZVUv3FzVRG7uUtekHny8/Qt+YNZjn+T4W/GiKD1fPxat6fkiDBdxmToSz&#10;qbb8rP7mLpju/You7pB+XeltV3v/VEMfXnYZv2+OBl6egAkO5fKVtbHHpEX/gWKqDR67EtNAtt+0&#10;qSE4L0NeRirOwArOPZ7WNYKGVrDo0Zv9chFxabpZ2Ix/4bkuekbTEJh1grlZ1d1FWXY6jipZ9337&#10;PKJ2bMf27dptF35Pv82cwDUkXcljtZFIm+cw+HV7IOoMUvJvIyM5HpdN+8PFYwhcLbIQFZeGfFU2&#10;zvyWCPQfCAdL1hnVqa2kUFN7NkOb/p742rsTjswfga4m7WDt+gZmLfoOoUfTq59/1dwMnXo+xdr3&#10;aTyp14HWheatWjJ3ZkgLtGpZ9XlrL7c66hZzcG997YvuRz7F8K5t0czaFRNnLUFgaDQuVZiDXBeK&#10;kPnrFvwv5xesjThXy8BjBsKyS5jDVz/BMtj03ohvhPLXRV5q6CYuHd2KtX4LMcvrTYx27Ihm7V7G&#10;lzUseytZ1mV/Iyv2MuDaC9aPG0j6cUv0drUSd6rHyrkHLAwOb9bVHkOslPiD2W+uOqUMykvRCF3r&#10;h4Wz3sKU0Y4wadYBL395Sv2rluYdOqEn+9es05PqIF0fUrJ6ha6D38JZ8GKdu6NJC7R7+XMYbY7m&#10;j6Bl88raa1wWGurj22p1bG18gewp9Bv1MkyVRxAec5UNFlW4GbsfG3PsMPkN5/J2r6OuSKG0oXy+&#10;VW/Ni9z6NDNHj0FMzy5nIjtPOIMUPZHmh6XKpDg3i4WZVnDtbYnHNYeKyPC4dS+4invGKUBGQrrx&#10;usmeRg9nVrc/kpGmfU9K4CkrdGlf19szT8LKXG8AUSP16LPyMpFwRmnUvmUWPeCss+9W6NCpC0s1&#10;RacnK7ZgRUqRm5aMP4z12y27YthM/VWzpPmLmqidTTeHqfMMfLXQGlF7foPS51N8PNTYqmDG4o5H&#10;0dW+ny7ukH5dqW1X27oI1NCH56Yh7g9j8m2NZ4b9G7Nnv4bnlBkNY/tNnBqC8weDspJitSBygufA&#10;fQIbcelt7nOCkYN85CiLxDuOUngCvQY5sRHYMfyemILEo/HAIHt069QdA8bbI397DBLTknD0WCHs&#10;RjrC5pEqVe3e8KgtJn73K5KORyBo1UcY2SYFQUvfw8RBLhi7+LdqX766f1AjyK0q5OgmvECcdAIR&#10;Qd9gwch2SA1ajHcnDkSvsV/gQK1f5tGnJdq1b8/coBm6PNW2/OlOg9KY5a8F9CeilkxktjEdfntS&#10;AYs+GO27BpGHfoRvtbfy7qWspVKK61FfYmyvgZgovCjKOg370b7YEBmJDb4OYp7qoeuHsWSsCwYx&#10;2exJUcHCfjR8N0Ti0AbfGu5sSqfu7daYbd4C7fuPwFTzNESEn0QW5SF27z7kmI/AuP5igFBnXZFC&#10;Y+tTc7RspQ1Ua6EnEvxw07OD+8QD12fV319oqIMOlClxPfem+s/C1FRkFgpH15bG0L37oc//HBuq&#10;IThvDrMu1rBHGqKT/zSobBGykuPZL13Rs0v5FJP7QYvH5GyMZwG34ItQGb0LSUid7VDto9qKtMDT&#10;ffrjZZzHoUO7Eb03B/bO3dFR1g7dHOyArJM49PN+7FU+i5FONuLju/vVVmw0n5WIuNM5aO0wCtN9&#10;lyAgPBY3Cy9gx1wrHFr6LcJTxJU66k0x8nP/ZP9mISEjX5NUZ2SNIDfjkDILZ+MSkN3aHqOnz8LS&#10;gB2IvVmAtB0fo/uhr7E4/KLa2OtGM5g80x39YIMXbTtUfUegHjRu+aWjuvgLViw5jp4r9uH0wc1Y&#10;tXQ2vKeMxzBnO3R6RMxklFrIuoU5bF+xBQ6dReotA/d66zLiD6WJO9WTFp3MgkZxR4SykhGdJod9&#10;z84wU6UiYsUaHOr5JWJO70fIqqWY7T0F44cNwHOdpHz66S4uRnyHJYe6Y0XMcRwMCcDS2d6YMn4Y&#10;nJ/rhGqboxbU3UYa175kZg4YM8UBysgYnE2Nw96NF2D79mg4mWnuutddV6qmLD8X6ezftIRM5DVU&#10;3dLiK09HYwOL5GimZ316wOqJyxL1RJofliqTRzvb4hV5Gg7FX8Yt8QoaCLdSz+KQuGectujSs2v1&#10;dbO3RhdRVveeevRZZp3R015es32LaTWj7bezcDpVWH9Jj7IUhM70wtRPdiOrrL7+Qktt7fIuMnf5&#10;4+O1Krw5wwOdfvsan/6XtZVB3Zmwa4g72jWCP2gEHyPK99rpVGRXqMxdpIR+jKlTl+LX7GYNXI+m&#10;SQ3BuQytug+Au10+wgO348TN8hCAbp7GlsBfADtXOHevjXI2PM2f6Y3Rtvk4sG0fzuo/5i/Nwt6P&#10;hSWBRiPgjFJMlIascx8MdwaiFy/ENznPYtjzlmjF/uvs4Axn/IrF89cix9QFg3ubao+4T211lwVp&#10;c+DoOAebk8Q5ygyZ/F/o9ox0F2WcK7iSW75cGuWfQuj6KHGv/jSG3IyhStuBaY4j4b05mbWWiMwE&#10;Ft0s0U7crQ+yjjboa9kFnToYPEJuIBq7/FKhO0pchxwdLNrDRDcKYR1t0gkcFVYoqwbpsn4SvVz7&#10;Q561Gd9uOqv3iJt1Urt/whqpUyLC12PdvizoHtyz6+xbtx7hcIS7szVaURGU15m9dDDHUyblQQop&#10;L+DY0cviXnWU4Y5SsLf2sHjqcWb9InQDScdOoobmkEx9bKRx7csMjsOGwjz/FwR95o+NOY6YPLKX&#10;btpPfXRFQx5Sr/xdPk2MruNY6M+IFndbNFjdfkHgltN6wU4RcvZtwOpwJZzecIJNc6l6Is0PS5bJ&#10;k8/BdYwVstb8F5sS9ZbzK03H7vWhxqdN6TBBd2dX2FWqWxluntiOwPB82LkPQPdWjXErQQr16LNa&#10;WcPZ3ZHZ9yZsOZFX3i6UhxNbNpXbt5hcM9p++xoiNv+qJxPWVqd2wn/NNpyWP4EnmF7Uz1+UI90u&#10;CaWZv+CLj4MB7/n4POArrPqwE35b8h/8eFZzJ72cLISv3oB9uqeownKEh7BudXnc0Rj+oMHPKcpX&#10;GRGG8LM3dPKlm39gm/9/EXz6ETzd36nB69EUqXlw0boPpix5CxsmzMOQwafh86oDOuBPnNyxBVvj&#10;usI7bCIcWzegkefFInLrLtx+8WUMfEZMq4k2L8BnzTxEj3sPvXvvha+XMzq1uosrhzfDf88tuC4K&#10;xqReEr61WOHandHXjTmB6N8AeV+80F0TBjXvwpymBUtm3lHu1h+9dC9gMO51W6lpDZuXRmKI/AP4&#10;TnBH8huusG7THEVXovGD/0HYeH2PoTaPsXxaJb6Kk5HbsfP2QAwfWJX42TlfcIEtFuOzWR+Dprug&#10;EwvUo0ODsDOvrTj/rgGQLLfavXCjRl+WNs6YNqQFfH09MDLZAyOs20JWlInDP/yA32ymIGRoVzSH&#10;sLbrGDjOOQwrRSzO12bk3bIdzHs/W4c5m2fZQO5rpLepaoxsiSHe42Evqfzl5J2MxNadd/Di8BdQ&#10;+1dFq6a5VV9M6KvE/GXzsah4HHq3K8G1M/vxw5oo5D3J5HQuCuF7rPDaSHsWYmsoL0s/yTZqMeLf&#10;WDTkN8zxHoH0Y9Pg3rMNClMPYfO6czCzMoW0ZzaH8eVrE5DuMxb9OpB4nSuw8d6AKY5tWWUs0G+C&#10;EzD/K8xbdAcTepuh+NpZ7P9hI35XzzM+h6jwfbB6bSjsNSc04DFY9XsJfbECy+Z1RfEEe7Qr/hNn&#10;9m/Gmt+vsfrnsebYjT1Wr4E1R92pi2/T6f6AhvGLRtF+GfcLrNx6EegfgNHPlz8VlK4rz4lHlNPC&#10;ph/esC3Bss8+gi9NwyudmNeKDkPAzkxYsUPVz04ayudbmiH3iwkYHD8Jr/Z7GlD7zV245roCe6b2&#10;QevmNyXqySvS/HBLieWWPYYRH72PIREfwtspHcdmjUHPNreQ+mso1l1SqduhamRo7TgRS7zDMOEz&#10;vbrlxmFHYCjibHwRNoXVTcx976lPn2UJxykz4b1hKj4bMhzxavtmVTu5C4Fbz5Xbt+5YCej67ffg&#10;PPgEZrn3RNtijX+NEfzrJHumB3fr6S/0kKq7pZew64vPsfav1xHyyUh0fqQVOs6aDe/drO4LQ/By&#10;6Dt4Tt/Bn1qO18ZcFOOOLHX596Q9qxd3NEJ/2+B9eFudfD9wHoVYQe/blmjOF2MJr5DX4PB0Z3SR&#10;avvC9xtsHTEnzQWK2AjMdqjWcJoWJAVVAaVFBpC3bo1VOVm5vkf+kRf1ljrTLpWjv+yRhiqXxqpA&#10;+VqjwnJeMyKusjSDJY90GFvq7y5lx/worh2sHnCR3GESLdh0inIrLKNkDGPX1i6JxtJ0aw4L/EmR&#10;vvYsn94SivpIaitjGLZfbdqT1f3It3rXZJu8P01T7KYLuiWLWNG064cKbTMjgnKrbF+G6gYlhX4q&#10;rpUqnm/VXrqYtI/W6C/zZ3TZqCrKrl2uTX/JPUlyq01bGJdlSfZhCvDWWytbWEN7moIiLmiXKStf&#10;PqrKJbCqhLWjsM655IO0y5dpy1LVptVvKeVnqHLoyKIRxNwPk9dMishlbWvYbvWSVykVJv1M83Sy&#10;MicHj+UUGp9KCcEz1Osio48/xQsqV6ksQqJUGxXqe4yCxO8ZqPNaudG80P9v7/5dmwjDAI6/IohD&#10;8Q/IVBBnkZJV6CIdxKVDB5fgIAHFugldHNqp59ArkRbcOjX4a6hCCu2QQXAo5eQUDSVDLHQtpXsf&#10;3zdpemfuvfimN3gXvp8hEMjdve97z/vmaXt93j35vvNGvNqu/E6rvdzv3+I7aa4/79UqNsfb5sNp&#10;KPUX0TUmph7Kkr5GJ9yQiqmhq2bED2y1fc8l5khZ5pbeStDZl42KKfU6IXf8QI9ayjyznjfL2maL&#10;fddjh6wFqc7LJ+o46NU2j3ONFVvsJY8tV1akcRDKTs0TbzPQo2S49s3mWIJNX5/rq/xqrkqlWyPZ&#10;nOOWTFdfS/OoX6N+hDgx7XFYh93bPfg5UzN+QephoMfhldR2O7E680lnpwfS8J9Ec6Dbt1VptE+i&#10;NSP1vtvicJDt3vUk1uVErLuNVfI7y9Dx0d4WP74e3rwnVX9b2hfHprfN2mc9l1tbXiwOTH34l1L/&#10;Ea2vmdeLv/wrBvr7BAyUkTYlZbt7qUzKg7Vv+l2/n3dl8f1nWZ+fidpXfiTe1s+BvMMl9oaMnbVv&#10;2c6Z/A7X97f1SbzuPhux89XDWF9crqldlIiNrms+WwRXzItuLIBLO1Qfqh/1T/PP1FTRH3QrOrOL&#10;ZGlWfRn1rx8AUDhm582nqjTbKt5vhv8Ts5toEdLesajWAgAAAIwDknMgs6vq2o3rasheDQAAAE5I&#10;zoHMSur+8mN1O/5fmQAAAJfAM+cAAAAYezxzDgAAAGAkJOcAAAAYe0V5WITkHAAAAMgJknMAAAAg&#10;J0jOAQAAgJwgOQcAAAByguQcAAAAyAmScwAAACAXlPoDLsj164ez76sAAAAASUVORK5CYIJQSwME&#10;CgAAAAAAAAAhADMjulNzxgEAc8YBABQAAABkcnMvbWVkaWEvaW1hZ2UyLnBuZ4lQTkcNChoKAAAA&#10;DUlIRFIAAALjAAACQwgGAAAAoWEaSgAAAAFzUkdCAK7OHOkAAAAEZ0FNQQAAsY8L/GEFAAAACXBI&#10;WXMAAA7DAAAOwwHHb6hkAAAAYWlUWHRTbmlwTWV0YWRhdGEAAAAAAHsiY2xpcFBvaW50cyI6W3si&#10;eCI6MCwieSI6MH0seyJ4Ijo3MzksInkiOjB9LHsieCI6NzM5LCJ5Ijo1Nzl9LHsieCI6MCwieSI6&#10;NTc5fV19kQKn+gAA/zhJREFUeF7s3QtcVNXaB+D/KGrHBgvLCo94AwwNRQMtlQosL6WpaQSaomgl&#10;VIaVaHlEy6BODl3AiupLT2IppKCEFlpq4gUvoHjBCwqKKCSoiIwGAvN+a8/sGQYYYBAU1PfpN8ms&#10;2de11l773XuvWaMgAYwxxhhjjLGbrpn8L2OMMcYYY+wm42CcMcYYY4yxRsLBOGOMMcYYY42Eg3HG&#10;GGOMMcYaCQfjjDHGGGOMNRIOxhljjDHGGGskHIwzxhhjjDHWSEwE41mImWQHhUJR+8suBMml8mzV&#10;kpdX67SlyInxFct1R0iyWk5ryoqRt38NQvyGwq5CngyFX8ga7M8rlqdrCGokh7iL5fsiJqfWDG9A&#10;ZpYJFSB12VvoZyn23/ItrM0rQ2lyiMgXO0yKyZInutkaqz5VXm9jlZ1Ejf1hI8S62+KJbw+hTE7V&#10;0eDypjloL9XZ3uLYLK70cwPFOxHcRarTL2FJWpGcWLvrL/db7fhvbE2pnrHGcRmHoz/BDJ8X4W7X&#10;3sQxrlcGdVosgse/jLfDlyMy5FUMGvEyJk2PQpp+htKzSPguBIti/kLi2m8wY0RPdJy3FVe0H4r1&#10;rA3Bay5tYfnSJ4gIm4lJI1xgafciPtn6Nxrth0rEeSdNbJfPoC/MiEMYa9pMBOOWsH3uLahUKsPr&#10;U//hsBKfWA33x6dG6aq3H8UDTfneeuk5JP88Hy+5tBcnKSmwUMCy36sISzgrTmX1IAWfS6ZjYO8X&#10;EPDtSXScNhcLpfxYOBfTOp7EtwEvoPfA6ViSWnB9DVX+VoT4+GB6VFo1jWvTQlnxCH79f7g0ZiFW&#10;LHsJj1jyA5em4W7Y9XGBDfKRsisNuRUq4yXs/+sv5Eh/7t+GPen/aFP1KPs49pwSfzj1g1OnVrrE&#10;puIWOz5uT2WiGL6Ez6T3EFWHi7VGcdvWlzboMfYd+A+6C3+lP4xhvTugufxJBZe3Y+GouTgxagFU&#10;fuPh9fKzsFl3Bf39nkc3aYaiw1j22lzsdp6CN8e4ob/zQ8hf1wrj3LqLFkQi1vPsMDz6L/Hn+TL8&#10;2yMYS+Mi8Y3jbswJ+g3HNdqJbqJi5OxcitnPP46Hnw/Aj6e5FWC3AekXOGtTkqQiWzGprSqJSuQ0&#10;852maG9bgq2KkmqcuYSyo6eJcMGNVEmFclo9aC7QHtUoUortVjp7UkDQQlIFTafhtkrtOt7bmE0a&#10;edK6+Ycyo/3JHkqy91RRfHpBxeVoCig9XkWe9mI99v4UnfmP/EEdZEeT93Xnd0Myr0x09cOWvKNP&#10;yylNQQPXJ7M11npN04i6NFkprglt5lOC2qimlh6kcFcrsZ3S9aINjYo4blSPS+lC/LskLsDJetZG&#10;KpBTb6w65FuTOT4aU2PXs6ZVz2t0W9eXPNo4y5lg/T5tLCiT0yrStc8+FHn6mngnHdsBZG3lR9Fn&#10;pfeFdCh8HDnO/pMuaBsADRWnhNEApS9FZ5fnliYjgkahD82Iz5HbCfm8PmQxHTO92hvnnyzan5pL&#10;JUWJFNRZtF+1xhaMNX237S1MyvoDn38YCwz+Aps3/YyF/wnAzP+EYk3CCsxwSMJ/P/39uq7o6eJ2&#10;fPOfxTju8AYWhc3A0K5toJA/01K0QdehMxC26A04HF+M/3yzHRelkKdeCKXnjyM5+RCy1HwX4NbS&#10;uGWneLAHnhhgDWSlIDWz/O43nd6H+G0lcHpzOnysspCw4yjyDPX0Ck4ePIB82GPoY3awlFPNUnoe&#10;acnJOJCllqJ8dtPc6m1EGa5culy/J5Z3oitH8NeKZCiHuqB7NU8kLboPwluDLyD97CWoM37Hl58d&#10;x6sr52Bk+xag3L/w1ZzzmOTRF221J7LLOPjHb9gxoC8cH7TQzq99CpK2HwnWw/B8/wd057vLx7Hr&#10;j4sYMPxRdL7ZUcRdHdCrRztYNG+BViYfBTB266nfYWSiG4i2z/SiLcgprXwqViN7z1K8PaibPG17&#10;uHh9jDVpNXXlKBONxwaEGfXLtuw3FSFrj0Jd45leNB5H9iBebYOnJ46Acxv9EauARfsn4DmhN7Bh&#10;Nw6dk5v+nBhM0i6/tv6WpcjbEYfvj1pisP8EDHpA31hVZoEHBk2A/2BLHP3+d+zJFydH/aPSyJ04&#10;8Mt/MMLOUpcPlgPhE7IOadoTqNwPtP1YRIh36QEuaKHdpmLkJXwGF5fpiDomBVTl/UVVGxPxy3uj&#10;5fxpj34+i5CQnYu0NR/DS18uds/i7Z8PVMyzOpVddXT9VFu4BCBd/BcxtqNYji4Pq/YdlvotrhN5&#10;MBCW+vVJ+x5WeX3FyEn8ATNqqicNsu2S8kftkUm7jfKxmnpGl5GxfhH8DNtmCbtBbyJs/Yka6mNZ&#10;pbKTiMApZzu+m/Fs+fpcJiB4jbQ+fT/vIQhJvixPr0O5a+Enzphtp8Qg29zdbNYeToMdxR+Hsevo&#10;eTkPS/H3vh3YiIcxdNR4DB1mi/zYHThUKF+dUi4Obzsq/uiNJxzlk6+5x2JeAoJdXDAm6piYQ6bN&#10;t1D49NPXx9F475fdSIp8D5N8vsRW6fgwQpcOViwLl4kI2XRGbHV1x4d0zJpbv0wwq1yN+mgnHkVC&#10;2Ku670hI21dr17fbrZ5J3wNyQPux34m//0KAi2jLJsXoujxJ36VJXo55L/UrLwdFNwzy+wYJoh3T&#10;M7QP0Qfk75tYQOn/J/LEZ6Q+gfWh+vwV+z7iP/jlwE5ETvcRbeVWcZGoV1udrKG+6Psb6+ukdt7K&#10;5agvc/G5Yf+aEkLx0V34NUuc5wb1wkMV7goZ+ZctBo21x/mUzdhw2BJeyyPx4dMdxFlKg8JDOxCr&#10;HIDHHKRLbkJJ+lp89vEuuL7QD7aG6CAfKZv+Al56Cr3bSIklyP5zFf5PORnvezyClrqJGGP1Id8h&#10;r5HpbipX6ESED1lBSbbDp1OQSkWqhXNpmru9aAY70+iINNI9vZIfZ0lHOqzJ2eMdMe1CCvIfqV0m&#10;7P0oMv2KmK7yY08NXUuPJB+pu4dyAHnP/UQs/33y7mstpulDkyNSqfoOIGVUmLKSVKpQikzJl9P0&#10;TDzWkx9jAtMqPJqr6hIlBrmK6QaLbazt4X0BJakGl++PvA6lrS11VvYlj4CPxPYtIP/hDmIaJdn7&#10;RlNmSRn9k7GVVi+eRW5iWmtvFa1cvZUy/rlWKW/0eWVFtrYO5OYbQhGrllP4rFHaPNWuw3YUzQpf&#10;TquWfkKTtXk2isJTpXyWmFt2tT2KLqG8lPW0UuVN1qJs3WZ9T9Ha7dVU6bqiOfc7ve0gytJ2CE0L&#10;FGWp+ogCPPqSEjY0ODRZbJGkhHK3BJO7UuxDX2+au1BFCwNfJXepa5GhnjTUtkuM89HGRHcmZ/KN&#10;zhBTSfTdk4y7Pb1DHs5S3hpPV3m9VbdDk7uZ5rvbUHm91m9/H/KJPEZq6TGx2KYBofuoWDuH5Bqd&#10;jfYT++1IvnFnKnaNqlEZFWx8X5QPyCYwgdTaNPkYsHqX4i+o6dhiD+32BSXKx8qFePK3EseDk4qS&#10;iqQ11eFYrNIloITOxc8mBynftGUqjv0AT3JW2og8l7rJ6I8547LoTPYegfRD5CqKDJ+lKwvlBIpI&#10;/6ea40NjZv0ypa7l2pmedOtP9sNnUbi0fT8Ekoc2X6TtK9JOWZXxvt0O9UxNGQmrafGsIWJZjuSt&#10;+plWJ2SILRf15MRPNE6qO7YjyV/adtUnFDhtiK5dGh1B6XKTq2sfrKiPmyvZS9OqfqAoaRmasxT/&#10;dn+xXGvq6/0+LdSXY2dbspW6W3lHU7Z2CebUSU019aVYrpOiDXF/lQJFO2PIY+VoCk3Rt+36PDVe&#10;rykFlLrqY/L3dNPup5VPNJ2VM06T+zvNsO9M7sFb6aIZB60mexOF+PvQcGlbrKbTqn2bKXyaq7a7&#10;JeBEnmE7jZbzj3zsirb9UDalRs2R65PIO9+f6FBhqXaqsmOLaQgcaPisbylu5ykqNMxfSrlx00lp&#10;HSDagRIqyd1GX819hcZYOVPAqg30y8+7dOsq2kMqJ1vyjDwpclS07dm/0+zBkylsz3nxrhGVJJHK&#10;Vqpr3E2F3fquPxjXnKRIz84ExwWUUKA76LXUCRRoY9x46YNxK+ofvIMKDEdvEWXHz6W+okF0CNwi&#10;mrNKJxPNGYrzdRSNoweFiYBaP5umYCepBosTjKHPW12UiiD9axqpFMHvjN8pt84tiX5fagvaJfr9&#10;kQNSQ8DvTvMScssbsZLTFD/bTbvfhmDIREBj+sQr8u7t3+mcfmHXDlL4YOlkNISCEy/I6xDBUJy/&#10;OLka9ek2u+wqr9e0yoG3pGKa3OijL83eaLTv2kZenDz0/Q6v7CZVfytSDv6C9hi2q5QKEj+l/mJf&#10;HYN20JUG3Xb9NGK+vh9RwkX98uQTTl8RLDp+TIlXxBZf2UFBjmJb+39KiUbr1RTsoGCxzYbpqqy3&#10;8vtL4iJtGEE5ilR79GVUaTkX91LoAPH3gDBKKZan0GRQ5DhR96z8Ke5c3c48hn7jruGUKm26Pt9H&#10;RVCGRu4jKo5P1/CDIrdFjqeEUh+RJ4b+4nU5FivXXZNlWkRn4wK0AXrVYFwEM+N+ohPX9GuR+7ga&#10;168qx4eZ9cuUOperCCpHfk0pcqAjpVc5vqoon/f2qWeV1ye5RqcjfUTak6KNMw7ULlBCoBRgl7eb&#10;+nMKrKZRpOF7NRq6khQijnVxAaXaWX6uKMmkuBnS/GJ6/fFdnzpJZylumgPBZg5tvFReFkVim5xE&#10;IDtk8RH5gr6OSk5Q5GSxXOMLs3+O0qoZg0nZJ5RSyouzZgUbaZa12FdnD/IPXk5JuUWkKUyisJGi&#10;3cNwcbEg57fmOEWMEvvq+DZ98/V8mh+5l3Kv5NDusJdFfdRfZBVR7u7/0bz35skXp9J3nb6mPXId&#10;NFywiWB95LzVdCxzPc2yt6kQzJemhpOrWF5f/69p1VIVvf12WNXvSplSlkYRo6Vtlo5z81/GF201&#10;4mCc3Uauv5uKojPElTLoYCCeMHQDEUdSaQmuyX9X9Bz8xj2KNoZHaa1gPfhl+A6xxNFl23C40kiA&#10;9PcuRP90CFYTvOHZ615Dv2xFG2e87DscyvzN2LBXeqhpHlKnY1P4dAxyfQOb+s5G+Cx3tKvusd6N&#10;NMoHk13blfczt7DB4CkTMQRJiN6dWf5o3yy9MeGl/nhAv7AW9+AB69ZA56cwqI+VvA4LtLXugLba&#10;v2V1Lrv6UqBVayUskYdDick4pe/T2soFM1MKQeunoJuoiWXHE7E8UVmpa1FztHF+EfPD5mOSXWto&#10;bsi222DUdC+4Whl1Z7J2wxTfZ4BDCdh9/CqKj2zHykNWGOU3Bo8ZrVfR5lGM83vOMF2tyk5h+/Jt&#10;wNNjMda5rVG9dsK4+f+FapI9/tXCFk95DgB2rMeWI7rBxShrN2Lj0mH96kg8WW33KNMM/cZT9uNo&#10;binK0pMQu78FXIf1QUeFAi3teuNpm3xsi9+H01SM0wd2Y59Rf/H6HIumy7QV2g9+CVOdlPJ7Y47w&#10;HO+Gri30axHlf/8DELW6BubVr6roOsrVHi9OGoFeSv20Jo6vat3e9Uw0QLDxXAKiLfjwifsM6wSV&#10;oeRaxU48CouWaCP+tfJ+AYM73qVLxFUc3/4nEvEkJo7tXX6ukNrICWPgJL+V1O/80BKt77kbyD+M&#10;xJ2n5C4tog45z0QKZWP9FIfr679p0QXPTnwB1uotiN6epY0scdfDGPPOVIwa7Igu5cVZo7IzadiR&#10;Ayj//QxefccLzu1aQaF8GAOe6Cw+PYrkdF1HHfr7ADZtzBJ1YifSOk7BXM8+aNf6IfR9cQyeRz52&#10;JJ9ARuIizPjzYbz78YdY+EsictKX4YUMFf6z+jikTmmKdm74YNNpUWZHEPvhaHTrOASfpp3G7vCX&#10;8Yi2jov2IHkbtjnNQfinfhjrPROffz696nelTGlmj4mrRVutu+ln9qtw9UR0vf7IhLFbUv2qPF3G&#10;ya0r8W3IPMzweRkjXNqj2b1P41NTQwzb9kYPm0pDpDWzRo8nbYFTp5F9sWJjXZadga1q0ZZdPYqE&#10;1TGIidG/fsX2jKvixHsOqWcu1h68yn0Dpwx6Ak+/vgZ4+Tts+DkAT1tfz3BtbdC+mwhqkIGM7NpO&#10;iNeQn/u3+Nca3dpLpx0dW9cesKnUijXr6oTBtmrsS05HrpxmHgu0amGihW/eEi2a19JU1qXs6q0Z&#10;2gzwxue+HbBl7rPoankv7NzHY8b8bxC1NcPQvzM3/bAIAm3h2uOhig19i64YOn0mZno6QRu+Nfi2&#10;m1gn7kJXp37ik+Pi5JeLi5knsN/kdK1g06O3PN1FOa0GuelI3qc2UQ9ao8vQ1zBz5otwUlqi+1ND&#10;MQA7ELXlhKhJ15CVuAFxamdMHNpLG8TUib7fuHo/Uk7k6U6uIrQxDIV2d3e4jXMGNu7Avr8v4uSh&#10;iv3Fr/9YrKFMWz0o8vdB+Y2x+2FrfU+lPK6NOfXLlLLrKNd/45FO5cFt3dzm9UyrDOqT2xD1bQjm&#10;zZiKidJ41M0ewNOf7pE/12n+QAf0FP+27XC/0XouIj35uIlzhQiU23etEIzX7/xwHwZMnQnf7rsw&#10;d5i44GzWDe5eb2F++EpsPXlZF0RfF1EPXZ7BROssbPw9GVlyu5a3/wQeeeFRM/NTDn7RB6+8PhI9&#10;7tIXXhEK8grFvw+gUztpwMEy5B/YgViRB1Y+MxEwvKM4G+hoCi/hb9FSOvV8EPnbN6GsqzUstYtp&#10;DmVXd7wwqhtamzpvmHQJacniosetJ7q0qlgjGWMN5/qDcfobCR96odeTUxCy7gRg0wcj/L9C/OYf&#10;4W8jT1Or5mjRyvTdl7KSa9qGNCciAB5jx2Ks0csjIAI54so/R11cY8NJ6kOIescDzs9/iK0PeGPx&#10;pq3YFP4a+l9XIC65W5w4nWGFQ9iw5zRK5FSTSjKQELNbtJTOcOqqG621yWiQsqujuxzg9c3vSN0Z&#10;h8VfvoPn2qRh8YI34PWkG0Z+8Adq/N6sscbY9ptOgZbdn4D2puW6vThVmoE/l/wOteNYvPD4ffI0&#10;daGE/aMu4rLwKDanHsARcXKFdX/076EPD+5F98f6Qqneg10H9+PQH8dEvvaA/b+l44Qa5Fi84Wqt&#10;X426dU1UQ9czEXgmfIqRvZ6Al/SldHHh4jTCH0vj47HUX1zsNZj61kkF7urmhW82JWJn3I/4MnAI&#10;2pxYhQWvv4Qne3nhg43Sl4Wvk+XDeGKUI9Txe3BE+mJySRrW/tURY53vkSeoBZ1H6o794vg0GrlE&#10;UnwKe9eL49LaDW5O94qEAqRu3yH2chjmvPE02hsmvIKjm9ZhA1zg4eqIPiNfRuvVK7DucB5KpZsY&#10;m35G1IVJCHqha+0nf1LjdMIv+F/EftGCnEcmj5DE2A1z3cG45vhvCP5wJ3oGb8DeTcvx5YKZ8J04&#10;BkNFA9DB1Ner01NwOKtKXxQc3pYO9OkB20qPRC3+pRRBrw1GRRyHxsSjLOl1Yqaz4W5AFZSNDfNe&#10;g9eX5/Hit38icc0nmOJuC2W9Lu4t0G7A83jNoRB/hP6ETbnVNdmlyN30E0L/KITDa89jQLvyrUzf&#10;dli+Y1KOsg5jW7p0J6OjmY+766fOZVdvZVBnHULy3hy0dh6OKf4fIiw2CZcLj2H1LFtsXvA1YtOu&#10;oW0nOzghC3tP5FVs9MvSEDXdB5PeX4tTaTdi29Ox7XDlX5IrRtbhFPFJV/TsdJ+8bbVNZ8YJt21H&#10;9HRS4tzeE5VGqihCWtR7mDTpQ6zNuga07IqBL7gAG+Kx5dcNiNpQCEcvN/RqfT0VuBksu7tgqDIf&#10;KasX4atfxMm1wlBoFnjQsS8GIBkrwr7C2n1qWI3pj0fultalqMex2Lz6fLt2AWdOmHGH1yzm1K+K&#10;P2qkU8P21bVczXKb1zPNCcQFf4XNPT9F4t4/EfnlAsz0nYgxQwfikQ7mDJB5Dzr17GriXEG4lnsW&#10;4tJbVp86KYggM+tAMvZm3w3nEZPgv+ArxCZloTB9NWZ134kFH6wt/2XKulLcj0cGOAH5qTiWdQUX&#10;t/6OrOeGwt7Q7aoWos5ujT0EK8PIJRINLu9eh8X778fIeV4YIKUXZ2DXrweBIR4Y2ae8PtDFnYgI&#10;3Qx7v3cw5TErcdExHt9/NQb3Zu3Ar7GJONvhJag+Hy93Qamd4t4BCPgjCasnOuieotWF5jiWvdDF&#10;MFqNuS/LF5Yh46b/kBBjjeu6g3H6R408cb38gE07+RGYRJwUU3dh6zn5bQW/IXzFXlw2nBiKkbNh&#10;KRbFqtF/fH/YVzrSm3fpjREO+di4agMOGI+bW5qF9e9JP/s8AmH7pZ+BNoVwde8KfPjFUfQP/hqh&#10;rz2GdhbXE8RUpWg7EK8HT4X90a8x/a0vsT6j0mNN7bBkX+Kt6V/jqP1EfPBaf3n8VlnsEny3Iav8&#10;zovYnw3fLUGs9k6GHa73nn1d1L3s6qsI6asD4OISgOWp0qNWHYXy3+jWpfzyo1X3gfBwPIe45b8b&#10;lXkZLu9Zg9CvVmGvUgQrRTdi27MQu2gpNhiGXpOGhNuM7xb9Bji6w7W7pbxt+YgNj8Guy+X1kS7v&#10;xYrw8ulq1coOrh4uUMdFI/bAJUPdocv7sCr0e0TsbYn772shUizR3dUdjliJ18b6YwOewqsjetbS&#10;d7p6+n7j6g3r8HuONQY80QMPGtXLZrb98IKrFbLWrcMfIsh50tlW+6u7kus/FhWGfKs4r7hY3RyJ&#10;8B3lg9TVj3n1q6ry7at3uZrlNq9nVAy11JXiAWs8aFneoJP6GHZslX7OtTb6bdmOVWsPlXcvohxs&#10;XroCO+S3knqdHzTpWD3ZDS6+K5BapF9Jcyht7NDlXn3/9evVEu179BYXVKdwaP9afP+bLV51Nxoe&#10;NOtEDePAE4qP78X6HHuMerK74fhD0SEsD1mGsslBUE3uCWkL9d/7qDDON+VhW2gwvrZ+B+GBQ2Ct&#10;Xam4cLn/YbgOHYUxo4fCtdv91d/AqkyhhE0vZzg76169bJTyfpiJ+4wzZj5R+WtlcjSVwh0UJI0C&#10;YO9JgT+soOhVEfRNoDf1tepMtp2VhL7+FL42hfI08ggk2qGpqg5tqHQPpi250lIrfzu/iLL//Eg7&#10;zF35MFn6oQBtyH3+5hpGQ1FTSugwMZ2SbN3Gkre3d9XXm5F0TP/tdvnb9uaNkiJoLtGhxa9qhx8D&#10;7Ml92lxaWGGIPWmbx1Lwxqzy/DKsQ7yqHdpQ3iF5WiuPIFpe49CGxiMZSOS8rvTt8iqjnZhddtWt&#10;p6LaR1PR0JWUMBqsLUv90HP6OiD23SeS0rWjZxgN6yYPbWgY/k0/tGGDbrt+Gl253Jwh5zRUkhlN&#10;vsZDshnqgTTkXBoZxgjSj6whbZ/xiBdUSEkqaQSeSsdkjfRDbUr7ajzMpV4+JQbplln18zoci1VG&#10;rqhapgvnGpVXldFUqpZXlfpV5fgoM7N+mXK95VrOVP2vSD+vlLe3Uj2riX599uQRtFQe2vCCqENS&#10;HXMij8DvKDJ6JUV8E0jefUVZ20ojdjxJ/uHrKCVP7EGVeiIryaBoX2cxrX5ow09orvcAspKGa5W2&#10;zzBaUt3rZHl9uSTOD6O1I4sYhjY0mTdG5WZYrxm0Q4MqqbO9Dy0+pj+ONFR86FsaIrZXOVjksXZE&#10;nMquUGr4KLE+o+OvJIv+nDecHCb/aBjdRNr3jIiXxXRGda7kb9rz7Svk4P4R/Zld3RCbtxn+BU52&#10;G7n+YJxKqTD1F5qtbcDEASEaT2fPIIpKOUEHI6ZpTybQDueUTymRoaSK3ElHt4TJY15L04sg1vdr&#10;2mJoOCqfTCSiwU38kWYZ1iGdoMZR4E97KFcfuJr0N8X7OxnmMfkyPoDlxtrsYFyriHJTVpPKVzeG&#10;rn65SufR5K/6hfZUbhD1J5+PVtGWb2foxs6W5hEnysmqtXTM0NAKmhzaMv9Z3diyyukUlyvyocYT&#10;r56ZwbjZZVfdeioyFYxUTRP7sOVr8tVfrFS775foWJzKqJ5IF3DzKSr1kjyUVkNuu36aJ+mj6HX0&#10;rf8wQ1kq+04hVdwRozF5BU0BpceHGe2DdDJ/g0LjjxtNV3m9prZD7MOxtaSaPEBXxtL6pHoddbDi&#10;+gwBsjUNDj9YHjxdVzBePt54lZ/G16rtczOPRVNBllSmq4PJUxtQinntXybVlq20QqqrhvH+qy+v&#10;KnWpyvEh1R8z65cp11Wu5UzV/4r0895q9axm5cPiieVOi6NcKa3wIEXN1v3egW59L1NQVBJlHoyg&#10;ydKFAYZRaIq6+mBc0BQeodVBL5OzFGhLF1OeX9CWPT9ppzcMt6llZp00VV9KztCWsDfK22Fp3ipl&#10;oc9T8XldgvHSgxTuak8jw/eLC5RyZZmraIo2D0xdDAv6oQo7O5PnvMW0KuJLmu37Lqmi91U638nl&#10;6juM+noE0MKFc8nXcwrNXbyZMmqr67cDTS6lrFtFS4PG69p75WDy/2Y5Ra+TbsLI0zB2izErGGcN&#10;oIaTD2sspgKYpuQ8JQRKPzLlQYuPVf8TV01aSR4dS0qi/acL5YspWdkRWjxEBOd1GX/5lsX1zDwa&#10;UV3SKCnpIJ2uFFTqfrhGSX1CU0Qo2rRpCrbQ/Je/p0P/mIoMpbrwsclgXP97AOU/zsUYu1NwzyzG&#10;mii6mISYH7ZBOfp5uNnVty9rI7l6AIufd8Gwz7cjX4R7OoSiIwmI3VEIhxG9zR5/md0YTaeekagu&#10;/8PzLt74fLvxl7jVOLJpA3agN0b0kYfjbKroPHb+33b0WPAyHjEMS2jsEo4kKdCtQ+V81qDwSBLW&#10;qx3wXD9bNLHxtxhjNxgH44w1Nfm7sOTjTzDv7QX4IccBHhOfQpdb9Uht44Lx741G4Zcz4P3Ol1gW&#10;HY2oxfPh/cK7+BUjETDB5TrHs2b11uTqWTO0efxFvDf4PL58YxreCYtAdEwkFs97BS/4RWl/MG3C&#10;4zdjvKm6IXUaNv+WjJySS0hdGo4tfX3g0dXUV2AJpaf/wrr7nsbjhpFS9NQ4vjcJOXgYvbtKQxcy&#10;xu4kHIwz1tSU5mH3J3MQFAO8GPotgkfa1G0UgyalDZxe/wrrwp7G1bhAeL/4IrxeicT5pz9A9LYv&#10;4N3teseHYfXWFOtZ6z54fekyhA0uQpz/JLw4dhxeWZ6Pp1Wrse3/XkY3c4cIvGnKcP6vrzByuAva&#10;d38FsR19MPPJyj/YJCs5gZhvc/HilEcrjlZDuUj++TN8+n2ieHMKf61ejYSTul9EZYzdGRRSXxX5&#10;b8YYY4zVAakzsH3LSVj2c4VTu5sxOC1j7HbDwThjjDHGGGONhLupMMYYY4wx1khM3hmXfpKWMcYY&#10;Y4wxVnd16XjCd8YZY4wxxhhrJByMM8YYY4wx1kj4C5yMMcYYY4w1Er4zzhhjjDHGWCPhYJwxxhhj&#10;jLFGwsE4Y4wxxhhjjYSDccYYY4wxxhoJB+OMMcYYY4w1Eg7GGWOMMcYYayQcjDPGGGOMMdZIOBhn&#10;jDHGGGOskXAwzhhjjDHGWCPhYJwxxm4KNfaHjYBC0RZPfHsIZXKqjgaXN81Be4UCit4hSC6u9MPI&#10;xTsR3EV8pngJS9KK5MRalCYjxE7MMykGOXKS2XJiMElsi11IMkrlJHYzZSFmkh0UdqIuSAVQn7K8&#10;DqXJIbBT2GFSTJacwhpc6UnE+D2F0UsOo0ROqtlVpC2ZgO5+MThdyj+cfrvhYJwxxm6Ku2HXxwU2&#10;yEfKrjTkVjifXsL+v/7SBVr7t2FP+j/aVD3KPo49p8QfTv3g1KmVLrFJyMPWED9Mmh6FtIpXF4xV&#10;L38rQnx8MD0qrdJF6W2m2v0sQU78Iry3fyQCvbqjhZxas9bo5uWPqftD8N/4M+Bw/PbCwThjjN0U&#10;CrS264WnlYB64wGcuGp0Oi3LRurmo/KbvYhPzjY62ZYhP20/EsRf1kMfhX0rhS65NhbOmHmCQEvH&#10;wFpOanhFyDv4ByJ+z0IhRwc3zk0py3IWzjNxgk5g6RgbOaWBFeXh4I8/4veswts7qKxuP6+m4OeP&#10;1+IRv5Ho09rM41nSuhfG+Nli2ce/YK9x+8FueRyMM8bYTaJ4sAeeGCDCqawUpGaW3/2m0/sQv60E&#10;Tm9Oh49VFhJ2HEWe4Vx7BScPHkA+7DH0MTtYyqm1K8b5tBQkH8iCms/bt7ibXJal55GWnIwDWepG&#10;DJbLcOXS5duwm1QZLm5dic8PPgGvpzrVMQhrhS5PjcDzB3/GT1vP8d3x2wgH44wxdrM0aw+nwY7i&#10;j8PYdfS8fDItxd/7dmAjHsbQUeMxdJgt8mN34FChRvspKBeHt0l3zXvjCccHoLuPVgZ1xgaE+Q2F&#10;ndTPXLws+01FyNqjRsFaLhKCX4TLmCgcMzwj180X6jMQltr5umPEeytxIGk5pk/yQ8jWPHk6GV1A&#10;6i//wQg7S+06FJb94BWyCTlSn1Vtv/KOGBuRDqQHwKVFeR9jUh/F2pCp6Gep2zaFoj36+SxCQk6x&#10;9vNq6ftG6/tKaxUgOeRZ3XKM+0yXHMaS0V2g6B6ITRer7+xA6hNYH/YmBun3QdENg/wWYX3GZaNg&#10;Rt9HW4XE01sQZsgfc7Zb31VnOZIOrMR7I7rL65HmDcHatIIKQZN521OZqbIsRk7iD5gxqJthfS5e&#10;H2ONdn367ycMQUjyZXl6HcpdC7+2CrSdEoPs6laYl4BgFxeMiTomaozE/PypuexLRbXxhaL9WESI&#10;d+kBLmih8EVMTml5P/XoA0hd9paY3wJK/z+RV21/+Ur96vXLVrhDtTERv7w3Wj425PVn5yJtzcfw&#10;cmmv2y67Z/H2zweMjhdzjimJOXlR/X4C57Hn9w3IedoN/WxaSgvUoQKkrQ2BTz95+7TrfxVhCWcr&#10;XJAobJzx7NPnsfT3/eICnd02iDHG2E1SRgUb3ydr0fTaBCaQWpuWRxtnOROs3qX4C2o6tthDnPrd&#10;KCgxX/spXYgnfysRXzmpKKlIIxI0dC09knzslQTlAPKe+wmpFr5P3n2txXx9aHJEKv2jnfE0RXvb&#10;EmzFfCXaBNKc+53edjCaL+gd8nC2oc62nUkJW/KOPq2bMDuavMU2Km1tqbO9JwX+sIKiI7+mWcMd&#10;xDo60+iINCr7J4MSVn9Ps9zEeq29SbXyV0rIEHukOUvxb/cX09mT+7S5tFC1kIICPMlZKZY3OIxS&#10;rkj7UB15m5XTKS63VJuiEfs/w1obpxK8oylbl0pXEj8mR7Etoxan0jVtmgklGRTtK/IW1uTs8Q4F&#10;GW0L7P0pOlOXU4b1WvUnN1dnGj7ra4qMXkE/BHqSvZQPoyMovUyetAr9Nncm28425evxH0m20jYb&#10;r6eu22Mou8rvSyh3SzC5S3na15vmLlTRwsBXyd1WlK29H0WmX6HilDAaACsaELqPiqVZtK7R2Wg/&#10;soIj+cadEblYDbn8bVVJYk0SM/On1rIvo38yttLqxbPITcxn7a2ilau3UsY/GipJUon8sqI+bq5k&#10;bzuS/FU/UFRCBv1TkkQqW+Oy16uaJ9nR08S6rcjW1oHcfEMoYtVyCp81SlsO2rpsO4pmhS+nVUs/&#10;ocna42UUhadeEfOae0xJzMkLTbX7KRoAmmWtpD6hKaSr4ZISOhc/mxygJFv3VylQlKfu2BTrV46m&#10;0JQCeTqJmlJCh4lj7n3aWFBtpWS3GA7GGWPsJtKIQGeyFHy5hlOqdDYu2kMqJxEEjIqgDI3GEES5&#10;hh/UnqxLU0Kpj3RCn7WRtKdkzRmK83UUJ2kPCkvJNwRUmoKdpBpsI4IEP4o+K4WnlYOVS5SkEidx&#10;5ShS7bkgzyeCoLNxNEMK0E0E47DyoYgTUrCiYwiMDYFR5XUIuXE0TeyfzeyNdMkQ7RWIdQ8W6/Cg&#10;xcfKw5qq5OVhGkVnSwu8Ii5OxpNSG+iKbdSvV5NJ0T7iwsBhLm28UB7SVKQP2K2of/AOKjBsSykV&#10;JH5K/UXg4xi0Q6xBol9vZxoZlkSFhkyV89qwPabo57WivvP+oouG9RRRdvxc6mtYz3VsT3XB+JXd&#10;pOpvJQLcL2hPgX7/Ky2neB+FDrAiDBBBcLG8Mk0GRY4Ty7Hyp7hz1e2PUF0wXlv+mFv2VZYvwlFt&#10;MC7VuWkUabgoEeocjCvJ4e3f6Zx+/dcOUvhgKageQsGJ+novgt84f3FRItd5s48piZl5ITGxn6Wp&#10;4eRqfKxpnaW4aaI+28yhjZf05amhIpEnTuLCbcjiI+IyXk+/n/oLCXY74G4qjDF2Exn6jafsx9Hc&#10;UpSlJyF2fwu4DuuDjgoFWtr1xtM2+dgWvw+nqRinD+zGPqP+4vT3LkT/dAhWE7zh2eteuduKWG4b&#10;Z7zsOxzK/M3YsLdSdxNJ2SlsX74NeHosxjq3ledTwKL9k5gwtb/2XWVWnmMwtGtr+Z20jvvx7/K3&#10;prVqjXvEhuYf2oWdp/RdL9rAeeYGEP2CKd3u0qaY1gbtuxl9RfFqKn794Xe0mPAG3nR9ECi4giIi&#10;XN27EiH/O4cBfmPh2ra5PHFlhTiybTMO4Tn4jXsUbQzfk2uONo+Ngd8oKxyK3oPjxj1clMMw6UUn&#10;KA2Zeg+sbe+X39TmOUyf/DisDOtpBevBL8N3iKW8nuvYnmqUHU/E8kQlnp44As5t9PsvluP8IuaH&#10;zccku9bQtLTDU54DgB3rseXIFe0UlLUbsXHpsH51JJ58wEKbVie15U89yl5h0VJMKeqc9wsY3LGm&#10;OlKb3pjwUn88oN/GFvfgAWtRaTs/hUF9rOR6b4G21h3QVvv3dR5T11VXNLjy92mkwwY9O1nJaZKW&#10;aH3P3SLjDiNx5ym5W4wCrZxnIoWysX6Kg1GfYgu062QHW5zByb+vymnsVsfBOGOM3Uz6fuPq/Ug5&#10;kYfTyduwDU4Y1ruDCKeEu7vDbZwzsHEH9v19EScPVewvXpadga1q4K6rR5GwOgYxMfrXr9iecVUE&#10;7OeQeuai3NfXSG46kvepYevaAzb6AEKrNdp37Sr/XVFbW2u0rTCtGdr0w9TP/dF9yxwM63oPmtm5&#10;w2vGhwiP2oaT6toizeZo0UoKEq+hpPQacjf9jI8TH8OcV4ago3S2OnQOF8vysHNlDBKtvPDui4+I&#10;MKY6Bcg8mAHY9kYPm0rDQSoeQg9XW2DfYaSLCyKDB23Rqd11BKkSU+tp1kGU9cPyei7UfXtMKhVF&#10;eVhcoNnCtcdDhsBRq0VXDJ0+EzM9RZCIu9H9qaEYgB2I2nJC5Og1ZCVuQJzaGROH9tIGvnVWW/7U&#10;o+ybP9ABPcW/bTvcf33bZmCBVi1MXKA1b4kWzU1X5us6pq6rrohg/NJFE2PF34cBU2fCt/suzB0m&#10;LrqbdYO711uYH74SW09W912CS/j7UsUhUNmti4Nxxhi7qZSwf9QF1jiKzakHcCT5EGDdH/176EOQ&#10;e9H9sb5Qqvdg18H9OPTHMcCmB+z/LQVwhLKSa9qgICciAB5jx2Ks0csjIEKc6PORoy6u5gR+MyjR&#10;zeszbErdhbjFXyDwuXtxYvEHeN3rCfQa+Qk21vhlSAtYtm0n/j2JrDMHsfaHWJSMHo8xffR3EQnX&#10;jq1F2NdH0H+OD4a1N2+E5juTAi27PwHtzfF1e3GqNAN/LvkdasexeOHx++RpGlp9yr6x3MxjSgGL&#10;li1FLlWmwF3dvPDNpkTsjPsRXwYOQZsTq7Dg9ZfwZC8vfLDxTIUvceq0wL9aVvdUiN1qOBhnjLGb&#10;qhksu7tgqDIfKasX4atf9kM51AXdLfXNsQUedOyLAUjGirCvsHafGlZj+uORu6W7euJk/i8lrGCD&#10;URHHodF976fK68RMZ7GUStp2RE8nJdK3HUZWhaiiCLlnzsh/1x+ps3Ag+SCyWzthxJQZWBC2GkmX&#10;C5C++j103/w5Pog9XvWuvYEIxu+VOg+UIn/7GvwQ2x5vTB+KLs2s0KmnNOZ1DravWYnYFl6YOb43&#10;au4xc4+YpyuQnoLDWZWCQPobh7elA0526FRtN5c6qnU99zXQ9jRH2052cEIW9p7IqxgglqUharoP&#10;Jr2/VlfGLbti4AsuwIZ4bPl1A6I2FMLRyw296jK2dR3Ur+zrqKwAuRkXRX6eQGZebU8TalKPY6rO&#10;msPKuiMeFMH9mfO6rkNapEbWgWTszb4bziMmwX/BV4hNykJh+mrM6r4TCz5Ya/SjWmW4fP5vXMRD&#10;sLOu3zME1nRwMM4YYzeZvt+4esM6/J5jjQFP9MCDRvFRM9t+eMHVClnr1uEPESQ86WwrggWd5l16&#10;Y4RDPjau2oADxo/+S7Ow/j13KBQjELZfLScaaWUHVw8RmG2Mw9oDlwxBHOVuw9LwLfK7+tOIAGKy&#10;y3PwXX5YhPkyhSVsunXGvfLb6inQ6m4pMNqGjwP+i8T+Y+DxeDuRKkv/AgFzd5l5V9wS3V3d4Yjf&#10;EL5iLy4bolYRzOyKQXhsPhw9BqK7uT+iVKvfsOi7zbphH7WKkbNhKRYZ1tNQ2yPyqPtAeDieQ9zy&#10;343qgFjOnjUI/WoV9irvw33axejXuRKvjfXHBjyFV0f0rOUi5vrVr+xrceIscq/pM60M+TvWYMm2&#10;hhnc77qPqetg0dEBzyhzceRsPuTBS6WMw+rJbnDxXYHUIv0+NofSxg5d7q3cf74E58+eRr6yJxw6&#10;/ktOY7c6DsYZY+xmM4w3LhGB9+MdKzbGzTug9zAn+c2jGObcvjwgbfMY/L6ajb6b3kDv3mMwI1iF&#10;kJCPMGP0EAz7NB3u82diXK+qD8KlO8UuE6fD1/p3vOU6HJMD/4sQ1RxMHuGHX0uMv0x2HS4mIX7l&#10;r9h68gqa27ti8mALbPb3xHO+gVCFhCAk2B8vjJyJP+y98OaQrrq+8SY1R5v7H5K/WOcAn5keeLTy&#10;XVwrc+6KSxRo7eKFD327IvE/YzHI810Eh6gQPOtlDBo8G4n2U/HhxD4NGJjmY8+nU/D8+Jm69cx4&#10;CU8MC8Iew3oacHta98HED6fC+tc34DpoCgJVUh6/jfETPhLLmYi545zk5Yh19nKDl6NcHwYMxVPd&#10;79b9fQPUtewv7o7HyjXbcNIQgJpg0RmPjXcFdqgww/9zLItehWVhAZjosxgXbetZb/Wu+5gyT4X9&#10;vM8O/QYAew5k4pL8ubgawFOTn4Fy8xyMfW4a5knlKa3/BQ/4/fEQfN58GvaGjCvAyQNpwNN98cj9&#10;DfRUhzU+YowxdpOVjzcOm/mUoNaPj6ZX2+dFlJ34ozzut/YmNymdx1HgT3sot0Q/beWh3ySlVHhs&#10;DQV59iURWoj5nMhTtYH2rHhV/O1Mszbm6SYzMSSbVpVh5srHuxbBM02LOyvSNFSS/ReF+Q7RDVWn&#10;fVlT38kqijt2yTBsXHX0QzlWHLawkJJUbmI5VtRftVse/s88msLjFB/6hm4Mbu222JO7bxjFpxcY&#10;bYupvJLo12vG0Ia28yh6y/+Rv7u9vB7T+3x922Ni+zSX6FicSh4vW7c+Z4/5FJVaOY/zKTFI2gdr&#10;Ghx+sPox2Y1VN7RhrfljZtlrcmjL/Gd1dVA/pnx1dU7QFB6kqNm68cKlZSr7vkJfxh+k1D//j1Sq&#10;lZRSKA38px/yz41USYW6GbVMb7tuKEXjIQbNOaYk5uaFYGo/xXrSIyaQsvI44SVnaEuYcb2Q9nMK&#10;qeKOlA+fKNGOUy6P9S8nsVufQvqfKHTGGGO3Nekn1Y8gs+g+PNzTpnxINhQhbYk3Hp5aiNCUVXjL&#10;6cbdOb09Sb/I6I6x232RdHQmnOvfsbiBXcDWeaPx5EfWWHwsopahJdnNQNkxmOoYhHtW/IbPh1Ya&#10;EadGZbi4/n04jlPjq0OhGMNfYL5tcDcVxhi7IxTiwOJX4DJsEbbnG/WLLUrDptg9gMPj6NOF+6De&#10;buhiEmJ+2Abl6OfhZseBeFOgaP803pjzIJZG7UBOXW6H0ln8FbUBnXkkodsOB+OMMXZHuA+Pj5+E&#10;wYXheMM7AGHLViEm6nvM8/aG36/AqAAPPN6GTwm3jfxdWPLxJ5j39gL8kOMAj4lPoQsXbxNxDx71&#10;9sfkxB+wfG+BnFYb+ceuEodhvndDfteBNQV8aDLG2B1BgdZOr2Hpuk8x+Opa+Ht7YKzXu1h+fgBU&#10;0avxf97dwffabiOledj9yRwExQAvhn6L4JE2degOwW40xQPPYE7kDNiVXEaJnFazYlwo6Y65ke9i&#10;yPX8eipr0rjPOGOMMcYYY42E74wzxhhjjDHWSDgYZ4wxxhhjrJFwMM4YY4wxxlgj4WCcMcYYY4yx&#10;RsLBOGOMMcYYY42Eg3HGGGOMMcYaCQfjjDHGGGOMNRIeZ5wxxupIoeCfT2GM3do4/Gs6OBhnjDHG&#10;GGOskXA3FcYYY4wxxhoJB+OMMcYYY4w1Eg7GGWOMMcYYayQcjDPGGGOMMdZIOBhnjDHGGGOskXAw&#10;zhhjjDHGWCPhYJwxxhhjjLFGwsE4Y4wxxhhjjYSDccYYY4wxxhoJB+OMMcYYY4w1Eg7GGWOMydTY&#10;HzYCikkxyJFTmF4Z1GmxCPbqB0uFAgqFJewGvY3vErNRKk9RvVLkxPiKeaT5Kr/sMCkmS56ONRlU&#10;gLQ1H8PLpb1cTt0waMYPSMwplidgrOEoSJD/ZowxdscilGavQ8DT4/Blv6XIXjoG1vInjFCS8Qum&#10;DXsF/9MMwLTx7rBrlYfdq1dg5bFHEbzhR7zf/34o5KmrUiM55Hm4BJyFm8dj6Pgv4/tgrdHzlQWY&#10;+UQ7+T1rfFeRETUTw7yWQeM+DuOftUervGSsDo/Csb4LsSH6HfS3ai5Py1j9cTDOGGN3tEvYH/k1&#10;/rfmT6yN+gvpUpJ3NAfjFVzA1nmj8eRHrRGcuALvP95WBN7i4uX0Srza2xOrnorA/uiJ6Frts+Zs&#10;rPV9Gs//+gI2Hg3CoDb8ULpJu5yAeY8Nx0dWgUiMfxePt5EC7yKcjpqB3l7r8VTEBkRPtOeuBazB&#10;cF1ijLGbqTQZIXYKKOxCkGzo31CA5JBndY/DjbuIlBzGktFdoOgeiE0Xy+TEhlaCy2fOIL9VRwyc&#10;MBzOSjm5sTWlfCo+joRl24BREzDuMSkQlyhg0fEZTHmzP9RrNmPP2RJtqkllF3Em9Rxg2xEP3c2n&#10;3Sqa1DFBKD68DcuOWmGU3xg8pg3EJXeh44iX8abNKaxZtxdn+TYma0DcKjDG2M1k8QC6DrQFzp1G&#10;Tr4umKCLO/HT5/Hav8sRribH4otYEQMGjMMTbW/UY/F2eGJmOJYuXYql//sQXg/KyY2tCeUT5Wbi&#10;4Ckl+gzqhY4V+qLcA4d+LlDiJLJya+hLXJSP7Mx8KLu3xpWktVgS9hnClqzE+l2ZUHNQ18SOiVLk&#10;Zp7AKTyCQb2sK3Y9utsW/Z5zAJKykHsjrgPYHYuDccYYawzqa7hWKkViV3F8TQR+KOwM285Gt6Up&#10;C/HfR+CQwwS8NfphtJCT7zhNIJ/KcrOQhAfRs0NbVAz/msPKuqP4JAsHRbBdHbqYjbQssSv/Nwn9&#10;Hn8eU/1nwn/qSxj2+BN4/p1opBVxRK7VJI6JYuRmnRT/dkKHB1rpkgzawNruISD9BDLzav/aLmPm&#10;4mCcMcZuqjZo382oN/bVVPz6w+9oMeENvOn6IFBwBUVEuLp3JUL+dw4D/MbCtbo7gEUnsXVNDGJi&#10;anj9th/nb8lY7/bJJ10wDyjd38eKxFMo1JSiMDMRK2Y/gqQv38ab3+8T4eedjI8JdoeTvsDJGGPs&#10;ZimkJJWbCAV8KPL0FToX509WGEaqpP0U7W1LsFVRUsk52jh7AMHKj6LPXpPnMyE7mrxFMy415dW+&#10;tMuTp69NSRKpbMU83tGULSc1nqaTTyVJKrKFLXlHn5ZTytX0mY6GSi5dIrVGfmvs2kEKH2xNcBLr&#10;LjI1wZ2iKR0T+m2ZRtHZlSeq6TPGrh/fGWeMsZvKApZtpWHsTiLrzEGs/SEWJaPHY0wfK93HIla4&#10;dmwtwr4+gv5zfDCsfQ0P463HYCmRdFOl+teJmXC2kKe/pTSdfLJo3xUDcQ4Hz1xExa7CZcjPOS0+&#10;sUa39m3ktMoUsLjnHtxtatzDFp3Rd8jDwP4TyLxhX9C9FTSlY+IutO8qygSZOFPlewCXkXPib6Bz&#10;R7S/If3V2Z2Kg3HGGLupROBxb1vxbynyt6/BD7Ht8cb0oejSzAqdetqI9BxsX7MSsS28MHN8b7TW&#10;zlON2/qRfBPKp7Yd0dMJOL4vHbkVprmC00ePQq10RPdOd8tplV3G4ZhFCAmJRLL85cRyRSjIKxQB&#10;ZFvce0ePstKUjonmaNvJDk5Ix770C9pb6QbF2Ti68wyUbg7o1LL6UeUZqzNxlcgYY+ymKaUL8e+S&#10;lXS7T3r1D6GkK1IXBf0jcCndivqrdtMV3QzVu627qTSlfDpPCYGuBKUnhR8qlNOINOd+p7cdlGTl&#10;E01nq+1lUkTpERNICXvy/DaFCg3TaagkM4omWynJYfafdOFO7qXS1I6Jgi0UKMpVOfI7OvSPvmBK&#10;6Fz8bHKAA/lEZ4rSY6zhcDDOGGM3ma6fsRQYGJ/YjQKP2vrF3ihNKhhvSvkkBc7R5GsvArS+U2jh&#10;0pW0KiKEfN1sqgTohm02Cvg0hUkUNrKz2GZ7cp82lxaqVLQw8FVyt1US7P0pOvMf3YR3sKZ1TPxD&#10;mdH+ZA9r6jv5E1q6aiVFfPkGuSlRKUBnrGFwNxXGGLvJFBYtoe1h7PAiJrj9u+JYxrCqvV/sHaLp&#10;5JP0Az+joFr7E97rehALJnngRe8P8IdiLL7d8DleeaTmX0pSKJ3x5s+/I071BNQ/B2FWQABmffQX&#10;MPhjxMcvwAsd75KnvHM1rWPiLnR84UOsXf0muh4Mw6QXPeA9YwMUU/8PG76dhEfu4i4qrGHxz+Ez&#10;xhhjjDHWSPjOOGOMMcYYY42Eg3HGGGOMMcYaCQfjjDHGGGOMNRIOxhljjDHGGGskHIwzxhhjjDHW&#10;SDgYZ4wxxhhjrJFwMM4YY4wxxlgj4WCcMcYYY4yxRsLBOGOMMcYYY42Eg3HGGGOMMcYaCQfjjDHG&#10;GGOMNRIFCfLfBgqFQv6LMcYYY4wxVhcmwutqmQzGGWOMMcYYYzced1NhjDHGGGOskXAwzhhjjDHG&#10;WCPhYJwxxhhjjLFGwsE4Y4wxxhhjjYSDccYYY4wxxhoJB+OMMcYYY4w1Eg7GGWOMMcbYnSt/I2Z3&#10;G4jZm3LlhJuLg3HGGGOMMXbnatUabVrdg3b3tJITbi4OxhljjDHG2J2rtT36j3wajzm0kRNuLg7G&#10;GWOMMcbYHaYMeWvfgqWiPfpN+gRrUhPx87xxcLFUoO2M9bgoT3UzNHAwnoWYSXZQKBQmX5b9piJk&#10;7VGo6/QD/KXIifEV87sjJFkt3quRHOIu3vsiJqdUNwm7NZWeRIzfUxi95DBK5KSaXUXakgno7heD&#10;06V1qkSMsdsCoTQvBTEhr2OQnaXh3KJQdMMgv88Qsz9XnDEaTmlyCOwUdpgUkyWn3CQ5MZgk9ssu&#10;JLlB96d68rnbLgTJfFpldUCnozBeBK8KhSV6BieKs3QTV+HYagarx15B9NpoRH09D5MGPYdXg7/C&#10;8t//QMzrj8NKnuVmuEF3xvvDO/BTqFQqw2vhXG90P7IEAc9PwbwN2aJJZU1fHraG+GHS9CiklclJ&#10;DaYEOfGL8N7+kQj06o4WcmrNWqOblz+m7g/Bf+PPcB1i7I5SBnVqBF4d+ATGBizD6Y7jELhQOr98&#10;gsBpXXD625kY23sYXl1yoI43fPRuZHvH2O3oGrISNyBOuk8KNQ5F/oUDV6/3zFyG/K1fwmfSe4hK&#10;K5LTbjQFLNr1wpDh/dFFWYTzmX+j4FpbdHN9Bm7d7hGf3jw3KBjvhVF+72DmzJmGV8BHS7Bp29cY&#10;qUzEF5/H47hGnrTOlHCeuRlE32KMtYWcxm6MIuQd/AMRv2ehsKEj36sp+PnjtXjEbyT6tK5DlW/d&#10;C2P8bLHs41+w97oPesbYrYVQejoWAS+8iR8xCqr4fUjZ+D0WBEjnl/ew4NvfkJIeD5WnBj9OnYKA&#10;1Sev445y1fbOwnkmTtAJLB1jo0tgjJXTZODPJb9DrXwSw5+1Bw5twMYDBfKHdUUoyjuKHyN2Iavw&#10;5j+eoeztiPrfOmxIOt8oN/puYp/x5lD2HIRRA6yBHSlIu3C9tx5Eo3z+OJKTDyFLfbvcvijDlUuX&#10;b9LjyMZDVwpQoO1eUoaLW1fi84NPwOupTnWshK3Q5akReP7gz/hp6zm+O87YnYDykPDNZ/j2eE+8&#10;vWgh3h1qB2WFa3hxfuk6FO+G/RdvOxzDt/9ZgoSLDXB+KD2PtORkHMhSc1vDWCWaEzsQtSEHyudf&#10;wTzf52CFJERuPNL0u6qYoLjrbrRBsTjOm93UO+J6NzEYF5rdjXsfag2or+GaFJTRZWSsXwS/Qd3k&#10;fn+WsBv0JsLWn6jhMWMZ8hI+g4vLdEQd+0dOE0qzkfjd2+X9CC37wSs4FmnagF2N/WEjRPoQhCRf&#10;1k0vo9y18GurQNspMcg2uU79o8vlSDqwEu+N6C5va3v08wnB2rQCo0Za6s+YhJ/njdd+AcB4nxYl&#10;nDUE24Z+iNEHkLrsLfSztIDS/0+xJvPmL+/f9wk27jfaJsuB8AnbguyLh7EmeIK8DGn+mfg51Xg7&#10;y6DO2IAwv6FiO3TrqdKfX9uvqiPGRqQD6QFwaWHcb9KM+UuTEWInPpu0EmmpP8OvX3s0U87Gxjyp&#10;PM5jz+8bkPO0G/rZtNRNL6ECpK0NgY+YVrfv0nJfRViFfRcHjY0znn36PJb+vh/5chpj7PZFebux&#10;8vsdwOBJeGWQdbUnS8UDT+AV/yHA0Tj8uue8SDGz/a6uvctLQLCLC8ZEHROtnqS+bW8x8pKXY95L&#10;/WApt3G6/u7fICGnWJ7GDHQWa/16inlfwpLKj/Qvb8Ls9mK5Axdh/zVzzymVGNrvGOTISTqm+pab&#10;cT7QEtOlrUOIz8DyfZfzLYe/A3QLKsKJbfHYAFs8P8oVLo8/A0+rGrqq1BijSfXKAe3Hfif+/gsB&#10;LmIaqe7VqR7W89i6txN69X0Uj9rfIyfcZNSgTlO0t60ohWkUnV0ip5XTXIinGdaiXbKZTwnqq5QZ&#10;7U/2YhOUzp4UELSQVEHvkIeztZjfmXyjM0i3hBLKjp4m0txIlVRo4r2gyaEt858lJaypr/f7tFD1&#10;CQVOG0K2UJK9TySlX9NQcUoYDYAVDQjdR8W6uYRrdDbaj6zgSL5xZ0gjp1Yk75OyM9l2tiFnj3co&#10;SLWQgvxHiuWLfbH3p+jMf3STXjtGEePsxbY50HD/BaRSqWhh4KvkbqsU80+giPQi7WQlSSoxrxX1&#10;cXMle9uR5K/6gaISMugfM+evsE22g8n3y6W0KvJrmjXcQcxrJdJE+vBZFB75Cy1dOIX6KsV2uoZT&#10;aqk0r4aupUeSj720zAHkPfcTUi18n7z7SvnehyZHpJJ2b/7JoITV39MsN5Fu7U2qlb9SQoba/PlL&#10;kkhlK9bb50lys3cU+7OQFkdtpYx/RC4XbKRZ1krqE5pC2k3SKqFz8bPJQZSZrfurFLhQVV4flKMp&#10;NKVAnk6ippTQYWK73qeNBWVyGmPs9qShosRg6izaBifVHtK3gqaJaUX76iTaZltVkmhVzGy/q2vv&#10;sqPJ27AsST3b3hM/0TgrkSa1+9I5z3CuEufB0RGUrm/Oqqy3MtFexvmLc5c1DVl8hMpbwTLRvL5P&#10;1iJ9cPhBulbXc4qtipKkFerbb+9oytZNIKs0nbnnA2nKc7/T2w5iOtshNC1QTKf6iAI8+orztg0N&#10;Dk2mK/J07BZRdoQWD5HOz1MoMlNEVZpMip4s1TU3CkrMlyeS1RqjFVJGwmpaPGuImN+RvFU/02op&#10;JqpLPaz3sfU3xb+rErGp6UjwRrtJwXgpFWYm0orZw0RhKMlh9p90Qb2DghzFgdn/U0osKA/JNAU7&#10;KLi/FcHxY0q8ImVKSS3BuIauJIVQf+mAVu2kAn0+ai5QYrBUsHLFKN5HoQPEcgeEUUqxPJEmgyLH&#10;ie218qe4cxWLpZx+n6yo77y/6KKhnIooO34u9RX74xi0Q9uQaE5Hkqf0ft6W8u0Q26dOmE82sCXv&#10;6NPaFF0wLiqN1TRRifVNlfnzl29Tf3o7/qyYQiIqY+q3NFharnGeas5QnK+jmFYuE/17pQeFpeTL&#10;84rkgp2kGmwjtsmPos9ek1MrV3jB3Pn1B5E4CUyOPFGh0pemhpNrhf2RnKW4aeKEZjOHNl7S1wf9&#10;ibXyCUdfB0ZReCo34Yzd3vTHe+U2oxryyVZ3Aje//TbZ3lUXjF9P20vX6HSkj3j/JM1LOG9oO4ku&#10;UEJgf6PphFqDcbH4c3HkK4IP5bhIyjQsLI82znIW7bMu0K7zOaWuwbjZ55NSyo2bLs7/fWn2xtzy&#10;fS/aQyonEQcMWUzH+L7KLaS8zpfXv2LKjJyijfHKjymJmTGa4Tg3utFqdjDeEMdWISWFLi4/9m+y&#10;G9RN5TuMbd9CfkwgvSxg2ak/xn0aD7jPxlf+A3H30e1YecgKo/zG4LE2zeX5AEWbRzHO7zngUAJ2&#10;Hzen59FVHN/+JxLxJCaO7Y02+ueXCis4j3sXYaoXYPcv8b6lHZ7yHADsWI8tR65oJ6Gs3YiNS4f1&#10;qyPx5AO1fRn0OUyf/DisDM9HW8F68MvwHWKJQ9F7cLxM6j7hiUgqxMEPnyzfDmhQWlJx4D6FRUtI&#10;w8pbeb+AwR3v0iUK5s5v0HkEXnLTP7JVoIVVO1hLycOfRB99nirugbXt/bq/Bfp7F6J/OgSrCd7w&#10;7HWv4XGvoo0zXvYdDmX+ZmzYmyenVmX2/KLMW7ZRip0cDq/BnVGeuxpc+fs00mGDnp2MBw5qidb3&#10;3A3kH0bizlPy400FWjnPRAplY/0UB6M+VRZo18kOtjiDk3/fir3TGGM3V+3td51cR9sLtICN5xIQ&#10;bcGHT9xnaDtBZSi5Vm2HkWop2vXBcE9HqOM2IDHrmi7x8gGsX5YM5fMj8FSXVnU/p9SR+ecT0Za3&#10;VsISeTiUmIxT+u97tXLBzJRC0Pop6HZzO82yermCw3/G4Q9tF5V+sNEWfEvY9B+C55WVu6qYGaPV&#10;S8MeW43hBlX/qkMbqlRhWBy9DQd+fR9PW1vgYuYJ7BcF6drjofKM02oFmx69xSfHkZxuzpDrF5Ge&#10;fByw7Y0eNsY/YyoayC5DMH3mW/B0ule8vxvdnxqKAdiBqC0ncM0wJI8zJg7tpQ2Oa1Rl+UKzDnAa&#10;/DCw7zDSc3UFTuoMbI36DiHzZsBn4gi4WFrg3qc/hvEotc0f6ICe4t+2He6vsl5z5jdo3hItmlfM&#10;PUnzVi1QfnlTUVm2WL4auOvqUSSsjkFMjP71K7ZnXBWN5Tmknrko94+syuz5m7dFh54Pip18CPcb&#10;XWxpg/FLFyv1/5LchwFTZ8K3+y7MHWYHy2bd4O71FuaHr8TWk5elW+wmXMLfl4y+N8AYuw01R9v2&#10;HdFZtC37M86htt6fZfm5yBD/du7WHm11SWa332a7jrZXpwzqk9sQ9W0I5s2YiokjXERb9wCe/nSP&#10;/HkdKB5Ev+FPw0q9BbGJZ0UbqcHlpD+xLMcRE8a7ygFSHc8pdWT++aQZ2gzwxue+HbBl7rPoankv&#10;7NzHY8b8bxC1NaOG74ixJunaCWyJ2qH983LicnwWEoIQ8fosMhGXpXGKK4yqYm6MVl8NeGw1ghsU&#10;jFcd2nDmzOmYMmYguihrbqpuHAVadn8C2pvj6/biVKk8JI/jWLzw+H3yNPVDeX/hw5FueNLrM6xL&#10;08DGaQT8l8Zj81J/mDMwVn3nN0dZyTVtoJ0TEQCPsWMx1ujlERAhguR85KilbxSbQvWcX6KARcuW&#10;UMrvyilwVzcvfLMpETvjfsSXgUPQ5sQqLHj9JTzZywsfbDxj4stGLfCvlo1VnxhjN4dou7v2wjAr&#10;NfZvSEZ6SU2R2xUcS/gD2+CIYU42MPp6eBNQiryETzGy1xPwClmHNPwbTiP8sTQ+Hkv9neVp6sIC&#10;7QY8i0nW6YiL3Y0suoik9RuQY/0sRg/Q3eS6seeUOp4P7nKA1ze/I3VnHBZ/+Q6ea5OGxQvegNeT&#10;bhj5wR/8Jc5bBuHaka2I2iENn5COdaFzERAQoHvNDsU67agKSfjptwOoOFzGjdQQx9a/8PBLI/Bw&#10;I4UUjfRgqDnadrKDkyjIbYf/rhS4FSPrcIr4pCt6djLnW633oFPPrsC5IziRLT+qk5WlRWH6pKl4&#10;f22mbh0tu2LgCy7Ahnhs+XUDojYUwtHLDb3MGec6PQWHsyrdk6G/cXhbOuBkh05tS3E87ht8uLk7&#10;ghN3YlNkGBbM9MXEMUPh+kgHM04KRfWc3zwW/1LCSjTDoyKOQ6P7zkCV14mZzkbdSoyJQLpe80ua&#10;w8q6Ix4UjfSZ87ruQlqkRtaBZOzNvhvOIybBf8FXiE3KQmH6aszqvhMLPlhr9EMcZbh8/m9xvf0Q&#10;7KxrfabBGLvFKdr1g8drA4A/luKHTTmVzhnlKHcrfgjdADiMhocckGrV2n7fhDOw5gTigr/C5p6f&#10;InHvn4j8cgFm+k7EmKED8UgHS3miulG0dcbzE52hjk/EgRPJWL/sGBxeGYH+2v25AeeUsgLkZlwU&#10;+XkCmXlldTgflEGddQjJe3PQ2nk4pvh/iLDYJFwuPIbVs2yxecHXiE3jp5y3his4smU9dsAW4yIz&#10;qpS7JjMS45RqHP0hHkmXpR+UqUOMZq4K9bC0gY6t5lA+9EClIVNvnkYKxhVo1X0gPBzzERseg12X&#10;yztF0OW9WBH+G+DoDtfu5mSiJbq7usNRvQnLYw+WP+6ii9izagm+isiA8n79LynJ02IlXhvrjw14&#10;Cq+O6InW2s9q8xsWfbfZ6Oq9GDkblmJRbD4cPQaie6sy/KMuFOntYPPg3eUnAbqE1B27cU5+W736&#10;zm+e5l16Y4RDPjau2oADxuO0l2Zh/XvuUChGIGy/9ue0TKrv/BKLjg54RpmLI2fzYfjtJ006Vk92&#10;g4vvCqQW6fNYHBw2duhyb3m/ep0SnD97GvnKnnDoWO/OZoyxpk7RDk++/i587Q/ii+mz8FmV4W+l&#10;4fXW47O33sMXR+3h84E3nqgQYNfWft+EMzAVQ50n2vgHrPGgZfm2kfoYdmw9Jb+rq7ZwGToE1vm/&#10;YfF/QrEsxwUTntN3u2yAc8qJs8i9ps+zMuTvWIMl28oHlDX/fFCE9NUBcHEJwPJUaZt0FMp/o1sX&#10;Q2cidiu4egR/RO4AlE9hVP9/l9crmcKmH0Y9bwtxgGF9ktTVuC4xWjVqqYc35ti6uRrvKxOt+2Di&#10;h1Nhnzgbgwe9jFnBKoQEvwvPQWPxn8Su8P3QCy5m/TKjAq1dvPCh73349a3nMWjyHKhCVAh+2wcT&#10;/rMD9j6+GOesv8Mupu3lBi9HuZPEgKF4qvvdur9rlY89n07B8+NnIlha/oyX8MSwIOyxn4oPJ/YR&#10;Af2/YNvvKfRFLD6aHYzFUdGIXvY15k0eDvfQvbgfF3EkYS3W7ZdGEzelvvObqc1j8PtqNvpuegO9&#10;e4/BDCnfQz7CjNFDMOzTdLjPn4lxvSp1IrmYhPiVv2LrySvXN39l99mh3wBgz4FMXJKTRKuOpyY/&#10;A+XmORj73DTMU0l90MRyX/CA3x8PwefNp2FvOMYKcPJAGvB0Xzxyv/EJlzF2e1KIi/hRUK3+CpNF&#10;GxkwrA96P/2a3E78V/uDI71thyEgqhgjRZsUPNYOUtfVcrW130aM27uG1NwG/cb2B2I/w+z53yMq&#10;ZhWWhc/D5EEvIjRVCmSPICF2A/afr0v/9WZo4/IMJlofx5qVvyNnwBiMeFR/vqvHOcWiMx4b7wrs&#10;UGGG/+dYFi22NSwAE30W46Kt0RfvzT4ftIb9U89hsDIW/mM94Dvvv2I6qRzGY6TfBnGeHoch9nxj&#10;pekjXD3wJ5Ym5sPKYzieMP6dED3Fv9F/1FNQIhnL1ktdVeoSo0nOYnd8DNZsPYkic+vhDTm2bjJq&#10;UPphnyoPbVgNTQGlx4eRr7s0NqXUHkhjTL9BofHHqdAwNk3l4W5MDH8jaAqPUJxKHtdVWpayL3kE&#10;rqTUwvJhE3XyKTHITUwjj8Mqp1ZPP4TOPIre8n/kb9hWa+o7WUVxxy6VD6OjuUSpUXNouDSGq7wN&#10;nkErKSVzL0VM7iPSlLqxtasbWsfc+asM6yMzudxCSlJJ+2tcJkWUnfijPDauLr+UzuMo8Kc9lFti&#10;2BuhhHK3BJO7Nk8daFrcWTndnPmr2UatIkqPmEDKyuOEl5yhLWFv6MbA1S+37xRSxR0xqg+Cdpzy&#10;zjQ6Is1ouEPG2O1PQyW5+yha5VehnYDSmUb6qyhyT3bFNrUu7bep9q66oQ2vs+3VFB6kqNmjdEPb&#10;ipfS+WUKikqizIMRNFkaqxvDKDTF1PjmNZGHMzR1TqvHOaXKtvZ9hb6MP0ipf/4fqVRiGYX61tfc&#10;84mYbsvXRud7aXsG0GTVWjpW5TzNmiZ9/FTTb7OIupMZSeOk48joHG9OjKbJ3Uzz3W10dWhaHOVK&#10;aWbWwxtzbN08Cul/YsPvIBewdd5oPPmRNRYfi8CUbpW7QFQm/dKTO8Zu90XS0Zlwrm0ERGYWyo7B&#10;VMcg3LPiN3w+tPKIOjUpw8X178NxnBpfHQrFmPYV738xxlg5br8ZY01f43VTaSR0MQkxP2yDcvTz&#10;cLOrLRBnN4qi/dN4Y86DWBq1Azl1uRyks/gragM6z/HBMA7EGWOMMXaLu3OC8fxdWPLxJ5j39gL8&#10;kOMAj4lPocsddynSlNyDR739MTnxByzfqx+PtDaEq3tXIiRxGOZ7V+rnyRhjjDF2C7pzwtHSPOz+&#10;ZA6CYoAXQ79F8EibOnSNYDeC4oFnMCdyBuxKLsO834MrxoWS7pgb+S6G1PqLqYwxxhhjTd8d2Gec&#10;McYYY4yxpoE7ajDGGGOMMdZIOBhnjDHGGGOskXAwzhhjjDHGWCPhYJwxxhhjjLFGwsE4Y4wxxhhj&#10;jYSDccYYY4wxxhoJB+OMMcYYY4w1EpPjjCsU/HM4jDHGGGOMXY+6/IwP/+gPY4wxxhhjjYS7qTDG&#10;GGOMMdZIOBhnjDHGGGOskXAwzhhjjDHGWCPhYJwxxhhjjLFGwsE4Y4wxxhhjjYSDccYYY4wxxhoJ&#10;B+OMMcYYY4w1Eg7GGWOMMcYYayQcjDPGGGOMMdZIOBhnjDHGGGOskdygYLwYeftjsWi2F1wsFVAo&#10;5JdlP7wUuASbT14G/wY/Y4wxxhi7092AYFyNtGX+GNh7NN5amAA8+w6CVCqoVB8h4Fng96CpGNTL&#10;Cx8m/M0BOWtC8rA1xA+TpkchrUxOanLKkL/1S/hMeg9RaUVy2o1wHXlBl5GxPhRTRk9FoOoD+Hm9&#10;i2WpBXyM1wGpj2JN8ITyGxh2z2LGd9uRU1qXXCRc278IAxW+iMkpldOqcS0FYQO7Y1JMlpxwOyiD&#10;Oi0WwV79YKm9CWQJu0Fv47vEbNSSG5WosT9sBBSTYpAjp1RABUhb8zG8XNrrykrRDYNm/IDEnGJ5&#10;AtYg6pXP5tYFabp1CPEZKE8nXpYD4RO6ARnqJnsyuPU01DFjdrtVyzHc1FCD0tCVlDAarBRnBPtX&#10;6Ns9f1OJ/IlOEWX/tZBGWonPHebSxgulcjpjje00RXvbEmxVlFSx0jYhJZQdPU1EZm6kSiqU026E&#10;uubFFUqP9CN7e3+KzvxHvC+jgo3vk3X/EEq6otFNwmp2LY0iffqIsrUn92lzaaHqIwrw6EtK2JB7&#10;8Fa6aG42lmRS3Iz+YjnTKDq7psIrorNxAeQAW/KOPi2n3eo0dC09knzslaLuDqFpgZ+QKugd8nC2&#10;JiiHU/COPDGFOTRUcjaOZjiI5XhHU7acWk6u71CSrfurFLhwIQUFeJKzOO8p3RfSjot8XmsY9cln&#10;c+uC0XTKvuQR8BGpVJ/QXO8B4thTksPbv9M5bsIaQEMdM+a2W7Udw01PwwbjmkyK9nEQJwJ3mpeQ&#10;K1f2yq7QscXjRUW3pXGRGdVMw+qnlNT5BZUuhFjNOBgvV5e80NA/h76jkcrONGpxKl2TU0uSVGSL&#10;YRSaopZTWPXExUvCB+IEY0X9g3dQgb5RLDlBkZNFe6qcQBHpRXKiKWVUmBJJ8/zHkZutOPlIt8er&#10;C8YLU2jFvOnk6WYvT3c7BePnKSHQVezTEApOvCCfW8RJOTOKJluJk/7oCEov0yZWI59SVgSRv6eb&#10;qLtS3oiXqRN5wRYKlE7y/T+lxAJ9EPEPZUZOIyt0ptERaaJEWL3VK5/NrQsFlKQaLKarFLNoztHG&#10;2QPEsTeFIjOL5UR23ep7zJjdbpl5DDdBDdpNRXP8T3z3v6NQjpuGqa7toJDTK2oNu8FT8V+VL/re&#10;XYISOVX3mHsR/AZ1kx9hSI+U3kTY+hNQa7P0LNb69RTpL2FJ5Uf0lzdhdnsxz8BF2H9NmthchNKc&#10;7fhuxrOwkx9PWbpMQPCao7p1ykh9AuvD3sQgO0t527phkN8irM8w7vuehZhJdlDYqZB4egvCDI+8&#10;2qOfzyIkGD+KkR7XrA2BTz/94xqx3n6vIizhbB0fpeqUJoeI7bfDpOgDSF32FvpZWkDp/yfypMdv&#10;GRsQ5je0fP/6TUXI2or7J5Eeka8NmSrm1U1Xdbv1XReWI+nASrw3orvRdCFYm1axS0Lj5Jn5+1tB&#10;TgwmKTpibEQ6kB4AlxYiL/WPwGqrlzWquj0Ku6HwC6v4+NNQfpUfu2m3SwG7kGSxj1JeOaD92O/E&#10;B38hwEXkq/T4LX8rQnx8MD1yJw788h+M0Oe39Jg1ZB3SDOtRIznEXXxWuftCqViNr0h3R0iyuua8&#10;MIWy8NtnX+DXFqPwyohuaKFLRPFVNa7hOJLTL2pTWE0KcTjhTxzFc/Ab9yja6BtOi64YMcUTNupt&#10;WLcnp8LxVRGh5HIOTue3QMeBIzHc2VpON6HkMs6cLkCrjv0xYbgzlHLybaH4OBKWbQNGTcC4x9rK&#10;5x8FLDo+gylv9od6zWbsOWs445hQgstnziC/VUcMnDAcziYzR9Ttw9uw7KgVRvmNwWNtmsvpd6Hj&#10;iJfxps0prFm3F2drbRtYzeqZz2bXhQJkHswArB/HU073lccsirbo3q+naDYzkJV3TU5k16cBjhmz&#10;2y1zjuEmSg7KG0ApXYh/V1zl2NCoiOPlV5hmEVdI0f5kLzZH6exJAUELyx8pwZl8ozOoRPx3Ls5f&#10;LN+ahiw+YnQVJT8SF+mDww8a7syZQ5O7mea724ir3wHkPfcTUi2cS9PcpSuvPuQTmaZbVkkGRfs6&#10;izRrcvZ4h4JU5Y9XYHgsL5HvJlr1JzdXZxo+62uKjF5BPwR66vbLcCUu9iN+NjkYHteojB6fjabQ&#10;lALt0upCdxfSivq4uZK97UjyV/1AUQnpVGB4/Kbfv/fJu6+Up31ockSqyHWZ5izFvy092tY/Ijd6&#10;hDQ4jFK0XQ3k/VN2JtvONuV54T9SdwVqnBeNkmfGjxtr2d/K/smghNXf0yw3Ma21N6lW/koJGdId&#10;XXPqZXWkuzDR5Fvh8ae+64GS7H2jKbNEd5Toys/ElX52NHmLdduqksR61JSRsJoWzxoi1u1I3qqf&#10;aXVCBv0jT6O0taXOhvUsIP/h0hMq4/UUUpLKTaRVvmNaUvFue7V5YVpZegSNFuVqPWsjldfca3Q6&#10;0kcs83a663oDaU5SpGdnQp9QSqn8tDY3jqaJ/NXVAXNUV85VVVvvblGa05HkKep8n9AUcTYyViqy&#10;cbo47urwRKkkiVS2or2qcldNX7dNPfU5S3HTxHHXpJ+u3Srql89m1wVNIZ3en0RJ+09ToXHQojlP&#10;CfOeFOcmf4o7x4VZPw17zJjdblV7DDdNDRiMX6HU8FEiw10pKPGSnGamKzsoyLHyIwxxPBTsoOD+&#10;VgTHjylRBISac3HkKz1iGhdJmYYDJ482zhKBX62Pciu7JE5aw8R8o0i1R/8Yq/I6y+hK4sfkWPnx&#10;sTigCxI/pf7iYHcM2iH2XCIHluhMI8OSyg9szRmK83UU6fqTo1z5bObQxkv6fdVQkahgTlUuNMyj&#10;q5yi0llNo0h9oKtfr9KDwlLyjfZvJ6kGiwsQKz+KPitfusgnfJvZG+mSYR/1j+88aPExaZn6/bOi&#10;vvP+MurDWkTZ8XOpryEvNI2TZ3XZX5PkbTFuFMysl6blU2KQFBQZPyYVNBcoMVgKqN3EcZKvTTIv&#10;GJdUCpwl8jRVHrOWnKb42dL69esxMxjXMpEXJhVRRsTLYl7pYmU4TfD2Jm/tazwN116w9KfAhAvy&#10;tLUppcKMzbR47gQaPuoNccH1CQVOG0PDvQMoKGgGvbL4UKWT6m2kppNGnU8od24wXtP+1Hlfq833&#10;mvLX/LxntalfPl9fXSii0xv/j1QLA2n6SGcRsPehyYv3VwzS2XVo2GPG7GP5FgvGG7Cbigb/qAvE&#10;vxZo1UL/GEJWmowQO/kxvfHLLgTJpYTiI9ux8lDlRxiAos2jGOf3HHAoAbuPX4WiXR8M93SEOm4D&#10;ErPkR0eXD2D9smQonx+Bp7q00qWZo+wUti/fBjw9FmOd9Y+xpHU6Ydz8/0I1yR7/0lzGkW2bcajy&#10;42M0R5vHxsBvlBUORe/BceMvXCuHYdKLTlAaFngPrG3vl99IWqL1PXcD+YeRuPOU3NVBgVbOM5FC&#10;2Vg/xaHOQ9woLFqijfjXyvsFDO54lzaN/t6F6J8OwWqCNzx73Wu0f8542Xc4lPmbsWFvni6xVWvc&#10;Yyk26dAu7Dyl70bSBs4zN4iLtV8wpZtumTrPYfrkx2FlyItWsB78MnyHWMp5Udgoeaaoy/6axfx6&#10;aVLxCWxbmVTpMamgaIvHxk3AKCQhencmGuy7+qN8MNm4a5iFDQZPmYghDb2eCi4hLfmQKD9fLI1b&#10;g2VLl2Kp9PpfIMbcJ33eFfYdRLnVqhg5Gz/BSOeFyHT7BGvWfIUFAe9hwbe/IPKdztj9312wtrcW&#10;NYgxxm6UUlw8FI2AWR9h0a/JUCv/BajzUVimOyMydiM1YDBuAcu27cS/hcgrqNSnu1k7PPq2NLyh&#10;/jUH3s5W8odluJh5AvthC9ceD5UHE1qtYNOjt/hE7nuqeBD9hj8NK/UWxCaeFeGSBpeT/sSyHEdM&#10;GO8Km4oz1yw3Hcn71LB17VFpvtboMvQ1zJz5IpyUhbr+ZLa90cOmUqCveAg9XG2BfYeRnmvUB/dB&#10;W3RqZyG/MeU+DJg6E77dd2HuMDtYNusGd6+3MD98JbZe5/jrzR/ogJ7i37Yd7tcG5ZKy7AxsVQN3&#10;XT2KhNUxiInRv37F9oyrsMQ5pJ65qAvS2vTD1M/90X3LHAzreg+a2bnDa8aHCI/ahpOVh3YylRfN&#10;OsBp8MNyXlxolDyr0/6apQ710pSLp3Fwv6n6JbLBpgdcbdXYl5yOXDmtvkytp1lXJwxu4PVUUPY3&#10;jiWkAwP6wvHB8vKjc4exdUcO4OoK5461XSCXIi/hM7w8+md0Cl+EwKc7iJZErzmUvUbh1UmDMfCR&#10;e+Q0xhi7Ee6G01u/S70FQCV/Y/fHXRDr74v//Jp1XedlxuqiAYPxlniosx2scQy/JR5HhfuFzTpi&#10;0BszRYArv971wTMdrqdnvQXaDXgWk6zTERe7G1l0EUnrNyDH+lmMHlA5YGqqFLirmxe+2ZSInXE/&#10;4svAIWhzYhUWvP4SnuzlhQ82njH6QuL1IpSVXNMGnjkRAfAYOxZjjV4eARHIQT5y1MVyI6NEN6/P&#10;sCl1F+IWf4HA5+7FicUf4HWvJ9Br5CfYWNdxQBtcbXmWhaI67S9rEAV/I+OUGjaP2ePfhpZEBNfJ&#10;CYhVW2GAx+Owq+V2Nl3cgs+mfYLN/WcgYExXo0BcJi7g3Oa+gYFWt/F9cYsH0HWguEg9eAa5la8W&#10;83Nw4hzQuVt7tJWTmGkW7btioLjoPljlortMZONp8Yk1urXX3664XnehfdeHxb+ZOJNbuV28jJwT&#10;f4vC6oj2bfk5Tv3UL5/Nrgul55GWnIzktPMVz7sWD6LvlGl40+YoVm44gPNyMrsefMyYowGD8WZo&#10;4zIMrzgAhz5bhvjs6r61Tig5noBoEUDpNEfbTnZwQjq2Ha78Q0DFyDqcIj7pip6ddHfGFG2d8fxE&#10;Z6jjE3HgRDLWLzsGh1dGoH9dC7JtR/R0UuLc3hPIrrDSIqRFvYdJkz7E2qx/oVPPrkB6Cg5nVapE&#10;9DcOb0sHnOzQqS7rJjWyDiRjb/bdcB4xCf4LvkJsUhYK01djVvedWPDB2gb40RkFLP6lhBVsMCri&#10;ODS67wZUeZ2Y6awNfkidhQPJB5Hd2gkjpszAgrDVSLpcgPTV76H75s/xQezx8gat1ry4rxHybB0y&#10;Wpq/v+apW72sQq5f6dsOi4tGOU1GWYexLV0Jp54dawywyvJzkSH+TT+Yido62Fz/eq4hP1c0hsjC&#10;wcx8XZK5iq8gP98Gj9pbo7WcBDqH3es2It/KC++++Ii4RJeT1enY9N1HeE/1A6KWzIGX389IVV/F&#10;yXU/4uujlhji9RQcWpi6nG4O5UMPlHdhMiBcPbwGH/sOgqXiWYQkS13kxIl203/Qrdt0xJyu3Og3&#10;ZffojpnjRyo+MRL7WHz6KHaq7eHWvb0hL1k1tMecyMZ96citcCxcwemjR6FWOqJ7J3O6TdWkvF3Y&#10;l36hYrtQnI2jO89A6eaATi1vjVtDTVc989nsupCJXz1d4DJ1VdXzrkULtLqz48MGwseMORowGBfa&#10;9MMrwVNhn78M770TWmkYO4k01Ns6fOT7AWLVcpIIHFt1HwgPx3zEhsdg1+XyI4Iu78WK8N8AR3e4&#10;dreUU9vCZegQWOf/hsX/CcWyHBdMeK6XoXuG2VrZwdXDBeq4aMQeuGTYTrq8D6tCv0fE3pa4/762&#10;6O7qDkf8hvAVe3HZsDNluLwrBuGx+XD0GIjurepQiTTpWD3ZDS6+K5BapF+gCDhs7NDlXuO+2fXT&#10;vEtvjHDIx8ZVG3DAuKtJaRbWvycNcTcCYft1haARQe1kl+fgu/ywuBSRKSxh060z7pXflvsNi77b&#10;bPSrgMXI2bAUiwx5YdkoeWZRh/01T13rZSVy/ULsT1ix62L5cUAXsWvFT4iFCzxc7VDeieMiTpy5&#10;IEJjGeVhR9Qv2Ca/rVXsEny3Iav87o7Y7w3fLTGxnjM4k1vejYzy94jgOEF+V0d334uHrFvinrtb&#10;idySSBfa6/HDTwUY/MErGNZeHuhQfQD/m/4O4v49CUEBr+BF54eQ9lM89oqLgMPbk6AWzfRwZxuj&#10;xqgEOVt/REhISPnr+63IMWSiRIHWPUZjzqKvEDrqOJbGH8ZVUSfu7TcR8wcV4ZKhntwKlLB/bCAc&#10;1PFYGmt0DFIO/vo5BvutnsHzj1vLecyq1aoLHhvZG+pVvyD2cPmxTrk78PPiRFh5DMbjD5l/OW6a&#10;aBfs+2GkQw5WLY3HYUM9K0XuX6uweH8HeDzvgoe4sOqpnvlsbl2w6ICeI0TUvm011uwxaqelJ3zb&#10;f0fsqc54ZuDD0H4Fhl0nPmbMQg1Nc4kOLX5VOxycNFSemzQagkqlHdZtlrc72UJJ9pNV9E2Aq9Fo&#10;DXUcQq5gI82y1h43hAFhlFKs/7qz/pu55gwFZjz0nDwUnmFIuHoMbVhlBIrK3xYuoJTQ0drh7QzD&#10;9FVZb132Q6gy6oakiLL//Ijcpe2UhjuU8tSwHhtyn7+ZcvXZdiWZQqURRwxDG0pDB06n4dIPiNj7&#10;UWS6NPaJfuQTKd+N8qIhhjZskDyrw/6aJG+LlScFLY+9qUMbGn4QQelOvl8upVWrllLoDJGvnW3J&#10;Vtofw7fB9SOf2JNH0NIKQxtqy6XGoQ31Pywj9sXtDfoyYiWtiviCZgx3pM62ncU2GX873VRemKAd&#10;waYPDQjdR9qfxbh2jCLGOYjj+0c6VCiPfSKPHmPlE01nK+e//tvuJr9JXz5kqXvo3uqHpRSfHFvs&#10;UT6yjdimtZ+urOXHXZog/TEj2qLJC3/U1oEvfd1FuXSmkeH7y/ffkGfVDdNn/ugEdR5hpMkrP+aU&#10;fafQwqVSHQ8hXzdp+FpPCj+kzy8z2tcaR2LQtwvW1HfyJ7R01UqK+PINchPHqnLkd3TonxobGmY2&#10;c/PZVHmaWxc09M/R/5Gn9Kvghjig/LzGv6jaUOpTlhXdrqOpNHwwrlVEuSmrSeU7RBeoaV9SIOVH&#10;quh9lFtSShcTvqDJb0bSMcNIdQWUHh9GvtpxvvXTv0Gh8cdNDC0kD2coCrbi2OJmNLIVlFLhsbWk&#10;miz99K1uO5XO4ygw6mCFdWoKj1N86Bvkbvh1OxG0+oZRfHqBOJT1zA0shZIztCXMeHlivaLBUMUd&#10;kddbx/0wGYxLRICa+CPN0gZmRvv30x5RBsaZKhqu7L8orEJ5SQeNiuKOXZL3Ub9/8yh6y/+Rv6Gc&#10;Kk+nc/PzTGLu/ppSQrlbgnXBPBxoWtxZXXKd6mVlon6lr6dQ43y1HUK+oespXR+saonpUn+h2Ybt&#10;lvL0S4o/fpD+/EpceESmiBzRMYyNL+3btDjK1Zf9R6toy7czyvNHCupUa+mY8XrEhXJq1BzdRZZ+&#10;mi/X0/HUDfSVKpQiU3RDLVabF1VI9eZPCvYcLy5+Pqa5kz3Ip/I6L8STv5U9TY7OrFA/tDTHKWKU&#10;tC+mAkc5yMYoCk/VDYRZnbJji2mIPN21Yz/TgtUm1nUL0BQeodVBL+suWqXysR1G/t9uo2zjusvB&#10;eC2kNn0NBXlKF71SPknH6wz6dsdZo7bRjPa1thO5OJaOrQ4mT+2FubQe0b75/x/tyK7L8LqsVmbl&#10;c3XlaU5dkFSeTrykGxtzl1Iil2fDqVdZlrtdg3GF9D+x44zVQvoFSHeM3e6LpKMz4Vzfp72sYUi/&#10;mNl+LLarknC0Tn3ibw7p10UdXNbBNykOM0WUWVExMpa9AifvM3gvcTX+87hRpyg6gWUvDIL3qbeQ&#10;tOtdONfUral4J4IdfJAV+iPGZGSh8xtj0c1k/3PGGGOs6WnYPuOMMWakeTsb9FOeR3pOgfaWE6gA&#10;qctXYNtFqQ9+K3R5IQChkwvw2ZercMjQ17/8S97WQx+FvSEQv4qTa/+LGR+sxckSo3sIrTrCaSjw&#10;y4IvsN/5KdhzIM4YY+wWwsE4Y+yGUdgMw3++cUfyO6/j7eAgBL7/Pxx3eQ4D5dF0FMpe8Fm0HBEu&#10;e/HWo/0xYuIkTJr4PAZO2ICHP16D32cONPpydjEuHE3E4g9/wPrj/8hpknvRtbcDHnxyMiYZ//AR&#10;Y4wxdgvgbirMTNxNpUlq4t1UGh6heGcEfmrjgak95AEVKReb/rsceOVNDKrxx6MYY4yxpoeDccbY&#10;LaQAyd//CkyYAOfW0j3wYmSvW4J1HcbhFad7+a44Y4yxWw53U2GM3SLKkL8zFju7D8ajxZswu9uj&#10;eGnGx4j+1/Pw4UCcMcbYLYrvjDPGbj1UgLS/diK3c38M7NKGA3HGGGO3LA7GGWOMMcYYayTcTYUx&#10;xhhjjLFGwsE4Y4wxxhhjjYSDccYYY4wxxhrJDQrGi5G3PxaLZnvBxVIBhUJ+WfbDS4FLsPnkZd2v&#10;8TF2J5LGBhfHg11IMkrlJLNc73yMMcYYa7JuQDCuRtoyfwzsPRpvLUwAnn0HQSoVVKqPEPAs8HvQ&#10;VAzq5YUPE/7mgJw1IXnYGuKHSdOjkKb/VfZbWf5WhPj4YHpUGszdHVKfwPpQP4z2mQNV0Jvwev1n&#10;pBp+op7daKQ+ijXBE8pvYNg9ixnfbUdOqRktpTS6zJqP4eXSXr750Q2DZvyAxJxieQK9YuTsXIrZ&#10;I7rL01nCbtDb+C4x+za5wCuDOi0WwV79YFmv/VNjf9gIKCbFIEdOMY1wbf8iDFT4IiaHL5EbnNn1&#10;2gRp3rUh8Omnn1cBy36vInT9CagrHFKE0rwk/DxvvNHNw/bo57MICeash5mnPmVp7FoKwgZ2x6SY&#10;LDnBmCjLnK347u1RsJPLXGE5EJOC1+BwUz+XSaOpNBwNXUkJo8FKkSP2r9C3e/6mEvkTnSLK/msh&#10;jbQSnzvMpY0XSuV0xhrbaYr2tiXYqiipYqVteNnR5C0OPVtVUqXjoxZ1ma+u67iWRpE+zmTvG02Z&#10;JRqRkEcbZ/Wn/qrddEU3BbuRtPnfR4QI9uQ+bS4tVH1EAR59SQkbcg/eShelIqnWFUqP9CN7KMnW&#10;/VUKXLiQggI8yVm0w0r3hbTjor6dLaWLOxaSu5Tu7EkBQQtJFTSdhtsqCcpRpNpzQbTgtzINXUuP&#10;JB97sT+2Q2ha4Cdi/94hD2drsX/DKXhHnpn7p6GSs3E0w0EsxzuasuVUk0oyKW5Gf1Fu0yg6+0Y3&#10;HHcac+u1Kfp5jer6wvfJu6+oC+hPb8efNdQFTcFOUg22EenW5OzxDgWpxHr8R5KtmBd959HGXC7X&#10;+qtPWRororNxAeQAW/KOPi2nldNc3ErB7qIslX3JI+AjUqk+ocBpQ0RZKsneJ5LSrzXdFq5hg3FN&#10;JkX7OIhK7U7zEnKrafiu0LHF48VJxpbGRWaY2TiyuikldX5B3QK9O96dHIwX0qFwT1Iqx9PiY/rQ&#10;u5CSVG6EPqGUwtfMN1gZFSR8IE4wVtQ/eAcV6BvFkhMUOVm0p8oJFJFeJCeaULCFAqXAsf+nlFig&#10;L6x/KDNyGlmhM42OSBNrEIr3UegAKxFgzKX4bP3yROCZ/TvN7mtFytERlK6d8FZ1nhICXcX5ZwgF&#10;J+ovLMT+ZUbRZCtx0q91//IpZUUQ+Xu66QIx6WUyGC+jwpRImuc/jtykCxnttByMNzhz67UpRXtI&#10;5STm7fsRJRgFepoLf9JssUzluEjK1FaQYrG8KdqL3sGqneXHniHos6Yhi49Uvx5mnvqUpaQwhVbM&#10;m06ebvby8WYqGC8Rpz1fUZZO5Bt9svy8p7kozmUjxTyDSZVUICc2PQ3aTUVz/E9897+jUI6bhqmu&#10;7ar5IY7WsBs8Ff9V+aLv3SUokVNBl5GxfhH8BnWTH2FIjxffRJj+kRKdxVq/niL9JSxJK9LNo3d5&#10;E2a3F/MMXIT916SJzSU90tiO72Y8a3ikYekyAcFrjlZ4jKV9fB/2JgbZWcrb1g2D/BZhfYZx3/cs&#10;xEyyg8JOhcTTWxDmM1B+TGricVc1j8/CEs5e16Pi0uQQsf12mBR9AKnL3kI/Swso/f9EnvTINmMD&#10;wvyGlu9fv6kIWVtx/yTSI/K1IVPFvLrpqm63vhvHciQdWIn3DI+5pelCsDatwCgvGivPzN/fCrR9&#10;sTtibEQ6kB4AlxYiL/WPwGqrlzWq3CWgPVy8Psaaw+ehkafQqeN2F2Vhz5J3y/PWsh+8gmORpn0M&#10;Vyp2xxeK9mMRId6lB7igRS2P0Cl7Az6bE4UWE8ZhhH1rOfUarl4W+b/vMNJz+fH7jVWIwwl/4iie&#10;g9+4R9FG33BadMWIKZ6wUW/Duj05FY6vcoTiw9uw7KgVRvmNwWNtmsvpd6HjiJfxps0prFm3F2fF&#10;zJpTe7Fux10Y4vsyBlu3kqdTwML6SXhPeRLqNeuxPbOOj4ybkuLjSFi2DRg1AeMeayuff8T+dXwG&#10;U97sL/ZvM/acNZxxTCjB5TNnkN+qIwZOGA5npZxcBaHkcg5O57dAx4EjMdzZWk5nDcf8em3SxdM4&#10;uF8Na/cBcLLSzytqQ9tu6NfvQah3ZyFP22shH0cSk6HGk5g4tnf5sYdWaD94DCZ0zsGGLYdxTk5l&#10;16OeZSkpuYwzpwvQqmN/TBjuDNOHZhGyM8Q5E49jcP8OsJBTobCCk/sTsEUGDmYWyIlNkByUN4BS&#10;uhD/rrjKsaFREcfreMdbXCFF+1d8pKR/vAhncZWTIa5ySuhcnL9YfuUr1TIq2Pg+WYv0weEH6Zqc&#10;ag5N7maar32kMYC8535CqoVzaZq7dOXVh3wi03TLKsmgaF9nkWb0CEt+vAJ7f4rO/Ee7LMOdVav+&#10;5ObqTMNnfU2R0Svoh0BP3X4Z7sqI/YifLa649Y9rVEaPUkdTaErdr9xKklRkCyvq4+ZK9rYjyV/1&#10;A0UlpFOB/pGtYf/0j+n60OSIVJHrMs1Zin9betSqf0Ru9AhpcBilXJFKU94/ZWey7WxT9XGecV40&#10;Sp4ZPaKubX8r+yeDElZ/T7PcxLTW3qRa+SslZKilD8yol9UppYI9X+i6bFWpXyJNvHR3reuw3fLd&#10;bu38hsdwC8h/uPQ0Sv8YrkzszlZavXgWuYnprL1VtHL1Vsr4p7ojsojSIyaQUuzPrI15cpqgOUmR&#10;np3FcvmO3w2nz2tTTyFy42iaqEPVP+G4RqcjfUQ5DRPHgVRnjZ2luGmibshPe3TtRHV3lKaJZfSn&#10;wIQLctqtR3M6kjzFcdAnNEUcfcZKRTZOF3XcjVRJhXJaLUqSSGUrjrPauqnonyDxcdLAzK/XpmgK&#10;T9P+pCTaf7qwQiyiKdhC8xyVZOUbR+e0H+RTSmSoaEdXUkphpXuzBRtplrVoQ2dtpKZ7P/VWUL+y&#10;rKz6dkz/lONJmpdw3qjc/xHnuMna4z8oMV9Oa3oaMBi/Qqnho0SGu4odviSnmenKDgoSB0jFRxjS&#10;gbODgvtbERw/pkQREGrOxZGv9LjR8IhJIvVtFYFfbY9yq7gkGtFhYr6KfSUrrrOMriR+TI6VHx9L&#10;gVbip9RfNPyOQTvEnkvkwBKdaWRYEhUaFniG4nwdjRprufLZzKGNl/T7qqEiUcGcrvORmK5yihOH&#10;1TSK1Ae6+vUqPSgsJd9o/+T+cVZ+FH1WvnSRT/g2szfSJcM+Foj8GSy224MWH5OWqd8/K+o77y+j&#10;PqxFlB0/l/oa8kLTOHlWl/01Sd4W40bBzHppkiaDIsdJFxoT6NuDlwzbY+h6oA/G67LdhmDc+DG8&#10;UHKa4mdLAYGrCKbO69LM7aaiOU4Ro8R6pAun4ePJ29tb95owXHfxZDOfEtTV7GNlmgLK2LSY5nqO&#10;pFHTA2mhdPExchR5z1ogLtreocWppnufa7K3UNgsX5ow3J18ojPL9+tOUVPgV2tQWFMwWPEzTWYk&#10;jRNlWiW40ORQ/Aypv7rpfpi3iupP0jV/ZhIH443M/Hpdq7JM2viVihYGvkEjpRsp9q/S4kNGbbIp&#10;GhGkh3mIAK4vzYjPvvPapAbVgGUp1HQsG86btiNpRuhSWiXd3PtoMvVV2pD7vA2Urf0+VNPUgN1U&#10;NPhHLT0CsECrFuWPhbRKkxFip3v8XuFlF4LkUkLxke1YeajyIwxA0eZRjPN7DjiUgN3Hr0LRrg+G&#10;ezpCHbcBiVnXdBNdPoD1y5KhfH4Enuqif/RqhrJT2L58G/D0WIx11j/SlNbphHHz/wvVJHv8S3MZ&#10;R7ZtxqHKj4/RHG0eGwO/UVY4FL0Hx42/pKschkkvOkFpWOA9sLa9X34jaYnW99wN5B9G4s5TcjcE&#10;BVo5z0QKZWP9FIc6D3GjsGiJNuJfK+8XMLjjXdo0+nsXon86JGJBb3j2utdo/5zxsu9wKPM3Y8Pe&#10;PF1iq9a4x1Js0qFd2HlK342kDZxnbhAXa79gSjfdMnWew/TJj8PK6HGe9eCX4TvEUs6LwkbJM0Vd&#10;9tcs5tdLU+jMbqxekQ6bN1/DBMd7DNtj6Hogv8X1bHeFx/CChQ0GT5mIIdiGZQnHUaeOBvnpSE7I&#10;gnLyV4iL+xlLly7Vvv4XOAb3qcXnj9qiQ2vDmqpXegYbP/CC80fZcPviF6wJW4CAgI/w7Zof8U6H&#10;g/hvjCXsO/1LnrgihfWTeH2SE06tux+ujg+U7xdrUAqbARg/0Rk536jwceROnFaXofR8KtYvmoPp&#10;X+6Tp2LsNkP5OLT4Q8z66Gv8mpwD5b0E9QV1NaNMlUF9chPC/Z6H61s70XdeMGY9/RC3SbcIhWV3&#10;vPDKi3BI/xVf+k/Ci2PH4ZXAH7EHj+OFMX3xkEXTLckGDMYtYNm2nfi3EHkFlfp0N2uHR9+WhjfU&#10;v+bA29lK/rAMFzNPYD9s4dqjcqVvBZsevcUnx5GcflHk9IPoN/xpWKm3IDbxrAiXNLic9CeW5Thi&#10;wnhX2NQln3NFELJPDVvXHpXma40uQ1/DzJkvwklZiMyDGYBtb/SwqRToKx5CD1fbqn1qH7RFp3aG&#10;3kom3IcBU2fCt/suzB1mB8tm3eDu9Rbmh6/E1uscf735Ax3QU/zbtsP92qBcUpadga0imLrr6lEk&#10;rI5BTIz+9Su2Z1yFJc4h9cxFXYPUph+mfu6P7lvmYFjXe9DMzh1eMz5EeNQ2nKw8HJCpvGjWAU6D&#10;H5bz4kKj5Fmd9tcsdaiXJpTlZiFJTOHeuzPEZYQRBe626wV3+V3pdWx31ToriqBTDzzZGTiVlg3T&#10;W2RaWdYxJORbY8ATPfCgYZmlOHdoD3bACq7D+qBjbccV/Y2EoNcwelFHhP84E08b+iMLinvRy9Nb&#10;XGz1xyN3V7egYpxO3oZtTv3g1KkOF9SsbhQdMCzwE8zrm4pPx/VHJ0sLtGjniGH/OYX+E56UJ2Ls&#10;NtPcCW/tLQSRBiW5ifi46xb4jw7Gr9kVvz+g+97UaxjU62m8/jPwcvgK/Bz4DKybcADHjJUid8PH&#10;GOG5Ctazf0bCsTyUaApxOmkdQsecwFse7+GnNOkOU9PUgMF4SzzU2Q7WOIbfEo+jwv3CZh0x6I2Z&#10;IsCVX+/64JkO1X47pgYWaDfgWUyyTkdc7G5k0UUkrd+AHOtnMXrArXL1qsBd3bzwzaZE7Iz7EV8G&#10;DkGbE6uw4PWX8GQvL3yw8cx1fYmzIkJZyTVtAJcTEQCPsWMx1ujlERCBHOQjR10sB/9KdPP6DJtS&#10;dyFu8RcIfO5enFj8AV73egK9Rn6CjY0+1mpteZaFojrtb1NR13KqQfMWaFXpgVTtylDw92mcQmc8&#10;Zv9AeWNA55D8xzaoMQAe/Tuj5sWKi5bNX2Pahyno//GbGCM/mTGmaOeGubMGitC+GnQeqTv2w2bk&#10;Y3BodQee+CweQNeB4iL14BnkGl91SfJzcOIc0Llbe7SVkyq6C+27igthZOJMbuXj9DJyTvwtZu6I&#10;9m2lUpS+rDkYH25IQsr6X7A49AuE//QbdqauwkcjxPphg56dqi2lJs+ifVcMFBevB6tcdJeJbDwt&#10;PrFGt/b62xWsaatLva6MUHr+OJKTU5B23nheUf/bPYYpb4yHTYUnjmVQH47CO88PwfMBO/DA64ux&#10;6cA6hPsO5EC8QdSnLOtAcwJrP4/A0QEB+GLBODzR7X5YKJSwcX4O01UL4Hv+O/znp324Ik/e1DRg&#10;MN4MbVyG4RUH4NBnyxBf6aqzHKHkeAKiRQCl0xxtO9nBCenYdrjyDwEVI+twivikqzhJ3KNNUbR1&#10;xvMTnaGOT8SBE8lYv+wYHF4Zgf51Lci2HdHTSYlze08gu8JKi5AW9R4mTfoQa7P+hU49uwLpKTic&#10;VakS0d84vC0dcLJDp7qsm9TIOpCMvdl3w3nEJPgv+AqxSVkoTF+NWd13YsEHaxvgR2dEo/MvpQh+&#10;bDAq4jg0uu8GVHmdmOms/cYxqbNwIPkgsls7YcSUGVgQthpJlwuQvvo9dN/8OT6IPV5+cqs1L+5r&#10;hDxbh4yW5u+veepWLyuz6OiAZ5Tp2JxyqtLBT7hy4gA2a/+uWznppW87LC5E5TcyyjqMbelK9HG2&#10;xQNyWu0IxVfUItzvCvsO5ffvKW8f1kUdgpXPFLzYS3/RrHt8+938QKgWL8eS93zgt+wA1GUZWLfo&#10;JxyFK7wG2aGFPHUFokF86CGl2NtqFB7D1tjmGN2jGH/MH6sdUcZyUFATuAi8We7RHTPHj1QauUaU&#10;z+mj2Km2h1v39mgpp1ZUXk/3pV+oWE+Ls3F05xko3RzQqaXIffk4Ss5ohkeGeGDKWzPg+/KzeMzm&#10;Go7sTAGsnNGzi+muRLcEbZsusnFfOnIrZMQVnD56FGqlI7p3qvicijVVdajXVYi0zFh4ugzC1FVG&#10;5y6ZRYuWFW4wUO4fmDf2FXx5dii+3fMX1nw6Be5d2lTfXrE6qk9Z1oHmCi6m5wA2D6Bti4rLUtxz&#10;PzqIU3VWZp4I/5umBgzGhTb98ErwVNjnL8N774RWGsZOIg3htg4f+X6AWMPTAgVadR8ID8d8xIbH&#10;YNfl8kOHLu/FivDfAEd3uHa3lFPbwmXoEFjn/4bF/wnFshwXTHiul6F7htla2cHVwwXquGjEHrhk&#10;2E66vA+rQr9HxN6WuP++tuju6g5H/IbwFXtx2bAzZbi8Kwbhsflw9BiI7nW5m6dJx+rJbnDxXYHU&#10;Iv0Cm0NpY4cu91a9q3i9mnfpjREO+di4agMOGHc1Kc3C+vfcoVCMQNh+XSFoRFA72eU5+C4/LC5F&#10;ZApL2HTrjHvlt+V+w6LvNhv9KmAxcjYsxSJDXlg2Sp5Z1GF/zVPXelnJ/Y/A/XlbZH31PX46ZDTs&#10;Y2kG1i6JguFS9Hq2O/YnrNh10WiZWdjw3RLEioB4/MDa7mQba4a7720Layhx9136ua7i+NoV+Klk&#10;ND7wfwbttcUkjtvUnzB9wnr8e9pcBEwdBef2f+OnmP3IzTuG7X+eAvq4wtnWqP5SNrZ+/xlCQkLk&#10;12f4fmt2pfZAIi5O9idgRY4FMnedwoNvLseJawehslhc8SLwtqaE/WMD4aCOx9JYo2OQcvDXzzHY&#10;b/UMnn/cuprgQNRT+34Y6ZCDVUvjcdhwfJQi969VWLy/Azyed8FD0sx0Bn8EPA+XyUvExbY+Z0XZ&#10;HojBNz8ch8Nrz6Kv0TBwt5xWXfDYyN5Qr/oFsYfLjxnK3YGfFyfCymMwHn/I/Mtx1pjqUK9NsOjS&#10;EyOs8rEt4jfsMWq7pRtC22P/wCmlCwb2uE8kFGBvRCi+ODoAwRGf4jWXB+tww4aZp35laTaLTnh0&#10;rDOw4Tf8UaE7iohR/lqH2FPWGPJUDzwopzY51NA0l+jQ4le1w8FJQ+W5eQdQkEpFKtVHNMvbnbS/&#10;hDRZRd8EuBqNXFHHIeTkIYekzceAMEop1n9DVv/NXHN+7ET6MYho8jUeUs4wTFw9hjasMkRP5W8L&#10;F1BK6GhSinwwDNNXZb112Q/B5MgZRZT950faX9uTvlnsL+WpYT025D5/M+Xqs+1KMoVqf4FMP7Sh&#10;NHSg/Mt89n4UmS6NgqEf+UTKdxO/VFafoQ0bJM/qsL8mydti5UlBy2Nv7NCGnW3JVqTryqsO260t&#10;ZyV1tu1MyipDG5qaFmTlEUTLaxjaUDdC0XAKTZGGfNPQtRM/0TirPjR58X7D6Da60WOcTI50YhjJ&#10;x+SoE/JIRxglll/d4GCFomyHizwy+sEh7VB/9uQafrDSEHW3Mf0xI+rK5IU/0qpVS+lLX3dR5zvT&#10;yPD95cNb6kf5qDBMn76eWlPfyZ/Q0lUrKeLLN8hN1CnlyO/okKHsqw4RujDwVXIXx7nS/SP60/BD&#10;QLeq8jZd2XcKLVy6klZFhJCvm2jblJ4UfkifX2a0rzyaShNgbr02VZ6FdHSxN1lJbXdfb5pb4Zwh&#10;2kr9r9qWplBoH3Gek2IVjwnlo0kZXpPpzchjd047dMPUpywrqn40FRPDBBt+gVOsp06/9HnzNXww&#10;rlVEuSmrSeWrywRdACedAPxIFb2PcktK6WLCFzT5zUg6ZhiproDS48PI1zAOszT9GxQaf7x8yDsD&#10;/Um+8tjiZjSyFZRS4bG1pJo8QJz0dNupdB5HgVEHK6xTU3ic4kPf0J60dNsmglbfMIpPLzAKTswN&#10;LIWSM7QlzHh5UoMxhVRxR+T11nE/qh3GTgR6iT/SLG0DZLR/P+0RZWCcqdKv8P1FYRXKSzpoVBR3&#10;TD8ElH7/5lH0lv8jf0M5VZ5O5+bnmcTc/TWlhHK3BOuCYjjQtLizuuQ61cvKKm+PmHf4HIo6mEJ/&#10;fhVCX23MlIexNHO7C1MoUhVKkXv205bQV6ivdlvFy3YI+Yb9VXHYJk0ObZn/rK5eK6dTXG51jZBY&#10;98aF5OnhT0EL36fJo6ZVylP59wOUviaDDU1GBI2S1mEqaCk7QouHiAsX13BKrW712mlsyGH2n3RB&#10;XqfmbDT5GC4Q7hyawiO0Ouhl3UWrtlyHkf+32yqWq8lgXNBcomOrg8lTe6EofS6ON///ox2VA+wq&#10;0znQ8Fk/UuItH4jrSW36Ggry7Cu36dLxOoO+3XHWqG00o33lYLxpMKteV1OeVebVtatzF+8oP6Yu&#10;xJO/le6z6l7mxRKsVvUpSyM1D1Mqjv/09RRqHMtIN64Cf6ak3Kbdximk/4kNZqwW0q9lumPsdl8k&#10;HZ0JZ36Wd4dQIznkebh8O9x0uWuOY9nYIfA+8RoSd72Hx42GQaSTy/BC19dxSrUZu2a6wNQ4Kbpp&#10;lqBv4mr853GpU1SBWN84TMh+C1s+G4YH6vvokjHGGGviGrbPOGPsNtMS7Wy6QnnxDHIu6r5cSOoD&#10;WP5jIi5Kl/HNuuKFoA8wuTgCX0pf6DRc2l/F8c3x2IiHMfTRzuWBeEk61n4wEx+sTUcJSpGXmowE&#10;ZU842Up974uRs/ErfHTYE6sWDOZAnDHG2B2B74wzM/Gd8TuVFHz/FDAdH2U5YVL/e1DYqh+m+D6H&#10;bkr9l/3KoE6Lx7dfhOH7PS3w2CP3ARdO4FhrV0wcPw5eI5zQTj9EmHoXQkZ6IKBkDlL/egXtdn+P&#10;WTN3wO7N4XjozGGcbuOOyS8/hS6GZTPGGGO3Nw7GmZk4GGcNpQA7v/kNbaaNQw+OuRljjN3hOBhn&#10;jN1cV5Px/U/AhNec0VpOYowxxu5U3GecMXbz0Hns/Gk/ur/gxIE4Y4wxJvCdccYYY4wxxhoJ3xln&#10;jDHGGGOskXAwzhhjjDHGWCPhYJwxxhhjjLFGwsE4Y4wxxhhjjeQGBePFyNsfi0WzveBiqYBCIb8s&#10;++GlwCXYfPIyGv9bo9LPfLuL7fJFTI7ulwUZY4wxxhi7mW5AMK5G2jJ/DOw9Gm8tTACefQdBKhVU&#10;qo8Q8Czwe9BUDOrlhQ8T/m4CAfmtIg9bQ/wwaXoU0srkJNYIboVyuEnbmL8VIT4+mB6VBnNXQ+oT&#10;WB/qh9E+c6AKehNer/+MVDVXaD1SH8Wa4AnlNzDsnsWM77Yjp7SuLWUZ1Pu/wShLO0yKyZLTZDkx&#10;mKS/OVL5NSkGOfJkty7p12BjEezVD5ba/bKE3aC38V1iNup8y4UuYf+il8RyarthU0N+s/qhAqSt&#10;+RheLu3letoNg2b8gMScYnkCM11LQdjA7tWUD6E0JxFLZo+Gnf5YuO5jj1WrXmVZjLzk5Zj3kv64&#10;Fi/LgfAJ21KljBquHb3JpKENG46GrqSE0WClqN32r9C3e/6mEvkTnSLK/mshjbQSnzvMpY0XSuV0&#10;VrPTFO1tS7BVUVLFDGU31a1QDjdpG7OjyVs0H7aqpErHeDWupVGkjzPZ+0ZTZolGJOTRxln9qb9q&#10;N13RTXFn0+ZPH3G2sCf3aXNpoeojCvDoS0rYkHvwVrooZZmZNAU7STXYRizLlryjT8upOiVJKrKF&#10;kmzdxpK3t3eF12RVAl2Up7s1aehaeiT52CtF/R9C0wI/IVXQO+ThbE1QDqfgHXliCnOVUsGeL3Tn&#10;Mkyj6Ozqa3lN+c3q4wqlR/qRvVRf3V+lwIULKSjAk5xFmSjdF9KOi+bGD0V0Ni6AHKopH83FrRTs&#10;LspP2Zc8Aj4ilWoB+Q93EOVpQ4NVO6mgDsceq059ytLoWKxSRlbU970/KFdfRg3Yjt5sDRuMazIp&#10;2kfKIHeal5BbTcN3hY4tHi8yx5bGRWbUoXFsaBoqyUujpKSDdLqwqV8U3IAAS3OF8i8Vy2+YeTgY&#10;N6hTMF5Ih8I9SakcT4uP6UPvQkpSuRH6hFLKHX9NXkYFCR+IYMGK+gfvKD/5l5ygyMmiPVVOoIj0&#10;IjmxFppcSpjnLtpgKYisHHyUUm7cdNH2OtOsjXly2u3kPCUEuor9HkLBiRfkc4to5zOjaLKVOOmP&#10;jqD0Mm1irTQX/6J5fa3kfKwhGK8xv1m9FGyhQAdxYdX/U0os0DcS/1Bm5DSyQmcaHZEmjpwaFKbQ&#10;innTydPNvobyKaSU0OHiMzeaHX+6vC0rOU3xs0X7VJdjj1WvPmWpyaDIceKcphxFqj3641ooyaS4&#10;Gf1F2XmI88o/IqEB29FG0KDBeNmxxTREVHrluEjKrCHKLju9kb5SqejzuGNkCAc1BZQeH0a+7voD&#10;R7qCeoNC449TobQszRmK83U0yngjBRtplrWYZ0AYpRTXsOIKSkQ8MU17EKqSCiu+33GEtoS+Qn21&#10;d0XE/vR9hUK3nKGSOm1DKRWmr6dQ3yFkq90faTlTSBV3RLc/eppLdCxORZP7WmunqbA+6XM56NF/&#10;dn0Nvhz4iJPKqmPJFOHrqr0Y0i3HzO2Upju2llSTB4h55W1RDqDJoX9RtvZOp3AxQXw+md5ckUj7&#10;o+bQcFtx8OmnU62lYxUueqquV7qb5Ru6ntKNpzMEfVspc0tYeT5VXregKTxCcaophnIDrKnv5DDa&#10;km18AJq7v5XUUA6awuMUH/oGuev3V7oq9w2j+PSC2i82a6v3WuXlVzEoqFSHTW7jSVEsX9Bk79m0&#10;Ys8uipo9qvr9Lkkila34zDuasuUkHeMAX79O4/XUcufwbDT5iGDIyjeOzhn26YIInKSGtOZ57wyX&#10;KDFICiJfpogM47qqIXXCfLIRJyvPyJO11yVRH87FzxYnI2fymeYh5qvcVlyh1PBRYj2jKDz1Nnwe&#10;UZRIQZ1FfRwVQRkVMktf13wo8vQ1Oa0GmrMU/7aY3n4cTZvgVEMdrS2/2fXTiOIMps6woVERxyvW&#10;fXUCBdqIcvaMpNM1HRTa85Huqc+E4c5G5zwjZUdo8RBxThmymI5VigZLU8PJ1dT6WR3VsywvxJO/&#10;1JuiynGtX66+XBuqHW0cDRiMl4o8e1dc5VxP5RVXSNH+ZC8FCM6eFBC0sPzxomjofKMzRLMnGr44&#10;f7F8axqy+IjRVZS4Gtr4PlmL9MHhB8mMplZWKZAxvO9MT7r1J/vhsyg8chVF/hBIHtJjT+1VldrM&#10;bTB6XCqCRu+5n5Bq4fvkrQ0k+9DkiFSxxxJ9Y65/dKMyeqw6mkJTCkTWZFDC6u9plptIs/Ym1cpf&#10;KSFDrZ3bfPpgzonc3BzJdrg/qRavEsspNHM7RXU+9zu9LV3Z6h//Gj3+GRyarOtqIAeDSltb6lzl&#10;cZLSqIuCdLcqmny169VPp1+e8XTly7R60o1c7UfRrPDlFB35HQV6SCdJoytq/QnU8HjK6DHYYHGB&#10;dEW3XnP3t4rqyqEkg6J9ncX81uTs8Q4FGa0X9v4UnVntEgVz6r3EzGDc5DZekqexIltbG6P1TJcv&#10;lozWY1YwrhGr2UqrF88iN7Hd1t4qWrl6K2X8U90RX0TpERNEuVa6G6s5SZGenU3s0x1InxemnhLk&#10;xtE0UZdqfwKhP6asyOHt3+nsbqk7SuXgQw5Klb4UsXsHxS0OI1XoYoqK302ZTf7pYO00pyPJU7Qf&#10;fUJTxNnImP6JgL6tr4n+mOxPb8cfpd0mjzuJOfnNrt81Oh3pI/J+mDgPVj7fnaW4aeKcUoenf7ru&#10;WSbKp9o2T5DPPTaBCVTXMy4zVs+yLEyhSJWIjSJTxJnQmD7uks8tDdKONp4GDMb1d11cKSjxkpxm&#10;pis7KMhRBAYVHmGIvC3YQcH9rQiOH1OiCKY05+LIV3rcWOHOu9T3VARDdX4EUSmQMbwXyx/5NaUY&#10;Tk76iwDdgWzWNujvoCs9KCwlXzTbOoa+hVZ+FH1WumyQK6LNHNp4Sb8+cbUnGg6nCgF/fbse6IM5&#10;EdROjioPdM3eTv3JrC/N3mjU/ahoD6mcRLnp7yoY7sxW6qakf+Qn8jooMV8k5IsrWOm98eNkQXOB&#10;EoOHGE0n6JdZeRvlcjA0ovLBZjN7I10yLLBA7PdgsTz5SYbZ+1udyuWgoSuJH5Nj5cdiIr8KEj+l&#10;/iIwcAzaobtQMcXMem92MK5VeRv104i86vsRJRj65olgIvt3mi09itevx6xgXE6Sy6XWxk1znCJG&#10;Sf1pxcXK8PHlfZQnDNddsNjMpwS1IePuTDUFBDV9ZkzfV1IuY5PBh+ECSCyv0kvpNotWHastUG3a&#10;qg24hJo+K6e/WLemvvP+ooua6o47wZz8ZvVQQ97X+Jlp1ZaPvguE9fu0saD89pru5mKACPTMOPZY&#10;LRq2LPU0hUkUNlK0Z/azKD5XzNsQ7WgjasDRVDT4R10g/rVAqxbNdUl6pckIsZO/2Wr8sgtBcimh&#10;+Mh2rDxkhVF+Y/BYm/J5FW0exTi/54BDCdh9/CoU7fpguKcj1HEbkJh1TTfR5QNYvywZyudH4Kku&#10;rXRp9WKPFyeNQC+lfjss0Na6A9rK78zZBvp7F6J/OgSrCd7w7HUvFLqpxP4442Xf4VDmb8aGvXki&#10;pSVa33M3kH8YiTtPQS2qpJgKrZxnIoWysX6KQwMNd6OARcu7xL9O8PZ6Ch0tdFtk/naKbWqthCXy&#10;cCgxGaf0I2C0csHMlELQ+inoZryho3ww2bWdYXmwsMHgKRMxBEmI3p2JsuIT2LYySUw3AeMea1s+&#10;naItHhs3AaP008nJEuWLXnjReBvbWsNWXyiSVq1xj6XIykO7sPOUfujMNnCeuUFccP6CKd3uqsP+&#10;mqsQR7ZtxiE8B79xj6KNYUeao81jY+A3ygqHovfguMkBQ8yv9w3DBqOme8HVSr8eUSes3TDF95kG&#10;Xk8l+elITsiCcvJXiIv7GUuXLtW+/hc4BvepxeeP2qJDa+Dq4Rh8MGmAaBdGIGy/9IEpZVCf/AtL&#10;AidixOg3MU/1X8zzHYsRk2YhOPhtvLoktUKduXOocWxZEPxWdoTqm9eNyriSsgvISjolDqZhmL0i&#10;EZmFpdAUnkLiivfRN2khJr/5P+y/qjty7khFh7FsTiBWdp6Fb951hZXheK7MzPxmTZ+iA54cPxL2&#10;OT8h6ONI7DytBpXm4fD6r/H29PDbYHSh2xBdxslN4fAb9Dze2tQd88Kn4+l2FvKHt64GDMYtYNm2&#10;nfi3EHkFRbokvWbt8Ojb0vCG+tcceDtbyR+W4WLmCeyHLVx7PFQemGm1gk2P3uKT40hOvygOnAfR&#10;b/jTsFJvQWziWRHOaHA56U8sy3HEhPGusKm28ayLf+ORTkYBYmVmbENZdga2injirqtHkbA6BjEx&#10;+tev2J5xVQS155B65qLY8/swYOpM+HbfhbnD7GDZrBvcvd7C/PCV2NqgY7G3wgMdOol/rdDhfhH8&#10;y8zfzmZoM8Abn/t2wJa5z6Kr5b2wcx+PGfO/QdTWDPkiopyta48qZdGsqxMG26qxLzkduRdP46AI&#10;uExNp7DpAVf9dHKa5MFHOqFdTeXbph+mfu6P7lvmYFjXe9DMzv3/2TsbuJrP/o9/GpttDpPNJn8R&#10;lTsbQmWLtrtsjGUy7habpbBbtlm2W+xBGGFz2qZsa+57bRObbEJii2mIiSkr8hCKippMSUWpzvd/&#10;/c75ndPpdMpJUc337fXTOde5fg/X8+d6+H0vjJ/5AcLW7cUZufNgenhNpRCZRzJEgPvjUUuDjqBZ&#10;ZzzqYg38cQzpecbMotUj3zcKxu5zL3raD2rk+1SnMjsN8QUWGPzko3hEd/MKXEg9iH0iP7qMGIBu&#10;omN+/6OjMc3DHgpLRwywqcqjVZQhN24pRjssQ6brUmza9BkWBryDhV/+gMi3rfD7hwdgYWshukF3&#10;GpJZvQjM9o/Hk0sC4edQR90FW0xNqQAV/YwPxz+BbopWMFN0xxPj38dnyrEo/iUGvxwvkv3eYUhm&#10;DP/3Afy39scSpQ8c9DrH1alPfDPNn7thMeJthM3rg4MfvQzn7u1w190P47ERwch2fh5Pyb6Y5oBk&#10;tnQrgiePRL+nX8N3GIOw7V8h8OmuQn22fBpRjN+DzlY2sEAafko4hWrjbHd1w9DXZ2HWLPn4jy+e&#10;6aqQf6wPrdFp8EhMskhHTPTvyKZ8JG7bjlyLkRgz2FBo3Cpu9AyEyvLrakGXGxEAz3HjME7v8AyI&#10;EL3tAuQWlwmfZri313h88WsC9sd8i+WBw9H+9HosfO1FPNVvPBbEnau/bVyTqc9zCu61w/gvfsbR&#10;/TEIX/42nmt/EuELX8f4p1wxesEvzcCGpwK9xn+MX48eQEz4pwh8rgNOhy/Aa+OfRL/RSxGXW1q/&#10;8DKNQCUK/8zCWVjhcduHqyobuoCkX/aiGIPh6WwlC+jLOH7gIO4e64zH2hqW5ApcjP8YL4/5Dt3D&#10;VhhUvq2g6OeBVycNw5DHHpDdWhitH0bPIaLjduQc8gx7ggW5OH0BsOrVRTc7V50L2CXiZHOxBTpc&#10;jMOXHwcjODgYn6zehXzx72j0l+J7KNalXBb3aY8ObY2JzLbo5eQsOmUZOJIpzW62TFp36YkhIj6O&#10;1OhQV4pozBK/WKBXl/aymwF/7UXYez+i+B/34eIvX+FjEYfBwSFYvUuyS30Y0WGfiO/rkVKcY3p8&#10;Mw3gXnTp+Q/xNxPn8gztUF9B7uk/RaHohi4dG6H73bornv5gIzKSt2NdeCiUYd/h5/17sHmRh8gx&#10;gHXf7pCGGZmbpRHSkgpxbN27eN5hFAL2dMJr4Ttx+NcV8HPuUtUWNKgebXoaUYzfhfaOIzDVDkj9&#10;eDVic8pld0MI5afiERWnNb7fCh2728Ae6dh7zHAjoDJkH0sWv/RE3+6ahtasowOef8UBxbEJOHw6&#10;CdtWp8Fu6ig4N0ahNJG6n8EMre9TwFxaFhBxCirNuvwax+lZDmhNxcg+nIRDOW3hMGoS/Bd+hujE&#10;bBSlb8Ts3vuxcMGWW7hxSz2eUzRmxdmpSDqUi/sd3DHZ/wOERifiSlEaNs62xs6FnyP65DX5ukD6&#10;3mOikyJ/kaHsY9ibroB9327o2LEb+torbuxPdjMFKs7G4aQjyLnfHqMmz8TC0I1IvFKI9I3voPfO&#10;T7Ag+jTMTA6vqTyA7n17igAn41i2QSVDf+LY3nTA3gbdjebN+uV741xHQZ6oyJAtRFSBxqlWGnCf&#10;ykLkZeSLS5xG5sX6dA8JZSXFoovTE7Zdq0a76eIf2LouFea+k/GvfnKnvOwsDm0rgcdTvUUaVYfy&#10;d+PjaUux03kmAsb2rJk+Zp3hOvd1DGmxywXkfHTquMEsioi/rBPYX2wL195dcI/sWp1KXL8m1bUJ&#10;iFg0BwEBAepjTshWEe8FSIpYIr6H4qf0K7h6bJMQmSH4LumSQT5Q4WphPq6iAzp3uE92a4Go6xUR&#10;jX+kI69aAEuQdeIEihV90Lu7sVkXQcV1XJNWRyVFYJEchwEBcxGyVZRhXdzuQHpRhYnxfYfOMDQa&#10;VfXjH+kG+bUsByf2n4PC1Q7d72noEJzctiVlweyxZ/Di5BmY5fcSRjzeFdePJyFePMGovn+Pkdem&#10;o6FpWYG87UsxbnwYzv/rvziYsA4fTXZFD91SYi0NqUebnkYU44L2gzB18RTYFqzGO2+HYFuG4VIL&#10;kfEztmKR3wJE65aFmqFN7yHw7FOA6LANOHClSn3SlUNYG/YT0McNLr3bya4d4fjscFgU/ITw90Ow&#10;OtcRE5/rh1rGO24RdT9Dqx79McquAHHrt+Ow/g6DFdnY9o60Bb+8LlaVjo0+rnD0W4ujpdqYagWF&#10;pQ16dJDWeN9aTH5OlApRGwBHxwB8f7SqkTFT/B969TAimaO/xsrt2VWj+uJ621d+jWg4wtPFBm3a&#10;2MDF01H4W4O1B/Kr8gjl48DaNVX+ZGdTUIkOjI/jc/D7/ph4WhmzdrDsZSUkhgbTw2sq7dDbxQ19&#10;8BPC1h7CFV1AKnHlwAaERRegj+cQ9G5jrJKpb76XOIdzeVVLwKjgINZ9HS9/uxHZiF6xCtt1u51J&#10;u87txMoVRu5z+jzyrmsDU4mCfZvw9d4biX1j3IW2HTrCAgq0vVdbcV7FqS1rsaZ8DBb4P4MuctRU&#10;piciOqUvnuzzIErSvsf03gMxfvF3iD9zCWe2fovPT7TD8PH/hN3dxuJSlJnOD0NR4ydSC9AlfkPR&#10;zmwkgpOkUV8Rnl/fR69eM7Ahy5Sd324HCtg+PgR2xbFYFa2XfykXu77bgBTzZ/D8ExYixxjDEmNX&#10;na7RqSxPVMJa/POOyhLfT2PV2G64994i7P1gJmYoN1bf+bTiDH5evRG5diPxbH/DrlALok0PPD66&#10;P4rX/4DoY1XlmPL24bvwBJh7DsMTnWuRVRZjscogDomKkKh0FT9OQ1ROufj+JcZa9DAxvi0112Vu&#10;ElE/2g7CaLtcrF8Vi2O69lEIs13rEZ7SFZ7PO6Kz8UJRD8qR88tC0ba9gf8mFujaIipOxndf/CjK&#10;xPMY7fSQ7MrcHA1My6t/IOKD/+KEcyAiQibDsVNtyqAh9WgzQFQkjYvqMqWGv6o21yaZmXP1DqAg&#10;ySyNchHN9nYjafc3Wx8lfRHgomedwVQTbzJam97SParZFte+mWuKCRtDSxTGLFNoMPomdq3PIFFK&#10;OTsWkZtkLcJ6NPlL4dHb1ctt/k55x6hCSg4ZozbnpzNtqPM3gHwjT8qmGmVrFuZeFPR9tGxST347&#10;2Mjz1qS2sJn6nHo7q+pMGy6jIP/RmvT0jaT068KjzpqKOBrZtGGN9DR8O7okiULUu+BpTRtKZiJl&#10;83220ykyXbJpYmp4a8NYOtwO04bazQwkqxev0/KIH2l9xKc0070PWVlbiTjTz5uGz6g1bahJlzpN&#10;G+o2TbEkV79gilj/I0WEvCX8WZG1tbQBit4b73K6mHsG0fd1mDbUWL1xp5BkKd+p6PrpNTTBfAD5&#10;hKfo2VEvpYyIlwn2oj4oLaDU7z6hUK2dfa3FoRpmsa5TTvw3Iv2kMiMfK+Mpx9hjXD9K4R7WOss2&#10;kj36NdOm1twroCnR5iPJfv6yb2n9+lW03M9NpK0VjQ5LqTK5aWK5N1pnqQooOdSzen2zbC5NU9u4&#10;N1LPtjiq6hXJhv6yVVI5CSY/V1EvKLwoLFUbX6a2E6ZbeqjVWgfTALT1o7RfxFJaJdVHy18nV1G3&#10;KkavpFRdnXPj9KwrfWqY7dWWCcVImrcju4WXiebCzadlRXIIDRDfYe1KnlprXNWOORSprctNrUeb&#10;IY0vxtWUUl7yRlLqb+iibgCmkzLqD8orr9BsRPJGJKXpLK2ZsvmJFtmUoEjY6rbFb6MYr/UZtAjh&#10;l/AtzVYLPU0cKBwmUOCagyL8egEqP0e7Q/U3jBH+amxCU055uxdrRCTsaFrMeemhGkGMS5j4nJK/&#10;3Z/rpY84pAyvv5mPVjgvWk+7v5xZFSZDf2rqu+nPDcS41BDn7KLQanlOKvhKikm7LH7VYmp4jWEk&#10;HQS3ftMfgejkHjXcSGn5Njp1dDt9pgyhyGTZFGSNZ8yU0/4pWhS1lb70H6GLH2ObHamKjhhsDDSV&#10;lsceoaM7/icE74+UXCSb/1Ll0u75I0UlJz3LDIrJ009bfUR8xy0jL09/Clr2Lvl4TDOywdKfFOtv&#10;TxavBtM3775LK4/opZcunxsTRFX2/d1CDtVR0V6jtHDPKhOOqnO05aMfTd6N8XYhdRI2Br2s6chJ&#10;8Wo9gvy/3FttYytTy32t4qPGJmN11bMtEWlzsk0U5CV17LXhm0lf7juvV3+wGG8xSPl142LyUg9Q&#10;SOkp6lb//9G+ahu5NUyMG80z7nMoPEE/zzAN5qbSUrt/jeS/tqN6XWhSPdoMMZP+Ew/MMA0ndwMm&#10;dRmH35SJOFGvtdfMraNCJMsb6DIuDcrEGMwSNVSz48qvmGPngY3/GAjFrofw76MR8HtUXttLp7H6&#10;haHwjn4OUTmfYayFfq4qxcmvvfGPKdcRdvR7cc79sntNVCe/xsh/bMYLwt+U1pvw4TEXzB3TrflO&#10;WTIMwzB3DI27ZpxhGKZeEMpOHcK2XA8EfvU53hqTgs83Hq6yxmRmiSHj/gkF0nA802A9P53Dgc37&#10;AXsXOFnX/eLhXd0fxVNWaUg+fQQ7f7oHXu6WLMQZhmGYZgGLcYZhmpAyZKb8jhQXFzhY9Yb7jAmo&#10;+HgVYs6m45evfkEOtUGPFwIQ4lOIj5evR6ruxcMqq0wWzw6Ere4l2as4s+VDzFywBWfK9Sb92nSD&#10;/bPADws/RYrDP2Fr9EVQhmEYhrn9sBhnGKbpoDyk7jkCew9HWLdqhY5PemPBmN8xfrgSfz7lrLa2&#10;YqboB98V3yPC8RDeHOiMUa9MwqRXnseQidvxjyWb8POsIXrWlMpw6UQCwj/4CttOVZnbBDqgZ387&#10;PPKUDybp7w7LMAzDME0MrxlnGOZvBqFsfwTWtPfEFO06ciH6f/3we2DqGxj6N9g6mWEYhvn7wCPj&#10;DMP8zbiC1MN3ob+Vdh15GXJ+ikL6cz5wYyHOMAzDNDNYjDMM8zeiEgX7o7G/9zAMLPsVc3oNxIsz&#10;lyDqvufha9+Bl6cwDMMwzQ5epsIwzN8TKsTJXfuRZ+WMIT3asxBnGIZhmiUsxhmGYRiGYRimieBl&#10;KgzDMAzDMAzTRLAYZxiGYRiGYZgm4haJ8TJcTInGijnj4djODGZm8tFuEF4M/Bo7z1xB06+NKUZS&#10;sJt4Lj9syK2Q3RimOSBtYe8n8qYbgpMMdp2sk5s9j2EYhmGYpuIWiPFinFztjyH9x+DNZfHAyLcR&#10;pFRCqVyEgJHAz0FTMLTfeHwQ/2czEOQthYvYEzwdk2asw0ntBoRME/B3SodKFOxZDt9J72DdyVLZ&#10;7UZUojhjO0ImvwjfwKUImv4KXlt9GMVckBsFKj6BTYsnVg1g2IzEzJW/IbeiPhFMuJ6yAkNqHWQo&#10;Q+7+VZgzqrfmHmbtYDP0LaxMyBFdub8DIo+ejMbi8YPQrt7hI1RcTMR3817SG0TqgkG+KxCfWyb7&#10;kZFeDt60BOMdu8j+emHozK+QYOiPaRgNiefcDZikPsfIMWkDcmVv6nTP3YOVb3nARvt7uyGYtHgT&#10;jul2/GUazC1Oy4qk4Kr0q+2olu7NDOkFzsZDRSXJoTRMIXK37VT68uCfVC7/oqGUcnYto9Hm4ne7&#10;uRR3qUJ2Z+omi6K8rQnWSkqsHqHMbeV2pUM55URNEwrMlZSJRbKbKdTnvPreQ0XX0yPJ19aJ/KIy&#10;NOW6MI5mW4wQ519W+2AawPWTFOk7QKSHLblNm0vLlIsowNOJFLAkt8V7KF8l+7sR5ZkUM9NZXGca&#10;ReUYZtIKyt+3jNxE/axw8KKAoGWkDJpB7tYKgsKDlAcviVRuyWjzqAiP9XCaFrhUhO9t8nSwEOFz&#10;p8X7LtYZPlXhflIOsxRxZ0EOnm9TkHIZBfmPJmtJrTnNo7g8bXyWUHrkdLKFgqzdXqXAZcJfgBc5&#10;SPHqtoz25XO71jg0LJ7LE5Ui7cS5ruPI29u72uGjjKd82Z8qfw8tdhPprnAiz4BFpFQupcBpw9Xn&#10;2vpGUvr1ll0qmge3Pi0r0iLpDYPfNMdE8nS1FeVa1KXK/VSfFvV20rhiXJVJUb52ItBuNC8+r5aK&#10;r4TSwl8SjYw1TYjMaMLKX0XlF09SYuIRyipq7pXnLRCBqhIquFwmf2FM4w4W49dSKGy0FSk8wilN&#10;2ziVJ5JSCLkBIclC5jE3TyUVxi8gO5iT8+J9VKitFMtPU6SPqE8VEykivVR2NEYlFSVH0jz/CeQq&#10;CWtJPBoT42V/UMhgcyEs51JsjvZ6oh7M+ZnmOJmTYkwEpVfKzi2Svyg+0EWEfTgtTtB2LET4MteR&#10;j7lo9OsMXxllRk5Wd36GiQZblwZUSudjAkTaWNDw8OMipgWFuynQTsSz80eUUKjN+dfE+dPIHFY0&#10;JuKkxh/TMBoUzxWUFzNDpKcDzY67KLsZQ6oH/YQ/e/KLOqMZZJBQ5VOicrTIS8NE/VgoOzI3zW1J&#10;y1ooz6AoPwdSjP6ckpux1mvUZSqqUzuw8psTUEyYhikunWqx63s/bIZNwYdKPzi1LUe57Aq6goxt&#10;KzB9aC95SkGaXnwDodtOa6bB6Ty2TO8r3F/E14bT6ld+xZwu4pwhK5ByXfJsCpW4GP8xHB1nYF3a&#10;NfFdb71twgnEh76KQfJUZbtBryI0/jwq6vUMmin90OnP6qZO2g2aguAtJ6pP60tTN1uC4TtIO3Wj&#10;dz/pd/X0TDeMi0gH0gPgeLcNJm3IVp9qOlXr46NOHsLq6U+i3V394B93Qfxm4nOqp3+3Ith3iDz9&#10;K452Q+AburtqGr1gj/jdFzMi9+PwD+9jlE27Kn/BW3Gy2pRfzfua2TyL6aHbkaHvT56esgnei6z4&#10;FVXxZHhvgTTNvyV4ii7djE8xmxpeA+pIByo+jW2hb2CoNrzS9Nv0FdiWYcK7ERU52P/1O3pxNQjj&#10;penRguuyBy31eW4VSnMS8PVbI6v8Ok7E4k1av9nYMMkOXcatFJ93IcBR3LvO6bty5Pz0Jd7brMDE&#10;qc/C9m65ZJddxZXrxfgjKR15GhfmpijCsfgdOIHnMH3CQLTXVpyte2LUZC9YFu/F1oO5deQlQvmV&#10;XGQV3I1uQ0bD3cFCdq+O6uwhbN13L4b7vYxhFm1kVzO0tngK3pOfQvGmbfgtswUvsyg7hfjVewGP&#10;iZjweEe5/RHh6/YMJr/hLMK3EwfP61ocAwpwPCFJ1JRP4ZVx/avSAG3QZdhYTLTKxfbdx3BBxHXZ&#10;sb1YfcIcHtPH4vH2rWR/96LbqJfxhuVZbNp6COdvWPCZumloPJfh4rkskZ5d0aPz/bKbMUqRkyHq&#10;RTyBYc5doduf18wc9m5PwhoZOJJZKDsyN8ftSktjlCJrcwjeWWMD5RJv2Cu0926GyKK8EaigS7H/&#10;Eb0cS/KIOFXPEW/RQ4ryJ1vxOFXTp/L0ougNaabFy+lCjL+4vt4IhZpKKox7lyyE+7CwI3Rddr0x&#10;hiOD2u9W9JSrM9m6z6awyPUU+VUgeUrTnurRqWITn0FvulQxmLznLiXlsnfJ20kKzwDyiTgqQiwh&#10;whQ7h+x0UzdKvWnVMRSSLHrk1zIofuN/abarcLPwJuWPmyk+o1h9tukUiV6+q7i3Pbm69iFrd39S&#10;hq8X1yky8TmJVBd+preknq12+ldvGn1YSBKVSJ5yoshbSkNra7LSTfktJH93abZEQbZ+UZRZLuUM&#10;abQqivzU99X6015P31/VNc2fciUXWw+aHfY9RUWupEBPe3Va6XrUqvMU+5Y0Pa+d5tebBhsWSskl&#10;mvuaGt4a1JYOcq+72tS2fF/Y+lNUZq1XFI9ziQ4qPUSYxTM6edNckf7LAl8lN93opjZvmp6fNHlY&#10;Ole/LMlLEYRf38iTIn8WU0b8RgqfPVy49SFv5Xe0MT6j9rBXnqSIMVYi3O9SXGFVrldlRZKXdC/v&#10;KMqR3ZibQHWGIr1E/A4IoWTDgZu8GJom8pK1MlGkriloy3rNkXHNVK81eUdlyS5atPnGmQLjL8lu&#10;LQ9NfjQ2U6MdWatrFqiAkiNDRD30IyUXVeVxNerlWCCL2XFUKEpPVqSviKsRon42rIfPU8w0Udfx&#10;csJGoKHxfIniA0V7oPCjiN/3UUx4KClDwmld7O+UWW10VDsj8hTNi/9LT7dco/QIH3WeCUookN2Y&#10;m+N2pWVNVDmbabqtBTkrf9dolGZMI4rxEjoa5iEi3EVk3nquIS3ZR0F9hFioNoUhIrJwHy12Nif0&#10;WUIJQkypLsSQnzTdOCGSMnWl5iLFzRZi6IZTuYZoGyBDMS6uX206Q9sJ0DRiJj2D6hzF+PUR3z0p&#10;NLlAV8B1axLNp1PUeanbIGdEy/co7rL2fioqFY2mfTXB39DlEdoGWohan3VVQtfk59Q2Zk40J05v&#10;+VHpQVLai3QbHk5p0oPKwrnGMqXyLIqdI91fW7EVUEKQ9F1/OlkgxGnCYkkg6lWA2msaPqOcDjoh&#10;KIsWyzlxdFl3wUIR7mHiep4UniakpsnhrQ3DdFBRScIS6mO4vEDEV2HCR+QshEGfoH21VgKqzEia&#10;IJ7Z3Ot/dESX36qm1XV50+TnLtfl4eplqWopAuwWULxaUGv91iVQNKgyIshDnQYO5D6xai3eRHcH&#10;dUfCMjBeyHvmplEv99HLy/rU9ZtRahfj2vymEZV6qHIpdqa0Xt2YUG851N7ZqPu3OlEJkR7qqa77&#10;ZsbmiJJUe/zWFfdMfWlgPGs7uOr2qPqhcJ1N69Oq6jxdPWo9mmaGrKL1UWvpq0U+5KSwJLd52ylH&#10;214yN8ntS8tqqC5Q3JzBLeb9xEZcpqLCtWJpOqc12txtMBVQkYRgG810ebXDJhhJFYSy47/hx1TD&#10;KQzArP1ATJj+HJAaj99PXYVZpwFw9+qD4pjtSMiWp/GvHMa21UlQPD8K/+yhnXptCLb416RR6Keb&#10;zmiNjhZd0VH+Zsoz0J8HELUmFeYTveHVr4NuuY5Zewe87OcORcFObD90Ubjcg/sfaAsUHEPC/rPy&#10;EgIztHGYhWTKwbbJdo1k7sYMre+5V/y1h/f4f6Jba80Tmf6c4pnuV6AdLiI1IQlntctI2jhiVnIR&#10;aNtk9NJ/UA9f+OgvU2ptiWGTX8FwJCLq90xUlp3G3h8TDaaTBWYd8fiEifDQ+pOdJRT/Go9/6T9j&#10;RwtYaxNFos39eKCdiMrUA9h/Vrs8pD0cZm0XHc4fMLnXvfUIr6kU4fjenUg1XF6AVmj/+FhM9zBH&#10;atRBnDL6Qn45ziVsw9piZ7zx+lj00eW3qml1LfV/bkuDsiQtRXDFZL9ngBM7EH+sSHY3hUoUnExB&#10;vCgXPqs2IGb1KqxaJR0rETi2J4rFvQbadgaObcCCSYNFuR6F0JQ6zCrSFZzZ+TUCx3tgzJvzoFQG&#10;ws9jDCbNWYTFM/+Dr49dlT1Wh3LjsWLOdLwyaigmb8iS05epD2aWg/HSKw7I/UKJJZH7kSXKccVf&#10;R7FtxXuYsfwP2RejoRLFZ35F2PTn4fLmfjjNW4zZT3fWlT2mmVN5CdmJZ0XDMQJz1iYgs6gCqqKz&#10;SFj7LpwSl8HnjW+QclVTi5i1640Xpv4Ldumbsdx/Ev41bgKmBn6Lg3gCL4x1Qme5vWSaiHqkZRWE&#10;8lNbEPp5DjwCJuDJjgaatBnSiGK8Ndp17CT+FuFiocF66rs6YeBbknlD7fEevB3M5R8rkZ95Gimw&#10;hsujhpVdG1g+2l/8cgpJ6fmi1DyCQe5Pw7x4N6ITzovoVuFK4g6szu2DiS+5wLJRysz/4bHuegLR&#10;EBOeoTInA3uEHrn36gnEb9yADRu0x2b8lnFViNoLOHouX4T8QQyeMgt+vQ9g7ggbtLurF9zGv4n5&#10;YT9iT6PaYm+Dh7t2F3/N0fUhIf5lTH/Ou9B+sDc+8euK3XNHome7DrBxewkz53+BdXsyaqxZtnZ5&#10;tEZa3NXTHsOs5fXF+Vk4IgSbMX9mlo/CRetPdpN45LHu6FRX+rYfhCmf+KP37vcwoucDuMvGDeNn&#10;foCwdXtxRu48mB5eUylE5pEMEeD+eNTSoCNo1hmPulgDfxxDep5xE3N52WfE337ob9Ne46SjPWz6&#10;95M/38xzGy9L3UVZskIuTuZckd1MoRTZaUdRgP54ss/DVdekPKTuSRYfBmKEw/+h7aOjMc3DHgpL&#10;Rwywqcpj1ag4h7gF4+GwKAeun/6ATaELERCwCF9u+hZvdz2CDze0g233+2TP1TGzeAqvTbLH2a0P&#10;wUX/ORjTMeuKEYFLMc/pKD6a4Izu7Vrj7k59MOL9s3Ce+JTsidG8e/JvDO33NF77Dng5bC2+C3wG&#10;FizKWhC2mJpSASr6GR+OfwLdFK1gpuiOJ8a/j8+UY1H8Swx+OS4NSlQgb/sSjPJaD4s53yE+7SLK&#10;VUXIStyKkLGn8abnO1hzso7BBeY2YGpa6iENZn76KaLbeWL6mH/gbtm5OdOIYvwedLaygQXS8FPC&#10;KVQb37qrG4a+PguzZsnHf3zxTFeF/GN9aI1Og0dikkU6YqJ/RzblI3HbduRajMSYwbdr1OJGz0Co&#10;LL+uFka5EQHwHDcO4/QOz4AIIYcKkFtcJnya4d5e4/HFrwnYH/MtlgcOR/vT67HwtRfxVL/xWBB3&#10;7hba/q3PcwrutcP4L37G0f0xCF/+Np5rfxLhC1/H+KdcMXrBL/W0hXwrUKDX+I/x69EDiAn/FIHP&#10;dcDp8AV4bfyT6Dd6KeJyS+sX3mZE4zy3GVrdfQ/qPz5QjD8zciF6xbD9v6oOB108jF+iTwGDn4az&#10;jSSgL+P4gYO4e6wzHmtrpCTSn4gP+jfGrOiGsG9n4WndC4QCsw7o5+WNSf+q5Vw1ZchK2ou99oNg&#10;392g49PSaf0weg4RHbcj55AnJbQ+Bbk4fQGw6tVFNzt380gzJMPwwfZEJG/7AeEhnyJszU/Yf3Q9&#10;Fo0S94cl+nbXDpK0PFp36YkhomN6pEaHulJEY5b4xQK9uhh2fPWpRPGxdXj7+eF4PmAfHn4tHL8e&#10;3oowvyF6QvxedOn5D/E3E+fyDF92vYLc03+KxOqGLi1gJK5508B4bt0eHdoa+60tejk5V72YqTqN&#10;LZ9E4MTgAHy6cAKe7PUQWpspYOnwHGYoF8Lvr5V4f80fKJHPZm6G25SWeqjO/IrwNWfR5/UXWsSo&#10;uEQjivG70N5xBKbaAakfr0ZsTm1vrUvTB/GIitNaBGmFjt1tYI907D1muBFQGbKPJYtfeopG4gG1&#10;i1lHBzz/igOKYxNw+HQStq1Og93UUXC+jRFe9zOIBu8+BcylpQIRp6DSrMuvcZye5YDWVIzsw0k4&#10;lNMWDqMmwX/hZ4hOzEZR+kbM7r0fCxdsuYWby9TjOaVGKjsVSYdycb+DOyb7f4DQ6ERcKUrDxtnW&#10;2Lnwc0SflCzSaEjfe0x0UuQvMpR9DHvTFbDv2w0dO3ZDX3vFjf3JbqZAxdk4nHQEOffbY9TkmVgY&#10;uhGJVwqRvvEd9N75CRZEn4aZyeE1lQfQvW9PEeBkHMs2qGSE+Dy2Nx2wt0F3o3nzPnSz6yu6EIeR&#10;fNpwpPoKTicflj+Luqjez11XWbKFQ7X1PTfiOkoKioGB1uh6v1aQVODi7zuwrsAOvv/xQL97hHvZ&#10;WRzaVgKPp3qLZzWkEvk7P8e0D5LhvOQNjO0mLZmqjlknV8ydPcTIuTL0F47uS4Hl6Mdh16Y2wd5S&#10;kfPRqeMGsyiEsqwT2F9sC9feXXCP7HrTyPVNUsZdeGy4Jya/ORN+L4/E45bXcXx/MmDugL49jM9M&#10;tAjU9YqIxj/SkVct85cg68QJFCv6oHf3WmZtBJT3C+aNm4rl55/Flwd3YdNHk+HWo72oKfWpaq/+&#10;SL9UvYyV5eDE/nNQuNqhu1QmmAbQkHgmXD22CR8Hh+C7JINzocLVwnxcRQd07iDyuqoE+enSYMPD&#10;6Ki1EiVj9sBD6CpkR3bmRVEjMzfPbUpLHSU4sX0TNhU7YvzTvVFf+ytNRSOKcUH7QZi6eApsC1bj&#10;nbdDjJh2k8yzbcUivwWI1s38mKFN7yHw7FOA6LANOHClSn3SlUNYG/YT0McNLr3bya4d4fjscFgU&#10;/ITw90OwOtcRE5/rh7rGOxqfup+hVY/+GGVXgLj123FY30xfRTa2vSOZGJTX1arSsdHHFY5+a3G0&#10;VBtTraCwtEGPDjUFS2Nj8nOiVIjaADg6BuD7o1XTQWaK/0OvHkaEXfTXWLk9u2pUX1xv+8qvEQ1H&#10;eLrYoE0bG7h4Ogp/a7D2QH5VHqF8HFi7psqf7GwKKtGB8XF8Dn7fHxNPK2PWDpa9rERR1WB6eE2l&#10;HXq7uKEPfkLY2kO4ogtIJa4c2ICw6AL08RyC3kbFYys81G8Inlck4LPPNyBV9zyEiqwd+PqzBPn7&#10;zTx3tkFZknaY24mVK0RZcn4GQ2zrUz3dhw6dRQw+0Bb3aoNRfhJbvopG+bDX4D/CUi1WKtMTEZ3S&#10;F0/2eRAlad9jeu+BGL/4O8SfKRGJk4GtK9bgBFwwfqiN8SlDMwU6d1YYCB89RMdvT3QrjHm0DL/M&#10;H6c22dhuaBDi/hY7Hipg+/gQ2BXHYlW0Xv6lXOz6bgNSzJ/B809Y1B43pkLn8EvA83D0+Vp0VLV5&#10;Q9TJhzfgi69Owe7fI+Fk3jJGkYzSpgceH90fxet/QPSxqvJAefvwXXgCzD2H4YnOtXW1C3EoIgSf&#10;nhiMxREf4d+Oj9TSKRftle0gjLbLxfpVsTimq7crkLdrPcJTusLzeUd0bnBi3ek0JJ7NcO+9Rdj7&#10;wUzMUG7E0Wp15hn8vHojcu1G4tn+ouvfujsGjnMAtv+EX6otRylD7q6tiD5rgeH/fBSPyK7MzXCb&#10;0lKLKhv7N4r20/KfeKqvZhC3RUCNjeoypYa/qjZTKJmZc/UOoCClUm26bra3m2ZXKx8lfRHgomeV&#10;whTThnrIpqakx8fgUEouU8k/aN/MNcUUmKE1idqtSxh9E7/WZ5AopZwdi9Q73UlvaPtL4dGZ+LMk&#10;t/k7KU/tvZCSQ8aQZM5PZ9pQ509rhk5CtuJh7kVB30fLJvVkKwsmWMOoPWymPqfezqo604bL5N3p&#10;9HYp01lTEUcjmzaskZ6GViZKkihEeiNeZ9pQMhMpm/SznU6R6ZJNE1PDWxvG0uFWmDY0JytrK+Gu&#10;TS9Tn1ubzpZkLa5Rc5fFkTR/d65sjUXr15Y8g1bVYdpQtiaky+MldDrCl8xtX6Xw1MvytUopI+Jl&#10;gr0oz6UFlPrdJxS6+1xVesmWbmqY7lOdp/iVwSIsUr6XjmBaGX9evqY+KiqOn0+Woi4YPfN/tC+v&#10;lOj6EQobZkUuYUcMzNi1ULT5SDGYfJZ9S+vXr6Llfm4iD1jR6LCUqrS5YbmvyzpBTVOqWlOaCrdF&#10;tEO3EVBLpapeUThNpmWrfqT1EcHk5yrqBYUXhaVq48tIO1GRTCEDRBmR2izPiXq792kPH3ojMk3O&#10;a9r2yoKcfJbSqvU/UsTy18lV5HHF6JWUeq1mDmZuBlPj2Uh66qzg6LWty+bSNDdpJ0Z9TWHEbKxu&#10;B05xH95RtZG4HWmpoTItnIaL82tYjWrmNL4YV1NKeckbSemnydBqcaaOyOmkjPqD8sorKD/+U/J5&#10;I5LStPlcVUjpsaHkp45grf/XKST2FBXVqNtkU4IiYavbFr+NYrzWZ9AiBFTCtzRbLZg0caBwmECB&#10;aw6K8OsFqPwc7Q59Xc+2tPAnGhJlzHG9cJdT3u7FGjEGO5oWc156qEYQ4xImPqfkb/fneukjDkk4&#10;KLdQmtYsn1Y4L1pPu7+cWRUmQ39qKqgofRuF6OcRIfT9QrZRur4/U8W41BDn7KLQanlOKvhKiknT&#10;ikYJU8NrDCPpIFAVnaLYEP00FB0Cv1CKTS/Uu28tlJ+nhPA5sh1wzXXd5/xAR1K302fK/1FcllYg&#10;mfLc0k6MP4rG5Ac6eOJXCvEZrBb62rJUTSALVHk7ab60DbR0rWkxlCe716A8m+IW+5Cn/0JaNncy&#10;efgaxumfFOtvTxavBtM3775LK4/o/yYllVR+xHMYNc+nLUceGrv6RikSnVZ3kY9eovA02VCk2tyV&#10;7d9HjAtURcdpY9DLmo6cFF/WI8j/y73VTas1SIwLVJcpbeNi8lIPdEjXEflt9reU0OKFuBZRr6Rt&#10;oiAvqWMvhU/K+zPpy33n9fK+kXbiUiz5q82J1n5Uq4NqxKMo8/6io/i3icdmgknxXEu7L50boyQf&#10;9X4M0rm1aQojbZE0SBT4HSVKHX+mcbgtaSlpHWlH1ZvZ76ZpMZP+E4FjmIYj7VLZZRx+UybiRL3W&#10;XjMtGmn3WTsPbPzHQCh2PYR/H42A36NVa3PpzGq80NMb0d5RyFk1FtX2h1SdwNcjh2LK1Xk4ussP&#10;jxpbJaH2MxzKAd/gt6VPo6OZuGbOBkzp8zX674zEm/Y38zI4wzAMwzQPGnfNOMMwdxiEslOHsC3X&#10;A4FffY63xqTg842Hq1lTMuv+BMaNsQIOpSHTwB4sZR7E5u1FsPdwhHUty5U1fqwxcYyDWoir1/d+&#10;/xUSfN7A+H4sxBmGYZiWDYtxhmEaQBkyU35HiosLHKx6w33GBFR8vAoxZ9Pxy1e/IEfS3nf1xAtB&#10;C+BTFoHlqw/r2aW/ilM7YxGHf+DZgVbyC7uE8jNbsGDmh9hyRpL0Fbh4NAnxir6wt5Ze4i5Dbtxn&#10;WHTMC+sXDsPD/KIcwzAM08JhMc4wzM2j3vzniDyy3Qodn/TGgjG/Y/xwJf58yhld1GK5FRSPTcSK&#10;LcFwTJ6NgU6j8MqkSXhl1DBMjO2KJRu/wqynHlRfTj3SfukU4sOX4aNtGZDenTd7sBc8+uUjZccP&#10;CFcG4cvTzvg0dCIe0+1ayjAMwzAtF14zzjBM86PsAL5Y0xbTpvQRUp5hGIZh/r7wyDjDMM0MwtXU&#10;k2jd35KFOMMwDPO3h8U4wzDNCio4gDX7rfDCwBa0YQPDMAzD3CS8TIVhGIZhGIZhmggeGWcYhmEY&#10;hmGYJoLFOMMwDMMwDMM0ESzGGYZhGIZhGKaJYDHOMAzDMAzDME2E0Rc4zcx4WzuGYRiGYRiGuRnq&#10;Yx+FrakwDMMwDMMwTBPBy1QYhmEYhmEYpolgMc4wDMMwDMMwTQSLcYZhGIZhGIZpIliMMwzDMAzD&#10;MEwTwWKcYRiGYRiGYZoIFuMMwzAMwzAM00SwGGcYhmEYhmGYJoLFOMMwDMMwDMM0EbzpD3ProWJk&#10;HzmJAvNe6GupgOH+rlScgd+278KhDBWsR3viuV4P1PDDMAzDMAzzd6SRR8azsWGSjXo7fTObYCRV&#10;yM4tilJkxYVi+tBe6nDYBCeheQejArkb/DRxbuaHDbnN6Gkr8pDywwJ42Frg0cnBWH/wPMrknzSU&#10;4WLi13ht+FSsufAI+nVMwqtT1uJ4pfwzw9wxECpy92P14hnwcOwiynIXOHrMwOLVe5FdqpL9GKJf&#10;9us4Jm1ArnyGusylRGPFnPFwbCd+s3kWfou/w97sEvEEdzrFSAp2qxl/6sMGkzZky/4EUt22aQXm&#10;vDgI7czawWao3w3SirkpqATZe1dh3qShsBHp0M7xBcwMjsHRgnLZQx2oz/0Oi998QZPX2znCY2Yw&#10;1iXm1mjTqTQLe7+ej0luUrsvlb2ZCI5JRUEFlwrmNiGNjDceWRTlbS3lXoK1khLLZeeWxKVY8jdX&#10;t0vqw1qZSM0jGCq6lnOcEhMTxXGccq6pZPdyyomaJj/vNIrKaSaRXp5NO+aNJIXChfzCD1BeufZ5&#10;tZRSzo5F5KYYQD7hKVSkqqTCuHfJoqXmG4ZpAKoLP9NbdgpdvVN1KMjWZw2l6cq7Pvplv47DO4py&#10;1P4rKH/fMlHmjPix9aeozGtqX38bSn4npbN5Pdqi8xQzza5m3KgPa/KOytJ4U12kfYvdSVHDj0gr&#10;vyjKrFHXMTfHNcqM8ifbGvEMUrgto335FbI/Y5RQeuR0o+cCzvRW7HnRosqUZ1CUn4MRf5bktngP&#10;5XNyMrcBFuMGlCcqyVpdEJ1oTlxeVYFtcmoT3bWJ9KakiFLDvERjZUte4amiSjWkgoqO/I+8zBVk&#10;NzOGzkuNlyqTonz7kF3gbiqUfTHMnUERJYe4a8q27VT6ct8pysk5Rfu+nCqLiT7kF3POSF2kX/ar&#10;H79vDqJhatGtJzzK/qCQwUKcCtFo5xdBf2Sep6zUTRToZqm+t7lfDF1oPhVeA6ika3nJtH7OCI1g&#10;NrUtqjhCYS4ifiz9KWK/YZwm0dGcEuFJRWXJoTRYnS5O5BdxkDJzMil183y5k1NbWjH1RXUhhvzU&#10;A2NCFAduotSsc5S+byX52EqdVnMaHPIHlcl+a1Cyj4L6SP605+ZQTto2WuxuJdzENV3C6Khay5fT&#10;hRh/MpfcFCMpcHMKZVUre+4UklykviTD3EqaXIyrik7Tr6uW0IzRDqLiVJC1qzfNCd1EyXmlsg8t&#10;QsBl7KTwwFfJ3cFC3MOCHNynGvWrvmb4fHrVXbqm6EU7jKZX54TSxuQLNxzlrhLjrqRMlAtheSIp&#10;rSU3w5HyIkpUuhqEt7poXp92nGJD3iYvV1vhx428A1dRQo5h2EopL3kThc7xJldrUYEoHGj0jCUU&#10;sSeTqrR1bWK8korSdlJUVJQ4dlJaUaXsLlAVUsavqyhoxhhykBoK6f7G4iEnirzV17Um7/VHKD02&#10;lGZ6uYp4sCVX73kUnnD+hvGmj+p8FPlKlajlfIovNiIh8nfRPCfR6NnNodgL0pUrqDDhI3I296WI&#10;01KDxzB3EJXHKXy4VKcZCAydO8gyMJ6KZecbojpPsW85q6/nNG+XbmSv4mgYuajL+csUkaGtg1RU&#10;krCE+kju5v+h2Et1jTY2d/6ihJAZ5O0p1V1SOOXDVDFeGEezLYR/r0jKqlVNl9DRMA/NdT0iKEPn&#10;r4ASgjRtgbl/LF2SXZmbpYIuxf5HI5LN/SlG3U5I6HVcdYK6JlV53Zcis67LrtcpK9JXc66uDf2T&#10;Yv3tNemm3xnVdVzNySXsiHgahrm1NKkYV+XvI+XoWqYFbadTZLpWmKnoenok+ap7xDX9Vpuyun6S&#10;In0HGPUHhTst3nexllGLa5QRG0Yf+btrKgAhTN39g0gZkUgFNy3GncndXVPQ9Q/FsFBKLtE+RTnl&#10;7V5sfOoYDuQXlSF8/EWJEcEU6C01sJK7sxD1wRSR+Jf6fKMiXXWREpSe1Rsl3TGAfCNPiqpJRifG&#10;LcjFfTjZGfpXjKGQZFPHq1VUmrCYrKTzdNPjeuiEgnbETkXlOdtpnpuLHFaGucPQ1S96SyHU6NWn&#10;xsqSUYSIiZurKcNOiyheN5VfQXkxM4yPFOvKv94ARItEL770DxPFuCojgjyEf4vZcXXMzlUtZane&#10;FujVw6aKf6YO9NrWaqJbT6RXG5SqTmVOIm2qMUBVShkRL2uuaS/SqFS0wbqyZyi6q0S66WWPYW6e&#10;JjRtWIhD4QsRsPkEoBiJwM0pyMo5h/R9K+FjK5qMU2GYHhSLHKk4oAiHN4Tjm1PFgFswEvKvi07E&#10;dRScWAd/OwWKd67Eiu1ZotQQyg5HY+k3f4hzRkOZkIdyUqG8IBWR/s5A8VYsXRGHbPU1DalA/pF1&#10;mBOyFQXq7+nYGjIXATsycU39/WZIwL5WL2JzcjpyslKwOXAkRMhQ/MsP2HL4isbL1YP47+tLsbNY&#10;AVufldiXfk74TUbUbFfxYxK+fD8CCVeKkLkjDIsiEjTniOtGLArDjsyr8ndDCFcPrcLbAT+KUFjC&#10;LXATUrNykJO+B1/6DBC//4Fvpn+KmBzDl2BysXefAhM3JyEjJxOpm+dDdBLEA2/Cp1uOGbx8WRtm&#10;uLtjZ/SSPh46itNX9N/GrEDe9lDM/PSI6Gu9iwC31iJdP8REj/+hzdy1WDG2B1rLPhnmjqG1A2ad&#10;lgZGTmPVWEvZUXD9Es6dzhcfFLDv2w0dNa51c/UQvp77OU7ADr7veMPFvJX8A6Hi+nWIGrQOsnEk&#10;U1P7tUwsMXbVaWmASRxFEGJOdjcFUWeeS8ch8al1YSIi5/nCzaYjbNwm4Z0V0Ui5qK39KnH92g1e&#10;Hkw/jcyLLdJ6QTOiFIUXizQfez4MXTZGK7R/qLNcFvJxuch4PN9l4QCPsWMxdqwrerW9jst/nkdG&#10;wiosXBQtfnWA37xxsG9jJspLIS6qm9GO4jYPiKtraYuHugrJL/HnZRTxe7nMLabpxHjJYUSHxooP&#10;CvR5JxDvPN8Plhb/h57OPvhg0Ytq0VrwzQbEnZUqwUJkHsmQzhLC8C/k5BaglO5Gh3+MwGufr0FU&#10;1DJ42dwrqtNK5GeeRora4xVczLmAy6WE1h16w/21JcJfFFZ52eBuo2JcAYdZO1GeqIS1+rsrlIlF&#10;oFVjYaH+fjO4Y8HCN/G8fU9YWPbDKN8JeFrtnouTOZIYJ5QkbcPKVKmJ/CfemPkSnHv+n/Brjxf8&#10;JsND8npiFw6cekg0MieQEzVNchFMQ1TOieoNdzUKkBQdJSS7oM90LHlnNB6ztIBFTxf8+4M5mKCO&#10;3C2IiMsUT6CPOQYvCETA8wPRw6IbHhs1Eb5Pa+5x9mSOqPpM4y7bcfgkYgaczi7DlH8vQ9SeNPxV&#10;IRrIgt/weeB/hVAwx/+VbMCrgyfhy4zeeHfrarw3tCsLcYbRQoVI/eZjLNgnxLHCHX4j7dBG/ql2&#10;ypARFYoPEsQ5w2Zi1vOWeiZCW+Nh60chdcWRnoxj2VpxKURoZppahN7ZVCA/J0t0R0SXZOUcTFv0&#10;LXalFyB9VwQ+enMMXLxCkVAgDSx0hLWDrfqM9L3H9AZ2ipF5PE3+zDSca0JAX5Y/18ZF5NcixqtR&#10;eRRfuXSF9eBp+PaUOdwWL8eSF+SBn5LL+LPK1JBx0vNZjDO3nCYT45R3FofVlqL64oWn/oH71a4S&#10;96DrgCEYrP6cgVPnSsTfh9H/GWe1QMfBDzHusUfQyWk85oT+jHMPDsTw0S/Aw8FCBKY1Huk/BGPU&#10;Hndh2bi+6NTpCbw45zNsPWcOp+GjMdbDARa3LdRd0fXhe+XPgNm9bfGA/FnDdeSdPa1uAGDpiAE2&#10;bdWuEmY9XsEm9QjPTsxyUAfIdCgfZw+fU3+0fMEFfe+vapLNutrjmcFS9yIbh07lovrYekfYdH1Q&#10;pICMWRu0fUD3zXTMHsBjr3yKX4/G4ZPhbXFiy3L8x/d5OHVzxcKDD8A98EMEvvkBIg/+jLBZY2Df&#10;6cYyg2HuGCouIPG/szDWb43oVg+Azxfz4POYCXXA9ePY8uVWIQvt4Os3Er3vrm6tv5WtE8b1ka4T&#10;jUULVyEh4zyyj27Gh++FIVXj5Q6mDHnZZ9SfzL2+xMG8a1CphMCOXaieHSze+SnmrzuOctFS2Q56&#10;Cn0kj9GfYuF/9yIjNwtHY5bjvQ93qc9nmhlmHdH3jUUI8HQSGiIbO99/CeOW7kWB0UE5hmkamkyM&#10;V+ZfkBuANmh/f3XBd1e7Duis/pSHzIuSGG+DHi+8j7XKyXCS26TipHVY5j8eT/d/FP3HLcG2rFK1&#10;+109RuOjtUr4OMnj2cUH8eMyf4x/uj+69ffCgm1nRYXaXChH/oXzmo/3KHC/NG3WGFQW4kKqxibu&#10;Pe3vrz6idldbdOis6fpkZ16EvFjmFtAKim6DMGrym3j/oy/wVeBY0TUROE3BnLe8MNShGxSNFFyG&#10;+XtAqChIQWTAK3Dz+wqnFCMwJ+p7rJj4KKq69LUhLU37Gf+TRtLNn8VYly41N866fwBe+WAKbIVc&#10;P/XtNAy27opufcZgUf7DcJBn5O9cNDOj0hKX/MhpcOx0L8zM2qLb8FcxZ6o0n5CLX2L/wDkyw/2O&#10;4/GBn4Nw+wPf+j0J6y7d0Wd0KPL/YY87PhobjXvQ1vxGHdAHoLjPBAnTqgeenTkXy9Ztx95QT1mQ&#10;h2LjKaEZ2rSF+Y0SzUKB+7itYm4xTSbGW3V8RDO6gDJcuXpd/UkLlZagUP3pYXTvpBktNlPYYdSs&#10;r7AvNwvJcZEIme0FzYBxMdI3z8WET3ZrllGYPYBeo2bhm30nkJUch8iQ2fB0kIV5+gZ8MOEz/Jrf&#10;XHaVaY12HTtpPlZeR3llI3XVWz2AR/polpdcv3K1+lpvKkNJoSa+Lbt3Qnv1p1tMRQY2LFUiutgB&#10;0+dN0lvHyjCMBmnTnx1YNO55TFj+i+i0zsCqvWsQNNbOxE5rIQ7HbVcPcJh7PYNBnYwt+roX3V5Y&#10;iNhtX2K2epTQVoj+UMR+/S6GqtW+BXp1uS01QsvBTIGH/k+ez0y9AHXT0boHXlBGYlvYHE3bYj0c&#10;fiHf4ev3hms6TVbd0KUj13ENQ2/NdkYe1CuE1FTiyl9/yksmO+Nhc2Mzt4TS3BNISkpC0qEzuKxt&#10;Vs06oN+YcXBXfzmC30+Kq7R/CF3VC9DzxW0KxdW1lOCvc/L7E9XWrDPMraHJxLjZw1bop9aLR7Ax&#10;Pk1vuUQpzuz9FXHqzz1h21WI8dJcHJMKVtIfOFn0IOyHeuHNj9Zif/YRREyzV/ss2HIEZyquIvfY&#10;IU0hPFmCTvZD4fXmR/hhfyqOR0zXrP0uSMKRMzf/SmZlWXlVgaVi/HVe0224Oe5BZysbzXOd3Yff&#10;T0izABrozGqMUe/8NhKhKVXuJmHWEVb91OPQyN64F0euamsj0eCfOYCtcdKouSUG2lroLQ+6VZQh&#10;J3YlFnx7DrZ+7+GdEV15q3uGMUB6n2LZy1OwcGc2FG6LsClaCW/7B01/j6LyHJJjpbdlLPHUYDt0&#10;MlLIqPQy/vyzBPf1/RcCvz+AIjqJX8PegFurHPwmrZs1d4B9z6qlcncU109iy6fBCA5ejtVJl2RH&#10;AeUj89if6o+KZ+zQrbUKpZfz8GdRW/T911x8n5gDOr0NYW8+iVbnjql3OjUf0Q897+FarmHch252&#10;fTVLU4+eQMYl7drwa8hOO6ExsuDSH3YPGyshKhQlfQFXR0c4jvofDukWfIv2r+iyLOTb4gFpRr61&#10;BexEukrvWR1NOYtL2qbyei7SDmaJD+Zwce6FhzWuDHPLuHVi/Po5WUAbHodwLFdI77b94PHmCOGx&#10;GKkfLsKHMYeRnSu98RyBRYvWC1dRDHzH4mmrNkJcnsdPU1zh6PgMfELikFGsLZiVKL+mGfdVPNkT&#10;XVpVIOend4Q/UQh9PsOOjELdtrcV5WVC5gsUdujZ5caTvtXQG2k+uyoc3yacRm72CSSsC8VHX0mW&#10;W26Wu9DecQSm2klVzlYsWPwVdp88L66djB9CwiC9940+T2GQraFkvoLLRdVnE6pjDgePcXCWPqaG&#10;4b0PN+Nodi5yM35D+KKPsU4duaPg/XT3WyyMK1GcEo7pE8JQKdJjo9JDNGZ6d6TLSFkxB0sT/hLV&#10;JMPcqUiWpRbjfSHEJUsPL08cjA45qdXrzWO5mvrrchJWB0uiMRjLt52pGhjIO4mEvZJE6Q4n207G&#10;y3XBr3i3Vxd06TIMM77ajZPZOcg+tgNffvIN9gnZY/fv5zHY6Ij6341LSFq9XB2Hwcu34YwUiXff&#10;jZKDXyIg4C28FrACMUez1HV8/MpFeOebE8KDHTyH98NDQugV/DofvbqIeBz8Fr6KPyHarSwci/sG&#10;n3y2W/gbjH97DjLaGWLqQys8NNAVntLgeMEGEbdbRRsm6YPvsVwdz+Zw9nCAlXrE2jA9W+HBR53w&#10;jNSs5q5BUPBGpJw5r87rYR+txC/SKeYueLJPB/GhEwYOd1MvLypY8wU+2yLpkNNI+OZzfCYt+cLj&#10;8HCy1LOywjC3CLWBw0ajFjuv1Y4qW7qq/D20WN79zfBQOM2mzbrtmeva2lYcOvvhddsjhwnb2xrd&#10;9IeuU07MWzXvr3iK3Efaaj4btTNuYAdVf3MdnT1h7bbw8jX1D8VImr87V4RKQm9zDvWhvUYt96t1&#10;y2ZxiOeeuflMlY1co88lYYqdYxWV5x2kNYETyEEhbcT0Enl7j9NsXqS7pz15BX1D62PiKEG9m91B&#10;StjxPS3z8SBf9Vb48qUY5k5Eu/OjrrwYObTlT1dWq9u5rqq39Dc5MUB1iQ4qPYzWCQq3xbQ7T6+u&#10;avEY2wNCi7H9MCqoKPlzGm10vwcLcpoZrdvmXlW4n5TDjLVbon2Zv5PyuD5rJIooLWKa0Xa/en41&#10;kp6qAkoO9TTe/mEA+UQcrdoZ+tpRivAxtjcJpydz+2hSMS5h8g6cqmLKSviRQuZMlXfgFAXS6M6a&#10;lXQtK4HWhbyr24FT2tHS/dV3KXTjH5QnV6i1YVyMC8r/otTNn5K/9Jzq6y2kNYmZlJm4VbP75aZE&#10;ylHvLVBfMS4h78A520uzU6a0A6f/JxRluFNm+TnaHTqTRkvhF4J69o5cybH2+93MDpz1FuMXKG62&#10;Zrc/58D19HviAYqPCadF3i5k6x5AIV8sIG8nTXpVO6zHUdCWkyzEGSYvhqYZFYF6R51iXK8OUMyg&#10;mLw69gtU1wnhFOjtJuo5qb6dQDOVG43seNzSqa8Yl9Ds8rwq6A25jq293dDs8jyPvKWdlaWdir3e&#10;ImXUjdsXpp5Ua8O0+XUzpebrdzhrSU9T2z9BdR0ip+fmI5TP6cncJsyk/0QmZpibpBLFZ37Hzr0p&#10;SLsgrX9R4JGePdHLcTAGdVPI0+Vl+OvYfiQkHRd+ytGx50C4DX8CPRQ8+ccwDMMwzJ0Ni3GGYRiG&#10;YRiGaSKazJoKwzAMwzAMw9zpsBhnGIZhGIZhmCaCxTjDMAzDMAzDNBEsxhmGYRiGYRimiWAxzjAM&#10;wzAMwzBNBItxhmEYhmEYhmkiWIwzDMMwDMMwTBPBYpxhGIZhGIZhmggW4wzDMAzDMAzTRLAYZxiG&#10;YRiGYZgmwuh2+GZmZvInhmEYhmEYhmHqgxF5XStGxTjDMAzDMAzDMLceXqbCMAzDMAzDME0Ei3GG&#10;YRiGYRiGaSJYjDMMwzAMwzBME8FinGEYhmEYhmGaCBbjDMMwDMMwDNNEsBhnGIZhGIZhmCaCxTjD&#10;MAzDMAzDNBEsxhmGYRiGYRimiWAxzjAMwzAMwzBNBItxhmEYhmEYhmkibpEYL8PFlGismDMeju3M&#10;YGYmH+0G4cXAr7HzzBXwHvwMwzAMwzDMnc4tEOPFOLnaH0P6j8Gby+KBkW8jSKmEUrkIASOBn4Om&#10;YGi/8fgg/k8W5Ewz4iL2BE/HpBnrcLJSdmp2VKJgz3L4TnoH606Wym63gpuIC7qCjG0hmDxmCgKV&#10;CzB9/H+w+mghl/F6QMUnsGnxxKoBDJuRmLnyN+RW1CcWCddTVmCImR825FbIbnrkbsAk7eCI4TFp&#10;A3Jlby2XShSfjMbi8YPQTh2udrAZ+hZWJuTASGzUQTFSQkeZGCfinilfwKOdDSZtyJbdmEaBCnFy&#10;0xKMd+wi59NeGDrzKyTklske6sLUvCD524pg3yGyP3G0GwLfkO3IKG62jUHLo0Fpqcf1ZIQO6W1C&#10;WatPGW4GUKOiopLkUBqmEC2C7VT68uCfVC7/oqGUcnYto9Hm4ne7uRR3qUJ2Z5imJouivK0J1kpK&#10;rJ5pmxHllBM1TSgzV1ImFslut4L6xkUJpUdOJ1tbf4rKvCa+V1Jh3Ltk4RxMiSUqjRembq6fpEjf&#10;ASJtbclt2lxaplxEAZ5OpIAluS3eQ/mmRmN5JsXMdBbXmUZROTUTrzxRSdZQkLXrOPL29q52+Cjj&#10;KV/21zJR0fX0SPK1VYi8O5ymBS4lZdDb5OlgQVC40+J9F4UPU1BR+fkYmmknruMdRTmya22oCveT&#10;cpiliHNr8o7Kkl2ZhiPXK1J+dXuVApcto6AAL3IQ+kLhtoz25delH0zNC3r+FE7kGbCIlMqlNNd7&#10;sCh7CrJ762e6wFVYI9CQtNSnlM7HBJDdDcta/cpwc6Bxxbgqk6J87USl5Ebz4vPkzG5ICaWFvyQy&#10;ujVNiMyoxQ/TMCqouKDQoCPE1A2L8SrqExcqupa6kkYrrMgj/Chdl101om8EhSQXyy5M7YjOS/wC&#10;0cCYk/PifVSorRTLT1Okj6hPFRMpIr1UdjRGJRUlR9I8/wnkai0aH2l43KgYr6C8mBmi7nWg2XEX&#10;Zbe/E39RfKCLCPtwWpxwSW5bRKOcuY58zEWjPyaC0ivVjrVQQMlrg8jfy1XkXfWkzo0bclUexc9z&#10;k+OcxXijUribAiUx5fwRJRRqxdo1yoycRuawojERJ0XOrw1T80IhJSqHCX8GmkV1geLmDBZlbzJF&#10;ZpbJjsxN06C0FBQl09p5M8jL1fYGZe0mynAzoVGXqahO7cDKb05AMWEaprh0gpnsXp37YTNsCj5U&#10;+sGpbTnKZVfNNPcKTB/aS57CkKaU3kDottMoVkfpeWyZ3le4v4ivDafor/yKOV3EOUNWIOW65NlU&#10;CBW5v2HlzJGwkaen2jlOxOJNJzT3lKHi09gW+gaG2rSTn60Xhk5fgW0Z+mvfs7Fhkg3MbJRIyNqN&#10;UN2UVxcM8l2BeP2pGGm6ZkswfAdpp2vEfQe9itD48/WcStVQkRQsnt8Gk6IO4+jqNzGoXWso/Hfg&#10;ojT9lrEdodOfrQrfoCkI3lI9fBLSFPmW4CniXI2/ms+tXbrwPRIP/4h3RvXW8xeMLSerL0lomjgz&#10;PbzVUE/dd8O4iHQgPQCOd+tNN98oX9ZJzecxs3kW00OrT3/q0s9w2k1eUmATnCTCKMWVHbqMWyl+&#10;2IUARxGv0vRbwR4E+/piRuR+HP7hfYzSxrc0zRq8FSd19ylGUrCb+M1w+UKFuI2fcHdDcFJx3XFh&#10;DMrGTx9/is13e2DqqF64W+OIsqvFuI5TSErPV7swdVGEY/E7cALPYfqEgWivrThb98SoyV6wLN6L&#10;rQdzq5Wv6hDKr+Qiq+BudBsyGu4OFrK7IWW4eC5L5ISu6NH5ftntb0TZKcSv3gt4TMSExzvK7Y8Z&#10;Wnd7BpPfcEbxpp04eF7X4hihHFfOnUNBm24YMtEdDgrZuVYqkLf9Y/x74RX4TvOEpezKNAaiDjm2&#10;F6tPmMNj+lg83r6V7H4vuo16GW9YnsWmrYdwvrZCYXJeKETmkQzA4gn80/7BKs1i1hG9B/UV1WYG&#10;si9elx2Zm6OBaSlRfgXnsgrRppszJro7oPaiWd8y3IyQRXkjUEGXYv8jejmW5BFxqqqHaRKihxTl&#10;T7bicRQOXhQQtKxqSgkO5BeVQeXi34UYf3F9CxoeflyvFyVPiQv3YWFHdCNzpqDK20nz3SxF73cw&#10;ec9dSsplc2mam9TzGkC+kSc11yrPoCg/B+FmQQ6eb1OQsmp6BbppeQl5NNHcmVxdHMh99ucUGbWW&#10;vgr00oRL1xMX4YidQ3a66Rql3vTZGApJLlRfrT5oRiHNaYCrC9lajyZ/5Ve0Lj6dCnXTb9rwvUve&#10;TlKcDiCfiKMi1mVU5yn2LWlqWztFrjeFNCyUktVLDeTwKazI2sqyKi78R2t6oPpx0SRxpj/deIPw&#10;GnItg+I3/pdmuwq/Ft6k/HEzxWdII7qm5MvakEZhosiv2vSndumBgmz9oiizXFNKNOlnpKefE0Xe&#10;4t7WykRxn2LKiN9I4bOHi3v3IW/ld7QxPoOuyX4U1tZkpbvPQvJ3l2ao9O9TRIlKV+FmOGJaXn20&#10;vda4ME5legSNEelqMTuOqnLudcqK9BXX5JFCk1CdoUgvK8KAEEo2nK3Ni6FpIn41ecAUaktniUsU&#10;HyjKucKPIn7fRzHhoaQMCad1sb9TZpGp08TNF1VWJHmJPD8gJFm0RvpoZwTqMaNUnkhKa1Ff1Tqq&#10;pi3f5uqlDOd/r6UMMzeJtg4xNrt2nmKmifqtjpk7k/OCqoiyUhIpMSWLivRFi+ovip/3lGib/Cnm&#10;gmklj6mNhqWlIbW2l4bcsAw3LxpRjJfQ0TAPEeEuFJRwWXYzkZJ9FNTHcApDlIfCfbTY2ZzQZwkl&#10;CEGouhBDftIU04RIytQVnIsUN1sIvxtO5RpyWTRaI8R5HqQ8qJ3GMrxnJZUkLKE+htPHokAXJnxE&#10;zqKw9wnaJ0IuIQtLWNHo0MSqgq06RzF+ffQaRznzWb5HcZe1YVVRqchg9jU6GqahyZwi05lPo0it&#10;0NXeV+FJockFeuGT1zeaT6eo83LXRW7wLefE0WVdGLXTd54UniZdUxs+c3Kat0tvDWsp5cTOJSdd&#10;XKiaJs7qE16jyM+iXymYmC+NU0AJQZIo0p8mFaguUcJiSVC7inJSoHYyTYxLlNdcpiL7qTHNWp5F&#10;sXOk+2vvY6IYV2MkLoxSShkRL4tzpc6KO03UrT9+idzVHRZnCoy/JPu9ERVUlLGTwudOJHeP10WH&#10;aykFThtL7t4BFBQ0k6aGpxo0qn8j6mo06t2g1CHGtaJfnV+qHwrX2bQ+zUSh2kypq5E2uQHXcqN4&#10;167xd1pE8fkV9b8+cwPq6lTW9ZuGm8sLpZQV9z9SLgukGaMdhGAfQD7hKdVFOnMTNCwtDTG5rLUw&#10;Md6Iy1RUuFZcKP62Rpu7tdMQMhVJCLaRp+n1D5tgJFUQyo7/hh9TDacwALP2AzFh+nNAajx+P3UV&#10;Zp0GwN2rD4pjtiMhW546unIY21YnQfH8KPyzRxuNmylUnsVv3+8Fnh6HcQ7aaSzpnvaYMP9DKCfZ&#10;4j7VFRzfuxOphtPHaIX2j4/FdA9zpEYdxCn9F64VIzDpX/ZQ6C74ACysH5K/SNyD+x9oCxQcQ8L+&#10;s/JSBzO0cZiFZMrBtsl29TZxY9b6HrQXf829X8Cwbveq3ejPA4hakwrzid7w6tdBL3wOeNnPHYqC&#10;ndh+6KLGsc39eKCdeKTUA9h/VruMpD0cZm0XnbUfMLmX5poansMMnydgrouLNrAY9jL8hreT46Ko&#10;SeLMrD7hNQnT86VRyk5j74+JBtOkArOOeHzCRHggEVG/Z6LR3tX38IWP/tKw1pYYNvkVDG/s+1Tj&#10;Mk4mpYr088OqmE1YvWoVVknHN4EY+6D0e0/YdhXpdkPKkBu3FKMdliHTdSk2bfoMCwPewcIvf0Dk&#10;21b4/cMDsLC1EDmIaRCVl5CdeFZd3uasTUBmUQVURWeRsPZdOCUug88b3yDlqqb0M3VRjLTVQZj+&#10;Yzcov3gNLuacM/8eVCA/NQoBsxdhxeYkFCvuE0ldgKJKLhPMracRxXhrtOvYSfwtwsVCgzXdd3XC&#10;wLck84ba4z14O5jLP1YiP/M0UmANl0c7V4kJNW1g+Wh/8Yu89tTsEQxyfxrmxbsRnXBeyCUVriTu&#10;wOrcPpj4kgssq59cN3npSPqjGNYujxqcdz96PPtvzJr1L9grijTryaz741FLA6Fv1hmPulgDfxxD&#10;ep7eGtxHrNG9U2v5izEexOAps+DX+wDmjrBBu7t6wW38m5gf9iP23KT99VYPd0Vf8bdj14fUolyi&#10;MicDe4qBe6+eQPzGDdiwQXtsxm8ZV9EOF3D0XL5GpLUfhCmf+KP37vcwoucDuMvGDeNnfoCwdXtx&#10;xtC0k7G4uKsr7If9Q46LS00SZ/UKr0nUI18aIz8LR1KM5S8RDZaPwsW6GH8kpSNPdmsoxu5zV097&#10;DGvk+1Sj8k+kxacDg53Q55Gq9KMLx7BnXy7g4gKHbjfqIFfgYvzHeHnMd+getgKBT3cVNYmWVlD0&#10;88Crk4ZhyGMPyG7MzWOLqSkVoKKf8eH4J9BN0Qpmiu54Yvz7+Ew5FsW/xOCX40WyX8Y4lShOicBs&#10;/3g8uSQQfnoDOUxLpy3s3/xZWi0AKv8Tvy/pgWh/P7y/Ofum2mWGqQ+NKMbvQWcrG1ggDT8lnEK1&#10;8cK7umHo67OEwJWP//jima43s7K+NToNHolJFumIif4d2ZSPxG3bkWsxEmMGGwqm5ooZ7u01Hl/8&#10;moD9Md9ieeBwtD+9HgtfexFP9RuPBXHnhDxpKITK8utq4ZkbEQDPceMwTu/wDIhALgqQW1wmVzIK&#10;9Br/MX49egAx4Z8i8LkOOB2+AK+NfxL9Ri9FXH3tgDY6N4qzbJTWK7xMo1D4JzLOFsPycVv8n64m&#10;EeI6KR7RxeYY7PkEbG4waEj5u/HxtKXY6TwTAWN76glxGdGBc537Oob8nUcfWz+MnkNEJ/XIOeQZ&#10;9hYLcnH6AmDVqws6yk43Tev26NDWWDy2RS8nZ9G5zMCRTGl2s2XSuktPDBGd7iM1Ot2VIhqzxC8W&#10;6NVFO1xxs1zALtFp3FxsgQ4X4/Dlx8EIDg7GJ6t3IV/8Oxr9pfgeinUpl2X/zM1xL7r0/If4m4lz&#10;eYbtzxXknv5TFIpu6NLReL1gcl6o+Asnk5KQdPKv6u1u60fgNHka3rA8gR+3H8ZfsjNzMzQsLe8U&#10;GlGM34X2jiMw1Q5I/Xg1YnNqe2udUH4qHlFCQGlohY7dbWCPdOw9ZrgRUBmyjyWLX3qib3fNyJhZ&#10;Rwc8/4oDimMTcPh0EratToPd1FFwrm9CduyGvvYKXDh0GjnVblqKk+vewaRJH2BL9n3o3rcnkJ6M&#10;Y9kGmYj+xLG96YC9DbrX595UjOzDSTiU0xYOoybBf+FniE7MRlH6RszuvR8LF2xphE1nzND6PgXM&#10;YQmPiFNQad4NqHGcnuWgFj9UnI3DSUeQc789Rk2eiYWhG5F4pRDpG99B752fYEH0qaoK7YZx8WAT&#10;xNlWZNxjenhNo375sgZy/krfe0x0GmU3Gco+hr3pCtj37VanwKosyBPySETlkUzcaIHNzd/nOgry&#10;RGWIbCHECjROplJWgoICSwy0tYDONgddwO9b41BgPh7/+ddjoosuOxen49eVi/CO8ius+/o9jJ/+&#10;HY4WX8WZrd/i8xPtMHz8P2F3t7HudCsoOj9ctYRJB+HqsU1Y4jcU7cxGIjhJEpGiof31ffTqNQMb&#10;sgwr/ebMA5oyc+p49RkjEcayrBPYX2wL195ddHF5c2ji6+PgEHyXdMkgP6twtTAfV9EBnTvcJ7u1&#10;QNRlTkTjH+nIqxbAEmSdOIFiRR/07m7Ksqm6qMT1a1LbloCIRXMQEBCgPuaEbBXd/QIkRSwR30Px&#10;UzrPMDSMqvr3j3SD/FqWgxP7z0Hhaofu99QyBGdyXsjEZi9HOE5ZX7PdbX032tzZ+rCRaGBa3iE0&#10;ohgXtB+EqYunwLZgNd55O8TAjJ2EZOptKxb5LUB0sewkhGOb3kPg2acA0WEbcOBKVYmgK4ewNuwn&#10;oI8bXHq3k107wvHZ4bAo+Anh74dgda4jJj7XT7c8w2Ta2MDF0xHFMVGIPnxZ95x05Q+sD/kvIg7d&#10;g4ce7IjeLm7og58QtvYQrugCU4krBzYgLLoAfTyHoHebemQiVTo2+rjC0W8tjpZqLygEh6UNenTQ&#10;X5vdMFr16I9RdgWIW78dh/WXmlRkY9s7kom7UQhN0SSCSohaH8fn4Pf9MdEVkTFrB8teVqJ5NuQn&#10;rFi5U29XwDLkbl+FFbq4aNckcda6HuE1jfrmSwPk/IXoNVh7IL+qHFA+Dqxdg2g4wtPFBlWLOPJx&#10;+twlIY1l6CL2rfsBe+WvNyT6a6zcnl01uiPCvX3l10bucw7n8qqWkVHBQSGO4+Vv9aStEG8W9+CB&#10;tm1EbElIHe1t+GpNIYYtmIoRXWRDh8WH8c2MtxHzf5MQFDAV/3LojJNrYnFIdAKO/ZaIYlFNuztY&#10;6lVG5cjd8616xFF3/HcPcnWRKGGG+x8dg/dWfIYQj1NYFXtMiMlW6DDoFcwfWorLunzSElDA9vEh&#10;sCuOxapovTJIudj13QakmD+D55+wkOP4ZjHDvfcWYe8HMzFDuVF0hPTLyBn8vHojcu1G4tn+2uWD&#10;LZA2PfD46P4oXv8Doo9VlXXK24fvwhNg7jkMT3Q2vTtuHEuMXXW6Rke/PFEJa/HPOypLfD+NVWPZ&#10;0GHDEPWv7SCMtsvF+lWxOKYrzxXI27Ue4Sld4fm8IzrXVihMzQutu6LvKKHa927EpoN69bQ0w/fb&#10;z4g+a4VnhvwD6ldgmJukgWl5pyAqksZFdZlSw19Vm4OTTOW5StYQlEq1WbfZ3m4k7f5m66OkLwJc&#10;9Kw11NOEXGEczbZQlxvC4FBKLtO+7qx9M9cUU2D6pudkU3g6k3ANMG1YwwKF4dvChZQcMkZt3k5n&#10;pq/GfesTDkENqxsSpZSzYxG5Sc8pmTuU4lR3H0tym7+T8rTRVpJEIeod5LSmDSXTgTPIXdpAxHY6&#10;RaZLtk+0lk+keNeLi8YwbdgocVaP8BpFfhZzLwr6Pvq2mjbUbYigcCO/5ato/fpVFDJTxKuVNVlL&#10;4dG9Da61fGJLnkGrqpk2VKdLnaYNtRvLSJYzXqflET/S+ohPaaZ7H7KythLPpP92urG4MILags0A&#10;GhzyB6m3xbieRhET7ET5/pZStabyZOsx5r5RdN4w/rVvuxt9k77KZKlbyKHazVKKX9LCPass24hn&#10;2vLRjzfY3KUZoi0zoi7yWfatOg8s93MT6WJFo8NSqsKvi7PazPTVYZ1AVUDJoZ7Vy5HOnOuN8nNL&#10;oKrMKZwm07JVUh4PJj9XyXytF4WlauPLhPq1npYY2JrKrUBb/1qQk89SWrX+R4pY/jq5ijpRMXol&#10;pV7TVijG0tPUvKCiaye+IS9pV3CdDqhq1+q3OyRTOw1Jy+r8Xa2pNL4YV1NKeckbSek3XCPU1IfU&#10;AEwnZdQflFdeQfnxn5LPG5GUprNUV0jpsaHkp24YtP5fp5DYU0ZMC8nmDEXCVrctbkIlW40KKkrb&#10;QkofaetbzXMqHCZQ4Loj1e6pKjpFsSGvk5tudzshWv1CKTa9UBRlLaYKS0H5Ododqn89cV9RYShj&#10;jsv3rWc4jIpxCSFQE76l2Wphphe+NQdFGuhHqqi4cnZRaLX0kgqNkmLSLsth1IZvHkXt/h/569LJ&#10;0J+G2x9nEqaG1xjllLd7sUbMw46mxZzXONcrXxoi8lf6NgrRj1fr4eQXso3Sq9l1Fv6O/kBzdM8t&#10;xelyij11hHZ8JgRTZLKIEQ062/hS2KbFUJ427Retp91fzqyKH0nUKbdQmv59REf56Lr3NJ0srZ/l&#10;2+jU0e30mTKEIpM1phZrjYsaSPlmBy32ekl0fpbQXB9P8jW856VY8je3JZ+ozGr5Q43qFEV4SGEx&#10;JsZlkQ0PCjuqMYRZG5Vp4TRc9nc97TtauNHIvVoAqqLjtDHoZU2nVUof6xHk/+VeytHPuw0R4xIi&#10;D6TFKMlHbX9fuk598nNLQKrTN1GQl9Tp1YZvJn2577xe3WhC/cpivHkg5deNi8lLPQAipadoR/z/&#10;R/ty9M0Y15aepuQFCUN/4pAGNuauooRq92EaRIPSsoq/qxg3k/4TAWeYGyDtAOmGcb/5IfHELDg0&#10;dLaXaRykHTO7jMNvykScqNea+NuDtLuoneNW+CXGYJZQmdUpQ8bqqbD3Pod3Ejbi/Sf0FkXRaax+&#10;YSi8z76JxAP/gUNdy5rK9mOxnS+yQ77F2IxsWL0+Dr2Mrj9nGIZhmOZH464ZZxiG0aNVJ0sMUvyF&#10;9NxC9ZATqBBHv1+LvfnSmuU26PFCAEJ8CvHx8vVI1a1jrnrJ2+LZgbDVCfGrOLPlQ8xcsAVnyvXG&#10;ENp0g/2zwA8LP0WKwz9hy0KcYRiGaUGwGGcY5pZhZjkC73/hhqS3X8Nbi4MQ+O43OOX4HIbI1nTM&#10;FP3gu+J7RDgewpsDnTHqlUmY9MrzGDJxO/6xZBN+njVE7+XsMlw6kYDwD77CtlPXZDeJDujZ3w6P&#10;POWDSfobHzEMwzBMC4CXqTAmwstUmiXNfJlK40Mo2x+BNe09MeVR2aAi5eHXD78Hpr6BoXVuHsUw&#10;DMMwzQ8W4wzDtCAKkfTfzcDEiXC4XxoDL0PO1q+xtesETLXvwKPiDMMwTIuDl6kwDNNCqETB/mjs&#10;7z0MA8t+xZxeA/HizCWIuu95+LIQZxiGYVooPDLOMEzLgwpxctd+5Fk5Y0iP9izEGYZhmBYLi3GG&#10;YRiGYRiGaSJ4mQrDMAzDMAzDNBEsxhmGYRiGYRimiWAxzjAMwzAMwzBNxC0S42W4mBKNFXPGw7Gd&#10;GczM5KPdILwY+DV2nrmi2Y2PYe5EJNvgojzYBCehQnYyiZs9j2EYhmGYZsstEOPFOLnaH0P6j8Gb&#10;y+KBkW8jSKmEUrkIASOBn4OmYGi/8fgg/k8W5Ewz4iL2BE/HpBnrcFK7K3tLpmAPgn19MWPdSZga&#10;HCo+jW0h0zHG9z0og97A+Ne+w1HdFvXMrYaKT2DT4olVAxg2IzFz5W/IrahPTUm4nrICQ8z8sCHX&#10;WJetEsUno7F4/CC0Uw+StIPN0LewMiHnb9LBa6zwFSMldBTMJm1AruxSjYoLSPpuPl507KJJK3G0&#10;G/QqQuPPc0e5MZGsJm1agvG6eO6FoTO/QkJumeyhDqRztwTDd1D1NArZdhrF1YqUlGe2ivpyiJxn&#10;xNFuCHxDtiOD67/GoyFpqc/1ZIQO6Y1JG7JlB30IFbl7sPItD9jopeWkxZtwrLmnpWRNpfFQUUly&#10;KA1TiBixnUpfHvyTyuVfNJRSzq5lNNpc/G43l+IuVcjuDNPUZFGUtzXBWkmJ1TNt45MTRd6i6Fkr&#10;Ew3Kxw2oz3n1vcf1kxTp60C2flGUWa4SDhcpbrYzOSt/pxKND+ZWoo7/AUIi2JLbtLm0TLmIAjyd&#10;SAFLclu8h/KlJDGF8kyKmeksrjONonIMU15F19MjyddWIfL5cJoWuJSUQW+Tp4MFQeFOi/ddFD5a&#10;Mo0VPhWVn4+hmXbiOt5RlCO76lBdooNKD5E2IIWDFwUELRP3mUHu1sI/XOmduJwWHo/NhRJKj5xO&#10;tlCQtdurFLhsGQUFeJGD0BcKt2W0L78u/aA9Vy+Nlr1L3k4iL8CZ3oo9L6eRXp5ROJFnwCJSKpfS&#10;XO/BIn0VZPfWz3SBE7MRaEha6lNK52MCyA7W5B2VJbtVocrfQ4vdLKulZeC04WQt7mvrG0np15tv&#10;YjauGFdlUpSvncjsbjQvPq+WCqmE0sJfEhndmiZEZnCldUuooOKCwvoJvTueO1mMF1FqmBcpFC9R&#10;eJpWehdRotKVMCCEkrnPfIuppML4BaKBMSfnxfuoUFsplp+mSB9RnyomUkR6qexojEoqSo6kef4T&#10;yFUtCKVJR2Ni/C+KD3QRvw2nxQmXdGKkPHMd+ZiLRnFMBKVXqh1bKA0NXwElrw0ify9X0XhLcSgO&#10;I2JclRlJEyQRMexTOlioLRx6An54OKW16HhsJhTupkApPp0/ogRdPF+jzMhpZA4rGhNxUuT8Wig9&#10;SEp7ca7TIorXE3qqSztojrimYkIkZaozSKGo54aJtDbQLKoLFDdnsCh7kykys0x2ZG6ahqSlRFEy&#10;rZ03g7xcbTXl0qgYLxfNnp/QlvbkF3Wmqt1T5Ys0Hi3OGUbKxELZsfnRqMtUVKd2YOU3J6CYMA1T&#10;XDrVshHH/bAZNgUfKv3g1LYc5bIr6Aoytq3A9KG95CkMaXrxDYRqp5ToPLZM7yvcX8TXJ0s152i5&#10;8ivmdBHnDFmBlOuSZ1ORpjR+w8qZI3VTGu0cJ2LxphPVprHU0/ehb2CoTTv52Xph6PQV2Jahv/Y9&#10;Gxsm2cDMRomErN0I1U15dcEg3xWI15+KqWX67GanOCuSgsXz22BS1GEcXf0mBrVrDYX/DlyUpt8y&#10;tiN0+rNV4Rs0BcFbqodPQpoi3xI8RZyr8VfzubXLOL5H4uEf8c6o3nr+grHlZKFeXDRVnJke3mqo&#10;12J3w7iIdCA9AI53i7jUToHdKF/WSRly96/CHL24chy/BJuO/QWV7ENDPZ+7NBsHv/5PVdy2G4Tx&#10;i6NxUj0NVyGC4wezLuMQIb6lBzji7lqXLGignO34+L11uHviBIyyvV92vY6rV0T8/3EM6Xk88X5r&#10;KcKx+B04gecwfcJAtNdWnK17YtRkL1gW78XWg7nVyld1COVXcpFVcDe6DRkNdwcL2d2AslOIX70X&#10;8JiICY93lOtnM7Tu9gwmv+GM4k07cfC8rkZueTQ4fOW4cu4cCtp0w5CJ7nBQyM7VqETB8YOILbbE&#10;06+MgkP7VrK7uE+XJ+E1sT+w/XekXuAy0zAIZcf2YvUJc3hMH4vHdfF8L7qNehlvWJ7Fpq2HcL62&#10;QpGfhSMpxbBwGwx7c+25IpU69sKgQY+g+PdsXFSvWihE5pEMwOIJ/NP+QTnPCMw6ovegvhAVM7Iv&#10;XpcdmZujgWkpUX4F57IK0aabMya6O8Bo0UQpcjJEm4knMMy5K1rLrjAzh73bk7BGBo5kFsqOzRBZ&#10;lDcCFXQp9j+il2NJHhGnqnqYJiF6SFH+1aeUtNOLcBC9nAzRyymnCzH+4voWNDz8uF4vqpIK494l&#10;C+E+LOwIXZddTUGVt5Pmq6c0BpP33KWkXDaXprlJPa8B5Bt5UnOt8gyK8nMQbhbk4Pk2BSmrpldg&#10;609RmdfU19KNrJo7k6uLA7nP/pwio9bSV4FemnDpRmVEOGLnkJ1uukapN5U6hkKS699zK09UkjXM&#10;aYCrC9lajyZ/5Ve0Lj6dCnXTb9rwaafpBpBPxFER6zKq8xT7ljS1rZ0i15tCGhZKySVSasrhU1iR&#10;tZVlVVz4j9aMIunHRZPEmf504w3Ca8i1DIrf+F+a7Sr8WniT8sfNFJ9RLP1gQr6sjQoqPPipZslW&#10;jfwl3MShGbWux3PLo93q83XTcAvJ312ajdJOw1WK4OyhjeGzyVX4s/BW0o8b91DGtdpKZCmlR0wk&#10;hQjP7LiLsptAdYYivazEdY2NsDKNijaujc1C5MXQNJGHTJvhkJBnNIykmyorkrxEPhkQkixypz4V&#10;4jYzRB5wJWVikezW8mjU8JUnktJalLMaI+PSLMSPotyFUGRygeymRVraJeo9i3cprrDOcT7mhlyn&#10;rEhfkY9HiPpdqov1OU8x00SdV8cspqooi1ISEyklq6iaFlEV7qZ5fRRk7hejWX6iKqKslERKTMmi&#10;omoe/6L4eU+JtsmfYi5w/dcwGpaWhmj0jrGR8TLKjJwsyvlTNC/+L710vybaOB91+Q9KMCyzzYdG&#10;FOMldDTMQ0S4iwjwZdnNREr2UZAoINWnMKSCs48WO5sT+iyhBCEIVRdiyE+abtRNMUnIFeANp3IN&#10;uSwarRHiPA9SHtROaRres5JKEpZQH8PpY0loJXxEzqLi7xO0T4RcQhaWsKLRoYlVBVt1jmL8+ug1&#10;jnLms3yP4i5rw6qiUpHB7Gt0NExDkzlFw2E+jSK1Qld7X4UnhYpGoyp8+0k5THRAzKdT1Hm56yI3&#10;+JZz4uiyLoza6TtPCk+TrqkNnzk5zdult4a1lHJi55KTLi5UTRNn9QmvUeRn0a8UTMyXRlFlUOQE&#10;qaMxkb48cln3PLqlB1oxXp/n1olx/Wl4QXkWxc6RBJgLBYpKSI2py1RUpyjCQ9xH6ji5v0Te3t6a&#10;Y6K7pvNkOZ/ii2sJI9M41Cr8BHX9ZpTaxXjtjVjdv7UUGjV89Y73CiHSP6fRCtEpnvkz5XGRaSC1&#10;5+O6fzNCZSbFfaakZYGv02hpIMX2VQpP1auTdZRSVtz/SLkskGaMdhDibQD5hKdUF+nMTdCIaSmo&#10;qyzr2k3r0TQzZBWtlwb3FvmQk8KS3OZtpxz1+1DNk0ZcpqLCtWJpCqA12txdNS2kpiIJwTaa6fdq&#10;h00wkioIZcd/w4+phlMYgFn7gZgw/TkgNR6/n7oKs04D4O7VB8Ux25GQLU8dXTmMbauToHh+FP7Z&#10;o43GzRQqz+K37/cCT4/DOAftlKZ0T3tMmP8hlJNscZ/qCo7v3YlUw+ljtEL7x8diuoc5UqMO4pT+&#10;S7qKEZj0L3sodBd8ABbWD8lfJO7B/Q+0BQqOIWH/WXkZghnaOMxCMuVg22S7epu4MWt9D9qLv+be&#10;L2BYt3vVbvTnAUStSRVa0Bte/Trohc8BL/u5Q1GwE9sPXdQ4trkfD7QTj5R6APvPapeRtIfDrO2i&#10;s/YDJvfSXFPDc5jh8wTMdXHRBhbDXobf8HZyXBQ1SZyZ1Se8JmF6vjQGnfsdG9emw/KNf2Ninwd0&#10;z6NbeiB/xc08d7VpeEFrSwyb/AqGYy9Wx59Cvd5NL0hHUnw2FD6fISbmO6xatUp9fBM4Fg8Wi98H&#10;WqPr/bo71Q1dwZmdXyNwvAfGvDkPSmUg/DzGYNKcRVg88z/4+lgtcZUbjxVzpuOVUUMxeUOWnP8Y&#10;pmVAxen4NWwGhrq8jl+d5iBsths6mVhkmNsAFSA1/APMXvQ5NiflQtGBUHypGDVta1QgPzUKAbMX&#10;YcXmJBQr7gOKC1BUyTVSS8GsXW+8MPVfsEvfjOX+k/CvcRMwNfBbHMQTeGGsEzq3br4FsxHFeGu0&#10;69hJ/C3CxUKDNd13dcLAtyTzhtrjPXg7mMs/ViI/8zRSYA2XRztXCQw1bWD5aH/xyykkpeeLmH4E&#10;g9yfhnnxbkQnnBeNtgpXEndgdW4fTHzJBZb1iec8IUL+KIa1y6MG592PHs/+G7Nm/Qv2iiLNejLr&#10;/njU0kDom3XGoy7WNdfUPmKN7p10q5WM8CAGT5kFv94HMHeEDdrd1Qtu49/E/LAfsecm7a+3ergr&#10;+oq/Hbs+pBblEpU5GdgjxNS9V08gfuMGbNigPTbjt4yraIcLOHouX1MhtR+EKZ/4o/fu9zCi5wO4&#10;y8YN42d+gLB1e3HG0ByQsbi4qyvsh/1DjotLTRJn9QrPT7MUAADGV0lEQVSvSdQjXxqhMi8bicKH&#10;W38riG6EHmZoa9MPbvK3ipt47pp5ViRB90fxlBVw9mQOjD+RcSqz0xBfYIHBTz6KR3TXrMCF1IPY&#10;B3O4jBiAbqaUq4pziFswHg6LcuD66Q/YFLoQAQGL8OWmb/F21yP4cEM72HYXjZsRzCyewmuT7HF2&#10;60Nw6fOwQVwzTDNFfo9l8tAn8fRrm4CXV2L7dwF42qIeg0LMraeVPd48VAQiFcrzErCk5274j1mM&#10;zTmG7w+0hf2bP0urBUDlf+L3JT0Q7e+H9zdn8wBBi6ACeduXYJTXeljM+Q7xaRdRripCVuJWhIw9&#10;jTc938Gak9IIU/OkEcX4PehsZQMLpOGnhFOoNgZ2VzcMfX2WELjy8R9fPNPV+BL8ummNToNHYpJF&#10;OmKif0c25SNx23bkWozEmMGGgqm5YoZ7e43HF78mYH/Mt1geOBztT6/HwtdexFP9xmNB3Dm9FxJv&#10;FkJl+XW1gMuNCIDnuHEYp3d4BkQgFwXILS6TKxkFeo3/GL8ePYCY8E8R+FwHnA5fgNfGP4l+o5ci&#10;rr52QBudG8VZNkrrFd7mQn3TqQ5a3Y02BhNSN6YShX9m4Sys8Ljtw1WVAV1A0i97UYzB8HS2wg0v&#10;S38iPujfGLOiG8K+nVVdjJh1QD8vb0z6lzMea1tbCS1DVtJe7LUfBPvud6CQaf0weg4RndQj55Cn&#10;3+uSKMjF6QuAVa8u6Cg73Sytu/TEENG5O1KjU1opbpMlfrFAry7a7nzL43aGj4pTse5tTzg8/wH2&#10;POyN8F/34Newf8OZhXgjcS+69PyH+JuJc3mG7c8V5J7+UxSKbujS0VjtRKj46xSSkpJx8i/9c83Q&#10;utPjmPz6S7DUzjhW/IWTSUlIOvlX9Xa39SNwmjwNb1iewI/bD+Mv2Zm5GRqSlvVAdRpbPonAicEB&#10;+HThBDzZ6yG0NlPA0uE5zFAuhN9fK/H+mj9QIntvbjSiGL8L7R1HYKodkPrxasTW6HVqIZSfikeU&#10;EFAaWqFjdxvYIx17jxluBFSG7GPJ4pee6Nv9AbWLWUcHPP+KA4pjE3D4dBK2rU6D3dRRcK5vQnbs&#10;hr72Clw4dBo51W5aipPr3sGkSR9gS/Z96N63J5CejGPZBplICJBje9MBext0r8+9qRjZh5NwKKct&#10;HEZNgv/CzxCdmI2i9I2Y3Xs/Fi7Y0gibzohK5z4FzGEJj4hTUGneDahxnJ7loH7jmIqzcTjpCHLu&#10;t8eoyTOxMHQjEq8UIn3jO+i98xMsiD5V1bjdMC4ebII424qMe0wPr2nUL18a0rqbHZ5RpGNn8lmD&#10;wk8oOX0YO9Wf65dOWtL3HhMdUfmLDGUfw950BQY4WONh2e3GEMpKioXc7wnbrlXj93TxD2xdlwpz&#10;38n4V78bdZorkb/zc0z7IBnOS97AWHmZlD5mnVwxd/YQEc5aoL9wdF8KLEc/Drs2d+K4+AOaMnPq&#10;uIHlGpE+WSewv9gWrr274B7Z9aZR13niNn+kI69a/ilB1okTKFb0Qe/u1edxWhS3K3yUg+3z/o3x&#10;y//Cv77cgYRNSzHZzbpqmR3TCFTVv3+kX6pe/5bl4MT+c1C42qH7PcYiXbhlRsPLcSimrNdru2Ra&#10;332P3gBDJjZ7OcJxyvqa7W7rmxngYGrSkLSsB6oS5KfnApYPo+Pd1a9l9sBD6Cqa6uzMi0L+N08a&#10;UYwL2g/C1MVTYFuwGu+8HWJgxk5CMuG2FYv8FiBaN1tghja9h8CzTwGiwzbgwJWqEkFXDmFt2E9A&#10;Hze49G4nu3aE47PDYVHwE8LfD8HqXEdMfK6fbnmGybSxgYunI4pjohB9+LLuOenKH1gf8l9EHLoH&#10;Dz3YEb1d3NAHPyFs7SFc0QWmElcObEBYdAH6eA5B7/oICFU6Nvq4wtFvLY6Wai/YCgpLG/ToUFPI&#10;3CytevTHKLsCxK3fjsP6S00qsrHtHTeYmY1CaIomEVRC1Po4Pge/74+JroiMWTtY9rJCB/lrFT9h&#10;xcqdersCliF3+yqs0MVFuyaJs9b1CK9p1DdfGvDQY3B73hrZn/0Xa1L1zD5WZGDL1+ug64rezHNH&#10;r8HaA/l618zG9pVfIxoueGmICSPZOu5C2w4dYQEF2t6rPesqTm1ZizXlY7DA/xl00SWTKLtnfsXK&#10;+YFQhn+Pr9/xxfTVh1FcmYGtK9bghLj3+KE2uFv2XQ0zBTp3VkhNpHGK0rAnuhXGPFqGX+aPU5t3&#10;bDc0qBnMyNwuFLB9fAjsimOxKlqvDFIudn23ASnmz+D5Jyxqjz9TadMDj4/uj+L1PyD6WFWeorx9&#10;+C48Aeaew/BEZ9O7q82O2xI+wtVDa/HBpyfgvPhzhPz7cXRqxutQWy6i/rUdhNF2uVi/KhbHdPV+&#10;BfJ2rUd4Sld4Pu+IzrVEfesefTHKvAB7I37CQb26WxoQ+i36F5xVOGLIow8Kj13Rd5Towe3diE0H&#10;9epUcZ+Lv/2M6LNWeGbIPyB8MjdNw9LSZFp3x8BxDsD2n/BLteUoQqPs2irS0gLD//koHpFdmx3U&#10;2KguU2r4q2pzcJKpPFfvAApSKkmpXESzvd1IvROSj5K+CHDRs1xRTxNyhXE020JdbgiDQym5TPuG&#10;rPbNXFNMgUmbQUSRn75JOZ2ZuAaYNqxhosfwbeFCSg4ZQ9LuXjozfTXuW59wCIxaziilnB2LyE16&#10;TsncoRSnuvtYktv8nVVv/JckUYj0BrLOtKFkOlDeUc52OkWmS7ZPtJZPpHjXi4vGMG3YKHFWj/Aa&#10;RX4Wcy8K+j761po2tLIma+GuSa96PLc6nRVkZW1FihqmDY35BZl7BtH3dZg21FgocqeQZMnkm4qu&#10;n15DE8wNrQhUUFHqt+QzeDbFnJcsFhWL9BihMT2Zq7HEU8Msn+o8xa8MFs8npZV0BNPKeO2ud/qo&#10;qDh+PlmK+Bw983+0L09c//oRChtmRS5hR8Sd7xC0ZUbkFZ9l39L69atouZ+byPNWNDospcq8pdbK&#10;R61m+uqyTlBV5ymcJtOyVT/S+ohg8nMVZV/hRWGpLdesoQZTw2dC/VqrNRVN3pdMiVq7jquyPqR/&#10;vBFJaXdMxr2VaOtfC3LyWUqr1v9IEctfJ1dR3yhGr6RUXZ1mLD2L6ES4N5lLdbeTN82t1maIulK3&#10;q62Krp34hrykXcF1OqCqXavf7pBM7TQkLatTuzUVI2aCdTtwNv+0bHwxrqaU8pI3ktJPEwkaAScJ&#10;qemkjPqD8sorKD/+U/LRr7RUhZQeG0p+OjvMkv/XKST2lBHTQrI5Q5Gw1W2Lm1DJVkOIjLQtpPSR&#10;tr7VPKfCYQIFrjtS7Z6qolMUG/I6uel2txOi1S+UYtMLRfJrMVVYCsrP0e5Q/etJFcZkUsYcl+9b&#10;z3DUasZOCL2Eb2m2ugLSC9+agyIN9CNVNGI5uyi0WnpJhUZJMWlaE1Da8M2jqN3/I39dOhn603D7&#10;40zC1PAao5zydi/WiGLY0bSY8xrneuVLQwyfR5zr/h6tO5JMOz4Lps/iMmUzliY+d1EyRUr2jQ+m&#10;0O6QqeSkflZxWA8nv9Bd1c02qXJp9/yRmnytmEExebVVQuLeccvIy9Ofgpa9Sz4e0wziVIoCyZSj&#10;PflGZVZLYwlNxSjuYdQEnLacegixX5v9/CIhbtzFM+rt/qm2u217Z4lxgaroOG0MelnTaVWn6wjy&#10;/3Jv9XRtkBiXkOq8TRTkJW21L11Hys8z6ct9502oL1sCpoTPhPq1VjH+J8X626vPrfWoUZ8xN43q&#10;MqVtXExe6gEQKX5FO+IvOu05+maMa0nPGudq6tW54fsMTNwZ5hlxSIMdc1dRQrX7MA2iIWmpR91m&#10;SkVapm+jEH0tI6Vl4HeUKA30NGPMpP/EAzPMDZB2y3TDuN/8kHhiFhxa8Gw2Ux8qkb9tDmz+VYKv&#10;Tq7AWIvqCU9nVuOFnt6I9o5CzqqxqLb3o+oEvh45FFOuzsPRXX541Nj6GbWf4VAO+Aa/LX0aHc3E&#10;NXM2YEqfr9F/ZyTetBfNI8MwDMP8jWncNeMMw/zNuIYzR5JQUIv5SbPuT2DcGCvgUBoyr1bv11Pm&#10;QWzeXgR7D0dY17KQXePHGhPHOKiFuLQ99aHvv0KCzxsYf8OXRxmGYRim5cNinGGYOrgHnSx7QpF/&#10;Drn5GksfVHwY33+bgHxJe9/VEy8ELYBPWQSWSy906vT4VZzaGYs4/APPDrSCzuBbeTq2LJiFBVvS&#10;US69JHU0CfGKvrC3ll6ELUNu3GdYdMwL6xcOw8P8XhzDMAxzB8DLVBgT4WUqdyqS+F4TMAOLsu0x&#10;yfkBFLUZhMl+z6GXQjvcXYnik7H48tNQ/Pfg3Xj8sQeBS6eRdr8LXnlpAsaPsq+yOFF8AMGjPRFQ&#10;/h6O7pqKTr//F7Nn7YPNG+7ofO4Ystq7weflf6KH7toMwzAM8/eGxTjDMLeZQuz/4ie0nzbB+Dpy&#10;hmEYhrmD4GUqDMPcXq6exuHWvWDFQpxhGIZhWIwzDHMbob+wf00Ker9gj/tlJ4ZhGIa5k+FlKgzD&#10;MAzDMAzTRPDIOMMwDMMwDMM0ESzGGYZhGIZhGKaJYDHOMAzDMAzDME0Ei3GGYRiGYRiGaSKMvsBp&#10;ZsZb3zEMwzAMwzDMzVAf+yhsTYVhGIZhGIZhmghepsIwDMMwDMMwTQSLcYZhGIZhGIZpIliMMwzD&#10;MAzDMEwTwWKcYRiGYRiGYZoIFuMMwzAMwzAM00SwGGcYhmEYhmGYJoLFOMMwDMMwDMM0ESzGGYZh&#10;GIZhGKaJ4E1/mFsPFSP7yEkUmPdCX0sFDPd3peIM/LZ9Fw5lqGA92hPP9Xqghh+GYRiGYZi/I408&#10;Mp6NDZNs1Nvpm9kEI6lCdm5RlCIrLhTTh/ZSh8MmOAnNOxgVyN3gp4lzMz9syG1GT1uRh5QfFsDD&#10;1gKPTg7G+oPnUSb/pKEMFxO/xmvDp2LNhUfQr2MSXp2yFscr5Z8Z5g6CSrOw9+v5mOQm1T1d4Ogx&#10;E8ExqSiouPF4SUVSMGzUdYCRY9IG5Mr+QCXI3vsdFr/5Ahzbid/aOcJjZjDWJeY283rOVFQozd6L&#10;r+f5ws2mnRy+5Yg5eqlRw2dyfDMNQ51fV2HepKHq+G7n+AJmBsfgaEG57KEO6pHXG1L2GKZRkEbG&#10;G48sivK2lnIvwVpJieWyc0viUiz5m4vnl8IgDmtlIjWPYKjoWs5xSkxMFMdxyrmmkt3LKSdqmvy8&#10;0ygqp5lEenk27Zg3khQKF/ILP0B55drn1VJKOTsWkZtiAPmEp1CRqpIK494li5aabximIZRnUJSf&#10;g67eqTosyW3xHso3LD7VqKC8mBmkqHGufHhHUY7aXwmlR04nW2N+4ExvxZ4XtUxLRkXlmVHkZ6uo&#10;GT6FOy3ed9H08KkuUNycwbrzq7cDpsY30zCuUWaUv9H8qnBbRvvyK2R/xqhHXm9Q2WOYxoHFuAHl&#10;iUqyVhdEJ5oTl9eMGqfaRHdtIr0pKaLUMC/RWNmSV3iqqFINqaCiI/8jL3MF2c2MofOSUFdlUpRv&#10;H7IL3E2Fsi+GuTMopwsx/mQulW3FSArcnEJZOado35dTZTHhTiHJRbJfY5TQ0TAP4c+B/CPi5bpA&#10;7ziaoymDJfsoqI8kVIXICNxEqVk5lJO2jRa7W2nqFZcwOlqXvmnuqM5RjF8fdVgUbvNpc2om5aTv&#10;oS99BmjCNziUkstMqR8rqDDhI3JWx73mqC7GTYxvpkGoLsSQn3pgTJtfz1H6vpXko+5smdPgkD+o&#10;TPZbA5PzekPLHsM0Dk0uxlVFp+nXVUtoxmgHId4UZO3qTXNCN1FyXqnsQ4sQcBk7KTzwVXJ3sBD3&#10;sCAH96lG/aqvGT6fXnWXrikqZofR9OqcUNqYfEGvQjVOlRh3JWWiXAjLE0lpLbkZVspFlKh0NQhv&#10;ddG8Pu04xYa8TV6utsKPG3kHrqKEHMOwlVJe8iYKneNNrtaiAlE40OgZSyhiTyZVaevaxHglFaXt&#10;pKioKHHspLSiStldoCqkjF9XUdCMMeSgkJ5R3N9YPOREkbf6utbkvf4IpceG0kwvVxEPtuTqPY/C&#10;E87fMN70UZ2PIl+pErWcT/HFNRs/Vf4umudkTrCbQ7EXpCvLjZ+5L0WcLtF4Ypg7hj8p1t9eXbbN&#10;/WLogrbIlP1BIYNFORHCwyXsiCgltXGR4mZLI3u+FJl1XXarScXRMHJRl3N9f9cpK9JXfe9mNbN2&#10;M+hmNfuQX8w5eSBFRWXJoTRYHT4PCjtqQv1yLYXCRluRwsWVnpJnSavX+6bFN9MQKkRy/kcjks39&#10;KUbdTkgUUXKIuzpN6uo8mp7XG1r2GKZxaFIxrsrfR8rRdnLhMDhsp1NkurbiVNH19EjyNTb9KI5q&#10;U1bXT1KkrzwSYnjUOVV5jTJiw+gjf3dNBSCEqbt/ECkjEqngpsW4M7m7awq6/qEYFkrJJdqnKKe8&#10;3YvJTRLLBv6kkRe/qAzh4y9KjAimQG9n2d1ZiPpgikj8S32+UZGuukgJSk+5Y2F4DCDfyJOiapLR&#10;iXELcnEfTnaG/hVjKCTZ1PFqFZUmLCYr6Txj07Wq8xT7lhQO7VShispzttM8Nxc5rAxzh6GrXwwb&#10;/iqhUOfSB9UpivCwJFi8S3GFep1xAypzEmlTjU57KWVEvKy5h72ow0qN144tgaqBFAPRrRPp1uQd&#10;lSU71kYJnY7wFW3AcFocv5WWGav3TYxvpiHota3VRLeeSK+j82hyXm9o2WOYRqIJTRsW4lD4QgRs&#10;PgEoRiJwcwqycs4hfd9K+NgqgFNhmB4UixypOKAIhzeE45tTxYBbMBLyr4tOxHUUnFgHfzsFineu&#10;xIrtWaLUEMoOR2PpN3+Ic0ZDmZCHclKhvCAVkf7OQPFWLF0Rh2z1NQ2pQP6RdZgTshUF6u/p2Boy&#10;FwE7MnFN/f1mSMC+Vi9ic3I6crJSsDlwJETIUPzLD9hy+IrGy9WD+O/rS7GzWAFbn5XYl35O+E1G&#10;1GxX8WMSvnw/AglXipC5IwyLIhI054jrRiwKw47Mq/J3QwhXD63C2wE/ilBYwi1wE1KzcpCTvgdf&#10;+gwQv/+Bb6Z/ipgcw5dgcrF3nwITNychIycTqZvnQ3QSxANvwqdbjhm8fFkbZri7Y2f0kj4eOorT&#10;V/TfxqxA3vZQzPz0iOhrvYsAt9YiXT/ERI//oc3ctVgxtgdayz4Z5o7haiEuqotyR/R8+AG0UjtK&#10;tMVDXYXskPjzMopUmo81uJqLU4eygdYXcSjyA81LaDZDMemdFdiUkqd7We0uCwd4jB2LsWNd0avt&#10;dVz+8zwyElZh4aJo8asD/OaNg32blmrHSCWiMR+aGrEzHja/R/1JTfuH0LWj9OGqiMYS4bN2KDcO&#10;Hy/ahEfmzIaf8yPGrTqZGN9MQyhF4cUizceeD8NcVyhaieTsLEqKRD4uFxmPbZPzekPLHsM0FrIo&#10;byTqMTJeHE+BlsIfFNQnaB9VjWOUUWbkZPnlmJcpIkNa0qF3Xad3KOroBXn5RiGlxW1SL9HYlJhD&#10;ldVGiV1pdtQRunhN6hXrLeXYlEg5dQxmNO4ylerrzVQZEeShdteO0KhENMwnyzr9ap+jlhFwo+6X&#10;KD5QHkXvs4QSdKPw4rqZkTRBPQpvSR4RpzSzBLqRcYN1eNoRIOm3+owOqC5TasQMclIoyNZrCa2P&#10;P0EXy1VVy1PEvV29fcjdYQT5KTcaWZLEMHcQ+svEqo3cGqtfaqLKiiQv9flGjtpmA/XqNPW62hb/&#10;olpt9aOg1vrbAO1Lm7ZvUUzO9VrPu6n4ZuqJXptv0PYYbaProq683sCyxzCNRZONjFPeWRzOlj71&#10;xQtP/QP3q10l7kHXAUMwWP05A6fOlYi/D6P/M87qUWUc/BDjHnsEnZzGY07ozzj34EAMH/0CPBws&#10;cBda45H+QzBG7XEXlo3ri06dnsCLcz7D1nPmcBo+GmM9HGBx20LdFV0fvlf+DJjd2xYPyJ81XEfe&#10;2dNQR4OlIwbYtFW7Spj1eAWb1MuIdmKWgzpApkP5OHv4nPqj5Qsu6Ht/1fiOWVd7PDPYQnzKxqFT&#10;ufJIkpaOsOn6oEgBGbM2aPuA3giTqZg9gMde+RS/Ho3DJ8Pb4sSW5fiP7/Nw6uaKhQcfgHvghwh8&#10;8wNEHvwZYbPGwL5TG/lEhmHqS2VeNhKlD+YTEXYwF9dUlbiW+TPmuYlufvFWvD8/CsfLJV2hh1lH&#10;9H1jEQI8nUS9mo2d77+EcUv3osDA251DJa4c+BZzP8qHz6LXMcLibtm9JjcV30zTwXmdaQE0mRiv&#10;zL+AVPWnNmh/f3XBd1e7Duis/pSHzIuSGG+DHi+8j7XKyXCSdWlx0jos8x+Pp/s/iv7jlmBbVqna&#10;/a4eo/HRWiV8nCTBKSg+iB+X+WP80/3Rrb8XFmw7CxMslN4mypF/4bzm4z0K3N9YU8SVhbiQqpb4&#10;uKf9/SL29LirLTp01nR9sjMvQl4scwtoBUW3QRg1+U28/9EX+CpwrOiaCJymYM5bXhjq0A2Kljoj&#10;zjCNSZu2MJdnxGvFQoH7aikvrR1m4bTUcc9fDT/HzrjX7C7c220Y/OeMh7oW/GUPks5dV/vV0aoH&#10;np05F8vWbcfeUE9ZpIRi4ylNPdryMBPRqEDd0WguorGN8aUnpUfx/dIwHPEIwLtje9a5XO6m4pup&#10;J/egrfmNBqEegOI+EyRMXXm9gWWPYRqLJhPjrTo+gj7qT2W4crV6xUWlJShUf3oY3TtpRovNFHYY&#10;Nesr7MvNQnJcJEJme0EzYFyM9M1zMeGT3chXe3wAvUbNwjf7TiArOQ6RIbPh6SAL8/QN+GDCZ/g1&#10;v7nsKtMa7Tp20nysvI7yykbqqrd6AI/0sVR/vH7lavW13lSGkkJNfFt274T26k+3mIoMbFiqRHSx&#10;A6bPmwSXqgWADMPo1jTnIyOvEFW1Uwn+Oqd5g6X6ullTkNbWPizPOJ7HhfzrKM09gaSkJCQdOoPL&#10;2qrGrAP6jRkHd/WXI/j9pLoWbYHoryX+E3kFem3Klb9wTh0sw3XBehScRsLmsyiOnoJ/3HMX1Jv3&#10;3O2IgHTNz+kBjri7zo3sDOO7+Qz5tEz01mxn5KFAVygqRXL+qWnrDd8N0EGm5/VbUvYYpv40mRg3&#10;e9gK/dR68Qg2xqfpLZcoxZm9vyJO/bknbLsKMV6ai2NSwUr6AyeLHoT9UC+8+dFa7M8+gohp9mqf&#10;BVuO4EzFVeQeO6QphCdL0Ml+KLze/Ag/7E/F8YjpmlGLgiQcOXPzr2RWlpVXFVgqxl/nNd2Gm+Me&#10;dLay0TzX2X34/YQ0C6CBzqzGGPWObiMRmlLlbhJmHWHVTz0OjeyNe3HkqrY2IlScOYCtcdKouSUG&#10;2lroLQ+6VZQhJ3YlFnx7DrZ+7+GdEV15q3uG0ae1BeyesRMfCnA05SwuaYvr9VykHcwSH8zh4twL&#10;D2tcDSjByS1fIDg4GMGrk3BZdpVm3fIyMzSiRdEXdt3uQVHSF3B1dITjqP/hkO6NNFEnFF2WxU1b&#10;PGAwS9mSaN3NDs+oB2jSkZJRIC0EFhCuZ5/EQbWu6gNnuwfVrjePqfF9n9qVuVnuQze7vpqlqUdP&#10;IOOSthd0DdlpJzRGFlz6w+5hY3MYKtPzeoPKHsM0HrdOjF8/Jwtow+MQjuUK6d22HzzeHCE8FiP1&#10;w0X4MOYwsnOlN54jsGjReuEqioHvWDxt1UaIy/P4aYorHB2fgU9IHDKKtQWzEuXXNOO+iid7okur&#10;CuT89I7wJwqhz2fYkVGoe7O9orxMyHyBwg49u1St4zYJvZHms6vC8W3CaeRmn0DCulB89JVkueVm&#10;uQvtHUdgqp1U5WzFgsVfYffJ8+LayfghJAzSe9/o8xQG2RpK5iu4XFTXNKg5HDzGwVn6mBqG9z7c&#10;jKPZucjN+A3hiz7GOnXkjoL3091vsTCuRHFKOKZPCEOlSI+NSg90a613R7qMlBVzsDThL7nhZJg7&#10;kU4YONxNvcSiYM0X+GyLVBeeRsI3n+OzfZLseBweTpaaEd3LSVgtCUFxLN92RpSwu3FvSRI+CAhA&#10;wGuB+ERdj2bhZHw43n9ntVq0mHu6YuBDbfDgo04asZq7BkHBG5Fy5jyyj+1A2Ecr8Yt0bXMXPNmn&#10;g/SpZfJQPwz3lIRVKtZ88j9sOZqlrvO+Wf4N9km/Oz8JJytJJF9C0urlGkG9fBvOSKMrnYbj45wc&#10;5Ogf2bEItJJOBKwCY5G9dyoea2VqfPNQasNohYcGusJTXSg24JPPtoo2TNIH32P5Z7uFozmcPRxg&#10;pY5mw/RsVY+8Xo+yxzC3EvlFzkZC7w3oWo+qt5ZV+XtosZtsrcPgUDjNps2Z2n3M6traVhy6N9jr&#10;tkde401qIxh/U/s65cS8VfP+iqfIfaSt5rNRayoGb/UbfXNbuy28fE39QzGS5u/Old/MV1FJwhLq&#10;o/tde41a7qe6SPsWu8tWaQwO8dwzN5+psipQ6xvltb/RXoWKyvMO0prACeSgkDZieom8vcdpNi/S&#10;3dOevIK+ofUxcZSg3qXuICXs+J6W+XiQr3orfPlSDHOncu0oRWh3iqx2iDpr/k7Kq2H9ocrCh6oo&#10;kUJHyzsLGhzV6lFVASWHehqvEzCAfCKOtvCdI1V0LW2NvEOjQfiq1aUmWv2qzZqKqfHNNJAiSouY&#10;ZrTdV7gtpt152hQxkp71yeumlj2GuYU0qRiXMHkHTlUxZSX8SCFzpso7cIoCaXRnzUq6lpVA60Le&#10;1e3AKe1o6f7quxS68Q/Kk7Zer4NazSaV/0Wpmz8lf+k51ddbSGsSMykzcauBycRaxLFEraJX3oFz&#10;tpdmp0xpB07/TyjKcKfM8nO0O3QmjZbCLwT17B25kmPt97uZHTjrLcYvUNxsyYyiOTkHrqffEw9Q&#10;fEw4LfJ2IVv3AAr5YgF5O2nSq9phPY6CtpxkIc4wMtXrQlty9XqLlJuPUL5+nWVEjEtUP7f23YlN&#10;rhNaLJqdmlcFvaGpJ61dyWvmp7Q59S+98DVMjEuYHN9Mw6iWXyV9MIFmKjdTar7+zqe1pGc98rpJ&#10;ZY9hbiFm0n8iEzPMTVKJ4jO/Y+feFKRdkNa/KPBIz57o5TgYg7op5GUwZfjr2H4kJB0XfsrRsedA&#10;uA1/Aj0UPPnHMAzDMMydDYtxhmEYhmEYhmkimsyaCsMwDMMwDMPc6bAYZxiGYRiGYZgmgsU4wzAM&#10;wzAMwzQRLMYZhmEYhmEYpolgMc4wDMMwDMMwTQSLcYZhGIZhGIZpIliMMwzDMAzDMEwTwWKcYRiG&#10;YRiGYZoIFuMMwzAMwzAM00SwGGcYhmEYhmGYJsLodvhmZmbyJ4ZhGIZhGIZh6oMReV0rRsU4wzAM&#10;wzAMwzC3Hl6mwjAMwzAMwzBNBItxhmEYhmEYhmkiWIwzDMMwDMMwTBPBYpxhGIZhGIZhmggW4wzD&#10;MAzDMAzTRLAYZxiGYRiGYZgmgsU4wzAMwzAMwzQRLMYZhmEYhmEYpolgMc4wDMMwDMMwTQSLcYZh&#10;GIZhGIZpIm6RGC/DxZRorJgzHo7tzGBmJh/tBuHFwK+x88wVNP0e/MVICnYTz+WHDbkVshvDMAzD&#10;MAzD3D5ugRgvxsnV/hjSfwzeXBYPjHwbQUollMpFCBgJ/Bw0BUP7jccH8X82A0HeUriIPcHTMWnG&#10;OpyslJ2YJqAlpMNtesaCPQj29cWMdSdh6m2o+DS2hUzHGN/3oAx6A+Nf+w5HizlDa6HiE9i0eGLV&#10;AIbNSMxc+RtyK+pbU1aiOOULeLSzwaQN2bKbljJcTPoe814chHa6QZIh8A3dfRP3aY6IsJ+MxuLx&#10;2vC1g83Qt7AyIQf1HnKhy0hZ8aK4jpEBm4oLSPpuPl507KKJQ3G0G/QqQuPP1/8+TO1QIU5uWoLx&#10;unjuhaEzv0JCbpnswUSuJyN0SG8j5UGCUJGbgK/njIGNnJY3X/aYWmlQWppebzVePXqboUZFRSXJ&#10;oTRMIXK37VT68uCfVC7/oqGUcnYto9Hm4ne7uRR3qUJ2Z+omi6K8rQnWSkqsHqHMbaUlpMNtesac&#10;KPIW1Ye1MtGgjNfC9ZMU6etAtn5RlFmuEg4XKW62Mzkrf6cSjY87G3X8DBCthS25TZtLy5SLKMDT&#10;iRSwJLfFeyhfijITURXuJ+UwS3Eta/KOypJdJSqo8OCnmvpZ4USeAYtIqVxI/u52wq85Ob3zC+XV&#10;4z7NDxVdT48kX1uFyP/DaVrgUlIGvU2eDhYivO60eN9F4cNU9OIK0ygqRy+Xqy7RQaWHSBuQwsGL&#10;AoKWifvMIHdrcV+40jtxOfW4D1M7JZQeOZ1soSBrt1cpcNkyCgrwIgeRJgq3ZbQv31T9UErnYwLI&#10;rkZ50KDK30OL3UR5qVEmLGmYcj8VcmI2Ag1Jy3rUW41Yj95uGleMqzIpyleKIDeaF59XS4VUQmnh&#10;L4nIsaYJkRlNWGmpqPziSUpMPEJZRc29U3ALBJaqhAoul8lfGNNgMa6jXmK8iFLDvEiheInC07TS&#10;u4gSla6EASGUfMf3ySupMH6BEAvm5Lx4X1XjX36aIn1EfaqYSBHppbLjDVDlUfw8N1EHSyLSQHyo&#10;MihygsgbCg9SHrxUVfeWZ1LMTGfh31OkzzXZsSXyF8UHuohwDKfFCdrwiXo+cx35mItGf0wEpVeq&#10;HW+IKn8XzXMyl+OxuhhXZUbSBElEDPuUDhZqM6+4z/kYmmknBPnwcEoz8T5MHRTupkApPp0/ogRd&#10;PF+jzMhpZA4rGhNxUpScOihKprXzZpCXq62cjsbEeBElh7iL31xpTmxWVV1WnkWxc0T9VJ+yx9RO&#10;Q9LS5HqrEevRJqBRxXhlWjgNl0YLJkRSpi7GalKZFUefKZX0SUwa6eSgqpDSY0PJz01bcKQe1OsU&#10;EnuKiqRrqc5RjF8fvYjXozCOZluIcwaHUnJZHTeuRrnQE9PUhVCZWFT9+77jtDtkKjmpR0VEeJym&#10;Usjuc1Rer2eooKL0bRTiN5ys1eGRrjOZlDHHNeHRorpMaTFK8nGyUPupdj/pd1n0aH8zXqHcCFn4&#10;iEZlfVoSRfi5qDtDmuuY+JySv7QtpPQZrB4RUj+LYjD5hOyiHPVIpyA/XvzuQ2+sTaCUde/JI0Wy&#10;P+UWSqvW6al5X2k0yy9kG6Xr+9OJvj2UuTu0Kp4M7y1QFR2nGOVkXboBFuTkE0q7c/QLoKnhNaCO&#10;dFAVnaLYkNfJTRteqVfuF0qx6YVVFUdt3Cjfq6lKv2ojdIZ52OgznhHJ8in5eM+htQcP0Lo5HrWH&#10;uzyRlNbiN+8oypGdNOgLfO099e9j+FzVUZ2PIl8hhsz9YuiCLkyXhHCSKtK6z70zuEwJQZKIfJki&#10;MvTzqoqK4+eTpWisvCLP3DgvifxwIXaOaIwcyHeapzjPoK64FEv+0qykRwRlVLuYikoTFpPVTdUt&#10;zYjSBAqyMhY+bV7zpcis67JbHajOU+xbwr/tBJo20d4gj1aIaPyPEBCW5BFxyiBNtOnIebrhaPOk&#10;kXgujqdAS5HOXpGUVVehULdH3uTt7U0T3R302jw9Ko9T+HDRphjpQFUcDSMXo+nM1I8GpqXJ9VZj&#10;1aNNQyOuGa/E5TPHcBCWeHqkAyzNZGcj3GU5FK/PmoW3RvXCPWqXUmRtnIcRI97EmisDERC0DMqg&#10;f2PglQ3wHzEeARvPoMLsEQxyfxrm2It1e89CpT5PQoUriTuwOtcCw15xw6P31HFjkziLmPcmY+r2&#10;jpj81XpEfhWIkZcj4e/+Dtae6WDiMwDlGevx5ohx8F9TjCFzl0K57F2Mxc8IeP4lzFhzTIRYogJ5&#10;25fC4/kPsEcxCoHLlCLcb2Okaqu43xv4IuUKYD4AUzf+F7NdLYS29Ibyx08xdUBH9dn1Zz8+mzYJ&#10;H2Q7YH74R+I65iY+p1Bceb9gnodIiz0KvBwo/KnfASjHev9XMOmLP3BV8lR6EUe+/Rbfzp0Ijym/&#10;4P6xc4S/hfD/Zz6+DRiPUQHRyFKv2yJUZEUjQH3fAgwMWKS53sACrPEfhxE6f1XkxwTi5alxeHjy&#10;x4iKXInAkSX41t8Hr609rUkHysH2eZPxfMAeKF6ei2XKZQgKeAqq9W/CfdJ/kXJVc19Tw1uD2tKh&#10;4gw2irCN8N+AKwP/jSD1fQfiypo3RX6eh41ZtV5RYEK+l32ahNFnNBfJcgLfRvwXc8f/C1N23Iux&#10;6vvMwD/zfxDhnljP+7QSt5mIjeGz4Sq+WXgr8ePGiRhg3krzcw3KcCZuI34scMCrnk/gYW3xpCvI&#10;OZkrf7nDoQJkHjkHDBiEft3ayI4SZmhr54jnFGeRmH3pBmvzpTK1GfNn/Bd4KwhBUwbJdase93SG&#10;83uijpnQD52qVZOEsqvFIqU6oHOH+2S3lgflZeLIWQUGDO2HbtXC9wDsBjlCgTPIzrvR+lSpTC7D&#10;jE9FNK6Yjyn25rK7FjMRjU/gPeUsTOj3kPimTzmuXrkmCkVHdGjLhsoahmgbM0+L1vgxDO1nUT2e&#10;21pj0HN2EIUCeXUVCvMnMeubVVi1ahW++WA8HpGdq6EqQX66qIc6d0A7gyRrZf4weiIbh07lato3&#10;5iZpYFqaWm81Sj3ahMiivBEooaNhHkLxuFBQwmXZzURK9lFQH8MpDNGfKdxHi53NCX2WUEKJilQX&#10;YshPmm6sNvIurT11oPpPQRiMKuq+i+uP/pySdaOz5XQhxp/M5d6XSc+gHUFXeFJocoGuJ6Zby2k+&#10;naLOSyM05ylmmh3B8j2Ku6y9n+jtJSrJHhY0PPy4PHXT0KUH2pFVkLnPOnnNrsDk56ygvJgZpIAT&#10;zYnTW35UepCU9iLdtKMKupFZg2VK2ik/EddBCQXCoUD0YKXv+tPJAtUlSlg8XM+fQHtNw2eU00E3&#10;ipsXQ9MUIMs5cXRZd8FCEe5h4nryTIbJ4a0Nw3RQUUnCEupjOC0m4qsw4SNyhoL6BO2rfU20ifne&#10;5JFxNYbPqPUj4sppEcXr1uapqDznZ5ojTcVr72PSyLjspJuxuMEyFdUpivCQ1i9bkIP7S+pRKvUx&#10;0V29XhCW8ym+uJJKjkbRfG9p9NKdQpK1YTGkgooydlL43Ink7vE6BS5bSoHTxpK7dwAFBc2kqeGp&#10;wkcLpNZ4F9T1mz7atZJyGpeLOsTaxJFuVVEihY62ItjOpti8OlOzWVNXmE2LD+2acwtymreL8lW1&#10;lTtjiLyZ/DmNVijIdubPLXztfXOgrrivT7poqDX9tUsgLN6luEL9oXFpBiSALKR680Zlj7kBjZuW&#10;WmrUW41RjzYhjdh9V+FacaH42xpt7jYYJatIQrCN/Gar/mETjKQK0bs5/ht+TDWHx/SxeLx91blm&#10;7Qfi/9s7E7ioqvaP/8YlywYVSgtfURPwVUPRQA0lA83dxFQCS1GsXqEyrNetclfqr0MlaKHvG76J&#10;ppDiElpoLokkLmAo4AooopBYIDIurM//3Jk7C8MAd2AQtfPtc5M5c+49y7Oc59x75twJ/iOAlFgc&#10;v3gHsta9MNLLAcrovYjPKlZnunUaezYkQv7qKLz8nP5sqLbYY/zkUegh19SjCays20FzL1pKHeiP&#10;Y4jamALLiT7w6tFKOxOUtXDCm34jIc8/iL0nb7CUx9C85ZNA/hnEH70MJVNJYRbXzGkmkigbe6Z2&#10;MdN2NzI0eexx9q8jfLxfRvsm6hpJryerU3M5LHADKfGJuKzZAaOZM2YmFYL2TEVn/Yp6+GKKa2vt&#10;9dDEBoOnTsIQJCDqeCbKitIQtyWB5ZuICX2tdPlkVug7YSI8NPnEZAH5eG+M16+jlTVs9R8QNGuO&#10;lhasK1OO4ehlzdaZLeA0cy+bcP6AqZ0fN6G9UinE2biDSMEI+E94AS20DWmMFn3Hwt/DEilRJ3DR&#10;6FRcut6bBxt4TPeGq/YONtMJazdM9XvFzOUYkJ+OxNgsyKesRnT096q7VKo7VfPH4ikl+/4FW7Rr&#10;3gjNu43GNA9HyG2c0cuO2UQlipCz/3OMdlqBTLfPsWPHaiyZNRdL1vyAiI864vj/HYO1vTXr+b8j&#10;SpzfsAz+W9pD8c27ejKuAbqFSwdC4T/wVXxwoCsWhE7HoNZNxC//htw7gw2fzMeWjrPxzb9dYam1&#10;5+ohZToOsL4b6PoeDvSeg9DZ7gZ38DgPLLJ2GPDGaNjnbMSyzyJw9IoSVHoDZ/Z8jQ+nh4I/u3sA&#10;eUT9lhmD8SawsGrN/i3EjQKDR/ONWuOFD4XtDTXHJ/Bx0jz+K0NeZhpOwRau3Z7VBWYqmsGmW0/2&#10;zUUkpucxwxGXqigPYWf8NRbOaJaHOGDiG67VLo2Rzj/wfAe9ANEQCXUoy87AYRZoPH7nHGK3b8O2&#10;bZrjR/yWcYcFtdeRejWPtfwp9HtrJvy6HsO8YXawaNQZ7t4fYGHoFhw2617szdCmXQf2ryXaPa0L&#10;dKTXsxFa9PPBl37tcGjecHSyaAU79zcwY+E3iDycIU4idNi6dqski0adHDHYVonfE9ORm3cFyaeU&#10;RvPJbLrBVZNPTBN45vkO1Q9wLfrgrS8D0PXQJxjWqSUa2bnDe8ZihEbG4ZI4eZDeXqkUIDM5gzW4&#10;J7rZGEwEZc+im6st8PsZpOcaWwRigt6bBWPlPI5Ojn3MXE5FyrLOIzbfGv1e6oZntIWX4nrKCRxh&#10;+ug6rJe4pOAmzh47gaZjXfD8k4aCLsWN2C/w5pjv0SF0FeYPase8jYbGkPfwwDuTB6P/8y3FtL8T&#10;wjaG4ZgdEIuXPpsPP6dqfJcWYfu/3QiaOhw9Br2L7zEGoXu/NejXvxnCNob/XYyA3T3xmWIKnPQm&#10;x1UibNW2KwhTB76EQe/uAN5ci73fz8Iga3PcFOLcH5rCethHCF3ggBPL34RLBws0atoGzw8LQpbL&#10;qxgg5uI8CDzafsuMwfhjeLajHaxxHj/FX6y4xqpRewx8byZmzhSPf/vilXZy8UtTaILW/YZjsnU6&#10;onceRxblIWHPXuRYD8eYfoaBRn1RUx0IZSXFqoAuJ3wWPMeNwzi9w3NWOJtt5yNHWcRyyvB4Z298&#10;cyAeR6O/w8r5Q9AibSuWvPs6BvTwxqL9V01Yy2sqptST8XgXeH/zM1KPRiNs5UcY0eICwpa8B+8B&#10;bhi96JcHYA9POTp7f4EDqccQHfYV5o9ohbSwRXjX+yX0GP059ufcM629HDNQhoI/ruAyOqKvfRud&#10;s6HrSPwlDkr0g6dLR/Xd7KLLOLnnNjwGdGUhekUo7xC+mPY5DrrMwKyxnSo7XjbxcZv3HvpLvSP8&#10;oNGkDTr1ZxO35KuV103m5yDtOtCxc1vt07mKXMevbILyo9IarW7sx5ovghAUFIQvN/yKPPZf6s41&#10;7HMIIk/dVGdnAeSZyI/xqtMozDrcGu+GHcTpA6vg59L2oR/QmrTthP6sP5IrTajLWDdeYd9Yo3Pb&#10;FmKaAX/GIfSTLVD+8wnc+OVbfMH6MCgoGBt+FfalPo2doV+yz1txSqn+pRApUxD5kSechN/7tPFB&#10;2IHDOBD6L7jwQNxMPI62nf7J/s3E1Urr/G8hJ+0PZhTt0dbKDDbfpB0GLd6OjKS9iAwLgSL0e/x8&#10;9DB+XOrBNAaw7d4Bwm1GTm0xgyyl+K06+dGGx4zBeCO0cB6Gt7sAKV9sQEx2iZhuCKHkYiyi9ms2&#10;328Mqw52cEQ64s4YvgioCFlnktg3ndC9g/qul8zKCa9OcoIyJh6n0xKxZ8N5dHl7FFzMYZQSqb4O&#10;MjR5Qs4CCht4hF9EuXrHmkpH2kwnNCElsk4n4mT2k3AaNRkBS1ZjZ0IWCtO3Y3bXo1iyaFc9vrjF&#10;hHqywUyZlYLEkzlo7jQSUwMWI2RnAm4Vnsf22bY4uORr7LxwV7wukB53hk1SxA8ilHUGcelyOHZv&#10;Dyur9ujuKK85n5gmBVJm4XRiMrKbO2LU1BlYErIdCbcKkL59Lroe/BKLdqZBJrm9UmmJDt07sQYn&#10;4UyWgZOhP3AmLh1wtEMHo7ppmt4bpxj5ucyRIQvJmfnqpCqpQzllBcjNyGOXSEPmDVOmh4Si20o2&#10;xekE+3a6JzJ043fsjkyBpe9UjO+hnpSXpSdg56nueMnhKdw+vwn+XV+Ad+D3iL30Fy7t/g5fn7PA&#10;EO+X0aWpsSl3Y8ifbQN5pa8Id87swGd+A2EhG46gRGEZHQvMDnyKzp2nY9sVKS+buB+IenTxrMFT&#10;FNZ/V87hqNIebl3bVv5BpooyFN8VfG08wpfOwaxZs1THnODdrN/zkRj+Gfscgp/SC1ke9Q/Gx3mH&#10;4tr4/+BEfCSWT3XDc9oleQ85Kr/CuvH3dORWUPTbuHLuHJRyB3TtYGwJFKO0GHeFZVOJ4Vgq9uGs&#10;WfMQvJvZsLZv9yG9kAXjqh+L/wveK//E+DX7EL/jc0x1tzWif5zao/OPv6f/VdFvFWXj3NGrkLt1&#10;QYc6b9ggjm2JVyB7/hW8PnU6Zvq9gWF926H4bCJiWQ1Gdf8bPzEyC3WVpVS/VRc/2vCYMRhntOiD&#10;twPfgn3+Bsz9KBh7MgyXWjDFz9iNpX6LsFNwfCpkaNa1Pzwd8rEzdBuO3dJFn3TrJDaH/gQ4uMO1&#10;q4WYagXnoUNgnf8Twj4NxoYcZ0wc0QNV3O+oJ6qvQ+PnemJUl3zs37oXp/XfMFiahT1zhVfwj0LI&#10;KdYB5enYPsUNzn6bkXpP01MssLCxw3OthDXe9YvkeuIeC2pnwdl5FjalCoO6Gpn8H+j8nJGQeec6&#10;rN2bpburz663d+067IQzPF3t0KyZHVw9nVm+jdh8LE+nI5SHY5s36vKJyVIoZxOYKc4j4LdJb0cU&#10;mQVsOndEK/Gj9PZKxQJdXd3hgJ8QuvkkbmkbUoZbx7YhdGc+HDz7o2szY07GVL0XuIqrubolYJR/&#10;ApHrYsVPNZGFnavWY6/2bWfCW+cOYu0qI+WkXUNusaYxLHg9sgPr4moK9o3RCE+2soI15HjycY3j&#10;vIOLuzZjY8kYLAp4BW1VXVOEK4lxiHPsA8cOJchMvI5ua6Ox8dM3MeC5Ipz5LQFK5spHOtnoOawS&#10;5Bz+TnUXWHv85zByKjgcGZp3G4NPVq1GsMdFrI85w0pvjFZ9JmHhwHu4qbW5hkYO+7790UUZg/U7&#10;9fSXcvDr99twyvIVvPqiwS4EWmwwdn1apUllSYICtuw/n6gr7HMa1o+1YV3/O8IX/wfnXOYjPHgq&#10;nFs/Yndxmz2HvqN7Qrn1B+w8o7Njyj2C78PiYek5GC8+W0VYZT0W6w36kKgQCQphz6BpiMouYZ/X&#10;YKx1Y9w5uRmLvzoHl8CvEfyvvmgt/gaHY06Yf7Tvg9FdcrB1fQzOaG2VBWa/bkXYqXbwfNUZz9a5&#10;60uQ/csSNra9j/8k5GvHIlIm4ftvtiCny6sY3ftpMZVTO+ooS8l+qy5+9AGAOR3zUn6TUsLeIXt2&#10;aWG/ZTdhpwOFghSKpTTbx51sISf7KQr6Zpar3u4MdykzKkB1ju6NZuKb0+BEflEZFXds0OzpLZRR&#10;YW9xzS9zpbyMxHAnCmM7U6gx+kvsKusgcI+y9y0ld2G3CNvRFCC0R++tXu4LD4q/ti+gpOAxJFft&#10;LS28lUroJ02+XuQbcYHUe3uIu1lYetGyTTspNkOp+3WwkfpWpqq2Sa2n3ptVNW+2U6ygZQGj1fL0&#10;jaD0YpZRf5/rSm/KYvm0b18UXsQRRX7Cm/K0+TRvytLPx6hq1w7DX0ffTqRg1VsHNW/eYn2peSue&#10;vT9FpAt7mkhtb1UYk0MGRfk5sfOtycnzI1om9Iv4ZjHYB1BUZnUvUZGq95qXGbB8bu/RyvAttDX8&#10;K5ox0oE62nY02D/XsI43Rdmr5VL5jYH65WhemmJDbn5BFL51C4UHf8jydSRbW+EFKHq/eBflYum5&#10;jDZtP0wZd413nHrXG80OKeVUnLaRJlj2oilhp/T2Uf+DYgIcyfqdIPrfxx/T2uSbLKeIVs+N/dqe&#10;9cv+j8ma9b178EnWm1Vxl86Heep2jSm/SruWb5H8Apj7gkaPhP3zV3xHW7eup5V+7ky2HWl06Cld&#10;2yTavTGfVZoUTL0EPbB1I0/NrjYVjjkU8VC/9EfnV4Q99FesF+wkiPzcmF+Qe1Foiqa/pI4TxnZ6&#10;UDKfPYylMZ/tNs5IH7Lj/Qg6/1Bu6/OgofGPwvsiPqf1gj9a+R65Md8qH72WUrQ+p2Z5VrebTvn1&#10;n+lD4YU0mrFtxTyaJrz3QT6cFuzLqkY/ONKpvSxN8ltS/egDiPmDcRX3KDdpOyn0X+iiCjj9SRH1&#10;O+WWlKpfRKLvtCS9/ESDuJUgE+zg0GQxYBW4j8F4lXXQwAK/+O9otirQU/eB3GkCzd94grVfr0El&#10;V+lQiP4LY1i+Si+hKaHcQ4HqIBJdaFr0NaFSZgjGBSTWU8h36Gs9+bBDUHj9l/loAuelW+nQmhm6&#10;NhnmU2HqS39qCMaFgTj7VwqpoHOC4Sso+rxecCe5vcYwIgdG/b/0h8EmuamGL1JauYcupu6l1Ypg&#10;ikgSt4KsVMdMUfYDaGnUbloTMEzbP8ZedlRemGzwYqC3aWVMMqXu+y+buGyhpEIxgi3PoUMLhzMn&#10;J9RlOkXnVhV9sP7ev4K8PANo2YqPaYrHtMovWFJNbNkkzG0Ac7pjKTSVTXI0aLdGNBaMi0E2PNg5&#10;1b9UX/1CMnW+4vPf05LtmTXL5j4jvLRq+7I31RM5oV9th1HAmrgKL7aSaveVfZbmZTXitY0eUnzJ&#10;gw7zK+d30DIvYWIvtEmwpxm05sg1Pf9Rl2BcPXGs3Hd6R623oOVUQngp3vZA8lLdoBD6l/nWgP/S&#10;kQovcqtbMG5UZ0bOobB4fZ3h1JlaydJ0vyXJjz6AyIT/sQpzOHUnZxsmtx2H3xQJOGfS2mtO/VHK&#10;xPI+2o47D0VCNGYyD/VgQShK/AJ9nZPw77S5wMwxWOG8Acc+dUFz1fdFyNjwNhx9rmJu/HZ8+qJm&#10;0RGD0rDhtYHwufwBEo79G05GlwOJFB1FYBdfZAV/h7EZWej43jh0Nrr+nMPhcDic+4t514xzOByO&#10;SRQh89RxnHJ1hVPHrhg5fQJKv1iP6Mvp+OXbX5BNzfDca7MQPKUAX6zcihTtWn/dD8Gth74Ae20g&#10;fgeXdv0fZizahUslevcZmrWH41DghyVf4ZTTy7DngTiHw+FwHhB4MM7hcBoOykXK4WQ4ejjDtnFj&#10;WL3kg0VjjsN7iAJ/DHBR/cBTJu8B31WbEO58Eh+84IJRkyZj8qRX0X/iXvzzsx34eWZ/vR9wF+Gv&#10;c/EIW/wt9lzU7fADtEKnnl3wzIApmKz/QioOh8PhcBoYvkyFYz74MpUHkAd9mUp9QCg6Go6NLTzx&#10;Vjf1Yhch6D/wf5uAt9/HwL/zWyY5HA6H88DBg3EOh/OIUYDE//wITJwIp+bCPfAiZO9eh93tJuBt&#10;x1b8rjiHw+FwHij4MhUOh/MIUYb8oztxtOtgvFB0AHM6v4DXZ3yGqCdehS8PxDkcDofzAMLvjHM4&#10;nEcTKsCFX48it6ML+j/XggfiHA6Hw3kg4cE4h8PhcDgcDofTQPBlKhwOh8PhcDgcTgPBg3EOh8Ph&#10;cDgcDqeB4ME4h8PhcDgcDofTQNRTMF6EG6d2YtUcbzhbyCCTiYdFH7w+fx0OXrqFhl+orkRikDur&#10;lx+25ZSKaRzOg4CwN7gf0013BCUqxTQp1PY8DofD4XA4DUU9BONKXNgQgP49x+CDFbHA8I+wTKGA&#10;QrEUs4YDPy97CwN7eGNx7B8PQED+sHADh4P8MXl6JC5o3gbOaQAeJTmUIf/wSvhOnovIC/fEtJoo&#10;gzJjL4Knvg7f+Z9jmf8kvLvhNJTckM0CKc9hR+BE3Q0Mu+GYsfY35JRK6ODS60j8fiFed26rPpcd&#10;Fn3eQUjsNTZF04fJ8MJOBHr3gYUqnwXsBn6ItfHZBvkeVurSPkLpjQR8v+ANvZtIbdHHdxVic4rE&#10;PCLCTj07PoO3tr87Y+CMbxFvmI9jJgjFp1ahv0k3z6TrQp1sjyONutiM8EJB1TlGjsnbkMOylCYG&#10;wc7Y9/qHmPeBRNhNxXyU0+2kEBosZ5Zj/zatOfEHlYjfqLlH2b+uoNGW7Psu82j/X6ViOqd6rlCU&#10;jy3BVkEJFTuUc1+5X3IooeyoaWwUcCNFQqGYJgVTzjO1jHIqTo8gX/ve5BeVobbrgv0023oYO/+m&#10;KgenDhRfoAjfXkwe9uQ+bR6tUCylWZ69SQ4bcg88THnlYj5jlP9FJxQeLC9I7uRFs5atIMWy6TTS&#10;Vq6S79z92Ux6qoyiDFm67RCaNv9zlu8j8nSyJshHUuCRG2K+h5W6ta+84CgpBtuwPrMmJ8+PaJli&#10;BS0LGE22QiTYewHtz9UY/W1Kj/Ane8jJ1v0dmr+C5ZvlRU5s3JO7r6AjeXxcMzslmRQ9w4XJZhpF&#10;ZUtxviboQl1sjyORutlMSYKC2SE7120c+fj4VDimKGIpj+UpPR9B7xt8pz4mkqebPZMvk6fiKJky&#10;ot5PzBuMl2dSlG8X1mh3WhCbW4Xju03nw95gim5LEyIyqnWO9Us5ldy4QAkJyXSl8EF3nvUQBJbf&#10;pvybReIHjjT+xsH43VMUOrojyT3C6HyxaLUlCaRgAV+v4CTi4UddKKOC2EXUBZbkEniECjROsSSN&#10;IqYwfyqfSOHp98TEypRnRtAEYVAb/BWdKNBIgvm3a9E0owsLRoYwmZUJaX9S7HxXJvMhFBj/l+h7&#10;Wb7MSJpiyc4fE07pqnwPK3VpXxFlRkxVBWCD2YCtlQHdo2vRs5hsrGlI2FkmKUbBIZov9KvLcorX&#10;9vdddv40skRHGhN+QZ2PU0fKqDApghYETCA31cSSTYokB+NSdaFutseRSJ1sppRyo6cz23Si2ftv&#10;iGkmUJJBUX5OJB/9NSU9wLGeWZeplF/ch7X/Owf5hGl4y7V1FS/ZaA67wW/h/xR+6P1kCUrEVNAt&#10;ZOxZBf+BncVHCsIjpfcRsidN/RicrmGXf3eW/jrWGT5Wv3UAc9qyc/qvwqliIbMUynAj9gs4O09H&#10;5Pm77LPeetv4c4gNeQd9xEdW2se9JtVB/Ug/xH+o9tGJRZ+3ELTrXMXH+sKjm11B8O1TxeNl1eOZ&#10;9hgXng6kz4JzUztM3palOlU6uvXxURdOYoP/S7Bo1AMB+6+z7yTWU/XIbzeCfPuLj/zYYdEfviGH&#10;dI/y8g+z730xPeIoTv/wKUbZWejyBe3GBaX+2o7K5crshsI/ZC8y9POJj6fsguJwJXaVrp8My2YI&#10;jxp3Bb2llZvxR8xS22tANXIgZRr2hLyPgZr2Co/f/FdhT4aE30aUZuPourl6fdUH3oE7cCa/WMyg&#10;wZR6l+NedjzWfThcl9d5IgJ3aPJmYdvkLmg7bi37+1fMcmZlV/v4rgTZP63BJz/KMfHtobBvKlp2&#10;0R3cKlbi98R05KpTOLWiEGdi9+EcRsB/wgtooXGcTTph1FQv2CjjsPtEThW6VIb8sycQo7TBoEmj&#10;4NSisZguQ5O2L8FrYk9g73GkXGfepOgiYjfEAR4TMaGvleifWb72r2Dq+y5Q7jiIE9e0Hvnho07t&#10;y8fZ+ETmKQdg0rieOhmgGdoOHouJHXOw99AZXGdSKDoThw3nLOHhPxZ9tf39ONqPehPv21zGjt0n&#10;ca1Gw+fUDKHkVg6u5DdF+/6jMdLJWkyXgGRdqIvtcaRRV5spwo2rV5httsNzzzYX06RyD1d+DMbc&#10;jXZQfOYDR7mm7AcQMSg3A6X0V8y/2SzHhjzCL4ozUamwGVJUANmz6uges4qPlNhsSP1YvISuRwew&#10;6+vdoVDBZrb7PyZrlj44NJmKxdSaMbwzqPnckQa4uZD9yNkUGrGVIr6dT57Coy7VDFkpsQ56j8jk&#10;/chn3uekWPEx+fQW2tOLpoSnshYLsDbFzGGzcs2jG4Xeo7QxFJxUwLomg2K3/4dmu7E0ax9SbPmR&#10;YjOUqrOlU0gJCjdWtiO5uTmQ7cgAUoRtZdcplFhPovLrP9OHwsxW88hP71He4OBEui1kyo4iH0GG&#10;trbUUd6bPGctZfmWUMBI4WmJnOz9oiizRNAM4Q5FFPmpytXk01xPP5/umpYD3MjV3oNmh26iqIi1&#10;NN/TUSUr7Yy6/BrFfCg8xtQ8atR7DDY4hJJuq8uV2t5KVCUHcdZd4dG2WC7sAygqs8orsuroLS/o&#10;7UPzmPxXzH+H3LV3gTS6KV2f1DqsGjuMLFnoRb4RF5h+KikjdjuFzR7C0hzIR/E9bY/NqLrtZRco&#10;fExH1u6PaX+BTuvLr0SQl1CWTxRli2mcWlB+iSK8WP/2CqYkwxs3udE0jemSrSKBSdcYwt3DLcx+&#10;gikiKV9M03CD9s9muinKTS0vY08yNHeeTH0S82BRt/blU1JEMOvHLZRUqNNxFarlWCDr2fupgFnP&#10;lQhfZjfDmH829MPXKHoa83V8OWE9oBnDpN0Zl6wLdbI9jjTqajN/Uex8NrbL/Sj8+BGKDgshRXAY&#10;RcYcp8wa7nSXZ/9I/vbW5KI4ro5RHmDMGIzfptRQD9bhrrQs3sQ1pLeP0DIHFixUeITBOrLgCAW6&#10;WBIcPqN4FkyVX48mP+ER04QIytRG++KAY/LjJE3gYhiMs+tXeJyhmQTYkk/UFWl1KL9K0X4O7LMn&#10;hbABUpNNuybR0p+irgnTBlERbT6h/Tc15ZXTvQQFOVYI+Ou6PELjyFhQOyVSF+hKrqfGgfWmOfv1&#10;lh/dO0EKRyY3zWNwMXCutEyp5ArFzBHKd2O6IQQM+RS/TPis/wiRwYLT+EAhQNTkY2iuaVhHUQ7a&#10;QFB0nDZz9tNN7QULWLsHs+t5Uth5FmpKbm9VGMqhnG7Hf0YOho84WX8VxC8nFzYYOCw7UqUT0Cwv&#10;sPT6LyVr9U33KFWrm5LrXaILxivYErtm9s80pzezpS6LKFYVUGvy1hyAlWeEk4dKBk40cqJuLd7E&#10;kU6qiYTN/EN0IzWKFvoIk6GRzOFWc73yAso4EEbzvEaTx/T5tGLFPJo22oN8Zi+hZQEfUViq8d4q&#10;zz5EIbP9WJnu5BuVqe2DRwLVch89Xdanuu+qpZQF6V/TaDmb3M74mXJZh6nXXar9mCHVffewUC/t&#10;K2dBeoinyvfNiBHW3lcXFJoWMHJMwbS+lawL9WJ7nIrU0WY0EyZVbFHxkLvNpq3nqxhvyq/T/jn9&#10;HprfJ5pxmUo57ioL2L9N0KypwaOA0kQE2akfl1c47IKQWEooOvsbtqQYPsIAZC1ewAT/EUBKLI5f&#10;vANZ614Y6eUAZfRexGeJj/FvncaeDYmQvzoKLz/XTJ1WJ+wxfvIo9NA+zmgCK+t2sBI/SakD/XEM&#10;URtTYDnRB149WomPyIT2OOFNv5GQ5x/E3pM3WMpjaN7ySSD/DOKPXhaXEMjQzGkmkigbe6Z2MdN2&#10;NzI0eexx9q8jfLxfRvsm6hpJryerU3M5LHADKfGJuKxZRtLMGTOTCkF7pqKzfkU9fDFFf5lSExsM&#10;njoJQ5CAqOOZKCtKQ9yWBINHiAyZFfpOmAgPTT4xWUA+3hvj9etoZQ1bjVAEmjVHSwvWlSnHcPSy&#10;ZnlICzjN3MsmnD9gaufHTWivVApxNu4gUgwfcaIxWvQdC38PS6REncBFozuvlOBq/B5sVrrg/ffG&#10;wkGrb7pHqRpMr7eNgS2xa1q7YarfK8C5fYg9UyimS6EM+RdOIZbZxZT12xC9YT3WrxeOtZg/thOU&#10;rKwX7NviqW6jMc3DEXIbZ/SyYzptjNKr2L/IG05Ls+H21Q/YEbIEs2YtxZod3+Gjdsn4v20WsO/w&#10;hJi5IjLrAXh3siMu734arg5ttH3AqQwp03EgdDoGur6HA73nIHS2O1rzDjORMigvHUCo/6tw/eAo&#10;ei8IxOxBz3K943DuN2V/ISvhMgsChmHO5nhkFpaivPAy4jd/jN4JKzDl/f/h1B31iK+DUHJxF0K+&#10;zobHrAl4ycogJn0AMWMw3gQWVq3Zv4W4UWCwnrpRa7zwobC9oeb4BD5OluKXZcjLTMMp2MK1m6Gz&#10;awabbj3ZNxeRmJ7HRuRn0GfkIFgqD2Fn/DXW3eW4lbAPG3IcMPENV9iYxVP+A8930AsQDZFQh7Ls&#10;DBxWAo/fOYfY7duwbZvm+BG/ZdxhQe11pF7NYy1/Cv3emgm/rscwb5gdLBp1hrv3B1gYugWHzboX&#10;ezO0adeB/WuJdk/rAiXp9WyEFv188KVfOxyaNxydLFrBzv0NzFj4DSIPZ1Ras2zr2q2SLBp1csRg&#10;W3F9cd4VJJ9SGs0ns+kGV00+MU3gmec7VB9QtOiDt74MQNdDn2BYp5ZoZOcO7xmLERoZh0vi5EF6&#10;e6VSgMzkDNbgnuhmYzARlD2Lbq62wO9nkJ5rbCuuIuRmXWL/9kBPuxbqJC0tYNezh/h3bept3JY6&#10;MFvqiBxcyL4lpknhHrLOpyIfPfGSfhBMuUg5nMT+eAHDnNqy9Js4e+wEmo51wfNPGhEU/YHYZf/C&#10;mFXtEfrdTAyy1usvWSv08PLB5PFVnKuiCFcS4xDn2AeOHcwx6X4EEX9/MnXgSxj07g7gzbXY+/2s&#10;in3NqRH1b0/+hYE9BuHd71k3hm7G9/NfgbV4E4PD4dxP7PH2qVJQ4c/4P+8X0V7eGDJ5B7zo/SlW&#10;K8ZC+Us0fjlrcINJuJn51VfYaeEJ/zH/RFMx+UHGjMH4Y3i2ox2scR4/xV/EHTFVRaP2GPjeTMyc&#10;KR7/9sUr7eTil6bQBK37Dcdk63RE7zyOLMpDwp69yLEejjH97tddi5rqQCgrKVYFRjnhs+A5bhzG&#10;6R2es8JZOJSPHGURyynD45298c2BeByN/g4r5w9Bi7StWPLu6xjQwxuL9l+tx71/Takn4/Eu8P7m&#10;Z6QejUbYyo8wosUFhC15D94D3DB60S8PwH6scnT2/gIHUo8hOuwrzB/RCmlhi/Cu90voMfpz7M+5&#10;Z1p7HyDMU28ZGjd9DKbfH1Dij4wcsFkx7P+hC+roxmn8svMi0G8QXOyeYLHyZZzccxseA7qyKZ8h&#10;bMJ98GtMW5wEl8/ex9j2wlOaishau2He7P5GzhWhP5F65BRsRvdFl2aPWFDUpA069WcTt+SryBUE&#10;rU9+DtKuAx07t9U+nTMGKVMQ+ZEnnF5djMNtfBB24DAOhP4LLnqBeJO2ndCfTdySK004y1gxV9g3&#10;1ujc1nBi+PBQ9/aVQXkmEh+9OgSvzjqCNu+G4cDp3Qj1668XiD+Otp3+yf7NxNVcw/2RbyEn7Q8m&#10;rPZo+xDciXuUkawLZrA9Tk3U0WaatECrJ4199yQ693aBLTKQnCmsytBRfukAwjZehsN7rz0Ud8UF&#10;zBiMN0IL52F4uwuQ8sUGxGRX9at14fFBLKL2a3YEaQyrDnZwRDrizhi+CKgIWWeS2Ded0L1DS1WK&#10;zMoJr05ygjImHqfTErFnw3l0eXsUXO5jh1dfBxmaPCFnQYUNPMIvoly9Lr/SkTbTCU1IiazTiTiZ&#10;/SScRk1GwJLV2JmQhcL07Zjd9SiWLNpVjy+XMaGewiCVlYLEkzlo7jQSUwMWI2RnAm4Vnsf22bY4&#10;uORr7Lwg7EijJj3uDJukiB9EKOsM4tLlcOzeHlZW7dHdUV5zPjFNCqTMwunEZGQ3d8SoqTOwJGQ7&#10;Em4VIH37XHQ9+CUW7UyDTHJ7pdISHbp3Yg1OwpksAydDf+BMXDrgaIcORnXzCbTv0p1NIU4jKc3w&#10;TvUtpCWdFv9mvsjkeldnS/ZwqrC+pyaKcTtfCbxgi3bNNQFJKW4c34fI/C7w/bcHejwmQ1l6Anae&#10;6o6XHJ7C7fOb4N/1BXgHfo/YS7eZZ8zA7lUbcQ6u8B5oZ/wuhUyOZ5+VM62sAqZrh3c2xphuRfhl&#10;4TjVLjEWA5exSZaEF0Y88Ih6dPGswVMUQtGVcziqtIdb17Z4TEytBGVj74J/wXvlnxi/Zh/id3yO&#10;qe62kBt2psruWDG/pyO3gnLcxpVz56CUO6BrhyqWGD0M1LF9lPsLFox7GyuvDcWaE79ix/KpcH+u&#10;hYFO6sar39P/qmhjRdk4d/Qq5G5d0IHZBKcBkawLdbQ9jgTqYjOEO2d24IugYHyfaHAuynGnIA93&#10;0ArPttJf3ngb5/buwA6lM7wHdYWp+680FGYMxhkt+uDtwLdgn78Bcz8KNrK1m7A9224s9VuEnWx8&#10;VyNDs6794emQj52h23Dsli76pFsnsTn0J8DBHa5dLcRUKzgPHQLr/J8Q9mkwNuQ4Y+KIHri/93Oq&#10;r0Pj53piVJd87N+6F6f1t+krzcKeucIWg6MQcop1QHk6tk9xg7PfZqTe0/RUY8ht7PBcq8p3D82N&#10;5HriHgtqZ8HZeRY2peoeB8nk/0Dn54wEdjvXYe3eLN1dfXa9vWvXYSec4elqh2bN7ODq6czybcTm&#10;Y3k6HaE8HNu8UZdPTJZCOZvATHEeAb9NZ1htRWQWsOnckZmqGuntlYoFurq6wwE/IXTzSdzSNqQM&#10;t45tQ+jOfDh49kdXo3dyG+PpHv3xqjweq7/ehhRtfQilV/Zh3ep48XNt6p1lYEvsmjkHsXYVsyWX&#10;V9Df3hT39ARaPct6sOWTeFzTjJIL2PXtTpQMfhcBw2yYBesvISlBZuJ1dFsbjY2fvokBz7EB76/z&#10;+G3fZaCXK5sI6Ok1CyIP/+cLBAUFiccX+M/hbAOfIUC4fSoWm3OaIPPYZTzz/iakFSdD0SSMTbIu&#10;Gtz5ehiRw75vf3RRxmD9Tj39pRz8+v02nLJ8Ba++aF3FRIUNVic3Y/FX5+AS+DWC/9UXrataTtHs&#10;OfQd3RPKrT9g5xmdvlDuEXwfFg9Lz8F48VnpU9EHjjq1rwAnw4Px1bl+CAxfjn85P1PFpJyNV/Z9&#10;MLpLDrauj8EZrd8uRe6vWxF2qh08X3XGs1WIgHOfkKwLdbE9jjTqYjMyPP54IeIWz8B0xXakVhj/&#10;LuHnDduR02U4hvbUe6ZanoWj29n4afMyBnRX38R9KCBzU36TUsLeUW1TKGwz5+Yzi5YpFKqt62b7&#10;uJPwFiX7KQr6Zpar3q4UUrY21EPcakqoPvqFUFJRufiF5pe5UrYjMtxNourdJYz+MrvKOgjco+x9&#10;S8ld2N7OdjQFCO3RbvFnQ+4LD6p2NxB2+0gKHkPCdn7arQ21+TTb0AmIu3hYetGyTTvFLfXEX3pL&#10;2A2j6rZJrafem1W1Wxtq3k7H5OkbQenCi2C0u6mww8xbG1aSp+Ev3W8nUrDq7XmarQ2FbSLFLf3s&#10;/SkiXdilQ2p7q8KYHOpja0NL6mjbkaVr5CW13ho525Atu0alrQ3lw2nhoRxxJxJNXnvyXLa+mq0N&#10;xd2EtDp+m9LCfcnS/h0KS7kpXusPiglwJOt3guh/H39Ma5M16WrU9qMnqwqIOxHBQ72Vp1EKmZ2M&#10;ZPV/g8LOi7utqH5hb0+uockGW5c9pGj0SN6Ppqz4jrZuXU8r/dyZDnSk0aGndLKpZPdK1jfD2Gfj&#10;b6dTHe9H0HlVJ+nsTt57Kq1Yv4W2hgeRnxuzG7kXhabU5EcedKS2z8g4UZpEwb2YjQhjludEI/04&#10;hd6POC/qmma8sqbeUz6n9Vu3UPjK98iN2ad89FpKuauv/RzzIGVHDv1xwgRdl2p7nDog1WaMyFK7&#10;o5FenCTswuUuvFWzcnxYdj6MhrDz1VuRPjyYPxhXcY9yk7aTwm+IehBWHUJH+pMi6nfKLSmlvNiv&#10;aIp2kGCUF1B6TAj5qTpYk/89Co65SIWVfJtmADfcW/w+BuNV1kEDC6Div6PZqoBJ3Qdypwk0f+MJ&#10;1n69BpVcpUMh7+ntLS0EZlNJEX1Wr90llHsoUB2MoQtNi74mVMoMwbiAxHoK+Q59rScfdgjOS7GL&#10;zmu25dMEzku30qE1M3RtMsynopQK0/dQsL6OsEDfL3gPpevnkxqMC843+1cKqaBzguErKPq8fnAo&#10;tb3GMCIHRnnhRYoJ1pchmxD4hVBMeoFeuVVQco3iw+aI+4Crrztyzg+UnLKXViv+S/uvaLbrlFJv&#10;zZ7TP9CJcwcoeEo/VaCvsaWQQ1cr9GF57kFa6C5MYNi1pkVTrpheiZIs2h84hTwDltCKeVPJw9eg&#10;T1UTUzaJchtAvTCWQlMr7iWr3RrRWDBedpbChrBJt2sopeqrhz6qPDbUZc4++ksstPxaFPla1rCN&#10;4kNGeeFZ2r7sTfVETugv22EUsCaOsiv4C0O7V0+ENDph9KiwJSqzu/M7aJmXMPEVvhd0YwatOXKt&#10;on09tEhpn5Fx4q8YClBtJ1r1UcEHld+k89sDyUt1w0j4ntl8wH/pSDZ/W2P9YGowLiBd1yXZHqdu&#10;SLKZKmQpnButoCmqd2toZGksPhRiHT8m79q876ZhkQn/Y43jcOqO8JbKtuPwmyIB50xae815eCEU&#10;JX6Bvs5J+HfaXGDmGKxw3oBjn7ro1uqVX8SGcUPgk/YvxB+bixe1a8/Z2Zc24LVO7+Ky4iCOzXQ2&#10;ujRJnWcdesdvx6cvCouOCpAYNAETsz/AoS+GoQ1/hszhcDichxjzrhnncDh/M4qQeeo4Trm6wqlj&#10;V4ycPgGlX6xH9OV0/PLtL8gWpvqNOuG1ZYswpSgcKzec1tsK8w4uHozBfvwTQ1/oKAbihJJLu7Bo&#10;xv9h1yVhT6ZS3EhNRKy8Oxxthd+NFCFn/2osPeOFrUsG80Ccw+FwOA89PBjncDi1R7XfeDIcPZxh&#10;27gxrF7ywaIxx+E9RIE/BrigrSpYbgz58xOxalcQnJNm44XeozBp8mRMGjUYE2Pa4bPt32LmgKdU&#10;l1Pdaf/rImLDVmD5ngzVjzNlT3WGR488nNr3A8IUy7AmzQVfhUzE89oXJXE4HA6H8/DCl6lwzAdf&#10;psIxF0XH8M3GJzHtLQcWynM4HA6H8+jCg3EOh/OAQbiTuBEbMRr/cnqItqbicDgcDqcW8GUqHA7n&#10;gYLyj2Hj0Y547QUeiHM4HA7n0YffGedwOBwOh8PhcBoIfmecw+FwOBwOh8NpIHgwzuFwOBwOh8Ph&#10;NBA8GOdwOBwOh8PhcBoIHoxzOBwOh8PhcDgNBA/GORwOh8PhcDicBsLobioyGX/HNIfD4XA4HA6H&#10;UxtM2ayQb23I4XA4HA6Hw+E0EHyZCofD4XA4HA6H00DwYJzD4XA4HA6Hw2kgeDDO4XA4HA6Hw+E0&#10;EDwY53A4HA6Hw+FwGggejHM4HA6Hw+FwOA0ED8Y5HA6Hw+FwOJwGggfjHA6Hw+FwOBxOA8GDcQ6H&#10;w+FwOBwOp4HgL/3h1D+kRFbyBeRbdkZ3GzkM3+9Kygz8tvdXnMwoh+1oT4zo3LJSHg6Hw+FwOJxH&#10;ETPfGc/Ctsl2qtfpy+yCkFgqJj9U3MOV/SHwH9hZ1Q67oEQ82M0oRc42P3Wfy/ywLecBqm1pLk79&#10;sAge9tboNjUIW09cQ5H4lZoi3EhYh3eHvI2N159BD6tEvPPWZpwtE7/mcP42EEpzjmJD4HR4OLdl&#10;ttwWzh7TEbghDln3ysU8VVOaGAQ7lQ8wckzehhwxH+g2suK+R+AHr8HZgn1n4QyPGUGITMh5wP0c&#10;52+JSl/XY8HkgSr9tnB+DTOCopGaXyJmqAbJul432+NwzIJwZ9x8XKEoH1vhTjvBVkEJJWLyw8Rf&#10;MRRgyeovtIEdtooEejCaUU53s89SQkICO85S9t1yMb2EsqOmifWdRlHZD0inl2TRvgXDSS53Jb+w&#10;Y5RboqmvhnuUvW8puct70ZSwU1RYXkYF+z8m64dVbzicOlB+/Wf6sItc63d0h5zsp2yk81p7N0Yp&#10;5UZPJ3mlc8XDJ4qyVfluU3qEP9kbywMX+jDmGvMyjxC3j5PCxbJ2Y1H5ddo/p5+2f6oeB0rpr/3z&#10;qIumH7n/MiN3KTMqwKi+yt1X0JG8UjGfMaTret1sj8MxDzwYN6AkQUG2KkPsTXP25z5Ag1NVQXdV&#10;QXpDUkgpoV4sOLAnr7AU5lINKaXC5P+Sl6WcusyIpmtCoF6eSVG+DtRl/iEqEHNxOH8PCikpeKTa&#10;tu3fpjVHLlJ29kU6suZtMZhwIL/oq9X4otuUGurB8jlRQHis6Av0jtRstQ3ePkLLHISgw4bc5++g&#10;lCvZlH1+DwWO7Kgu2zWUUquLbx4ayuhubhJtnTNMPUExeSwqpYL45eSi6nv1UVUwXl5whAKFgF+T&#10;lwfjZqP8ejT5qW6MafT1KqUfWUtT7AUdtqR+wb9TkZi3EpJ1va62x+GYhwb/AScp03Ew/HN84OEM&#10;C5kF7NwnY+6qnTh1o+KCBqAMyku/Yt2Cf2GU5lHSqHeM5lVdc90i/GuUcE3h0ZYH/jV3FXacyjXh&#10;UeyTeLrlE+q1y6WJCLJTP/KtuGxFicQgd/WjYO2ynIrLRqIunMOekH/D270zyzMQkxeE42iOYduK&#10;cOPUTqyaOxnudhbqx2kffI4NcVdwT3AT1UIoLfwDmZmZ7PgDhaV6J9AtXDoYrntMJ5RvrB9ytmGy&#10;qr52mByVgow9q/ChtzvsZJ3hPnkh1h3NNqHfWLHZe/HFJ5FQ2ryB97y64XExXQPlx0ExdTYin3kP&#10;Kz8ehrZNynHrWASCdvTGJ5Od0ULMx+H8LSi/isTdJ9kfluj3/nvwdbGDtbUdXN75N+YOsWbpKdh9&#10;PAN3VJmNcQd/XLrK/u0BF7cX4eTkVPHoZq2ywbLLpxCTomR/vYJp74zA8zbWsO7sjkmT3IWLAHFJ&#10;OJdriqU/aPyFoyEfYPLrg+DQpifGL49hHroW3EvFps9DkezqhgGWYppRlDizKRifJ9vBbUBHMY1j&#10;HsqQ//uviMxnf1qOxUfvj2T6+g90cnkDM95/mSXm48iWo0irYkmjZF2vs+1xOGZCDMrNhGl3xsvz&#10;jpBidBd1fsPD3p8i0m9rclJxegT5qmbElfNWeGRVfIEifHsZzQf5SAo8cqOKWe5dyogJpeUBI4n5&#10;X5bflkYGLCNFeALllySQwlZ9jYp3SAopQeGmvra2vfp3sF1o5EhH8W/dIR8cQkm3NbUoodxDgeQu&#10;r5hHfTiRX1QGy/EnJYQH0XwfFzHdhXzmB1F4wp+q843eMS+/QfEKT/Euv+HRi3wjLlCxOiexC5CP&#10;Kt2aXEcO0T1y1RzyMRScJPV+dTndiw8kNjTpPR7Xo/waxXwotEPzqLCcSrL30gJ3V7GtHM7fDK1/&#10;sSWfqCtiooCePzVmSxrKL1K4hw3B+mPaX1AmJlamLDuBdkRFUVTUQTpfqMl3jzLC31SX4ch82L2H&#10;+R6gXn/pHybdrb5NaeG+bAwYQoGxu2mFUb8vwMaktI00wdKSXAJ/ol9WGI4DnLqhN7ZWeGJTSn/F&#10;/Fsco6telilZ1+tqexyOmWjAYPwmM7Zh6rzy4TT/x1N0JVv/MRTI0jeKrqnGhgKWd7A6r3sQxecJ&#10;YWQx5Z+LpADVWi9bmhCRoQrs7iUoyFHIh9GkiM9lDpQFe/kpFBGgDmTlEyIo0+h4o2f8+odgiLUO&#10;xlkbRgfSj0nplH3lFP04f7i4rtOVlsXfVF1B9zhNWJ+2lo6kX2V5kyhqtnjdLosotuCSkUFG4zyM&#10;BePldDshSHzMqveYLv0wrZkiTlQs/SnqmhiOa4NxIX0sLfsxkTKyMynlx4XaSULHZfHMlUmj7HwY&#10;DRGu5bCE1V3/uXcJXY+Zw4J91lb/Hym76DolRX1GXr09KXB/ll6/cjgcKvqdgvsJSyDk5Kg4UbX9&#10;KWNpvg2zN5u3SbF2Afm42TN/5E4+c0Joe9J143ZVfpfyc/T9rWbi/6hgzDfXTHn2j+Rvb0ld5uyj&#10;v6r0+4zyKxTt78T88zza/5cwlpleFqc6btD+2ax/hT41CIZ1S0k9Kex85UWQlaiNrku1PQ7HTDRc&#10;MK4ZQJiyOyw7Qpp74MwKKDNiqhi0vknhGYIZ6F2391yKSr1O6qXRBXR+/w42+42iHQnZVMbMSxeY&#10;utHsqGS6cVeYFZdR4fmDqnxROxIou+qbR3qG7kaKhEJNYi2D8ZEUnCReg1GeEU4eqnRNIF3OumEh&#10;2VSbV1MPY0G3gLH0vyh2vngX3eEzitfehWfXzYygCaoA24Y8wi+yGjC0wbjBOjzNHTfhO1PuDpTf&#10;pJTw6dRbzoJur89oa+w5ulHCpkp5v9KC3oKDsyE3nyk00mkY+Sm2U1Iud3UcTgWYDSWvmai+Ayj3&#10;otAUnW8wpPxKBHmp7NfIUdXTQD2fppqwBx6mPKM3KR5WahGMa360af8hRWcXV+P3NT/adCL/6Cus&#10;b2sX+HOqo+o700bH6OowVddNsD0Ox1w02Jpxyr2M01nCX93x2oB/orkqVeAxtOvVH/1Uf2fg4tXb&#10;7N826PmKC1iADpz4P4x7/hm07u2NOSE/4+pTL2DI6Nfg4WSNRmiCZ3r2xxhVxl+xYlx3tG79Il6f&#10;sxq7r1qi95DRGOvhBOv71up2aNdGt2Ja9viTaCn+raYYuZfToOoGG2f0sntSlSoge24SdqgmSwcx&#10;00nVIOlQHi6fFtaQssu+5oruzXW7dsvaOeKVfsJauCycvJhjsBbOCnbtnmISEJE1w5MttZ+kI2uJ&#10;5yd9hQOp+/HlkCdxbtdK/Nv3VfRu74YlJ1pi5Pz/w/wPFiPixM8InTkGjq2biSdyOByUXkfCf2Zi&#10;rN9G5KMXpnyzAFOer9oHlOVmIUH4w3IiQk/k4G55Ge5m/owF7myar9yNTxdG4WyJEIvoIbNC9/eX&#10;YpZnb+ZXs3Dw0zcw7vM45Btk+/tQhlvHvsO85XmYsvQ9DLNuKqZXhm4dx5p5X+P6lNmYO6wdfyfC&#10;g44pum6i7XE45qLBgvGyvOtIUf3VDC2aVwz4Glm0wrOqv3KReUMIxpvhudc+xWbFVPQW7UKZGIkV&#10;Ad4Y1LMbeo77DHuu3FOlN3puNJZvVmBKbyHgZChPYMuKAHgP6on2Pb2waM9lSNih9D5Rgrzr19R/&#10;PiZH82ZmcutlBbieogrx8ViL5qz39Gj0JFo9q576ZGXewC3VX/VBY8jb98GoqR/g0+Xf4Nv5Y9nU&#10;hNH7Lcz50AsDndpDzkcxDkcPQmn+KUTMmgR3v29xUT4Mc6I2YdXEyj+C1qeJ00ykCRP3vA3wc34W&#10;j8sa4fH2gxEwxxsqL/jLYSReLVbl1dL4OQydMQ8rIvciLsRTDFJCsP2i2o/+7dD8aNNjFj4e2wlN&#10;xOTKaH60ORxBH49C+ybcidUPj+FJy5qC4JaQPyEhhJGk67WzPQ7HXDRYMN7Y6hk4qP4qwq07FQcK&#10;uncbBaq/2qBDa/XdYpm8C0bN/BZHcq4gaX8Egmd7QX3DWIn0H+dhwpeHkKfK2BKdR83E/46cw5Wk&#10;/YgIng1PJzEwT9+GxRNW40Deg/JWmSawsGqt/rOsGCVlZrot1bglnnGwUf1ZfOtOxRftUBFuF6j7&#10;26ZD6/uzc0lpBrZ9rsBOpRP8F0yGq2Vj8QsOh6NGePHIPiwd9yomrPyFTVqnY33cRiwb26WWk9bG&#10;aPF0G/GJ4zVczyvGvZxzSExMROLJS7ipcTWyVugxZhxGqj4k4/gFlRf9+5GfhvgfL0O58y3887FG&#10;UO2G1dQZs9LVX6fPckZT1Y5Z+TgfnwClchPe+ueT6nwyCzjP+lWTEc5N3RGUWKt9XDhansTT7cSt&#10;bDJyka8dsstw688/1GM9nkUbS2NPbslEXTe37XE4ptNgwbisTUf0UMWLydgee15vucQ9XIo7gP2q&#10;vzvBvh0Lxu/l4IxgWIm/40LhU3Ac6IUPlm/G0axkhE9zVOXM35WMS6V3kHPmpNoIL9xGa8eB8Ppg&#10;OX44moKz4f7qu0T5iUi+dFd1Tm0oKyph7kCElPjzmnraUDsew7Md7dT1unwEx88JTwHU0KUNGKNy&#10;9MMRckqXLgmZFTr2UN2HRtb2OCTf0Xgj5nQuHcPu/cJdcxu8YG+ttzyovihCdsxaLPruKuz9PuGP&#10;dTkcI1D+b1jx5ltYcjALcvel2LFTAR/Hp6q5Q6vhNi7s+gZBQUEI2pCIm2Kq8NQtNzNDHbTIu6NL&#10;+8dQmPgN3Jyd4TzqvzhZqHmzIPMJhTfF4OZJtDR4SsnhNAxPoH2X7uqlqannkPGXZsvNu8g6fw7C&#10;jodw7YkubYxZSLlJul572+NwzEf9BePFV8UA2vA4iTM5LPR+sgc8PhjGMiqR8n9L8X/Rp5GVcw0Z&#10;8eFYunSran9YS9+xGNSxGQsur+Gnt9zg7PwKpgTvR4ZSY5hlKLmrvu8rf6kT2jYuRfZPc1k+ZoRT&#10;VmNfRoF2f+zSkiIW5jPkXdCprYkPnvTuNF9eH4bv4tOQk3UO8ZEhWP7t76r02tEILZyH4e0ugsvZ&#10;jUWB3+LQhWvs2kn4ITgUO4UsDgPQx94wZL6Fm4UGj50rYAknj3FwEf5MCcUn//cjUrNykJPxG8KW&#10;foFIVeeOgs+gDvUcGJdBeSoM/hNCUcbksV3hUfGxLt3EqVVz8Hn8n8xNcjh/VwpwMiwQn7JgAHDC&#10;mxP7oVV2SkW/eSZH7b9uJmKDEHizY+WeS8zCmuLx24lYPGsWZr07H1+q/OgVXIgNw6dzN6iCFktP&#10;N7zwdDM81a03XhFcTc5GLAvajlOXriHrzD6ELl+LX4RrW7riJYdWwl+POH8hccNK9QRm5R5cEu6u&#10;tB6CL7Kzka1/ZMVgvrh9eMf5MciKexvPN7bGkC/iKubLTkPMfPWvnFhGxGRF4u3n6/82x6NNYzz9&#10;ghs8hZvj+dvw5erdbAwT4oNNWLn6EEu0hIuHEzqqHrIayrOxCbpugu1xOPWJ+ENOM6H3C+gqD91+&#10;nuV5hynQXdytw+CQ955NP2Zqti2q7tW27NDuGFD9fuSQ8Etq47/ULqbs6A8rly8fQCOH26v/Nrqb&#10;isE+qNpdS/T3NNW8Fl68pv4hH04LD+WIOyGU0+34z8hB+311WxsK2W/QkcCR4q40Bger94wfL+l2&#10;BzBaL4Gqf9Guo5xKck/QxvkTyEluTU4j3yAfn3HkZqsvA0fyWvY/2hq9n+JVbwU8QfH7NtGKKR7k&#10;q3oVvngpDufvSGkyhbrqvcXR2KGxP71tSDU7fJQXJlDIaPHNggZHBT9ank9JIZ7GfQJ60ZTwVCNv&#10;y31YqW6HE4m7flW3tWEF+G4q9UMhnQ+fZnTcl7sH0qFcTUcbkadUXTfF9jiceqTBlqkIyNjs9OMf&#10;D+LA+s8wfbQT5Ow/WzcfzAnZgbjdS/Bqe80d7Obo9LoC++O3IHjO2xgprgGXO43GO3NCsD1uHWa7&#10;PA0Z+69pJ098s/8XRAZ/jHdGCtdUZcTIdz5GyPYfETm7PyxNvh3cFNbDPsX2H79CgFBP1fWWYOOv&#10;G/DN0pWIiopC1BfuaFur3mwG60GzEBm3AyGadfDs+qMDvkRU3HeYN+BZ8e61DM2dffB1yAyMFtov&#10;/weebVn1L/4hexouH2/C6QPrsWz6GPV1bd3ho+qvLVC82tFMj+FuIDboA0xcGoPHPlyF0MUBeNtz&#10;BAb17wn7kbMQ/M0i+PTOReQ8X4x/dRBchKcWzr3hMi0KxeMVCPHtwdflcf7e5F1GUpLqwXutkDF/&#10;8f73+/T8qDWcRr5d2Y/KWsHx/W+N+4SkGPx3Ev+xGudBQo7OE1dgj1ZfhfhgAmYofsTRqFkY0Lqa&#10;EUyqrtfR9jgccyETInLxbw6nFpRBeek4DsadwvnrwvoXOZ7p1AmdnfuhT3u5OJEowp9njiI+8SzL&#10;UwKrTi/AfciLeE7Of8jJ4XA4HA7n7w0PxjkcDofD4XA4nAaiQZepcDgcDofD4XA4f2d4MM7hcDgc&#10;DofD4TQQPBjncDgcDofD4XAaCB6MczgcDofD4XA4DQQPxjkcDofD4XA4nAaCB+McDofD4XA4HE4D&#10;wYNxDofD4XA4HA6ngeDBOIfD4XA4HA6H00DwYJzD4XA4HA6Hw2kgjL6BUyZTv8Scw+FwOBwOh8Ph&#10;mIYpL7jnd8Y5HA6Hw+FwOJwGggfjHA6Hw+FwOBxOA2F0mQqHw+FwOBwOh8Opf/idcQ6Hw+FwOBwO&#10;p4HgwTiHw+FwOBwOh9NA8GCcw+FwOBwOh8NpIHgwzuFwOBwOh8PhNBA8GOdwOBwOh8PhcBoIHoxz&#10;OBwOh8PhcDgNBA/GORwOh8PhcDicBoIH4xwOh8PhcDgcTgPBg3EOh8PhcDgcDqeB4ME4h8PhcDgc&#10;DofTQFQRjCuRGOQOmcwK/T6Lxy2jL8zPwrbJdpDZBSGxVEx6WMjZhskyGeyCEvFgVr2UVdGP9b87&#10;ghKVYloVPPBt+bthguweBkoTEWQng2zyNuSISfeF+67XD7E/q0ARcg6sgIedBdPB4Qg5dVtM/5tR&#10;ehUHPhsPO6ZDshdCcKpMTK93DPSooeyH8zfiERtzqoRQeuM0fj19g/1VH0jxnZrY2Px9XcOd8XzE&#10;f74C352+JX42FzdwOMgfk6dH4kK9O8n7WZYB+YcR5OuL6ZEXcL+L5lSFmfXhkZJxA9oKxzzcOYl1&#10;AUtxoP27+Hbrh3j5H83ELx5kzK13hDsJGxDw6XG0n70WW5e9jH/wZ8CPPny8fbS58zu+8fk/xN8u&#10;FxPMjDHfeR91qmYXpdyBTxdEIPWeOeci93Aj+ReE/5yFwvqZ4uhxP8sy4N4NJH/3HX7OKqynmRzH&#10;dMysD4+UjI30TRMnzEwj0PqxsBaTOA8wBTm4kKLEMyNex+RxQ+D4dBPxiwcZc/voMhRkZyIFthjx&#10;+hsYN8IRT8vEr+433H7uH3y8faQpu3wcW1p6YOKLz6BezNmY76ykU3I4/ft/iPB6BvInzDvDr+Fq&#10;wzE9YDTwYxACt1xEiZjK4VSmDLdv3uJLZR45ivDnhSQkns6Cko9wHI6JPIL2Q3dws6BY/PCo8jcd&#10;zxpattWUT3eVyIn0hvsXDbkktwhZe/6LtfcG4qVOT4hp5qGGYLw9Xvb/CB+7/InNAV9i25V7YnpV&#10;lEGZsRch/kPVa/WEw24o/EP2IkMp3uRXrQVtj3Hh6UD6LDg3tcPkbVlGz7Xo8xaCdp2r7MTE9aQy&#10;mR+25VQjlirLEqG/kPrDpxilWiPErmfRB95BB5BTql+gCfXSIq7hajsO4exT+ixnNNXWVVj3lIDv&#10;F7wBZwv19WQyC9gNfB+rYq8ZKFk57mXHY92Hw3VlO09E4I7qyhaoTZ0FNI+LNyHh9BbMHdVVrF9b&#10;9PENwq4LBdo7DqWJQezarD+jTiN1wwfoY9EE8oB97ArSyyblOewKeoudq86nLmcVYnOKxBwCEq+n&#10;XWMchyuxq+Dbp636mhb94RtySC3TavRBWl30qU7GauhmMn6YO0ZPdpMQdOCqnoxrKycRuoWMPavg&#10;P7CzWGe1HoXsSdM7X6JMq+ybXMQGjofz2EicV5mwZk3s59h/Su96Yj9n553BjsCJom4L9ZmJ71N1&#10;eiM4sxuJm7Dg9T6wENssk3XGQP9vqulrI9A17PLvzs59HesuGPilWwcwpy27bv9VOFVsir3pUeVa&#10;X2Nry6XKkeW7sBtBvv11bdfXz+qoUdbG9LG6dY217BcRs9luTT7aAFKmYU/I+xio8dkq3VmFPRm3&#10;RB0T5NMFbcetZX//ilnOLF+VvwOQ7u8Eai7bGIb2I1CEnPhvMUMry7Zw9v4MO1TlKXEqZBRLG8Jk&#10;V3F5KOXugr+VDFZTtyHbaIFlyD+8Er6T5yIi4XhF32NMH0uvI/H7hXjdWfSVwiGM16v09VGzRtYP&#10;URdOYoP/S7Bo1AMB+6+z7yTassY3K/bilN54a9HnHYTEXkHehZ0I9NZcg53/4SakauIFFTXpUXW+&#10;WJptVj2eSdV1Q3T9VjFGMbK+W8rYpaE0G0fXza0YswTuwJl8wwBWSrurk61xJNmAZN9pevkVkehP&#10;a+U7nTF58qtGdIrwRPvXEbbxLTz/uJnvz5NRCilB4caqOY2isu9RXuxS6g05dfnwZ7peLmahKxTl&#10;Y0uwVVBCifC5nEoyo8jPXk6Q9ybPWUtJoVhKszx7k5yda+8XRZkl7OS7GRS7/T80282aYO1Dii0/&#10;UmxGIRWnR5Cv6tx+5DPvc1Ks+Jh8erM86EVTwlPprqpMkewo8mFVV9dPVbhxjJal1J4vt7WljvZe&#10;NP/bzRQV8TXNHtmFXbMjjQm/QGWqC5SbVi8t5azow7Q9bDa5sXKsfRS0ZfthyrjL2l98nsIn2LPz&#10;u9DIgCWsjxS0Yv475G4rlDGRwtPvsfNLWBWnsTwq/Sa5kxfNWraCFMum00ghHyvbN+ICFQtFiW2x&#10;VSSwswRqW2cBUabyjmTb0YacPD+iZYoVtCxgNNkKdbEPoKhM9dklCQqWZkm93FzJ3nY0BSi+pcjY&#10;dCqQWnb5NYr50IWl25P7tHm0Qihnlhc5yVl7B4dQ0m1B0Uxoi9gPlgPcyNXeg2aHbmIyXUvzPR1Z&#10;XlGmVemDpLoYUpWMi0XZWZKtbUey95xP30ZspYjQ2WrZaWVcFzkJ3KXMqACyr6AfH5Gnk3C+E/lF&#10;ZYj6IFGmVfVNJTvXu57tYPJbuZ62am1H3WbbkbMpNOIHWr9iKvVmfQjXUEotFc5lbU7bSBMsWZqg&#10;M0KdFZ/T/GlDVHWRjwmndLXhGdFrQ0roenQAWcKahoSdFe1VoIwK9n9M1ix9cGgyFUuyNwGDdpYk&#10;kMKW1dMnirLVGUQM+0O6HMuv/0wfdmH5bIfQtPksn9Y/2tDg4ES6LearjBRZG9HHqD2UdMN470nz&#10;Q1VgTtutUu+MUJJBUX5O7HxrnR6L5ep8k5IyYrdT2OwhLJ8D+Si+p6jdSXTDmAlLtQ0BSWULVGEv&#10;2s8llHsokNyFvurtQ/NW6PW7vT9FpN+moqQQ6sdsqV/w71QknKKimK5F+TN9dyC/6Kusd41Roud7&#10;bIyMG/p+4Talhfuy68mZvU5n7VEw+cyjae6CTuiPgZpYwJHc3BxY3gBShG1Vj9km2rIw3tq6vUcr&#10;w3/Q84dC3zvQyNlfU8TW72jFlH7MHizJldmuymVI0qOqfHGZZNs0Pp5l0N1ajQ0C+jGUvg1qZORG&#10;ioRCdZKUsUvIV/4XnVB4sP4xojssTXdNqT6pKtnWxf6EfFJ9p4nlGyDNn9bWd/5MR+IPGI/h6gkJ&#10;wTjrNa1C9qM5+6+LjsCwY/MpfplwzhAKjP9LzMNgChQfKDhGN1oWny8mGpxbfpWi/RyY4nhSSFK+&#10;9tzygqOkGGxDsPSnqGuq0LMWGNaTISo/LH0pPE03BJb/FUMzrPWUqK71MhJQlF+JIC/mAB0WHKIC&#10;XSeRMnYh2cCWfKKusM8ag2V1cVlO8QVqtyTkK8n+meb0tiR0WUSxBcxEDcuoU53FvmJOqfeCXylP&#10;W797lB0zTzUhc1h2RKXkaucl9OE0itAYoSll50bTNGbENnP2001tOQVM7waz8j0p7Dy7pinX08jU&#10;MO/1aPITBgytYzCiD1LqUhWVZKyTneWEjZRWrLlgKf0VM4sFiaKM66pbt4/QMgfmiCroh3D+EQp0&#10;Yfrh8BnFqwYK6TI12jeV0jTXc6EPY66J9WbOP3UNDRb6X78+mjZqB6RiuhLhyz4PoAWxf2rbTPQX&#10;xc4X/IvewGXEdgzRyFY+IYIytRe7QftnswFDDCil2ZuAQTulDiiS5VjK1Gw6Gyh6Mx+aq2v7vROk&#10;cGRyHBJG5zXBiyGSZc2Q0G8C0vvFCOa2XaN6Z0g53Y7/jByYHrsEHtGrcykVxC8nlwp6rLFBvYDH&#10;KBpdrsk2TCnbsC0Gn28fJwWTmXzwV3RCK0uD6xT9TsH9mFz7sWCvSCysPIMiJrDrWAZQ9PWqOknT&#10;bqa3vZdSbJ6RcUOjK+WXKMKrI/u8hI0jOp1iCkDzbfT1XhMLMH82JVJ9Q02F6baMLnMoRlt3JaWG&#10;jlX1vX6fVvLXtRgDajMWGh3PBGo9NpgejFeqp0FflGdG0ARWF0uv/1JyoZ5sMyNpipBPc03J7a5K&#10;tsYwwQZMDsallG+IRH9aV98p0Z+aA2kr0GVtMWTWx/C3P43lc/+DuHwjvystSkPclgTAYyIm9LXS&#10;LbCXWaHvhInwQAKijmfCyJmgP44hamMKLCf6wKtHK+25shZOeNNvJOT5B7H3pPDAyLxYeo3F0E7N&#10;xU9CeU/jH7qP9VIvmY0XIqgQyYsHoIW2k8pRWmJsRb4NPPzHom+LxuJnGZpYu2Gq3yvAuX2IPVMo&#10;puswT51HYPqUF2GprV8zWA9+E35DLJASdQIXmRBlTR5DC/aNpc9rGNz+cVUuk8pu1hwtLYD8lGM4&#10;elnziKsFnGbuZRPEHzC18+O1aot8vDfG6+e1YuGvlfihKiTUxXQc4PWGGzo11dSkMVo83QYa9aqb&#10;nAhFZ3/DlhRLA/0Qzn8BE/xHACmxOH7xjpgqULNMTaLjKLzuZi3WW4amlq1VP1DrOHIAemnqI2sJ&#10;a9un1X+raAobr3WsTw9h8UtPadsMKkNJcU0LIyoja90LI70coIzei/gs8THtrdPYsyER8ldH4eXn&#10;mplob6YjXY4ypmZyWOAGUuITcVnzGL6ZM2YmFYL2TEVno964NrKumTr1Sz3ZbvUU4mzcQaQwPfaf&#10;8IJenZld9R0Lfw/L2umxippsw3xll12Mx6Z4OQZNGgUnrSzZdZzGY2HIQky2a47yx+zwslc/4Mge&#10;HDqr3l6Nso5jZ3Q6rN8ZjQFtavpRLhs3pnvD1dLIuKHRFVlHeEVcAiXPx0t6OkWlJai44IGd+5jg&#10;/xzh4/0y2jfRNN50W+44cQzctHVvBss2rdm/z2PkwG7aPjX013XRI1PONTaeqaiXscE41Y9dJbga&#10;vweblS54/72xcJDrybb9K5j6vov42ZR2VyVbY9SH/ZlSviFS/Gn9+M76QvLPQWXWg/Dv+Z6wPPEf&#10;LA1LqLz3eN4VJJ9Swta1G2wM+lRm0w2utkr8npiOXDFNn7LsDBxWAo/fOYfY7duwbZvm+BG/Zdxh&#10;HX4dqVfzjAbydcHK1hpW1ci/vupFSnbdyLUIWjADvswpO1s0QatBn6HySklbuHZ7VmtMapqhQ7ee&#10;6IgcXMiuvOWkWeps2xPdbAy2RGvUDo6D/wn8fgbpuaVo3KYdurNkq3ZPq5yYgEllt+iDt74MQNdD&#10;n2BYp5ZoZOcO7xmLERoZh0uiYdWmLc883wGtTbFpAQl1MZ2nYWvd0kB2OuompzLkZabhVBX6YcP0&#10;wxYXkZieJ6YxJMjUJBo/hqaNK7eucbOmzD1XRxmUl+IQuSYIC2a8hUmjnGHRqA0GLT8hfm8CsmfQ&#10;Z+QgWCoPYWf8NTZQluNWwj5syHHAxDdctX5Iur2ZjnQ5NkKLfj740q8dDs0bjk4WrWDn/gZmLPwG&#10;kYczKq7lrUAtZC2RWvdLPdlu9RQgMznDuB7LnkU3V9va6bFAjbbxl5nKLkVu+hn8bkyWTTth6PSZ&#10;mOnlCDmeRNeXh6IfjiDyUBoLjouRFb8X0UonTBraQ+tvq8aYrjyOTo59KuoK3cKlw1uwJmgBZvi+&#10;iVHObdGo1SAsr6AAzdCmXQf2ryXaPf2kOkmLabZs3Dc0QbOmVXuMuuiRKecaG89U1MvYYJzqx64i&#10;5GZdYv/2QE87Qw1oAbuePcS/TWl3dbI1pD7sz5TyDZHiT+vPd9YHkoNxoDlsvWciyKMxfln8FTad&#10;Mdfe44SykmKVQeSEz4LnuHEYp3d4zgpnYWc+cpRF4qz0flE/9aIbv2LxaDcM8P4Cuy+Uw8ZxFALW&#10;x+Dg+gDYiHmqR4bGTR+rIuBpyL40tWw5OrM+OJB6DNFhX2H+iFZIC1uEd71fQo/Rn2N/zr372Jaa&#10;6mLCDwsl8aDqfH1TihuxyzG6x0vwDtqNC/gHHEcFYH1MDNYHOIl5TKEJWvcbjsnW6YjeeRxZlIeE&#10;PXuRYz0cY/qpnW/d7a06TJTj413g/c3PSD0ajbCVH2FEiwsIW/IevAe4YfSiX2r+EacZqVu/PEi2&#10;+ygiw2NdX4Lq5vjuk7hcmoF9636G0mEcXnvxKTFPHaE/ELvYGz0GTEXQ7jTAphdGBaxGzMHvECDJ&#10;MMxty8aoi580l4+932ND3fnb2F6N/lTM95BgQjDOaNoVbwR+jNGIxCeBG5CoPzO0ao/ujnKkx51h&#10;g6KYJkJZZxCXLodj9/aovGJAhiZPyNncyAYe4RdRrl7HXulIm+nEht77SX3U6x4uRn+DxQe7IjD+&#10;KA5EhGDJTD9MGjsUrs+3w2NiLh3piDvzh4HRFCHrTBL7xh5OldZfmKnO6Uk4k2XgZJjzPhOXDjja&#10;oYOVsamAaWWTMgunE5OR3dwRo6bOwJKQ7Ui4VYD07XPR9eCXWLQzDbL7pBc11+WiyrmZj7rKqTGs&#10;OtjBsVr96ITuHVqKaYxaydTMlKchOnA1DnZfjviT+xCxcglm+k3C2KH98Xw7CzGTacisnPDqJCco&#10;Y+JxOi0RezacR5e3R8FF1R5T7U0CZQXIzchj/ZmGzBtlJsixDMqsFCSezEFzp5GYGrAYITsTcKvw&#10;PLbPtsXBJV9j54W7YiH61ELWNVK3fmkY222JDt071Y8e13jNp8xUtkaWWTiZZvAWwbILiJzui8kf&#10;71KPn491Qv/XnIG9MTj0415E7i2Eg7cbejSv8tapHjXrSvnFnxC4+Ci6B+7FyQObsHLJTPhNGouh&#10;rg5oJ8Uw6sGWK1MXP2mesdD8Y0Mx8nP/YP9mITkzX50kiSfQvkt3NjU4jaQ0wxuht5CWdFr8G2Zp&#10;d2XMYH8VfGddI2Up/rS4Hnxn/WFaMM4U/PFu4zF/oQdKNi/HZ9sui+mMZnZw9WTOY+dGbD6Wp2s4&#10;5eHY5o3YCWd4utrB4AGHisbP9cSoLvnYv3UvTusH+KVZ2DNX2PpmFEJOKcXE+4f561WGu0phnXdr&#10;2DzzJOtNEbqJ1CPHUXlDnyzsDN2GY7c0ZRNKcw5i7aqfAJdX0N9eb4G7iHnq/BNWrT2od6euCDl7&#10;12PVznw4ePZH12bGBwRTyi5P344pziPgt+kMCw1EZBaw6dwRrcSP90svpNTF3NStbTI069ofng75&#10;BvrBNOTWSWwOZfrh4A7XrvqDYu1kalaoCMobTP/bWOMZC53TJuV5HDms50tMwgrOQ4fAOv8nhH0a&#10;jA05zpg4QvMo31R7M0LaNeQWa/qsDPlHdmBdnG4QlS7He2wAnwVn51nYlKr7rYdM/g90fq66HzXU&#10;RtY1Ubd+aRjbtUBXV3c4MD0O3XxSb5lkGW4d24bQOulxTbZhrrI1sryO6E0/6/ULu86JHQhevRUn&#10;5U/hKdVlNGVuwb/GBWAvXsY7o7prf3NSPWzcWLUee7V3bfXGDVFXhD2bb7DQro1Na1hoq80CnNRj&#10;OCzFMOrFlitTFz0yhw7WfWy4iqu5uq1XKf8EItfFip9MoTGe7tEfr8rjsfrrbUjRtofJ9so+rFsd&#10;L36uD9sTqIUN1OA764Y0f2p+31l/mDY5EpBZwemtD/HRD7FYckK/Y1vCedJ0+K2fjE8HD0OS/2j0&#10;aQPkHv8RoVvOwt5vPSY5G8xA8hIQs+VH3HmxP/xXz0HcmPfQs+ceBPi6ol2ze7j66yYE774N94Xh&#10;mNBDLp7EEPblVO3/OA1R2asx1lpCM7RlDcJLUn9z0aKvafWqgrzjMdiy4y5eHOYC2z4vozcCsXRO&#10;JxSPc0Sr4j9wat8mrP7tOp5GHs7G7sJu2zHopTrTBra5/4fBA0/C/zUntGFO9tf//Q+7r7+Ehbvf&#10;xAvCXZICVUYdZqlzPk4sn4pXMybgtT7PMn8Sh/8F/4h0+wBETepV9YBgQtmN7V0xZXATBAR4YcQZ&#10;Lwy3awlZ0RVV+36xn4SIIZ3QuIW9WfrfKPr6IKUu4mlVoZNxX0hSr7rKqXkvTFr8FtaPm6OnH3/g&#10;+PbN2JLYCX5R3nCucBfNBJnq981zYpo5aGyDPuNcgHlfYM7CuxjX0wrF109j3/824Lc8wVGeRezO&#10;vbAdPwSO6jMk0AgtnF/BJOvPsWLLRaBfCEa9oPEzT0i0t/EYYVhgk47o+4YrsFSBGQHFmPpKB+Da&#10;EUSGbEeeraVw81GNZDkS7F8egcHyDxAwzhNn3nCHXYvGKFLJ4QDsfb/FEPsqXiJhsqxrwpR+aa0L&#10;1kXqzXYr6J3hGlIZmjt7Y7FfFMZ9Og4Dk0Q9zk3E9tBIJNbkm6qlJttgPWCusrWyfA+uA49hhmd3&#10;tCxW91280HcTHMXrsPb2cIO3gxzzUljg1G8oXu5qwrraE8sw/tWLFceN9H9qdaWxbW+M663EvKXz&#10;sLB4DHq2KsH1U/vwv9WxyHuayeVsLHbutsX4Ec+LFzSgXmzZCLXwkzpf3KfO44ckXRfzVqQ57Pu6&#10;oQsW4dMZc0FT3dCOBeZxkWHYkdeSTYNMR2YzGB8t9ED0rHfgknFYpTstCi/g501bccmqI+SacExy&#10;n5lyd9oE+5PqO+sE618p/rSpeXynTqf64zlz7y+ugYxS1bY8Gkroeswc6iKMMBW2oyqlwvQ9FOyn&#10;3mtUuLywB6Rf8B5K127FI6Dba1XY53Za9DWWdo+y478T9ytWnyt3mkDzN56gXMMtbzRbAVVZP32M&#10;lFXVdjVGt+QxoV6GlOfQoYXDVfuCQj6donNZH5TfpNTIT8R9X4X03uS1bAslZZ6k8Cm9WJqcegUn&#10;Un7SFlIofqAT5w5QsGrvVaFsOdm6v0chh67q6m20LbWts2broQUUdei/FKDac1Y435p6T1FQ9Pmb&#10;ui2EqtzyR2rZwnZbv1KIvq4YK0fq9STL1JjuSa2LESrJmNW3im3V1Ntn6W8bVwfdEigvoPSYEPLT&#10;ykmtH8ExF6lQe7oJMjXaN4bbURl+FjHa/5X9SHlhMkXO8dD2s9zpTVoWmUCZyeE0RdgXF8MoOElZ&#10;jX4ZQ9zOkLVJtbe4mKpCkr0lMc9VuV2V6tr7bVoZk0yp+/7LbJNdo1CzF6FUObJ8h77Wk5dQn340&#10;RbGLzlfwj0aQJGuG1H6T3C/GMLPtGtU745QXXqSY4Pf09la2J3e/EIpJL6igxyZtbSjJNqSWbahH&#10;lfVK6Pvz0Qqaotr3WV2ek+dCikw19DWa7YKN6LVRNO0eQEujdtOagGF6ujuVFNFn9XSFjdWpP9Ac&#10;rWxYHbyWUWRSGiWHT1Pty4xewZRUWnVf1s2Wq7huXcZgY+Ot1HOrtJu6jA2GNsZsfeUeupi6l1Yr&#10;gikiSdzquaqyjfVFyTWKD5ujuyazl5FzfqDkFOGa/6X9VzTvB5DS7qplWxXSbMCIbhj1naaXXxGJ&#10;/rQuvtOoTtUPMuF/rIIcDkN4Q5Y7xv3mh4RzM+Fk+nMTzgMHlymHY5wH3Tb+wuEFYzBgqTXCzodL&#10;2EZPeJPg+2g77jwUCdGY6cRCCA6H81Bg4ppxDofD4XA49Q3lJWDbt3GQj3kVbnZS11ZyOJyHER6M&#10;czgcDofzoJB/DOs++xwLPlyCb3O6wHPSy3iOj9QcziMNN3EOh8PhcB4USm/g+OefYNk2YHzwGgSO&#10;tqn0I1oOh/NowdeMczgcDofD4XA4DQS/M87hcDgcDofD4TQQPBjncDgcDofD4XAaCB6MczgcDofD&#10;4XA4DQQPxjkcDofD4XA4nAaCB+McDofD4XA4HE4DwYNxDofD4XA4HA6ngai/YDxnGybLZLALSkSp&#10;sc+cvyeliQiyk0E2eRtyxCTzIrwS2g8ypms1H+4ISrwp5hf+VorXeHgpTQyCncwOk7dliSn3A02f&#10;38c+fET9Sa3lZ2a7ahg9MkR4Xb0dZHZBSKw3ITeA7kqmCDkHVsDDzoLVbzhCTt0W0x8ElEgMcmf1&#10;8sO2nIa2QCVOhYxidbHCS2tSUCamqinHrQOfoK3g73syPSoy2Mm56CgCnxPGgtex7sI9MfFvxEPv&#10;R+uih/fDv0jn0bkznn8YQb6+mB55wcAYHyAehjo+9DSChe0rUCgUumN5AEZasq8sRyJguV664k28&#10;0Kap+rSHEa5PnEeGMqbOK+E7eS4i/45BkTHunMS6gKU40P5dfLv1Q7z8j2biFw3AA+1rnoRdL2fY&#10;IB9Jxy4gt0K8fROnfv1VPUE9FYcT6XdVqRoo+yJOXGZ/OPaBY4cG7N/7AR8vasn98U33Lxi3Hov1&#10;REib6YQmYpJZuXcDyd99h5+zCvHAvsXoYahjfdPECTPTCLR+LKzFJPPSCHLH8Zg5c6bu+GgS3KzY&#10;V1ZumPSRXvrMtzHQ5iF2wEb0qYnTTKRRGtaPtRFTOA8TtZafme3q/usRMXU+h+/CjyGr8OG8R2d2&#10;CnJwIUWJZ0a8jsnjhsDx6XoZOaVRydfI4TTzIIjWYKx1A9ZLhQzN7XpgkBxQ7j+NtDt6o2tZNlIP&#10;nhM/nERMYrbe2MuCrAunEMv+sh76AuybPeLvOX0k44/7oYf3xzfdv2C89E9cSEzE6SzlI6QIHOmU&#10;4fbNWyhFEf68kITE01lQckUwP9zOHm5qLT8z2xXXI061EFORi0hMTEGWsuHvs8qe6YaX+rFpaFYS&#10;UjN1d7/pyu+IiSuB4/vT4WuZhdgj53BDq9C3cSn5NPJhj6F97WAhpj6YaMZPTkUeLD2sC1UH46XX&#10;kfj9Qrzu3BbaNbZ2Q+G/6hBySvXdcxFyjq7HnFFdxXxt4ez9GXac+RPlYg4VN2IR6OyMsZHnVY9I&#10;qlyTaGQNEynPYVfQW+hjIdaDldHHdxVic4rYt+Kav7bjEM4+pc9yRlPV+qF72rWAiv3x+GHuGFae&#10;3rnZubiw4zN4a9pnNxwffn9abyArgzJjL0L8h4rnyWDR5y0E7TpnMNhp1h0pEH/lEEJ8+8NCch2r&#10;MC0qwIVdQfDto+t7iz7vICT2WkVjLM1G/NoPMVC1ppDls+gD78CduKBVSnO2QUMRbiRuwoLX+4h5&#10;hKMzBvp/UyGfVr5Rp5G64QMmuyaQB+zDDeQiNnA8nMdG4rzWdirXU6VrIXuRcR8NjG4m6+kJ6yvn&#10;SQg6cFWvz6X2ZxXQLWTsWQX/gZ3FfrOA3cD3EbInTe/8Gzgc5I/J0zch4fQWzNWzqz6+Qdh1oUBw&#10;P1Xrk4Gdae1JsRenfvgUo0RdUevTFeRd2IlAb40smRw/3IRU/T6X7Aeqga5hl393dq6RdZm3DmBO&#10;W3bN/qtwqli4njT9MsQUfyJZjlLtsAK6Nci18jtVyS8oDldiV+nqYtEfviH6MjC0KzPWQ6yDpg8q&#10;HvprrWtrH4L/6YK249ayv3/FLGemoxXWvpfgZmpFW3D2/gIHKuhDHW3TAFKmYU/I+zrfqtLBVdiT&#10;cavC5KT6sUmNlDwVMWbfQj//UcX6WJ2stbKQrDcCbAyP/xYztH5JHMOr9TXMTmO/gLPzdESe1wS/&#10;Ev24SXWTSKO2cBzswP44g2Pn/hRlVIo/fj+C/fgnhnq8gaHDbJG/8whSCsXIhHJxJk64a94TLzm0&#10;gfq+eC30qB78m/Hxcyt+DhHWxg9hcr4l5lRDubvgbyWD1dRtyK5Uz6pkqKdD9BdS9cYHVSwRdMBA&#10;FrXom/JzWDeUybftJzhwSxMR3sGZNWNU51vN2IM8MVWb12oGduUKdZNSXpkRPRRsjtlv8DuizbFx&#10;dtSn+OH0UURM94Vv0GE2AdOnOv9SjW+q1fhQDWSU25QW7kuWkJPtyOm0TKEgxYp5NM3dnnVBRxoT&#10;foHKVPlKqeDEVzRYznRf3o985n2ul09lD2SrSKASIWt2FPnofS5JUJAtbMkn6orwrQ6DfFR+jWI+&#10;dGHXsif3afNohWIFLZvlRU6sTPngEEq6XUZ3Mw7T9rDZ5MbOs/ZR0JbthynjbjG71DR2niXZ2nYh&#10;N78gCt+6iUJne7By2bm2ttTR1oNmh26ires/pym9rVleDwpNvS0USsXpEeRrL9dr18fko8rTi6aE&#10;p9JdoW4qrlCUjy3B0oXcXJ1o5OyvKSJqM30734vshXLGhFN6WXkVdSwXr6FPCV2PmUNdhL53f4fm&#10;r2B9v+wj8nRiZcvHUHBSgTpbeQ4dWjic5LCm3j4fs375nOZPG8LaJid73whKLzZ3G4R87JppG2mC&#10;JZOt7WgKWLaCFNpy9fNp5GtJvdxcyV7Iq/iWImMzWJliWbYKSlALmEoyo8hPVc/e5DlrKbvmUprl&#10;2Zu1jbXFL4oyS4z1kwmUJJDCVqizpkx9SvT0pCPZe86nbyO2UkTobBppK9RpIoWn32P5TOlPY9yl&#10;zKgAdX86edEsoe80coUT+UVlqPVd0z/yjmTb0YacPD+iZYLOB4xW9THsAygq807V+mRoP+JnQd9t&#10;3d6jleE/6LVNKMNBLe+t39GKKf1Yn1uSa2gys2wBqX5A04dupEgoVKVUhOl0dAC7jjUNCTsrniNQ&#10;RgX7PyZrlj6YlVlsgn4ZtlOyP5EsR4l2WAlNX9TG7zCqkJ/lADdytVefFxWxluZ7OhrIwNCuzFiP&#10;uxkUuz2KoqJ0x9ZvZ5O74Pft32f6WFf7UFJG7HYKmz2E5XUgH8X3tF3fV6j0tBd5zl/L/JJeG/T9&#10;Uq3L1vSTnu6WZFCUnxNLs9bZnzjmqO1PvFqNYxOzRyl5KmFkvIjaQ0k38ihB4cauNY2istXarMZI&#10;GyTrTQnlHgpUyVLe24fmMT1fMf8dchf8g70/RaQraxhfNWWa4Mcl180UNL4EZDM/lmmUwA3aP5vJ&#10;0fLfFPOXks6Hearquyw+X/Ut/RVDAYKvcWQ2c0+oW231yPz+zfj4mU43k0KoH0vvF/w7FamzMorp&#10;WpQ/K9+B/KKvslIMqSb+EGWh8gf2XjT/281MFl/T7JFdDGRR274ppKTgkRX7vfwihXvYsDTWDzYL&#10;KVaprnE5q8sUQQ+nRFF2udTyjOi+1uY0sZGohx3ZGCjYsA+7viqjFP9SlW+q7fhQNcaD8fJLFOHV&#10;keCwhGIL1MOyCmUszbfRa0x5BkVMYI2xnEhrkm/qlKAkjSKmCMKsPKiYPHjmRtM01oE2c/bTTW0B&#10;BcwpDWbX96Sw86IKGJ7H/q8Wkpy6fPgzXdecW5xMoYMFgQ6hwPi/xDprjEmsT/lVivZzYJ3qSSFJ&#10;+dp2lRccJcVgpkSW/hR1rVhMFQXKFHd0SAIVajOL19B3nJXqaIxrFD2N9Z3NJ7T/pqbvy+ke6y9H&#10;rbGX0+2EIHKBDQ1WHKUCbZl/UXygoDRM8Y8k10MbiulKhC/7PIAWxP6pvSbzahQ7X1B+XVvV8mW6&#10;YjmNIjSDlwrDoCGf4pcJA4y+PBj6bdEYcW2RFIyzwWHCRkpjkxg1pcxXz2KOtDY6YYTbR2iZA3Ms&#10;LsspXs+myguOUKCLJbO1zyheNTBrZGFJvRf8SnnaDrlH2THzqDfTZ4dlR1iYzDCmT4Zp4md0mUMx&#10;1zW5lJQaOlZVhkvgEa3+lF+PJj9hoNDat0Q/oO3DqoJx3bXlEyIoU9smcbDUTnik65dhOyX7E8ly&#10;lGKHxtD0RS38jkBV8jOsr6GsKtmVmeuhj/ZGgAvNiM5Uf19X+9DWV1+HNLZgTxPCzzPtEGHlx8zo&#10;xdJFfahT2YblMt8a/xk5GNiG6sZT/HLmc/XsT8rYJHX8MkYlGRSaHIzXqDe3j5OC+R/54K/ohNbG&#10;jbS1Ul0MyzTBj0vWadPQBHNwDaVUoSn3TpDCkflcj3DKYMFdkRjIam42lCYFUy9WD+vZ+5lEhAvU&#10;Xo/M7d+qHD+Lfqfgfmy86McmckXiFbRxWABFa328ESrJkKGRhaUvhaeJE3FGOZuozLDWk0Wt+0Zn&#10;T9qbPJpJkFCu9gaAZuJiQx7hF6lccnklBnpYRWxUkknRM4Q+1muTVP9izL5qPT5UjfFlKrKO8Iq4&#10;BEqej5daNBYTWStKS1As/i1AV49j++Z02Lz/L0x0aCk+5mE06YRRU71glp/+NGuOlhZAfsoxHL2s&#10;eUTYAk4z97KJxA+Y2vlxVUrV9MTE113QRlO5pi3Rxro5iztfxsBelmKdm8DKuh2E3/gJ0B/HELUx&#10;hc0xfODVo5W2XbIWTnjTbyTk+Qex9+QNMVVEPgyTxztCrs3cEta2T4sfTOExNG/5JGvwGcQfvSw+&#10;jpGhmdNMJFE29kztgka4g4u/7UM8BmDSuJ5ooS3TEk4T/o0QxWuw/TOuHtrQFDZe61i/H8Lil57S&#10;yZvKUFJc8cGMrMljTEos3PN5DYPbVyOjojTEbUlgNjkRE/pa6a4ps0LfCRPhgQREHc+E3kPOesIB&#10;Xm+4oVNTTQ0ao8XTbcA0RUWtdEILoejsb9iSYgkP/7Hoq2dTshYvYIL/CCAlFscv3hFTBUZg+pQX&#10;YantkGawHvwm/IZYICXqBC6a2CEdJ46BWxvND1yawbJNa/bv8xg5sJtWf2RWbOqhMQIBiX5ACrLW&#10;vTDSywHK6L2IzxLPvnUaezYkQv7qKLz8nPBDWun6VVuky1GKHVaH6X6nOuTjvTFev76GsqoS89ZD&#10;eMSc8cMSvL04BS6Kr7B4ZHvVD/LrZh81YDkCbwztxLRDRCbH0/9oKX4wd9mFOBt3ECnM/vwnvKDz&#10;rYI/6DsW/h6WOvuTMjbVefyqGzXpTdnFeGyKl2PQpFFw0to4a6vTeCwMWYjJds0rLjetilr48drr&#10;tHG068aTTuFcbinK0hOw81RTuA7rhfYyGR6z64lBNvmIi/kdV6gIV04fx+9668Xrokfm9m9Vjp+P&#10;2eFlr37AkT04dFa91SVlHcfO6HRYvzMaA7Q+3jQsvcZiaCfNaCe0+Wn8Q/exDn0jQ/NufTHCWtPv&#10;bCy8kIid+S6Yq/gErtof1Spx8WQCcvAiRvdtB9S6vCpioyY2GDxxLBzFjxWowb8Yp67jQ2Wqzk+3&#10;cOnwFqwJWoAZvm9ilHNbNGo1CMv1lmSW5WYxE7OFe8+OYNXSQ4Yn7XrAXfxUJ1r0wVtfBqDroU8w&#10;rFNLNLJzh/eMxQiNjMMlSeuJm6BZU10goaXxY2jaWGsOFSjLzsBhJfD4nXOI3b4N27Zpjh/xW8Yd&#10;ZrjXkXo1r2KA+IwtOrQ2x695n0K/t2bCr+sxzBvGnESjznD3/gALQ7fg8CWNM89DeuJFwLYnulXY&#10;DUSGps8NwfSZH2B8W2U9taEMyktxiFwThAUz3sKkUc6sjm0waPkJ8Xs1jdu0Q3f2r1W7p1VOpUry&#10;riD5lBK2rt1gYyAOmU03uNoq8XtiOnLFtPrjadha600oDaiVTmgpQ15mGk4xW3Ht9qxBGc1g060n&#10;++YiEtO1q+eMyJbRqB0cB/8T+P0M0lVr6qTTuFlTNsQaUoVt6CPBD0hC9gz6jBwES+Uh7Iy/xvS4&#10;HLcS9mFDjgMmvuGqJ3tp+lVbpMtRih1Wh+l+pzqeeb4DWpt+GsOc9ShjMvsP/N7eAPgqsCagj3aw&#10;q5t91IBVO1hbVe2XzFt2ATKTM4zbn+xZdHO11dmflLGpzuNX3aheb0qRm36GBaRG/FLTThg6fSZm&#10;ejlCLiZVSy38eO11ugo068aVp5CUdgNXEuMQx8KvYT3bqX3fk13hNsEJ2H8Ev/+Rh0spFdeL10mP&#10;zOzfqh4/n0TXl4eiH44g8lAaitl/WfF7Ea10wqShPaofa6vBytYaVtXIok590+J5DHydhcGxp3Ah&#10;/w4yzyThsmU/uHkNhrtNFmKZXuSXZ+PULylAv5fg1LFZHcqrOjZq1raT8WC8Bv9inLqOD5UxHozT&#10;H4hd7I0eA6YiaHcaYNMLowJWI+bgdwi47zumydFZWEyfegzRYV9h/ohWSAtbhHe9X0KP0Z9jf5U/&#10;gqkthLKSYpWQc8JnwXPcOIzTOzxnhbPZWz5ylEW16vCakeHxzt745kA8jkZ/h5Xzh6BF2lYsefd1&#10;DOjhjUX79X9QWBX11YZS3IhdjtE9XoJ30G5cwD/gOCoA62NisD6AOblHlobWiQbCrH6gCVr3G47J&#10;1umI3nkcWZSHhD17kWM9HGP6aQKB+tYvU+RoDjt8lCCU5vyCz95dgl+6zsCqwDF6T5Ea1j4armwp&#10;Y9P9Hr/+zshh/4IzrHEOB1NP42wiC+6sXeDSTROitkLXvr0hV57AseRTSPnlPPNp3WCv2r+9rjp8&#10;v/ybDI91fQmqm+O7T+JyaQb2rfsZSodxeO3Fp8Q85qauffMUG0NcIM8/gt9SLiDlcBIwwBGd23VF&#10;/7GOyN8Wj5T0VBw+UgiHEc6wf6whbVoq5h8fjAbj5Rd/QuDio+geuBcnD2zCyiVsBjBpLIa6OqAd&#10;6ygNTdp3wSvydBxMuoyK7wYj3E47jYPiJ1Moy89FBvs3PTkTwkMIUmbhdGIysps7YtTUGVgSsh0J&#10;twqQvn0uuh78Eot2XlQJzXzI0OQJOSxhA4/wiyhXr6uvdNTbfumkRNbpRJzMfhJOoyYjYMlq7EzI&#10;QmH6dszuehRLFu3ChbKW6NC9E3D9LNKyKy4YKLsQiemT38YnEanMNZm5DeVpiA5cjYPdlyP+5D5E&#10;rFyCmX6TMHZofzzfrpYbQ1m1R3dHOdLjzjAHJqaJUNYZxKXL4di9vcRH6PVFXXWiMaw62LFZeTri&#10;zvxh4ECKkHUmiX3TCd076D0aS0/CmSyDgZoFx2fi0gFHO3SwquGOthmQ6gekIrNywquTnKCMicfp&#10;tETs2XAeXd4eBRdNW+pBvyr6ExPkKMkO1WX8Lbh3Fps/+QTLz76CkP/+G0OsK951akifad6yRd8q&#10;wf4kjU33ZfwqRn7uH+zfLCRnVtwnono0fikLJ9NuVPRLZRcQOd0Xkz/eVckvG+WB8OONYNHVGUPl&#10;+UjavgqrfzgF+VBndLXQhDlN8IxDb/RDIjaHrMau35WwHOuC558UQuW66/B982+PdUL/15yBvTE4&#10;9ONeRO5lQay3G3o0r+bWdp2oa980wbO9+mGQMEk6uAtxe3Lg6NoVbWWt0NnJgantcRz8YR/2KP+J&#10;ES72aF6n8qqyX0Jx7jWkiZ/qTD2MD0aDcbqrZAOXHG1sWsNCK98yKNns/vB18aPA08/D/VVbZK3+&#10;DzamCNsgibDZ2q51kczEayIPaVf/0q0/pRs4EvkD4sSPAuWscVOcR8Bv0xloNw2SWcCmc0c2z60f&#10;Gj/XE6O65GP/1r04XWGbtyzsmStsLTUKIaeUYqKZKU/H9ilucPbbjNR7mh5tDLmNHZ5rpVk7ZoGu&#10;ru5wUB7App3Jum1+2Gz8xNZ1WB2eAauhbKZs7jZQEZQ3CoE21njGQhcMkvI8jhwWXmNWC5rZwdWT&#10;OZadG7H5WJ5Oh1hbjm3eiJ1whqerHQweGN936qYTMjTr2h+eDvnYGboNx27pzqdbJ7E59CfAwR2u&#10;XfUd8k9Ytfag3tZSRcjZux6rdubDwbM/ut6HF1RI9gOSsYLz0CGwzv8JYZ8GY0OOMyaO0Hu0Wmf9&#10;qtmfSJajJDv8m0B/Iv7L2Xj3O8D320D4OerWcGpoSJ9p3rJF38rsL3TzSdzSOqQy3Dq2DaF69idl&#10;bCqrl/HrKq7m6rbQo/wTiFwnvLrGVDR+6TqiN/2s13esrSd2IHj1VpyUP4WnpLiaB8SPa9aNK/fu&#10;xs851uj3Ujc8o1f/RrZ98JqrJbJ278YvLNgb4GTLgj41ddej+vZvGjQ6ugX/GheAvXgZ74zqrv19&#10;U31Q176Rte+FYa5A3KIF+Crnnxj6QkemC83Q3skVrvgZi+atQY6lGwb2VEuj9uVp+uY3bN2Vohcb&#10;5eDg+s04In6sM/UwPhidyDS27Y1xvZWYt3QeFhaPQc9WJbh+ah/+tzoWeU/LgbOx2LnbFuNHOGD4&#10;R+9jcPSH8HPJwJEZr6J7i9tI+zkSay+Vw7aaxWZN7PvgjS4lWPrpRwigKXilHXAtLgohO66ozksX&#10;8zW2d8WUwU0QEOCFEWe8MNyuJWRFV/Dr//6HX+wnIWJIJ9YFOvKOx2DLjrt4cVhf1HrIbNEX/qvn&#10;IG7Me+jZcw8CfF3Rrtk9XP11E4J334b7wnBM6CFpJZ1RdHXsj+ceN/B0jZ/Dy1NegTzgE4wbkYw3&#10;hndGC9ldddm/PAvfiEGwbyxDU2dvLPaLwrgPXsXAhCnw7G6J4qtx+F/wEdj7fosJr4zAE+ZuQ2Mb&#10;9BnnAsz7AnMW3sW4nlYovn4a+/63Ab/lCQZzFrE798J2/BDja7OM0hLOk6bDb/1kfDp4GJL8R6NP&#10;GyD3+I8I3XIW9n7rMcm5JTPCRAR1ccasdDcoEqIx06n2/V8r6qoTzXth0uK3sH7cHAweeBL+rzmh&#10;Df7A8e2bsSWxE/yivOFc4c5GPk4sn4pXMybgtT7PsvFXkO2PSLcPQNSkXhUcbwV9EtPMgXQ/8Lx4&#10;Rk00QgvnVzDJ+nOs2HIR6BeCUS/oPQ2og35J9SeS5SiTYofiNR9pipG9+zNM/nQ3lF2moWeTZERv&#10;Sxa/E2iEx237Y7ijuXzmNRyP2YYdd17CsJek3cs2r7+WobnGt346DgOTRPvLTcT20Egk6tufhLHp&#10;sWeLTRq/qqc57Pu6oQsW4dMZc0FT3dCOBeZxkWHYkdeSTZtrgdYvvQfXgccww7M7Whar6xcv1G+C&#10;YxW+xnB8lejHTUKJxKBX4TzrV9gqEnBOytMNzbrxvcJO0CzwfrF9xTuOjduh5zDmPeJ+ZR9ewDCn&#10;trqJZZ31qP78W0WYjvZwg7eDHPNSWEDabyhe7lrxV3vVUavxoq5907g9enuwyVrcL4C8N/p2VU9F&#10;G3d4Hu42LDmLJXv0Qw9L0Rokl2e4GETPfrWxUQvcSo7G17/loiPLUcvbhgx931QP4wMZpZQKU3+g&#10;Oaq9JoVJrjU5eS2jyKQ0Sg6fptorGb2CKUm1o8s9yo7/TtyXUsgr7En8CUUmJ9G+1UG0en+meouX&#10;StvqVC6j95SVFHMxmZ2nIEVEEqk3kSmnkuxfKcRPvRenLq+Cos/rbaeo3W6LfS+fTtG5rF6VtqMR&#10;MNwCTE3lrdEM2wWSO02g+RtPUG6Ffa+NX8/oNlSV6qjZEseAkqt0KOQ99V6vmrJ7TyVF9FndtoOM&#10;8sKzFK2YSr2F7ZxU1+xNnvO3UGqh5rrmb0N5YTJFzlHvw6m+3pu0LDKBMpPDaYqwJyiGUXCS0vg2&#10;SiqMlcV0IX0PBevL2HYI+QXvoXRNWzTbE1aSpwQkbW1Y+bq114kqKC+g9JgQ8tPuwy/sUfoeBcdc&#10;1JOrpn8WUNSh/1KANq8UnWd9ZdjvRuVQRZs1/aTd+kmqH6i6DysjbvfFrqXee7citdcvqf5EQKIc&#10;JdphRarqC4l+R5L8GJVkZXh9c9VjP8WrfIC6/cYOXd3qZh/luQdpobuN+rxp0ZRbRV2Nb/FX27KN&#10;91N54UWKCdaXvT25+4VQTHqBzv4kjU0Sxy9jGJN9+U1KjfxE/Z4A4VryfjRl5R66mLqXViuCKSKp&#10;4vaBNesNg13zfLRC3GteXT8nz4UUmWrq+CrBjwtIrptGzkbyVoluv3H9Pax11PR9HX18vfk3QzRb&#10;SRovxyhSxgsNxvSkTn1TTsrYhcTibt3Wkyr+oJgAYX95cUtDMVWNlPKqst+ztH3Zm+p3A7Bx1t7r&#10;Kzp0YqOqrdqtLE3wL5V9E6NW40PVyIT/sYvUP8Jbt9qOw29SZ7gczt8S4Y1f7hj3mx8Szs2EEzcU&#10;DofD4VTgLxxeMAYDlloj7Hx4vW+R+fAgvB4/Dacyi9Dmn11hI9fdni6/sA7D/xmAG8FxOPGBowlP&#10;pO4PxndT4XA4HA6Hw+E8cFBeArZ9Gwf5mFfhZscDcR2EO6f/h1edffDlb/o/Slbi7IG9OIKeGNVL&#10;3OryAeM+BOO3cenwDoSHbkA0hE39n+QzAA6Hw+FwOBxTyD+GdZ99jgUfLsG3OV3gOellPMcDKj0a&#10;ocWL4zF38J9Y+d40fBQSjqhtEQhb8DZe848EPHwx8cWG3ZutKu6DGPPw+7czMXnpMdj5KfDl6/Y8&#10;GOdwOBwOh8MxhdIbOP75J1i2DRgfvAaBo210P0DlqGneC++u34CQwfcQHTAZ48dNwNub8jFIsR1x&#10;/30TnbXvR3iwuH9rxjkcDofD4XA4HE4F+E1qDofD4XA4HA6ngeDBOIfD4XA4HA6H00DwYJzD4XA4&#10;HA6Hw2kgeDDO4XA4HA6Hw+E0EDwY53A4HA6Hw+FwGggejHM4HA6Hw+FwOA3EAxiMC68Dt4PMLgiJ&#10;pWLSI4sSiUHukMn8sC3nkW/sI0Q5lAlfYaDFC3hr22X2SQqiXstk1R+TtyFHPKN2PGo69XfyB38X&#10;SpGzzY/pqDuCEpVi2v3gIdalnG2YzPyDXVAi672GRLrsShODYCezw+RtWWJKA1KaiCA7c/jXKnhg&#10;5GN+Hig5PsI0cDB+A4eD/DF5eiQulIlJ942GLPt+UYb8wyvhO3kuIi/cE9MeRe6/LMtv3cA55S3c&#10;LSETX7rgAp/5y6FQKIwfI2xhIeaURP5hBPn6YnrkBSbtBuZBqsvfhr+DH+P8ffi7jFkcTkUaOBi/&#10;hxvJvyD85ywU3vdXDzVk2RrkcJp5EERrMNa6iZhmTgj3bpzDd+HHkFX4KN9WvN+ybIQWzq9gkvWL&#10;GN6nrYnBeA94+H+EmTNnGj+8HJlWmMC9G0j+7jv8nFXIpC1Q3zpVDZXqwql/HgQ/xuFUponTTKRR&#10;GtaPtRFTpFBPY1YTJ8xMI9D6sbAWkzjSqJ0cOabC14w3KITSPy8iMTEFWcqGu61FtwtQUMpH8hop&#10;/RMXNLKy6IQXhvZGN5tmFdMbnAdDpx49ynD75q1H7hG0IdwXcMyGyi8m4nSWsuEm53QHNwuK2R9F&#10;+PNCEhJPZ0HJ1Vsamr57EOT4N6DqYJxuIWPPKvgP7KxeyyqzgN3A9xGyJ01PmfXWj8WfQ2zIO+hj&#10;oV77atHnHYTEXqt68FKtsWqPceHpQPosODc1XJNUgpupWzB3VFex/LZw9v4CB3KKxO8FyqDM2IsQ&#10;/6GwU+URyn0LQbvOVW9wlcpWnytr+wkO3NKsAL6DM2vGqNKtZuxBnpiK8nNYN7QtZFYzsCtXbJ2k&#10;vjJGGW7EfgFn5+mIPH+XfTalP1nbL+xGkG9/WKjKZIdFf/iGHEKOajAV1kd2Qdtxa9nfv2KWs4V6&#10;vZx27dwWXEj9Hv592qKRfA723yioYq2xkTWCmvVxir049cOnGGXHrq2t4xXkXdiJQO8+Yr06Y+CH&#10;m5BaITCUIjeJfVGNHpHyHHYFvaU9T9ChPr6rEFtBh6TCZBWzBE7O3dHeui88Ar7ArvN7EDLjNThb&#10;tsY/nV3gsS6F5TIf1ddf7J+24xDOPqXPckZTleyKDHSKUVd5lV5H4vcL8boz03tVHnbYDYX/Ko2u&#10;VVUXQUJSbZRNInLisW7OGF0+54kI3JGM/JoW5WuWx0QcxWm99qnsIWg3LlTQPdY/iZuw4HVNe4WD&#10;tdn/mwp6oV0nGXUaqRs+YDJoAnnAPtwQ6nkjAd8veAPOWrmo7X1VBfvUrE/+HPtP6fkx0Uaz885g&#10;R+BE8RrC+TPxfWqB3mAnod+q1H2JfV6lLzDQYrqGXf7d2XVexzrDpQO3DmBOW3aN/qtwqphdvEZd&#10;MU6V61I1uqtdiytVn6pDiewT6/Gh1l8LY8tn2HFBv/+l6YmqPtX6YQ1S612EnKPrMafCuMfqduZP&#10;Sb9NIWUa9oS8j4EaG1DVeRX2ZNzSa5tGNxWIv3IIIdq6m+Yf6WYyfpirb6+TEHTgqs4GbsQi0NkZ&#10;YyPPs9YL1NRXVYxZmnMN+k+lVyF7kaG1b93vZaIunMQG/5dg0agHAvZfZ9/lIjZwPJzHRuK8Vr1Z&#10;X8d/ixlm0QMp1KQDZbiVsBJDLKzQZ+Eh5GsrcQfpG6bCSuYM/22XWP/qlvJEJByvKAOjOiVF96rp&#10;u0pyFJByTVPiGcH//4a1M4brrqfy//rXk1LmQwwZ5S5lRgWQPfta7uRFs5atIMWyj8jTyZo12Yn8&#10;ojKoRJWvhLKjprG0jjTAzYXsR86m0IitFPHtfPK0lxPkEyk8/Z4qZyXuZlDs9v/QbDd2TWsfUmz5&#10;kWIzlOyLKxTlY8vO7Ui2HXuR5/y1FBG1iUJne5CtUJ8x4ZReJlygnIrTI8hXVU4/8pn3OSlWfEw+&#10;vYU69qIp4amsFVVQqez1tMzTnp3nRsvi89V5yi9SuIeNIGKCzUKKVZark7OjaIqc1WNKFGWrkqT2&#10;lTE0/edGioRCvc8192f59Z/pwy4szXYITZvP2q5YSrM8e5McNjQ4OJFuk5IyYrdT2Owh7HoO5KP4&#10;nrbHZtDdkgRS2LI29RpAbvYONDJgBYVFHqaMu7coQeHG8k6jqGz9GhvWkcH6wEdor60t2bq9RyvD&#10;f6CI0Nk00laooyA3dt3ZX1PE1u9oxZR+rE6W5BqaTKWqk6XKTWJfVKVH5dco5kMXdr49uU+bRysU&#10;K2jZLC9yEmQ3OISSbqvlKZ1yKsk+TGGKEArblUS5JZkUNS2YEu7mUur+SApVhFL0ebF/jCLqdaX+&#10;rYIa61/Gmn6YtofNJjcmC2sfBW3ZLsix2Mzyuk1p4b5kCTnZjpxOyxQKJq95NM1dsJeONCb8ApWx&#10;vjFelzLJNlpecJQUgwV7s6bePh+z9n5O86cNUdm8ygZtFZRQVbfpta+jvDd5zlrK7GEJBYzsws6V&#10;k71fFGWWCPJmupe2kSZYCtcbTQGCreqVo/MtTPsSFCzNknq5uZK9kFfxLUUK9lN8nsInCG3vwmxn&#10;CTtfQSvmv0Puqr7U93d6fsx2MPmtXE9bI76m2ao6WbI0lq7S6R9o/Yqp1JvJFa6hlKrqdIk2YlT3&#10;C6X7xSp9gaFtlND16ACmA9Y0JOwsk7eGMirY/zFZs/TBTF+KJemKQEklHVX3ty35RF1RfdYiytZW&#10;kcDOqoPPV6GxQUGnrMnJ8yNWR2ZXAaPVembvTxHpt1k+6XpSsx9W5ZJY71IqOPEVDRZ0QZtP039C&#10;nTX9UAUlGRTl51SxbaLPgH0ARWVqekfsB0sXcnN1Utt+1Gb6dr6XehzTa19lNLJT67C953z6VvDL&#10;Wn+iZwMVZCelr6oYs1j/lWRGkZ+q/zT2rTlX374LxTHMkdzcHJgOBpAibGvFuELrR0oo91AguQv+&#10;tLcPzVuhZ8e10APDtlZGog6U/0UnFB6sXe60IDaXnaWpg3479WVgoxd3TFfLoELcIVX3qum7Sm2T&#10;ek1NPSXEM7kHaaE78/+V9L4X+UZcYL5FapkPL8aD8dtHaJkDa7TLcoovUA/JAuUFRyjQxZLg8BnF&#10;q4IZTWczxRz9NSUVavJqnLcR51oBQwMR0DhMe5oQfp4JQaQ8h2Jm9GLpYjBTfpWi/RyYYDwpJCmf&#10;iUrMphnULf0p6pr2bCPol11Ot+M/Iwf9IOSvGAoQjJC1DfCg0FTBODWDjw15hF9Ulym5r4yh6T/D&#10;YLym/iyl3OjpzGB705z9gsGK3DtBCkdWlyFhdF7lJAyvLySJAzALJqZEpLEcGjTGKD0YR5c5FHNd&#10;k1dJqaFjWT5Lcgk8QgVipcqvR5Of0I8+bPKiSpAqN6l9IWBEj3KjaRpztDZz9tNNbQcVsDYOZtf0&#10;pLDzdTRdYbI24auqA8RKaPTahXzmL2dOnQUqlY5gimB9okJq/Ss5SnPL6xJFeHVkeryEYvX0m5Sx&#10;NN9GL5+AYV0ky7qIMiOmMn22J681SVSobS+b6EZMY7Jm5UgIxqEdwERKrlDMHEGnNZPsYroS4cs+&#10;D2D5/tTlo78odr4w8dHpvjo4ZNe0nEYR2iCG1f1KBHmxAMBhwSFtn7FU1h0LycaYTjJ5fxhzTSyL&#10;DSipa2iwcF19f6Hpp1r5NgPdN+XcKn1BZTR6IZ8QQZnadt+g/bNZ8KcZVCXrSmUdlRSMm9QvxtDI&#10;pKLOM8dJ2THzqDeTa5f5TK6S9USiH5Za7/IMipjA6mc5kdYk39RdrySNIqYIk7jqgz3NGFaxbSzA&#10;j19OLoLOLjsiTg40/dCRRock6OzNUA+NopEdyHLCRkor1pxcyobMWWxs1JNhBX9QhzGL8il+mWDH&#10;Qygw/i/duSxwjQ8UAneNfWvGMFa3KZFi4KrBwE5uHycFG5/lg7+iE1pdNewr6f6iYluNYILuamMH&#10;wUf8dV4t+wqTKZ0M0HspxeZp6i/cMPqZ5vTWizskl1tN39Xar+vqWf0YfpOVPYxdz4MUJ3TyrRBD&#10;KbMk99/DipFlKoSis79hS4olPPzHom+LxmI6IGvxAib4jwBSYnH84h0xVcAe4yePQg+5Jm8TWFm3&#10;g5X4qVZYjsAbQzuhqfgRMjme/kdL8QOr5R/HELUxhfktH3j1aKX9EZ2shRPe9BsJef5B7D15Q0yt&#10;CRmad+uLEdb5iIv5HUw9UHQhETvzXTBX8QlccRIxidmsZ5S4eDIBOXgRo/u2Y2fVpq+kUFN/ytCs&#10;uRwWuIGU+ERc1jyma+aMmUmFoD1T0bmqBUiyJnishZz170h4D+7Irlx7Ok4cA7c2mis0g2Wb1uzf&#10;5zFyYDe0EAUis2LuWU8RTJdbLXWrWXO0tADyU47h6GXNI9oWcJq5l01Af8DUzo+rUmpN4RWk/JqA&#10;M1mmPqqMR/jSOZg1a5aRIwQ/pReqs9VD/WsjL8g6wiviEih5Pl7S028qLYGwErM6JMuashG//QCU&#10;Nm/gvYk9INdkxONoP+pNvC/1d0Mevpji2lpbDprYYPDUSRiCBEQdz0QZ8yY2XutY/x3C4pee0uWj&#10;MpQU6x6YCsiaPMZ6m5mJz2sY3F7X1zIbL0RQIZIXD9D2mbDVZWlJifi3AR1H4XU3a7EsGZpatlb9&#10;gKzjyAHopelPWUtY2z6t/ptRF99m0rkm+AJZ614Y6eUAZfRexGeJkr91Gns2JEL+6ii8/Fwzlqn2&#10;uiIJs/n8EfCf8IKe/JrBevCb8BtigXMb4nCmqIlEPZHmh6XKhK4ex/bN6bB5/1+Y6NBSV26TThg1&#10;1QvVm0EhzsYdREqltjVGi75j4e9hiZSoE7ioW2cAyIdh8nhHnb0Z6GH1OMDrDTd0aqo5mZXzdBs0&#10;Fz9Vpg5jVlEa4rYkMPueiAl9rXT9IrNC3wkT4aG1bxmaPCbYqiN8vF9G+ybanJUouxiPTfFyDJo0&#10;Ck5aXWVtcBqPhSELMdmuObNq6f6iJkyxS1mLPvBf/hF6x6/GHJ/3Mf87S3y4ajZe0/NDamzgMd0b&#10;rpaa+rP2W7thqt8r2rhDernS+850/1TDGF52Gb9tigMGjcM4J518ZS0cMWHh/0Ex2R5PXI03k+0/&#10;uBhR/zLkZabhFGzh2u1ZbaPVNINNt57sm4tITNeuomb8A8930DMSc2DVDtZWVQ8PZdkZOKxkw/Wd&#10;c4jdvg3btmmOH/Fbxh1m9NeRejWPtUYiLZ7HwNcdgdhTuJB/B5lnknDZsh/cvAbD3SYLsYnpyC/P&#10;xqlfUoB+L8GpIxt8atVXUqipPxuhRT8ffOnXDofmDUcni1awc38DMxZ+g8jDGdWvn2pshXbdn2H9&#10;+yye1hswa0PjZk2Z+zKkCZo1rfq6psutlrrFHNpbXwag66FPMKxTSzSyc4f3jMUIjYzDpQpriGtD&#10;Ea78vBn/zfkJa6LPmhhoTENUdglz8KqnUgaH3i/W66H+tZGXCrqFS4e3YE3QAszwfROjnNuiUatB&#10;WF7DtrOSZV32F7ISLgPuPWD3pIGkn+yInu624ofqsXXtBhuD0xt1csRgWyV+Z/abq0opg/JSHCLX&#10;BGHBjLcwaZQzLBq1waDlJ1Tfamjcph26s3+t2j2tCsr1ISVrV+RaBC2YAV82mDtbNEGrQZ/BaHc0&#10;fgxNG1fWXuOyUFMX32bSuab4Atkz6DNyECyVh7Az/hqbHJbjVsI+bMhxwMQ3XHX9XktdkUKpuXy+&#10;bU/1D6/1aWSNbgOYnl2+guw84QpS9ESaH5Yqk+LcLBZW2sK9Z0c8qT5VRIYn7XrAXfxknAJkJmcY&#10;b5vsWXRzZW37/QzSNb9zEnjGFh1a1/Z2zNOwtdabMNRIHcasvCtIPqU0at8ym25w1dp3M7Rp14Gl&#10;WqLd0xV7sCKlyE0/g9+NjdtNO2HodP1draT5i5owzaYbw9J1Gr5YYIfY3b9A6f8J5g4xtmuXsbjj&#10;cXRy7KONO6SXK7XvTG2LQA1jeG46En83Jt/meG7ovzBz5ng8r8w0j+0/wFQ1F33gKSspVnV8Tvgs&#10;eI5jMyq9w3NWOHKQjxxlkXhHUQpPoccAFzbDOoLfUi4g5XASMMARndt1Rf+xjsjfFo+U9FQcPlII&#10;hxHOsH+sStW6PzzeBd7f/IzUo9EIW/kRRrS4gLAl78F7gBtGL/ql2h9LNRxUD3KrCjk6Cz/4TT2G&#10;6LCvMH9EK6SFLcK73i+hx+jPsd/kH9/o0xStWrdmbs8KHZ5pqXt6Y1bqs/4mQH8gdrE3s42pCNqd&#10;Btj0wqiA1Yg5+B0Cqr1Vdz9lLZVS3IhdjtE9XoK38MNONkg4jgrA+pgYrA9wEvNUD934FYtHu2EA&#10;k83uC+WwcRyFgPUxOLg+oIY7l9Kpfb/VZ583Qet+wzHZOh3RO48ji/KQsGcvcqyHY0w/MSCota5I&#10;ob71qTGaNtMEpiboiQQ//ODZQQPx0I1ZdfcXamqhA2VK3Mi9pfqzMC0NVwqFs02lPnSvIfT572FD&#10;RoLxxrDqYAdHpCPuzB8GjStC1pkk9k0ndO+gWzLSEDR5Qs7mcDbwCL+IcqN3GQlpM52qffRakSZ4&#10;tlc/DMI5HDy4C3F7cuDo2hVtZa3Q2ckByDqOgz/swx7lPzHCxV58HNdQfcVm61kpSDyZg+ZOIzE1&#10;YDFCdibgVuF5bJ9ti4NLvsbOC+JOGnWmGPm5f7B/s5Ccma9OqjWyepCbcUiZhdOJychu7ohRU2dg&#10;Sch2JNwqQPr2ueh68Ess2nlRZdy1oxEsnuuKPrDHi13aVD3jrwP1W3/plF/8CYGLj6J74F6cPLAJ&#10;K5fMhN+ksRjq6oB2j4mZjGKCrJtYo8srXYCDp5F228Cd3r6MpIPp4ofqSY87w4JE8YMIZZ1BXLoc&#10;jt3bw6o8DdGBq3Gw+3LEn9yHiJVLMNNvEsYO7Y/n20l51dI9XIz+BosPdkVg/FEciAjBkpl+mDR2&#10;KFyfb4dqu8MEam8j9WtfMisnvDrJCcqYeJxOS8SeDefR5e1RcLFS31Wvva5UTVl+LjLYv+nJV5Bn&#10;rralJ1VeXsYmEmfimJ716gbbpy5L1BNpfliqTB5v3wWvyNNxMOkyboslqCHcTjuNg+In47REh+6d&#10;qm+box06iLK6/9RhzLJqj+6O8prtW0yrGc24nYWTacL+SHqUXUDkdF9M/ngXssrq6i80mGqX93Dl&#10;x2DMXVOON6d5od0vX+KT/7C+Mmg7E3YNcUerevAH9eBjRPleP5mG7AqNuYcLkXMxefIS/JzdyMzt&#10;ePAwEozL0Kxrf3g65GNn6DYcu6Ub8unWSWwO/QlwcIdrV1OU0fw0fq4nRnXJx/6te3Fa/7F9aRb2&#10;zBW26BmFkFNKMVEasva9MMwViFu0AF/l/BNDX+iIZuy/9k6ucMXPWDRvDXIs3TCwp6XmjAbqq3ss&#10;KJsFZ+dZ2JQqrjFmyOT/QOfnpLsk41zF1Vzd9mWUfwKR62LFT3WnPuRmjPL07ZjiPAJ+m86w3hKR&#10;WcCmc0e0Ej/WBVlbe/Tu2AHt2hg8EjYT9V1/qdBdJW5AjjY2rWGhnXWwgTX1GA4LO4ZVg3RZP40e&#10;7v0gz9qErzee1ntkzQalXd9jtdQlDjvXYe3eLGgfxLNy9q5dh51whqerHZpREZQ3mL20scYzFrqg&#10;hJTnceTwZfFTdZThrlKwt9aweeZJZv0idBOpR46jhu6QTF1spH7tywrOQ4fAOv8nhH0ajA05zpg4&#10;ood2GU9ddEVNHtKu/qVb9kU3cCTyB8SJH5uYrW0/IXTzSb3gpgg5e9dj1U4lXN5wgX1jqXoizQ9L&#10;lsnTz8P9VVtkrf4PNqboba9XmoFd6yKNL4PSYoGuru5wqNS2Mtw6tg2hO/Ph4NkfXZvVx60DKdRh&#10;zGpmB1dPZ2bfG7H5WJ6uXygPxzZv1Nm3mFwzmnH7OqI3/awnE9ZXJ3YgePVWnJQ/haeYXtTNX+iQ&#10;bpeE0is/4fO54YDfPHwW8gVWftgOvyz+P3x3Wn2nXEcWdq5aj73ap6TC9oAHsXaVLu6oD39g9muK&#10;8lVGR2Hn6Zta+dKt37E1+D8IP/kYnu3nYvZ2PGgYn0g074VJi9/C+nFzMHjgSfi/5oQ2+APHt2/G&#10;lsRO8IvyhnNzMxp1XgJitvyIOy8OwkvPiWk10aIv/FfPQdyY99Cz5x4E+LqiXbN7uPrrJgTvvg33&#10;heGY0EPCuwwrlN0evT2Y0cf9Ash7o29XddjTuANzkjYsmXlDuUc/9ND+YIJxv/tKRXPYvzwCg+Uf&#10;IGCcJ8684Q67Fo1RdDUO/ws+AHvfbzHE/gmWT6O013A8Zht23HkJw16qau7IrtnXDV2wCJ/OmAua&#10;6oZ2LDCPiwzDjryW4vo5MyBZbqb9QEaFviztXTFlcBMEBHhhxBkvDLdrCVnRFfz6v//hF/tJiBjS&#10;CY0h7K36Kpxn/QpbRQLOmTKzbtoK1j3/WYs1l6fZxO1LZLSoaoVYRwz2GwtHSfXXkXc8Blt23MWL&#10;w/rC9J92Vk1j294Y11uJeUvnYWHxGPRsVYLrp/bhf6tjkfc0k9PZWOzcbYvxIxxZSK1GV5c+km3U&#10;Zvi/sHDwL5jlNxwZR6bAs3sLFKYdxKa1Z2Flawlpz2R+xfLx45DhPxp92pBYzlXY+63HJOeWrDE2&#10;6DPOBZj3BeYsvItxPa1QfP009v1vA35TrRM+i9ide2E7fggc1Rc04AnY9nkZvRGIpXM6oXicI1oV&#10;/4FT+zZh9W/XWfvzWHfswm7b8WDdUXtq49u0ut/fPH7RKJo3z36OFVsuAv1CMOoF3VM/6bryvHiG&#10;jib2ffBGlxIs/fQjBNAUvNKOea24KITsuAJbdqrq2Yi5fH5HK+R+Pg4DkybgtT7PAiq/+SOuuwdi&#10;9+ReaN74lkQ9eUWaH24qsd6yJzD8o/cxOPpD+Llk4MiMV9G9xW2k/RyJtZfKVf1QNTI0d/bGYr8o&#10;jPtUr225idgeGolE+wBETWJtE3Pff+oyZnWE86Tp8Fs/GZ8OHoYklX2zph3/EaFbzursW3uuBLTj&#10;9ntwHXgMMzy7o2Wx2r/GC/51giPTg3t19Bd6SNXd0kv48fPPsObP1xHx8Qi0f6wZ2s6YCb9drO0L&#10;IjAo8h08r+/gTyzD+FcvinFHlqr+u9P/qRd31MN4a/YxvKVWvh+4jkSCoPctS9TXi+8I34jxcHq2&#10;PTpItX3h/QldnDEr3Q2KhGjMdKrWcB4cqCrKCyg9JoT8tHucysnW/T0Kjrmot/WYZusa/W2I1FS5&#10;VVUFdHt9CttrTYu+xtIMtiDSYmzrvXuUHf+duHevakJFcqcJNH/jCcqtsK2RMYyVrdmijKVp9/wV&#10;+INiAhxZPr0tDfWR1FfGMOw/U/qTtf3Q13plskPej6YodtF57RZCrGqa/TuFvpkWTblV9i+j/Cal&#10;Rn4i7lUqXm/lHrqYupdW62+7Z3Qbpyrqrtk+TX8LPElyM6UvjMuyJPtXCvHT26ta2MN6ioKiz2u2&#10;DdNt51TlllRVwvpR2Gdc8kma7cQ0danq0Oi3lPozynPo0MLhxNwNk9d0is5lfWvYb3WSVykVpv5A&#10;c7SysiYnr2UUmZRGyeHTVPsSo1cwJQkqV6kuQqJUGxXae4TCxPcJqPLaetCcyARK2fdfUqzeT1eq&#10;2vtY076lW+nQmhnqvYKF843ZQ2EyRc7RlSF3epOWsTIyk8NpirCHLYZRcJKxvXVFKtlIb/JatoWS&#10;Mk9S+BRh61U59QpOYr1WhZ0ZvW5dfJsx3Zd6bjW+oErE7QyZHqj3FtdHqq4Y073K5/aespJiLibT&#10;vtUKUkQksV4SkNo2Y+RTUkQwu9ZROncohKao9igWrmFP7n5f06FszR7xJuiJUB8Jflh6vQ3zCXu2&#10;f0KRyUmsH4Jo9f5MvX3eK1NeeJFigt/T2YCqbSEUk16g8xlVyt2YHhpiTHZqKvnlSroura8qj1kC&#10;TD/S91Cwvj+0HUJ+wXsoXXtu1XUz2mZmy+ejFXp6IOzPvpAiU3X+tc7+ogI16YBmn36DbZ2FLV5V&#10;7zLpSKNDT7FPmnYOoKVRu2lNwDBd/XpPJUX0WYO4Q4ruVdN3RttWt2tWHsOZfM/vIoXqPRd614tM&#10;1muLlDIZ2i1bjenBg4tM+B9rFIfDMYksbPPbzmbrH8DpYV6o9iggvKWx7Tj8ZurTDQ6Hw3noEN5s&#10;+T7ajjv/cN355VTLQ7ubCofD4XA4HA6H87DDg3EOp1Y0xmMtHkc170bgcDgcDofDqREejHM4taIt&#10;Rq34Fxz1f0XJ4XA4HA6HYyJ8zTiHw+FwOBwOh9NA8DvjHA6Hw+FwOBxOA8GDcQ6Hw+FwOBwOp4Hg&#10;wTiHw+FwOBwOh9NA8GCcw+FwOBwOh8NpEID/B5M89+vB5u8bAAAAAElFTkSuQmCCUEsDBBQABgAI&#10;AAAAIQBU8PFI4QAAAAoBAAAPAAAAZHJzL2Rvd25yZXYueG1sTI9RS8MwFIXfBf9DuIJvWxqroau9&#10;HWOoT0NwE8S3rLlry5qkNFnb/Xvjkz5ezsc53y3Ws+nYSINvnUUQywQY2crp1tYIn4fXRQbMB2W1&#10;6pwlhCt5WJe3N4XKtZvsB437ULNYYn2uEJoQ+pxzXzVklF+6nmzMTm4wKsRzqLke1BTLTccfkkRy&#10;o1obFxrV07ah6ry/GIS3SU2bVLyMu/Npe/0+PL1/7QQh3t/Nm2dggebwB8OvflSHMjod3cVqzzqE&#10;hZRpRBGyZAUsAishJLAjwqPMUuBlwf+/UP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Y4x4jnoCAABjBwAADgAAAAAAAAAAAAAAAAA6AgAAZHJz&#10;L2Uyb0RvYy54bWxQSwECLQAKAAAAAAAAACEAHCk63QrKAQAKygEAFAAAAAAAAAAAAAAAAADgBAAA&#10;ZHJzL21lZGlhL2ltYWdlMS5wbmdQSwECLQAKAAAAAAAAACEAMyO6U3PGAQBzxgEAFAAAAAAAAAAA&#10;AAAAAAAczwEAZHJzL21lZGlhL2ltYWdlMi5wbmdQSwECLQAUAAYACAAAACEAVPDxSOEAAAAKAQAA&#10;DwAAAAAAAAAAAAAAAADBlQMAZHJzL2Rvd25yZXYueG1sUEsBAi0AFAAGAAgAAAAhAC5s8ADFAAAA&#10;pQEAABkAAAAAAAAAAAAAAAAAz5YDAGRycy9fcmVscy9lMm9Eb2MueG1sLnJlbHNQSwUGAAAAAAcA&#10;BwC+AQAAy5cDAAAA&#10;">
                <v:shape id="Picture 1" o:spid="_x0000_s1027" type="#_x0000_t75" style="position:absolute;left:31010;width:31089;height:2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28yQAAAOMAAAAPAAAAZHJzL2Rvd25yZXYueG1sRE/NasJA&#10;EL4X+g7LFHopukktUVNXKaJFD7YYBa9DdpqEZmdDdk3St+8WCh7n+5/FajC16Kh1lWUF8TgCQZxb&#10;XXGh4HzajmYgnEfWWFsmBT/kYLW8v1tgqm3PR+oyX4gQwi5FBaX3TSqly0sy6Ma2IQ7cl20N+nC2&#10;hdQt9iHc1PI5ihJpsOLQUGJD65Ly7+xqFFw+5vvdYbbZnN+vmMXcfT6te6nU48Pw9grC0+Bv4n/3&#10;Tof5STRNkpc4nsDfTwEAufwFAAD//wMAUEsBAi0AFAAGAAgAAAAhANvh9svuAAAAhQEAABMAAAAA&#10;AAAAAAAAAAAAAAAAAFtDb250ZW50X1R5cGVzXS54bWxQSwECLQAUAAYACAAAACEAWvQsW78AAAAV&#10;AQAACwAAAAAAAAAAAAAAAAAfAQAAX3JlbHMvLnJlbHNQSwECLQAUAAYACAAAACEAcAUtvMkAAADj&#10;AAAADwAAAAAAAAAAAAAAAAAHAgAAZHJzL2Rvd25yZXYueG1sUEsFBgAAAAADAAMAtwAAAP0CAAAA&#10;AA==&#10;">
                  <v:imagedata r:id="rId40" o:title=""/>
                </v:shape>
                <v:shape id="Picture 1" o:spid="_x0000_s1028" type="#_x0000_t75" style="position:absolute;top:238;width:30949;height:24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8RygAAAOMAAAAPAAAAZHJzL2Rvd25yZXYueG1sRI9BS8NA&#10;EIXvgv9hGcGL2E2jWWzabRFR8CZWEY/T7DQbzc6G7NjGf+8KgseZ9+Z9b1abKfTqQGPqIluYzwpQ&#10;xE10HbcWXl8eLm9AJUF22EcmC9+UYLM+PVlh7eKRn+mwlVblEE41WvAiQ611ajwFTLM4EGdtH8eA&#10;ksex1W7EYw4PvS6LwuiAHWeCx4HuPDWf26+QIb6Jfndt3uS9vRhQPkL1dF9ae3423S5BCU3yb/67&#10;fnS5/rxaVFemNAZ+f8oL0OsfAAAA//8DAFBLAQItABQABgAIAAAAIQDb4fbL7gAAAIUBAAATAAAA&#10;AAAAAAAAAAAAAAAAAABbQ29udGVudF9UeXBlc10ueG1sUEsBAi0AFAAGAAgAAAAhAFr0LFu/AAAA&#10;FQEAAAsAAAAAAAAAAAAAAAAAHwEAAF9yZWxzLy5yZWxzUEsBAi0AFAAGAAgAAAAhAJjI3xHKAAAA&#10;4wAAAA8AAAAAAAAAAAAAAAAABwIAAGRycy9kb3ducmV2LnhtbFBLBQYAAAAAAwADALcAAAD+AgAA&#10;AAA=&#10;">
                  <v:imagedata r:id="rId41" o:title=""/>
                </v:shape>
                <w10:wrap type="topAndBottom"/>
              </v:group>
            </w:pict>
          </mc:Fallback>
        </mc:AlternateContent>
      </w:r>
      <w:r w:rsidR="00A10CA4">
        <w:t xml:space="preserve">The results </w:t>
      </w:r>
      <w:r w:rsidR="00D124DC" w:rsidRPr="00B15308">
        <w:t xml:space="preserve">for </w:t>
      </w:r>
      <w:r w:rsidR="007C7C9B">
        <w:t xml:space="preserve">optimal </w:t>
      </w:r>
      <w:r w:rsidR="00D124DC" w:rsidRPr="00B15308">
        <w:t>macroeconomic and fiscal stabilisation</w:t>
      </w:r>
      <w:r w:rsidR="00A10CA4">
        <w:t xml:space="preserve"> </w:t>
      </w:r>
      <w:r w:rsidR="007C7C9B">
        <w:t xml:space="preserve">rules </w:t>
      </w:r>
      <w:r w:rsidR="007A58A0">
        <w:t xml:space="preserve">are reproduced </w:t>
      </w:r>
      <w:r w:rsidR="009D473D">
        <w:t xml:space="preserve">from the cited paper </w:t>
      </w:r>
      <w:r w:rsidR="007A58A0">
        <w:t>in the table</w:t>
      </w:r>
      <w:r>
        <w:t>s</w:t>
      </w:r>
      <w:r w:rsidR="007A58A0">
        <w:t xml:space="preserve"> below.</w:t>
      </w:r>
    </w:p>
    <w:p w14:paraId="7ADCA58C" w14:textId="77777777" w:rsidR="00717793" w:rsidRDefault="00717793" w:rsidP="00582B70">
      <w:pPr>
        <w:jc w:val="both"/>
      </w:pPr>
    </w:p>
    <w:p w14:paraId="57DD986E" w14:textId="5E123087" w:rsidR="00976883" w:rsidRPr="00B15308" w:rsidRDefault="007C7C9B" w:rsidP="00582B70">
      <w:pPr>
        <w:jc w:val="both"/>
      </w:pPr>
      <w:r>
        <w:t>We notice again that government consumption expenditure is the most effective instrument for debt stabilisation</w:t>
      </w:r>
      <w:r w:rsidR="00976883">
        <w:t>.</w:t>
      </w:r>
    </w:p>
    <w:p w14:paraId="5A6C4ED9" w14:textId="28C0D78D" w:rsidR="000E33FF" w:rsidRPr="00B15308" w:rsidRDefault="00B925CB" w:rsidP="00953E12">
      <w:pPr>
        <w:pStyle w:val="Heading2"/>
      </w:pPr>
      <w:bookmarkStart w:id="30" w:name="_Toc171520154"/>
      <w:r w:rsidRPr="00B15308">
        <w:t>Forecasts</w:t>
      </w:r>
      <w:bookmarkEnd w:id="30"/>
    </w:p>
    <w:p w14:paraId="54421A14" w14:textId="053D89A6" w:rsidR="008E05B4" w:rsidRDefault="003A7619" w:rsidP="00582B70">
      <w:pPr>
        <w:jc w:val="both"/>
      </w:pPr>
      <w:r>
        <w:rPr>
          <w:i/>
          <w:iCs/>
        </w:rPr>
        <w:t>An application using c</w:t>
      </w:r>
      <w:r w:rsidR="000E33FF" w:rsidRPr="003A7619">
        <w:rPr>
          <w:i/>
          <w:iCs/>
        </w:rPr>
        <w:t xml:space="preserve">onditional </w:t>
      </w:r>
      <w:r w:rsidRPr="003A7619">
        <w:rPr>
          <w:i/>
          <w:iCs/>
        </w:rPr>
        <w:t>forecasts</w:t>
      </w:r>
      <w:r>
        <w:t>.</w:t>
      </w:r>
    </w:p>
    <w:p w14:paraId="1E66EFEC" w14:textId="77777777" w:rsidR="005A49D6" w:rsidRDefault="004B0194" w:rsidP="00E273DD">
      <w:pPr>
        <w:jc w:val="both"/>
      </w:pPr>
      <w:r>
        <w:t>Conducting conditional forecasts can be very useful for understanding how current policy actions will play out</w:t>
      </w:r>
      <w:r w:rsidR="00293A2D">
        <w:t xml:space="preserve"> given alternative policy scenarios</w:t>
      </w:r>
      <w:r>
        <w:t xml:space="preserve">. </w:t>
      </w:r>
      <w:r w:rsidR="00E273DD">
        <w:t>Th</w:t>
      </w:r>
      <w:r w:rsidR="005A49D6">
        <w:t xml:space="preserve">e </w:t>
      </w:r>
      <w:r w:rsidR="005A49D6" w:rsidRPr="00161F54">
        <w:rPr>
          <w:rFonts w:ascii="Courier New" w:eastAsia="Times New Roman" w:hAnsi="Courier New" w:cs="Courier New"/>
          <w:kern w:val="0"/>
          <w:lang w:eastAsia="en-ZA"/>
          <w14:ligatures w14:val="none"/>
        </w:rPr>
        <w:lastRenderedPageBreak/>
        <w:t>conditional_forecast</w:t>
      </w:r>
      <w:r w:rsidR="00E273DD">
        <w:t xml:space="preserve"> command computes forecasts on an estimated or calibrated model for a given constrained path of some</w:t>
      </w:r>
      <w:r w:rsidR="00E273DD">
        <w:t xml:space="preserve"> </w:t>
      </w:r>
      <w:r w:rsidR="00E273DD">
        <w:t>future endogenous variables.</w:t>
      </w:r>
      <w:r w:rsidR="00E273DD">
        <w:t xml:space="preserve"> </w:t>
      </w:r>
    </w:p>
    <w:p w14:paraId="489DF33B" w14:textId="08E115FA" w:rsidR="00161F54" w:rsidRDefault="00413A8E" w:rsidP="00582B70">
      <w:pPr>
        <w:jc w:val="both"/>
      </w:pPr>
      <w:r>
        <w:t>In our NT-DSGE example, we</w:t>
      </w:r>
      <w:r w:rsidR="00161F54">
        <w:t xml:space="preserve"> declar</w:t>
      </w:r>
      <w:r>
        <w:t>e</w:t>
      </w:r>
      <w:r w:rsidR="00161F54">
        <w:t xml:space="preserve"> the </w:t>
      </w:r>
      <w:r w:rsidR="00161F54" w:rsidRPr="00413A8E">
        <w:rPr>
          <w:rFonts w:ascii="Courier New" w:hAnsi="Courier New" w:cs="Courier New"/>
        </w:rPr>
        <w:t>forecast</w:t>
      </w:r>
      <w:r w:rsidR="00161F54">
        <w:t xml:space="preserve"> option in the </w:t>
      </w:r>
      <w:r w:rsidR="00161F54" w:rsidRPr="00413A8E">
        <w:rPr>
          <w:rFonts w:ascii="Courier New" w:hAnsi="Courier New" w:cs="Courier New"/>
        </w:rPr>
        <w:t>estimation</w:t>
      </w:r>
      <w:r w:rsidR="00161F54">
        <w:t xml:space="preserve"> command</w:t>
      </w:r>
      <w:r w:rsidR="002A104F">
        <w:t xml:space="preserve">. </w:t>
      </w:r>
      <w:r w:rsidR="004A37AD">
        <w:t xml:space="preserve">Note that we can </w:t>
      </w:r>
      <w:r w:rsidR="006175E4">
        <w:t>shut off the</w:t>
      </w:r>
      <w:r w:rsidR="00AE186F">
        <w:t xml:space="preserve"> </w:t>
      </w:r>
      <w:r w:rsidR="001A5A90">
        <w:t xml:space="preserve">estimation </w:t>
      </w:r>
      <w:r w:rsidR="006175E4">
        <w:t>of the model if it has been previously estimated</w:t>
      </w:r>
      <w:r w:rsidR="008B213F">
        <w:t xml:space="preserve">, which allows us to forecast </w:t>
      </w:r>
      <w:r w:rsidR="00F770A3">
        <w:t xml:space="preserve">alternative scenarios </w:t>
      </w:r>
      <w:r w:rsidR="00161DAE">
        <w:t>for</w:t>
      </w:r>
      <w:r w:rsidR="00F770A3">
        <w:t xml:space="preserve"> a </w:t>
      </w:r>
      <w:r w:rsidR="00161DAE">
        <w:t>given</w:t>
      </w:r>
      <w:r w:rsidR="00F770A3">
        <w:t xml:space="preserve"> conditional forecast. For example, we may want to see how the economy will adjust if </w:t>
      </w:r>
      <w:r w:rsidR="00381FA2">
        <w:t xml:space="preserve"> </w:t>
      </w:r>
    </w:p>
    <w:p w14:paraId="0BC3343E" w14:textId="3488FE34" w:rsidR="00153621" w:rsidRDefault="00D80807" w:rsidP="00582B70">
      <w:pPr>
        <w:jc w:val="both"/>
      </w:pPr>
      <w:r>
        <w:t xml:space="preserve">In our NT-DSGE example, </w:t>
      </w:r>
      <w:r>
        <w:t>w</w:t>
      </w:r>
      <w:r>
        <w:t xml:space="preserve">e start by declaring the forecast option, </w:t>
      </w:r>
      <w:r w:rsidRPr="003F0DE1">
        <w:rPr>
          <w:rFonts w:ascii="Courier New" w:eastAsia="Times New Roman" w:hAnsi="Courier New" w:cs="Courier New"/>
          <w:kern w:val="0"/>
          <w:lang w:eastAsia="en-ZA"/>
          <w14:ligatures w14:val="none"/>
        </w:rPr>
        <w:t>forecast</w:t>
      </w:r>
      <w:r>
        <w:t xml:space="preserve">, in the </w:t>
      </w:r>
      <w:r w:rsidR="005440AA" w:rsidRPr="00413A8E">
        <w:rPr>
          <w:rFonts w:ascii="Courier New" w:hAnsi="Courier New" w:cs="Courier New"/>
        </w:rPr>
        <w:t>estimation</w:t>
      </w:r>
      <w:r w:rsidR="005440AA">
        <w:t xml:space="preserve"> </w:t>
      </w:r>
      <w:r>
        <w:t>command</w:t>
      </w:r>
      <w:r w:rsidR="005440AA">
        <w:t xml:space="preserve"> (we compute over a 40-period horizon)</w:t>
      </w:r>
      <w:r>
        <w:t>.</w:t>
      </w:r>
      <w:r>
        <w:rPr>
          <w:rStyle w:val="FootnoteReference"/>
        </w:rPr>
        <w:footnoteReference w:id="9"/>
      </w:r>
      <w:r>
        <w:t xml:space="preserve"> The forecast will start from the final observation</w:t>
      </w:r>
      <w:r w:rsidR="00D0134C">
        <w:t>s</w:t>
      </w:r>
      <w:r>
        <w:t xml:space="preserve"> </w:t>
      </w:r>
      <w:r w:rsidR="00931DE9">
        <w:t xml:space="preserve">in </w:t>
      </w:r>
      <w:r w:rsidR="00931DE9" w:rsidRPr="00931DE9">
        <w:rPr>
          <w:rFonts w:ascii="Courier New" w:hAnsi="Courier New" w:cs="Courier New"/>
          <w:i/>
          <w:iCs/>
        </w:rPr>
        <w:t>histval</w:t>
      </w:r>
      <w:r>
        <w:t>.</w:t>
      </w:r>
      <w:r w:rsidR="00931DE9">
        <w:rPr>
          <w:rStyle w:val="FootnoteReference"/>
        </w:rPr>
        <w:footnoteReference w:id="10"/>
      </w:r>
      <w:r>
        <w:t xml:space="preserve"> Note that we can shut off the estimation of the model if it has been previously estimated (</w:t>
      </w:r>
      <w:r w:rsidRPr="003F0DE1">
        <w:rPr>
          <w:rFonts w:ascii="Courier New" w:eastAsia="Times New Roman" w:hAnsi="Courier New" w:cs="Courier New"/>
          <w:kern w:val="0"/>
          <w:lang w:eastAsia="en-ZA"/>
          <w14:ligatures w14:val="none"/>
        </w:rPr>
        <w:t>mh_replic=0</w:t>
      </w:r>
      <w:r>
        <w:rPr>
          <w:rFonts w:ascii="Courier New" w:eastAsia="Times New Roman" w:hAnsi="Courier New" w:cs="Courier New"/>
          <w:kern w:val="0"/>
          <w:lang w:eastAsia="en-ZA"/>
          <w14:ligatures w14:val="none"/>
        </w:rPr>
        <w:t xml:space="preserve">, </w:t>
      </w:r>
      <w:r w:rsidRPr="003F0DE1">
        <w:rPr>
          <w:rFonts w:ascii="Courier New" w:eastAsia="Times New Roman" w:hAnsi="Courier New" w:cs="Courier New"/>
          <w:kern w:val="0"/>
          <w:lang w:eastAsia="en-ZA"/>
          <w14:ligatures w14:val="none"/>
        </w:rPr>
        <w:t>mode_compute=0</w:t>
      </w:r>
      <w:r>
        <w:t xml:space="preserve">), which allows us to forecast alternative scenarios </w:t>
      </w:r>
      <w:r>
        <w:t>for a given conditional forecast</w:t>
      </w:r>
      <w:r>
        <w:t xml:space="preserve">. For example, we may want to see how the economy will adjust under alternative assumptions of fiscal reaction functions or household and firm behaviour.  </w:t>
      </w:r>
      <w:r w:rsidR="00153621">
        <w:t xml:space="preserve">Even if the forecast turns out to be weakly predictive of actual outcomes, the relative effect of the conditional versus the unconditional forecast can assist the policymaker in understanding how their potential interventions may influence their own expectations and internal forecasts. </w:t>
      </w:r>
    </w:p>
    <w:p w14:paraId="635E6469" w14:textId="2E00119B" w:rsidR="0045324D" w:rsidRDefault="003A0A14" w:rsidP="00582B70">
      <w:pPr>
        <w:jc w:val="both"/>
      </w:pPr>
      <w:r>
        <w:t>Below is an</w:t>
      </w:r>
      <w:r w:rsidR="006A5B33">
        <w:t xml:space="preserve"> adapted</w:t>
      </w:r>
      <w:r w:rsidR="0045324D">
        <w:t xml:space="preserve"> example of the code used </w:t>
      </w:r>
      <w:r w:rsidR="006A5B33">
        <w:t xml:space="preserve">in </w:t>
      </w:r>
      <w:r w:rsidR="00A04467" w:rsidRPr="00A04467">
        <w:t>Havemann</w:t>
      </w:r>
      <w:r w:rsidR="00A04467">
        <w:t>,</w:t>
      </w:r>
      <w:r w:rsidR="00A04467" w:rsidRPr="00A04467">
        <w:t xml:space="preserve"> Hollander, </w:t>
      </w:r>
      <w:r w:rsidR="00A04467">
        <w:t xml:space="preserve">and </w:t>
      </w:r>
      <w:r w:rsidR="00A04467" w:rsidRPr="00A04467">
        <w:t xml:space="preserve">Steenkamp </w:t>
      </w:r>
      <w:r w:rsidR="00A04467">
        <w:t>(</w:t>
      </w:r>
      <w:r w:rsidR="00A04467" w:rsidRPr="00A04467">
        <w:t>202</w:t>
      </w:r>
      <w:r w:rsidR="003954DC">
        <w:t>3</w:t>
      </w:r>
      <w:r w:rsidR="00A04467">
        <w:t>)</w:t>
      </w:r>
      <w:r w:rsidR="00A04467" w:rsidRPr="00A04467">
        <w:t xml:space="preserve">. "The macroeconomics of establishing a basic income grant in South Africa," </w:t>
      </w:r>
      <w:r w:rsidR="00A04467">
        <w:t xml:space="preserve">South African Journal of Economics, </w:t>
      </w:r>
      <w:r w:rsidR="00BD7EB1">
        <w:t xml:space="preserve">90(1), </w:t>
      </w:r>
      <w:hyperlink r:id="rId42" w:history="1">
        <w:r w:rsidR="00BD7EB1" w:rsidRPr="00ED7FD7">
          <w:rPr>
            <w:rStyle w:val="Hyperlink"/>
          </w:rPr>
          <w:t>https://doi.org/10.1111/saje.12363</w:t>
        </w:r>
      </w:hyperlink>
      <w:r w:rsidR="00BD7EB1">
        <w:t>.</w:t>
      </w:r>
      <w:r w:rsidR="00E644B1">
        <w:t xml:space="preserve"> </w:t>
      </w:r>
    </w:p>
    <w:p w14:paraId="5149D23B" w14:textId="77777777" w:rsidR="009F4A5D" w:rsidRDefault="003F0DE1" w:rsidP="009F4A5D">
      <w:pPr>
        <w:spacing w:after="0" w:line="240" w:lineRule="auto"/>
        <w:ind w:left="720"/>
        <w:rPr>
          <w:rFonts w:ascii="Courier New" w:eastAsia="Times New Roman" w:hAnsi="Courier New" w:cs="Courier New"/>
          <w:kern w:val="0"/>
          <w:lang w:eastAsia="en-ZA"/>
          <w14:ligatures w14:val="none"/>
        </w:rPr>
      </w:pPr>
      <w:r w:rsidRPr="003F0DE1">
        <w:rPr>
          <w:rFonts w:ascii="Courier New" w:eastAsia="Times New Roman" w:hAnsi="Courier New" w:cs="Courier New"/>
          <w:kern w:val="0"/>
          <w:lang w:eastAsia="en-ZA"/>
          <w14:ligatures w14:val="none"/>
        </w:rPr>
        <w:t>estimation(datafile=data_19q4_V2, mh_replic=0,</w:t>
      </w:r>
      <w:r>
        <w:rPr>
          <w:rFonts w:ascii="Courier New" w:eastAsia="Times New Roman" w:hAnsi="Courier New" w:cs="Courier New"/>
          <w:kern w:val="0"/>
          <w:lang w:eastAsia="en-ZA"/>
          <w14:ligatures w14:val="none"/>
        </w:rPr>
        <w:t xml:space="preserve"> </w:t>
      </w:r>
      <w:r w:rsidRPr="003F0DE1">
        <w:rPr>
          <w:rFonts w:ascii="Courier New" w:eastAsia="Times New Roman" w:hAnsi="Courier New" w:cs="Courier New"/>
          <w:kern w:val="0"/>
          <w:lang w:eastAsia="en-ZA"/>
          <w14:ligatures w14:val="none"/>
        </w:rPr>
        <w:t>forecast=40, mode_compute=0,</w:t>
      </w:r>
      <w:r w:rsidR="00104407">
        <w:rPr>
          <w:rFonts w:ascii="Courier New" w:eastAsia="Times New Roman" w:hAnsi="Courier New" w:cs="Courier New"/>
          <w:kern w:val="0"/>
          <w:lang w:eastAsia="en-ZA"/>
          <w14:ligatures w14:val="none"/>
        </w:rPr>
        <w:t xml:space="preserve"> </w:t>
      </w:r>
      <w:r w:rsidRPr="003F0DE1">
        <w:rPr>
          <w:rFonts w:ascii="Courier New" w:eastAsia="Times New Roman" w:hAnsi="Courier New" w:cs="Courier New"/>
          <w:kern w:val="0"/>
          <w:lang w:eastAsia="en-ZA"/>
          <w14:ligatures w14:val="none"/>
        </w:rPr>
        <w:t>graph_format=fig)</w:t>
      </w:r>
      <w:r w:rsidR="00F65772">
        <w:rPr>
          <w:rFonts w:ascii="Courier New" w:eastAsia="Times New Roman" w:hAnsi="Courier New" w:cs="Courier New"/>
          <w:kern w:val="0"/>
          <w:lang w:eastAsia="en-ZA"/>
          <w14:ligatures w14:val="none"/>
        </w:rPr>
        <w:t xml:space="preserve"> </w:t>
      </w:r>
      <w:r w:rsidRPr="003F0DE1">
        <w:rPr>
          <w:rFonts w:ascii="Courier New" w:eastAsia="Times New Roman" w:hAnsi="Courier New" w:cs="Courier New"/>
          <w:kern w:val="0"/>
          <w:lang w:eastAsia="en-ZA"/>
          <w14:ligatures w14:val="none"/>
        </w:rPr>
        <w:t>b</w:t>
      </w:r>
      <w:r w:rsidR="00104407">
        <w:rPr>
          <w:rFonts w:ascii="Courier New" w:eastAsia="Times New Roman" w:hAnsi="Courier New" w:cs="Courier New"/>
          <w:kern w:val="0"/>
          <w:lang w:eastAsia="en-ZA"/>
          <w14:ligatures w14:val="none"/>
        </w:rPr>
        <w:t xml:space="preserve"> </w:t>
      </w:r>
      <w:r w:rsidRPr="003F0DE1">
        <w:rPr>
          <w:rFonts w:ascii="Courier New" w:eastAsia="Times New Roman" w:hAnsi="Courier New" w:cs="Courier New"/>
          <w:kern w:val="0"/>
          <w:lang w:eastAsia="en-ZA"/>
          <w14:ligatures w14:val="none"/>
        </w:rPr>
        <w:t xml:space="preserve">y rrp R piC by; </w:t>
      </w:r>
    </w:p>
    <w:p w14:paraId="2D4F664F" w14:textId="77777777" w:rsidR="009F4A5D" w:rsidRDefault="009F4A5D" w:rsidP="009F4A5D">
      <w:pPr>
        <w:spacing w:after="0" w:line="240" w:lineRule="auto"/>
        <w:ind w:left="720"/>
        <w:rPr>
          <w:rFonts w:ascii="Courier New" w:eastAsia="Times New Roman" w:hAnsi="Courier New" w:cs="Courier New"/>
          <w:kern w:val="0"/>
          <w:lang w:eastAsia="en-ZA"/>
          <w14:ligatures w14:val="none"/>
        </w:rPr>
      </w:pPr>
    </w:p>
    <w:p w14:paraId="14600F51" w14:textId="18130910"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conditional_forecast_paths;</w:t>
      </w:r>
    </w:p>
    <w:p w14:paraId="1F1EFADE" w14:textId="77777777" w:rsidR="00C7420F" w:rsidRDefault="00C7420F" w:rsidP="009F4A5D">
      <w:pPr>
        <w:spacing w:after="0" w:line="240" w:lineRule="auto"/>
        <w:ind w:left="720"/>
        <w:rPr>
          <w:rFonts w:ascii="Courier New" w:eastAsia="Times New Roman" w:hAnsi="Courier New" w:cs="Courier New"/>
          <w:kern w:val="0"/>
          <w:lang w:eastAsia="en-ZA"/>
          <w14:ligatures w14:val="none"/>
        </w:rPr>
      </w:pPr>
    </w:p>
    <w:p w14:paraId="44384BC6" w14:textId="6BCFD4AE"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var dtr_ ;</w:t>
      </w:r>
    </w:p>
    <w:p w14:paraId="3EBFD15B" w14:textId="4699E032"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 xml:space="preserve">periods 1, 2, 3:20, 21:40 ; </w:t>
      </w:r>
    </w:p>
    <w:p w14:paraId="5F68C25B" w14:textId="4A4768BE" w:rsidR="009F4A5D"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values</w:t>
      </w:r>
      <w:r w:rsidRPr="00161F54">
        <w:rPr>
          <w:rFonts w:ascii="Courier New" w:eastAsia="Times New Roman" w:hAnsi="Courier New" w:cs="Courier New"/>
          <w:kern w:val="0"/>
          <w:lang w:eastAsia="en-ZA"/>
          <w14:ligatures w14:val="none"/>
        </w:rPr>
        <w:tab/>
        <w:t xml:space="preserve">25, 25, 25, 0 ;        </w:t>
      </w:r>
    </w:p>
    <w:p w14:paraId="4A36DF21" w14:textId="77777777" w:rsidR="00C7420F" w:rsidRDefault="00C7420F" w:rsidP="009F4A5D">
      <w:pPr>
        <w:spacing w:after="0" w:line="240" w:lineRule="auto"/>
        <w:ind w:left="720"/>
        <w:rPr>
          <w:rFonts w:ascii="Courier New" w:eastAsia="Times New Roman" w:hAnsi="Courier New" w:cs="Courier New"/>
          <w:kern w:val="0"/>
          <w:lang w:eastAsia="en-ZA"/>
          <w14:ligatures w14:val="none"/>
        </w:rPr>
      </w:pPr>
    </w:p>
    <w:p w14:paraId="0BF99027" w14:textId="039A1C28"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var R_ ;</w:t>
      </w:r>
    </w:p>
    <w:p w14:paraId="001BE696" w14:textId="50F50F53"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 xml:space="preserve">periods 1, 2, </w:t>
      </w:r>
      <w:r w:rsidR="009F4A5D">
        <w:rPr>
          <w:rFonts w:ascii="Courier New" w:eastAsia="Times New Roman" w:hAnsi="Courier New" w:cs="Courier New"/>
          <w:kern w:val="0"/>
          <w:lang w:eastAsia="en-ZA"/>
          <w14:ligatures w14:val="none"/>
        </w:rPr>
        <w:t>2</w:t>
      </w:r>
      <w:r w:rsidRPr="00161F54">
        <w:rPr>
          <w:rFonts w:ascii="Courier New" w:eastAsia="Times New Roman" w:hAnsi="Courier New" w:cs="Courier New"/>
          <w:kern w:val="0"/>
          <w:lang w:eastAsia="en-ZA"/>
          <w14:ligatures w14:val="none"/>
        </w:rPr>
        <w:t>:40 ;</w:t>
      </w:r>
    </w:p>
    <w:p w14:paraId="40D639D0" w14:textId="6459BD10"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values 2.2</w:t>
      </w:r>
      <w:r w:rsidR="009F4A5D">
        <w:rPr>
          <w:rFonts w:ascii="Courier New" w:eastAsia="Times New Roman" w:hAnsi="Courier New" w:cs="Courier New"/>
          <w:kern w:val="0"/>
          <w:lang w:eastAsia="en-ZA"/>
          <w14:ligatures w14:val="none"/>
        </w:rPr>
        <w:t>5</w:t>
      </w:r>
      <w:r w:rsidRPr="00161F54">
        <w:rPr>
          <w:rFonts w:ascii="Courier New" w:eastAsia="Times New Roman" w:hAnsi="Courier New" w:cs="Courier New"/>
          <w:kern w:val="0"/>
          <w:lang w:eastAsia="en-ZA"/>
          <w14:ligatures w14:val="none"/>
        </w:rPr>
        <w:t>,  2, 1.</w:t>
      </w:r>
      <w:r w:rsidR="009F4A5D">
        <w:rPr>
          <w:rFonts w:ascii="Courier New" w:eastAsia="Times New Roman" w:hAnsi="Courier New" w:cs="Courier New"/>
          <w:kern w:val="0"/>
          <w:lang w:eastAsia="en-ZA"/>
          <w14:ligatures w14:val="none"/>
        </w:rPr>
        <w:t>5</w:t>
      </w:r>
      <w:r w:rsidRPr="00161F54">
        <w:rPr>
          <w:rFonts w:ascii="Courier New" w:eastAsia="Times New Roman" w:hAnsi="Courier New" w:cs="Courier New"/>
          <w:kern w:val="0"/>
          <w:lang w:eastAsia="en-ZA"/>
          <w14:ligatures w14:val="none"/>
        </w:rPr>
        <w:t xml:space="preserve">  ;</w:t>
      </w:r>
    </w:p>
    <w:p w14:paraId="406E8ACE" w14:textId="77777777" w:rsidR="00C7420F" w:rsidRDefault="00C7420F" w:rsidP="009F4A5D">
      <w:pPr>
        <w:spacing w:after="0" w:line="240" w:lineRule="auto"/>
        <w:ind w:left="720"/>
        <w:rPr>
          <w:rFonts w:ascii="Courier New" w:eastAsia="Times New Roman" w:hAnsi="Courier New" w:cs="Courier New"/>
          <w:kern w:val="0"/>
          <w:lang w:eastAsia="en-ZA"/>
          <w14:ligatures w14:val="none"/>
        </w:rPr>
      </w:pPr>
    </w:p>
    <w:p w14:paraId="7574BE98" w14:textId="361AE276"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end;</w:t>
      </w:r>
    </w:p>
    <w:p w14:paraId="1AC0CBDA" w14:textId="77777777" w:rsidR="00161F54" w:rsidRPr="00161F54" w:rsidRDefault="00161F54" w:rsidP="00161F54">
      <w:pPr>
        <w:spacing w:after="0" w:line="240" w:lineRule="auto"/>
        <w:rPr>
          <w:rFonts w:ascii="Courier New" w:eastAsia="Times New Roman" w:hAnsi="Courier New" w:cs="Courier New"/>
          <w:kern w:val="0"/>
          <w:lang w:eastAsia="en-ZA"/>
          <w14:ligatures w14:val="none"/>
        </w:rPr>
      </w:pPr>
    </w:p>
    <w:p w14:paraId="71591CC5" w14:textId="028AE09B" w:rsidR="00161F54" w:rsidRPr="00161F54" w:rsidRDefault="00161F54" w:rsidP="009F4A5D">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 xml:space="preserve">conditional_forecast(parameter_set = calibration, conf_sig = 0.68, controlled_varexo = (etatr, etaR), replic = 10000); // posterior_mean </w:t>
      </w:r>
    </w:p>
    <w:p w14:paraId="02B1A2B6" w14:textId="77777777" w:rsidR="00161F54" w:rsidRPr="00161F54" w:rsidRDefault="00161F54" w:rsidP="00161F54">
      <w:pPr>
        <w:spacing w:after="0" w:line="240" w:lineRule="auto"/>
        <w:rPr>
          <w:rFonts w:ascii="Courier New" w:eastAsia="Times New Roman" w:hAnsi="Courier New" w:cs="Courier New"/>
          <w:kern w:val="0"/>
          <w:lang w:eastAsia="en-ZA"/>
          <w14:ligatures w14:val="none"/>
        </w:rPr>
      </w:pPr>
    </w:p>
    <w:p w14:paraId="73BBDE61" w14:textId="16883B63" w:rsidR="00161F54" w:rsidRPr="00161F54" w:rsidRDefault="00161F54" w:rsidP="009F4A5D">
      <w:pPr>
        <w:spacing w:after="0" w:line="240" w:lineRule="auto"/>
        <w:ind w:firstLine="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 xml:space="preserve">plot_conditional_forecast(periods = 40) b y piC; </w:t>
      </w:r>
    </w:p>
    <w:p w14:paraId="094F2D46" w14:textId="77777777" w:rsidR="00161F54" w:rsidRPr="00161F54" w:rsidRDefault="00161F54" w:rsidP="00161F54">
      <w:pPr>
        <w:spacing w:after="0" w:line="240" w:lineRule="auto"/>
        <w:rPr>
          <w:rFonts w:ascii="Consolas" w:eastAsia="Times New Roman" w:hAnsi="Consolas" w:cs="Times New Roman"/>
          <w:kern w:val="0"/>
          <w:lang w:eastAsia="en-ZA"/>
          <w14:ligatures w14:val="none"/>
        </w:rPr>
      </w:pPr>
    </w:p>
    <w:p w14:paraId="5F2BBEFA" w14:textId="77777777" w:rsidR="00CB221F" w:rsidRDefault="00CB221F" w:rsidP="00161F54">
      <w:pPr>
        <w:spacing w:after="0" w:line="240" w:lineRule="auto"/>
        <w:rPr>
          <w:rFonts w:ascii="Courier New" w:eastAsia="Times New Roman" w:hAnsi="Courier New" w:cs="Courier New"/>
          <w:kern w:val="0"/>
          <w:lang w:eastAsia="en-ZA"/>
          <w14:ligatures w14:val="none"/>
        </w:rPr>
      </w:pPr>
    </w:p>
    <w:p w14:paraId="3EE4F549" w14:textId="62843F72" w:rsidR="00CB221F" w:rsidRDefault="00CB221F" w:rsidP="00161F54">
      <w:pPr>
        <w:spacing w:after="0" w:line="240" w:lineRule="auto"/>
        <w:rPr>
          <w:rFonts w:eastAsia="Times New Roman" w:cs="Courier New"/>
          <w:kern w:val="0"/>
          <w:lang w:eastAsia="en-ZA"/>
          <w14:ligatures w14:val="none"/>
        </w:rPr>
      </w:pPr>
      <w:r>
        <w:rPr>
          <w:rFonts w:eastAsia="Times New Roman" w:cs="Courier New"/>
          <w:kern w:val="0"/>
          <w:lang w:eastAsia="en-ZA"/>
          <w14:ligatures w14:val="none"/>
        </w:rPr>
        <w:t xml:space="preserve">If we want to save a forecast output for comparisons, we can load the results and save </w:t>
      </w:r>
      <w:r w:rsidR="009E468B">
        <w:rPr>
          <w:rFonts w:eastAsia="Times New Roman" w:cs="Courier New"/>
          <w:kern w:val="0"/>
          <w:lang w:eastAsia="en-ZA"/>
          <w14:ligatures w14:val="none"/>
        </w:rPr>
        <w:t>a forecast structure in a .mat file</w:t>
      </w:r>
      <w:r w:rsidR="003954DC">
        <w:rPr>
          <w:rFonts w:eastAsia="Times New Roman" w:cs="Courier New"/>
          <w:kern w:val="0"/>
          <w:lang w:eastAsia="en-ZA"/>
          <w14:ligatures w14:val="none"/>
        </w:rPr>
        <w:t>:</w:t>
      </w:r>
    </w:p>
    <w:p w14:paraId="21C4929B" w14:textId="77777777" w:rsidR="009E468B" w:rsidRPr="00CB221F" w:rsidRDefault="009E468B" w:rsidP="00161F54">
      <w:pPr>
        <w:spacing w:after="0" w:line="240" w:lineRule="auto"/>
        <w:rPr>
          <w:rFonts w:eastAsia="Times New Roman" w:cs="Courier New"/>
          <w:kern w:val="0"/>
          <w:lang w:eastAsia="en-ZA"/>
          <w14:ligatures w14:val="none"/>
        </w:rPr>
      </w:pPr>
    </w:p>
    <w:p w14:paraId="467E34FC" w14:textId="155FE95B" w:rsidR="00161F54" w:rsidRPr="00161F54" w:rsidRDefault="00161F54" w:rsidP="003954DC">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load conditional_forecasts.mat</w:t>
      </w:r>
    </w:p>
    <w:p w14:paraId="0B4D18E1" w14:textId="77777777" w:rsidR="003A0A14" w:rsidRDefault="00161F54" w:rsidP="003954DC">
      <w:pPr>
        <w:spacing w:after="0" w:line="240" w:lineRule="auto"/>
        <w:ind w:left="720"/>
        <w:rPr>
          <w:rFonts w:ascii="Courier New" w:eastAsia="Times New Roman" w:hAnsi="Courier New" w:cs="Courier New"/>
          <w:kern w:val="0"/>
          <w:lang w:eastAsia="en-ZA"/>
          <w14:ligatures w14:val="none"/>
        </w:rPr>
      </w:pPr>
      <w:r w:rsidRPr="00161F54">
        <w:rPr>
          <w:rFonts w:ascii="Courier New" w:eastAsia="Times New Roman" w:hAnsi="Courier New" w:cs="Courier New"/>
          <w:kern w:val="0"/>
          <w:lang w:eastAsia="en-ZA"/>
          <w14:ligatures w14:val="none"/>
        </w:rPr>
        <w:t>save BIG_3_foreplots_</w:t>
      </w:r>
      <w:r w:rsidR="00CE72CB">
        <w:rPr>
          <w:rFonts w:ascii="Courier New" w:eastAsia="Times New Roman" w:hAnsi="Courier New" w:cs="Courier New"/>
          <w:kern w:val="0"/>
          <w:lang w:eastAsia="en-ZA"/>
          <w14:ligatures w14:val="none"/>
        </w:rPr>
        <w:t>1</w:t>
      </w:r>
      <w:r w:rsidRPr="00161F54">
        <w:rPr>
          <w:rFonts w:ascii="Courier New" w:eastAsia="Times New Roman" w:hAnsi="Courier New" w:cs="Courier New"/>
          <w:kern w:val="0"/>
          <w:lang w:eastAsia="en-ZA"/>
          <w14:ligatures w14:val="none"/>
        </w:rPr>
        <w:t>.mat forecasts</w:t>
      </w:r>
    </w:p>
    <w:p w14:paraId="1058EF10" w14:textId="77777777" w:rsidR="003A0A14" w:rsidRDefault="003A0A14" w:rsidP="003A0A14">
      <w:pPr>
        <w:spacing w:after="0" w:line="240" w:lineRule="auto"/>
        <w:rPr>
          <w:rFonts w:ascii="Courier New" w:eastAsia="Times New Roman" w:hAnsi="Courier New" w:cs="Courier New"/>
          <w:kern w:val="0"/>
          <w:lang w:eastAsia="en-ZA"/>
          <w14:ligatures w14:val="none"/>
        </w:rPr>
      </w:pPr>
    </w:p>
    <w:p w14:paraId="0F6C0A7E" w14:textId="34EDED33" w:rsidR="003A0A14" w:rsidRDefault="00325EF4" w:rsidP="003A0A14">
      <w:pPr>
        <w:spacing w:after="0" w:line="240" w:lineRule="auto"/>
        <w:rPr>
          <w:rFonts w:eastAsia="Times New Roman" w:cs="Courier New"/>
          <w:kern w:val="0"/>
          <w:lang w:eastAsia="en-ZA"/>
          <w14:ligatures w14:val="none"/>
        </w:rPr>
      </w:pPr>
      <w:r>
        <w:rPr>
          <w:rFonts w:ascii="Courier New" w:eastAsia="Times New Roman" w:hAnsi="Courier New" w:cs="Courier New"/>
          <w:noProof/>
          <w:kern w:val="0"/>
          <w:lang w:eastAsia="en-ZA"/>
          <w14:ligatures w14:val="none"/>
        </w:rPr>
        <w:drawing>
          <wp:anchor distT="0" distB="0" distL="114300" distR="114300" simplePos="0" relativeHeight="251659268" behindDoc="0" locked="0" layoutInCell="1" allowOverlap="1" wp14:anchorId="6F7E8B1F" wp14:editId="47030388">
            <wp:simplePos x="0" y="0"/>
            <wp:positionH relativeFrom="column">
              <wp:posOffset>43649</wp:posOffset>
            </wp:positionH>
            <wp:positionV relativeFrom="paragraph">
              <wp:posOffset>292735</wp:posOffset>
            </wp:positionV>
            <wp:extent cx="5721350" cy="2027555"/>
            <wp:effectExtent l="0" t="0" r="0" b="0"/>
            <wp:wrapTopAndBottom/>
            <wp:docPr id="526096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1350" cy="2027555"/>
                    </a:xfrm>
                    <a:prstGeom prst="rect">
                      <a:avLst/>
                    </a:prstGeom>
                    <a:noFill/>
                  </pic:spPr>
                </pic:pic>
              </a:graphicData>
            </a:graphic>
            <wp14:sizeRelH relativeFrom="margin">
              <wp14:pctWidth>0</wp14:pctWidth>
            </wp14:sizeRelH>
            <wp14:sizeRelV relativeFrom="margin">
              <wp14:pctHeight>0</wp14:pctHeight>
            </wp14:sizeRelV>
          </wp:anchor>
        </w:drawing>
      </w:r>
      <w:r w:rsidR="00DF142A">
        <w:rPr>
          <w:rFonts w:eastAsia="Times New Roman" w:cs="Courier New"/>
          <w:kern w:val="0"/>
          <w:lang w:eastAsia="en-ZA"/>
          <w14:ligatures w14:val="none"/>
        </w:rPr>
        <w:t xml:space="preserve">An example of the results </w:t>
      </w:r>
      <w:r w:rsidR="003954DC">
        <w:rPr>
          <w:rFonts w:eastAsia="Times New Roman" w:cs="Courier New"/>
          <w:kern w:val="0"/>
          <w:lang w:eastAsia="en-ZA"/>
          <w14:ligatures w14:val="none"/>
        </w:rPr>
        <w:t xml:space="preserve">from the </w:t>
      </w:r>
      <w:r w:rsidR="00173C3B">
        <w:rPr>
          <w:rFonts w:eastAsia="Times New Roman" w:cs="Courier New"/>
          <w:kern w:val="0"/>
          <w:lang w:eastAsia="en-ZA"/>
          <w14:ligatures w14:val="none"/>
        </w:rPr>
        <w:t xml:space="preserve">cited </w:t>
      </w:r>
      <w:r w:rsidR="003954DC">
        <w:rPr>
          <w:rFonts w:eastAsia="Times New Roman" w:cs="Courier New"/>
          <w:kern w:val="0"/>
          <w:lang w:eastAsia="en-ZA"/>
          <w14:ligatures w14:val="none"/>
        </w:rPr>
        <w:t>paper</w:t>
      </w:r>
      <w:r w:rsidR="00DF142A">
        <w:rPr>
          <w:rFonts w:eastAsia="Times New Roman" w:cs="Courier New"/>
          <w:kern w:val="0"/>
          <w:lang w:eastAsia="en-ZA"/>
          <w14:ligatures w14:val="none"/>
        </w:rPr>
        <w:t xml:space="preserve"> </w:t>
      </w:r>
      <w:r w:rsidR="00173C3B">
        <w:rPr>
          <w:rFonts w:eastAsia="Times New Roman" w:cs="Courier New"/>
          <w:kern w:val="0"/>
          <w:lang w:eastAsia="en-ZA"/>
          <w14:ligatures w14:val="none"/>
        </w:rPr>
        <w:t xml:space="preserve">are </w:t>
      </w:r>
      <w:r w:rsidR="00DF142A">
        <w:rPr>
          <w:rFonts w:eastAsia="Times New Roman" w:cs="Courier New"/>
          <w:kern w:val="0"/>
          <w:lang w:eastAsia="en-ZA"/>
          <w14:ligatures w14:val="none"/>
        </w:rPr>
        <w:t>produced in the figure below:</w:t>
      </w:r>
    </w:p>
    <w:p w14:paraId="7431891A" w14:textId="304DD4EA" w:rsidR="00DF142A" w:rsidRPr="003A0A14" w:rsidRDefault="00DF142A" w:rsidP="003A0A14">
      <w:pPr>
        <w:spacing w:after="0" w:line="240" w:lineRule="auto"/>
        <w:rPr>
          <w:rFonts w:ascii="Courier New" w:eastAsia="Times New Roman" w:hAnsi="Courier New" w:cs="Courier New"/>
          <w:kern w:val="0"/>
          <w:lang w:eastAsia="en-ZA"/>
          <w14:ligatures w14:val="none"/>
        </w:rPr>
      </w:pPr>
    </w:p>
    <w:p w14:paraId="7EEE3425" w14:textId="77777777" w:rsidR="00452D00" w:rsidRPr="00B15308" w:rsidRDefault="00452D00" w:rsidP="007D67E4">
      <w:pPr>
        <w:pStyle w:val="Heading1"/>
        <w:jc w:val="both"/>
      </w:pPr>
      <w:bookmarkStart w:id="31" w:name="_Toc171520155"/>
      <w:r w:rsidRPr="00B15308">
        <w:t>Best Practices</w:t>
      </w:r>
      <w:bookmarkEnd w:id="31"/>
    </w:p>
    <w:p w14:paraId="13535A11" w14:textId="28E1643B" w:rsidR="00452D00" w:rsidRPr="00B15308" w:rsidRDefault="00452D00" w:rsidP="007D67E4">
      <w:pPr>
        <w:pStyle w:val="Heading2"/>
        <w:jc w:val="both"/>
      </w:pPr>
      <w:bookmarkStart w:id="32" w:name="_Toc171520156"/>
      <w:r w:rsidRPr="00B15308">
        <w:t>Version control and documentation</w:t>
      </w:r>
      <w:bookmarkEnd w:id="32"/>
    </w:p>
    <w:p w14:paraId="1632441C" w14:textId="152E31A4" w:rsidR="00265ED8" w:rsidRPr="00DE31DA" w:rsidRDefault="00265ED8" w:rsidP="007D67E4">
      <w:pPr>
        <w:jc w:val="both"/>
        <w:rPr>
          <w:color w:val="467886" w:themeColor="hyperlink"/>
          <w:u w:val="single"/>
        </w:rPr>
      </w:pPr>
      <w:r>
        <w:t xml:space="preserve">The replication code for the baseline (latest) model </w:t>
      </w:r>
      <w:r w:rsidR="001654EF" w:rsidRPr="00B15308">
        <w:t>NT-DSGE model</w:t>
      </w:r>
      <w:r>
        <w:t xml:space="preserve"> is maintained at</w:t>
      </w:r>
      <w:r w:rsidR="001654EF" w:rsidRPr="00B15308">
        <w:t xml:space="preserve">: </w:t>
      </w:r>
      <w:hyperlink r:id="rId44" w:history="1">
        <w:r w:rsidR="001654EF" w:rsidRPr="00B15308">
          <w:rPr>
            <w:rStyle w:val="Hyperlink"/>
          </w:rPr>
          <w:t>~/ntdsge</w:t>
        </w:r>
      </w:hyperlink>
      <w:r w:rsidR="00DE31DA">
        <w:t>. U</w:t>
      </w:r>
      <w:r>
        <w:t xml:space="preserve">sers should create </w:t>
      </w:r>
      <w:r w:rsidR="00BA27DD">
        <w:t xml:space="preserve">their own </w:t>
      </w:r>
      <w:r>
        <w:t>branch</w:t>
      </w:r>
      <w:r w:rsidR="00BA27DD">
        <w:t xml:space="preserve"> in their personal </w:t>
      </w:r>
      <w:r w:rsidR="00B1568F">
        <w:t>computer but</w:t>
      </w:r>
      <w:r w:rsidR="00BA27DD">
        <w:t xml:space="preserve"> save the folders </w:t>
      </w:r>
      <w:r w:rsidR="00D21D75">
        <w:t>in a different folder than their GitHub repository path, so that the user can</w:t>
      </w:r>
      <w:r>
        <w:t xml:space="preserve"> edit </w:t>
      </w:r>
      <w:r w:rsidR="00C967DE">
        <w:t xml:space="preserve">files and folders </w:t>
      </w:r>
      <w:r>
        <w:t xml:space="preserve">themselves and </w:t>
      </w:r>
      <w:r w:rsidR="00C967DE">
        <w:t xml:space="preserve">only </w:t>
      </w:r>
      <w:r>
        <w:t>commit certain changes to the main branch if they want</w:t>
      </w:r>
      <w:r w:rsidR="00C967DE">
        <w:t xml:space="preserve"> to update or share their work. </w:t>
      </w:r>
      <w:r>
        <w:t xml:space="preserve"> </w:t>
      </w:r>
    </w:p>
    <w:p w14:paraId="7FB303EE" w14:textId="69CF026C" w:rsidR="00452D00" w:rsidRPr="00B15308" w:rsidRDefault="00452D00" w:rsidP="007D67E4">
      <w:pPr>
        <w:pStyle w:val="Heading2"/>
        <w:jc w:val="both"/>
      </w:pPr>
      <w:bookmarkStart w:id="33" w:name="_Toc171520157"/>
      <w:r w:rsidRPr="00B15308">
        <w:t>Collaboration and knowledge sharing</w:t>
      </w:r>
      <w:bookmarkEnd w:id="33"/>
    </w:p>
    <w:p w14:paraId="0FEAC7D0" w14:textId="1ECE351F" w:rsidR="00165253" w:rsidRPr="00B15308" w:rsidRDefault="000337D0" w:rsidP="007D67E4">
      <w:pPr>
        <w:jc w:val="both"/>
      </w:pPr>
      <w:r>
        <w:t xml:space="preserve">This user guide will be treated as a living document and should be improved and refined for the needs of the </w:t>
      </w:r>
      <w:r w:rsidR="002C2D3E">
        <w:t xml:space="preserve">users. In addition, replication </w:t>
      </w:r>
      <w:r w:rsidR="00982872">
        <w:t>f</w:t>
      </w:r>
      <w:r w:rsidR="002C2D3E">
        <w:t>iles to reproduce all results from using the NT-DSGE model should be maintained at the GitHub repository</w:t>
      </w:r>
      <w:r w:rsidR="00982872">
        <w:t xml:space="preserve"> for posterity and if new members come into the unit. This will ensure the </w:t>
      </w:r>
      <w:r w:rsidR="00885293">
        <w:t>learning curve is not as steep.</w:t>
      </w:r>
    </w:p>
    <w:p w14:paraId="11AAC5CA" w14:textId="459CE504" w:rsidR="00452D00" w:rsidRPr="00B15308" w:rsidRDefault="00452D00" w:rsidP="007D67E4">
      <w:pPr>
        <w:pStyle w:val="Heading2"/>
        <w:jc w:val="both"/>
      </w:pPr>
      <w:bookmarkStart w:id="34" w:name="_Toc171520158"/>
      <w:r w:rsidRPr="00B15308">
        <w:lastRenderedPageBreak/>
        <w:t>Model validation and quality assurance</w:t>
      </w:r>
      <w:bookmarkEnd w:id="34"/>
    </w:p>
    <w:p w14:paraId="71153FEC" w14:textId="77777777" w:rsidR="00752F6C" w:rsidRDefault="00885293" w:rsidP="007D67E4">
      <w:pPr>
        <w:jc w:val="both"/>
      </w:pPr>
      <w:r>
        <w:t>The NT-DSG</w:t>
      </w:r>
      <w:r w:rsidR="00265ED8">
        <w:t xml:space="preserve">E model </w:t>
      </w:r>
      <w:r w:rsidR="00C32C9A">
        <w:t xml:space="preserve">should be </w:t>
      </w:r>
      <w:r w:rsidR="00752D76">
        <w:t xml:space="preserve">regularly </w:t>
      </w:r>
      <w:r w:rsidR="00C32C9A">
        <w:t>refine</w:t>
      </w:r>
      <w:r w:rsidR="00874B26">
        <w:t xml:space="preserve">d </w:t>
      </w:r>
      <w:r w:rsidR="00C32C9A">
        <w:t xml:space="preserve">and </w:t>
      </w:r>
      <w:r w:rsidR="00DE00C2">
        <w:t xml:space="preserve">critiqued for improvement as new data comes available (especially after significant shocks like covid) or if </w:t>
      </w:r>
      <w:r w:rsidR="001738CB">
        <w:t xml:space="preserve">important research questions arise that will likely be significant for policy analysis over </w:t>
      </w:r>
      <w:r w:rsidR="00752F6C">
        <w:t>the foreseeable</w:t>
      </w:r>
      <w:r w:rsidR="001738CB">
        <w:t xml:space="preserve"> (e.g., a basic income grant or </w:t>
      </w:r>
      <w:r w:rsidR="004260F3">
        <w:t>fiscal sustainability or fiscal rules)</w:t>
      </w:r>
      <w:r w:rsidR="00DE00C2">
        <w:t>.</w:t>
      </w:r>
      <w:r w:rsidR="004260F3">
        <w:t xml:space="preserve"> </w:t>
      </w:r>
    </w:p>
    <w:p w14:paraId="2033F7E1" w14:textId="582762ED" w:rsidR="00562747" w:rsidRDefault="004260F3" w:rsidP="007D67E4">
      <w:pPr>
        <w:jc w:val="both"/>
      </w:pPr>
      <w:r>
        <w:t>It is important to note that this baseline model is not readily flexible. A more fit-for-purpose small-scale fiscal</w:t>
      </w:r>
      <w:r w:rsidR="00C54746">
        <w:t xml:space="preserve"> DSGE</w:t>
      </w:r>
      <w:r>
        <w:t xml:space="preserve"> model </w:t>
      </w:r>
      <w:r w:rsidR="00C54746">
        <w:t>should be considered for adaptability. As always, one should be mindful of the constraints of the methodology and model framework. For an exposition</w:t>
      </w:r>
      <w:r w:rsidR="004C62E8">
        <w:t xml:space="preserve"> see, e.g., Hollander and van Lill (2020). The NYFed provides an excellent example of </w:t>
      </w:r>
      <w:r w:rsidR="0066517D">
        <w:t xml:space="preserve">using a DSGE model for policy analysis and forecasting in a consistent manner. The purpose of the NT-DSGE model should become </w:t>
      </w:r>
      <w:r w:rsidR="00822E05">
        <w:t xml:space="preserve">more focused / carefully defined to avoid </w:t>
      </w:r>
      <w:r w:rsidR="006F504F">
        <w:t>the error of thinking the model can answer too broad a range of questions (at least in a readily adaptable way).</w:t>
      </w:r>
    </w:p>
    <w:p w14:paraId="7C17CB1E" w14:textId="77777777" w:rsidR="009113E3" w:rsidRDefault="009113E3" w:rsidP="009113E3">
      <w:pPr>
        <w:jc w:val="both"/>
        <w:rPr>
          <w:rFonts w:asciiTheme="majorHAnsi" w:eastAsiaTheme="majorEastAsia" w:hAnsiTheme="majorHAnsi" w:cstheme="majorBidi"/>
          <w:color w:val="0F4761" w:themeColor="accent1" w:themeShade="BF"/>
          <w:sz w:val="40"/>
          <w:szCs w:val="40"/>
        </w:rPr>
      </w:pPr>
      <w:r w:rsidRPr="009113E3">
        <w:rPr>
          <w:rFonts w:asciiTheme="majorHAnsi" w:eastAsiaTheme="majorEastAsia" w:hAnsiTheme="majorHAnsi" w:cstheme="majorBidi"/>
          <w:color w:val="0F4761" w:themeColor="accent1" w:themeShade="BF"/>
          <w:sz w:val="40"/>
          <w:szCs w:val="40"/>
        </w:rPr>
        <w:t>Model extensions or customisations</w:t>
      </w:r>
    </w:p>
    <w:p w14:paraId="01F3B0B7" w14:textId="117C153F" w:rsidR="009113E3" w:rsidRPr="00B15308" w:rsidRDefault="009113E3" w:rsidP="007D67E4">
      <w:pPr>
        <w:jc w:val="both"/>
      </w:pPr>
      <w:r>
        <w:t xml:space="preserve">This section can be used to </w:t>
      </w:r>
      <w:r w:rsidR="0035625A">
        <w:t>describe</w:t>
      </w:r>
      <w:r w:rsidR="00D05375">
        <w:t xml:space="preserve"> </w:t>
      </w:r>
      <w:r w:rsidR="00D12906">
        <w:t xml:space="preserve">customised </w:t>
      </w:r>
      <w:r w:rsidR="0035625A">
        <w:t xml:space="preserve">versions of the </w:t>
      </w:r>
      <w:r w:rsidR="00D12906">
        <w:t xml:space="preserve">NT-DSGE </w:t>
      </w:r>
      <w:r w:rsidR="0035625A">
        <w:t>model or alternative DSGE models used for policy analysis and</w:t>
      </w:r>
      <w:r w:rsidR="00D12906">
        <w:t xml:space="preserve"> forecasting.</w:t>
      </w:r>
    </w:p>
    <w:p w14:paraId="46DD9D14" w14:textId="2B4702DE" w:rsidR="00452D00" w:rsidRPr="00B15308" w:rsidRDefault="00452D00" w:rsidP="007D67E4">
      <w:pPr>
        <w:pStyle w:val="Heading1"/>
        <w:jc w:val="both"/>
      </w:pPr>
      <w:bookmarkStart w:id="35" w:name="_Toc171520159"/>
      <w:r w:rsidRPr="00B15308">
        <w:t>References</w:t>
      </w:r>
      <w:bookmarkEnd w:id="35"/>
    </w:p>
    <w:p w14:paraId="2E0EB630" w14:textId="71FE35A4" w:rsidR="00452D00" w:rsidRPr="00B15308" w:rsidRDefault="00452D00" w:rsidP="007D67E4">
      <w:pPr>
        <w:pStyle w:val="Heading2"/>
        <w:jc w:val="both"/>
      </w:pPr>
      <w:bookmarkStart w:id="36" w:name="_Toc171520160"/>
      <w:r w:rsidRPr="00B15308">
        <w:t>Links to online resources and documentation</w:t>
      </w:r>
      <w:bookmarkEnd w:id="36"/>
    </w:p>
    <w:p w14:paraId="17B9536B" w14:textId="2168FA8D" w:rsidR="00D5567B" w:rsidRDefault="00D5567B" w:rsidP="00D5567B">
      <w:r>
        <w:t xml:space="preserve">GitHub repository for </w:t>
      </w:r>
      <w:r w:rsidR="001654EF" w:rsidRPr="00B15308">
        <w:t xml:space="preserve">Training </w:t>
      </w:r>
      <w:r w:rsidR="00D55B15">
        <w:t xml:space="preserve">and NT-DSGE </w:t>
      </w:r>
      <w:r w:rsidR="001654EF" w:rsidRPr="00B15308">
        <w:t>resources:</w:t>
      </w:r>
      <w:r w:rsidR="007923C7">
        <w:t xml:space="preserve"> </w:t>
      </w:r>
      <w:hyperlink r:id="rId45" w:history="1">
        <w:r>
          <w:rPr>
            <w:rStyle w:val="Hyperlink"/>
          </w:rPr>
          <w:t>~</w:t>
        </w:r>
        <w:r w:rsidR="001654EF" w:rsidRPr="00B15308">
          <w:rPr>
            <w:rStyle w:val="Hyperlink"/>
          </w:rPr>
          <w:t>/hollander03/NationalTreasuryDSGE</w:t>
        </w:r>
      </w:hyperlink>
      <w:r w:rsidR="0034515C">
        <w:t xml:space="preserve">. </w:t>
      </w:r>
    </w:p>
    <w:p w14:paraId="469F08C6" w14:textId="52C4E6C5" w:rsidR="0034515C" w:rsidRDefault="007923C7" w:rsidP="00D5567B">
      <w:r>
        <w:t>For a bibliography of relevant literature, s</w:t>
      </w:r>
      <w:r w:rsidR="0034515C">
        <w:t xml:space="preserve">ee </w:t>
      </w:r>
      <w:r w:rsidR="00D5567B" w:rsidRPr="00D5567B">
        <w:t>readers</w:t>
      </w:r>
      <w:r>
        <w:t xml:space="preserve"> folder</w:t>
      </w:r>
      <w:r w:rsidR="0034515C">
        <w:t xml:space="preserve"> in </w:t>
      </w:r>
      <w:r>
        <w:t xml:space="preserve">the training </w:t>
      </w:r>
      <w:r w:rsidR="0034515C">
        <w:t>repository.</w:t>
      </w:r>
    </w:p>
    <w:p w14:paraId="0549F35F" w14:textId="5E207BDB" w:rsidR="001F6823" w:rsidRPr="0034515C" w:rsidRDefault="0034515C" w:rsidP="00D5567B">
      <w:r>
        <w:t>F</w:t>
      </w:r>
      <w:r w:rsidR="001F6823">
        <w:t xml:space="preserve">or an excellent guide to bringing data to the model, see Johannes </w:t>
      </w:r>
      <w:r w:rsidR="001F6823" w:rsidRPr="00855F7A">
        <w:t>Pfeifer</w:t>
      </w:r>
      <w:r w:rsidR="001F6823">
        <w:t>’s</w:t>
      </w:r>
      <w:r w:rsidR="001F6823" w:rsidRPr="00855F7A">
        <w:t xml:space="preserve"> </w:t>
      </w:r>
      <w:r w:rsidR="001F6823">
        <w:t>“</w:t>
      </w:r>
      <w:hyperlink r:id="rId46" w:history="1">
        <w:r w:rsidR="001F6823" w:rsidRPr="00F936CC">
          <w:rPr>
            <w:rStyle w:val="Hyperlink"/>
          </w:rPr>
          <w:t>A Guide to Specifying Observation Equations for the Estimation of DSGE Models</w:t>
        </w:r>
      </w:hyperlink>
      <w:r w:rsidR="001F6823">
        <w:t xml:space="preserve">”. </w:t>
      </w:r>
    </w:p>
    <w:p w14:paraId="557FB24F" w14:textId="77440FA0" w:rsidR="001F6823" w:rsidRDefault="001F6823" w:rsidP="00D5567B">
      <w:r>
        <w:t>Johannes also provides “</w:t>
      </w:r>
      <w:hyperlink r:id="rId47" w:history="1">
        <w:r w:rsidRPr="003F591E">
          <w:rPr>
            <w:rStyle w:val="Hyperlink"/>
          </w:rPr>
          <w:t>An Introduction to Graphs in Dynare</w:t>
        </w:r>
      </w:hyperlink>
      <w:r>
        <w:t>” that is a must read for interpreting output from estimation, amongst other thing</w:t>
      </w:r>
      <w:r w:rsidR="000A3D9B">
        <w:t>s.</w:t>
      </w:r>
    </w:p>
    <w:p w14:paraId="114F6E16" w14:textId="74A9BA91" w:rsidR="000759BB" w:rsidRDefault="00ED0CBE" w:rsidP="00D5567B">
      <w:r>
        <w:t xml:space="preserve">The Dynare homepage: </w:t>
      </w:r>
      <w:hyperlink r:id="rId48" w:history="1">
        <w:r w:rsidR="00D55B15" w:rsidRPr="00D51C50">
          <w:rPr>
            <w:rStyle w:val="Hyperlink"/>
          </w:rPr>
          <w:t>www.dynare.org/</w:t>
        </w:r>
      </w:hyperlink>
    </w:p>
    <w:p w14:paraId="65208DA3" w14:textId="2E6736B3" w:rsidR="000A3D9B" w:rsidRDefault="000A3D9B" w:rsidP="00D5567B">
      <w:r>
        <w:t xml:space="preserve">The Dynare </w:t>
      </w:r>
      <w:r w:rsidR="000759BB">
        <w:t>forum</w:t>
      </w:r>
      <w:r>
        <w:t xml:space="preserve">: </w:t>
      </w:r>
      <w:hyperlink r:id="rId49" w:history="1">
        <w:r w:rsidR="000759BB" w:rsidRPr="00D51C50">
          <w:rPr>
            <w:rStyle w:val="Hyperlink"/>
          </w:rPr>
          <w:t>forum.dynare.org/</w:t>
        </w:r>
      </w:hyperlink>
    </w:p>
    <w:p w14:paraId="72693C8B" w14:textId="48AA4BC4" w:rsidR="00ED0CBE" w:rsidRDefault="00ED0CBE" w:rsidP="00D5567B">
      <w:r>
        <w:t>The macro</w:t>
      </w:r>
      <w:r w:rsidR="00D55B15">
        <w:t>economic</w:t>
      </w:r>
      <w:r>
        <w:t xml:space="preserve"> model database:</w:t>
      </w:r>
      <w:r w:rsidR="00D55B15">
        <w:t xml:space="preserve"> </w:t>
      </w:r>
      <w:hyperlink r:id="rId50" w:history="1">
        <w:r w:rsidR="00D55B15" w:rsidRPr="00D51C50">
          <w:rPr>
            <w:rStyle w:val="Hyperlink"/>
          </w:rPr>
          <w:t>www.macromodelbase.com/</w:t>
        </w:r>
      </w:hyperlink>
    </w:p>
    <w:p w14:paraId="3A6DE028" w14:textId="00F4E84B" w:rsidR="00452D00" w:rsidRDefault="00452D00" w:rsidP="007D67E4">
      <w:pPr>
        <w:pStyle w:val="Heading1"/>
        <w:jc w:val="both"/>
      </w:pPr>
      <w:bookmarkStart w:id="37" w:name="_Toc171520161"/>
      <w:r w:rsidRPr="00B15308">
        <w:lastRenderedPageBreak/>
        <w:t>Appendi</w:t>
      </w:r>
      <w:r w:rsidR="0062399C">
        <w:t>x</w:t>
      </w:r>
      <w:bookmarkEnd w:id="37"/>
    </w:p>
    <w:p w14:paraId="60D7E6BA" w14:textId="77777777" w:rsidR="002D7F10" w:rsidRPr="00B15308" w:rsidRDefault="002D7F10" w:rsidP="002D7F10">
      <w:pPr>
        <w:pStyle w:val="Heading2"/>
      </w:pPr>
      <w:bookmarkStart w:id="38" w:name="_Toc171520162"/>
      <w:r>
        <w:t>The complete</w:t>
      </w:r>
      <w:r w:rsidRPr="000A6DAE">
        <w:t xml:space="preserve"> </w:t>
      </w:r>
      <w:r w:rsidRPr="000A6DAE">
        <w:rPr>
          <w:rFonts w:ascii="Courier New" w:hAnsi="Courier New" w:cs="Courier New"/>
        </w:rPr>
        <w:t>DYNARE</w:t>
      </w:r>
      <w:r w:rsidRPr="000A6DAE">
        <w:t xml:space="preserve"> code for the </w:t>
      </w:r>
      <w:r>
        <w:t xml:space="preserve">log-linearized RBC </w:t>
      </w:r>
      <w:r w:rsidRPr="000A6DAE">
        <w:t>model</w:t>
      </w:r>
      <w:bookmarkEnd w:id="38"/>
    </w:p>
    <w:p w14:paraId="4C9E0DFF" w14:textId="70B22478"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//Basic RBC model</w:t>
      </w:r>
    </w:p>
    <w:p w14:paraId="668BD5E9"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1D9A4987"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var y ${y}$ (long_name='output') </w:t>
      </w:r>
    </w:p>
    <w:p w14:paraId="43037983"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c ${c}$ (long_name='consumption')</w:t>
      </w:r>
    </w:p>
    <w:p w14:paraId="77597CA4"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n ${n}$ (long_name='hours') </w:t>
      </w:r>
    </w:p>
    <w:p w14:paraId="3F0F888E"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v ${v}$ (long_name='investment') </w:t>
      </w:r>
    </w:p>
    <w:p w14:paraId="51F6757E"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k ${k}$ (long_name='capital')</w:t>
      </w:r>
    </w:p>
    <w:p w14:paraId="77064EAB"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r ${r}$ (long_name='real rate') </w:t>
      </w:r>
    </w:p>
    <w:p w14:paraId="4804E58A"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z ${z}$ (long_name='TFP');</w:t>
      </w:r>
    </w:p>
    <w:p w14:paraId="7EE6BCDD"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74E87367"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varexo epsilon ${\epsilon_z}$ (long_name='TFP shock');</w:t>
      </w:r>
    </w:p>
    <w:p w14:paraId="14A01FD8"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5DF26AD2" w14:textId="2699516C"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parameters rho   ${\rho}$  (long_name='capital share') </w:t>
      </w:r>
    </w:p>
    <w:p w14:paraId="37F8F3D3" w14:textId="69FA9932"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bet   ${\beta}$   (long_name='discount factor')   </w:t>
      </w:r>
    </w:p>
    <w:p w14:paraId="64AEB0F4" w14:textId="5373BCB9"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delt  ${\delta}$  (long_name='depreciation rate')</w:t>
      </w:r>
    </w:p>
    <w:p w14:paraId="1CC76F89" w14:textId="2C3B3D93"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psi   ${\psi}$  (long_name='persistence TFP shock')</w:t>
      </w:r>
    </w:p>
    <w:p w14:paraId="2A0EAE04" w14:textId="38EE6DD6"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eta   ${\eta}$  (long_name='risk aversion')</w:t>
      </w:r>
    </w:p>
    <w:p w14:paraId="1036A1BA" w14:textId="57E3ED8D"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sigmae ${\sigma_{e}}$ (long_name='TFP shock');</w:t>
      </w:r>
    </w:p>
    <w:p w14:paraId="1AE720FC"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2FE910CE"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rho = 0.33;</w:t>
      </w:r>
    </w:p>
    <w:p w14:paraId="1B367D97"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bet = 0.99;</w:t>
      </w:r>
    </w:p>
    <w:p w14:paraId="147CB9AA"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delt = 0.025;</w:t>
      </w:r>
    </w:p>
    <w:p w14:paraId="0FEB5DE4"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psi = 0.95;</w:t>
      </w:r>
    </w:p>
    <w:p w14:paraId="17FAFC54"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eta = 2;</w:t>
      </w:r>
    </w:p>
    <w:p w14:paraId="12AEDB04" w14:textId="293A190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sigmae = 0.01;</w:t>
      </w:r>
    </w:p>
    <w:p w14:paraId="5914DA47"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5DA82A79" w14:textId="24E5520B" w:rsidR="00372AF1"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model(linear);</w:t>
      </w:r>
    </w:p>
    <w:p w14:paraId="7018D725" w14:textId="3EEAAC36" w:rsidR="005B66B6" w:rsidRPr="000A3D9B" w:rsidRDefault="00B35E6F"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r w:rsidR="003A7DE5" w:rsidRPr="000A3D9B">
        <w:rPr>
          <w:rFonts w:ascii="Courier New" w:eastAsia="Times New Roman" w:hAnsi="Courier New" w:cs="Courier New"/>
          <w:kern w:val="0"/>
          <w:sz w:val="22"/>
          <w:szCs w:val="22"/>
          <w:lang w:eastAsia="en-ZA"/>
          <w14:ligatures w14:val="none"/>
        </w:rPr>
        <w:t xml:space="preserve"> Declare useful model-local variables</w:t>
      </w:r>
    </w:p>
    <w:p w14:paraId="040292CB"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#R = 1/bet;</w:t>
      </w:r>
    </w:p>
    <w:p w14:paraId="71C61C08"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#KY = rho/(R - (1-delt));</w:t>
      </w:r>
    </w:p>
    <w:p w14:paraId="1E100A8C" w14:textId="386442C5" w:rsidR="00372AF1"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#CY = 1 - KY*delt;</w:t>
      </w:r>
    </w:p>
    <w:p w14:paraId="496C463A" w14:textId="0391126C" w:rsidR="00372AF1" w:rsidRPr="000A3D9B" w:rsidRDefault="00372AF1"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Declare model equations</w:t>
      </w:r>
    </w:p>
    <w:p w14:paraId="40CA2DC5"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[name='Resource constraint'] </w:t>
      </w:r>
    </w:p>
    <w:p w14:paraId="761E9BA5" w14:textId="6F15C7C0"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y = CY*c + delt*KY*v;</w:t>
      </w:r>
    </w:p>
    <w:p w14:paraId="20922D09" w14:textId="48D75659"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[name='Euler equation']</w:t>
      </w:r>
    </w:p>
    <w:p w14:paraId="1940FC12" w14:textId="7A17D694"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(1/eta)*r(+1) = c(+1) - c; </w:t>
      </w:r>
    </w:p>
    <w:p w14:paraId="6D1310CF"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[name='Labor FOC']</w:t>
      </w:r>
    </w:p>
    <w:p w14:paraId="26698727" w14:textId="359567EA"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eta*c = y - n;</w:t>
      </w:r>
    </w:p>
    <w:p w14:paraId="3972B8E3"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[name='real interest rate/firm FOC capital']</w:t>
      </w:r>
    </w:p>
    <w:p w14:paraId="03D2AD76" w14:textId="69327C8C"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r = rho*(1/KY)*(y - k(-1)); </w:t>
      </w:r>
    </w:p>
    <w:p w14:paraId="4455417D"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[name='Law of motion capital'] </w:t>
      </w:r>
    </w:p>
    <w:p w14:paraId="3C7F162F" w14:textId="4F330FA5"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k = (1-delt)*k(-1) + delt*v; </w:t>
      </w:r>
    </w:p>
    <w:p w14:paraId="7282D280"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[name='production function']</w:t>
      </w:r>
    </w:p>
    <w:p w14:paraId="6878E29E" w14:textId="065771E6"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y = z + rho*k(-1) + (1-rho)*n;</w:t>
      </w:r>
    </w:p>
    <w:p w14:paraId="009ABDA4"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[name='exogenous TFP process']</w:t>
      </w:r>
    </w:p>
    <w:p w14:paraId="25682190" w14:textId="25B89808"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z = psi*z(-1) + epsilon; </w:t>
      </w:r>
    </w:p>
    <w:p w14:paraId="26DC5D4B"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end;</w:t>
      </w:r>
    </w:p>
    <w:p w14:paraId="6EF3C0C3"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1836F3BA"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steady;</w:t>
      </w:r>
    </w:p>
    <w:p w14:paraId="5BAD527A" w14:textId="5797025C"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check;</w:t>
      </w:r>
    </w:p>
    <w:p w14:paraId="2BB81A35" w14:textId="77777777" w:rsidR="00B35E6F" w:rsidRPr="000A3D9B" w:rsidRDefault="00B35E6F" w:rsidP="005B66B6">
      <w:pPr>
        <w:spacing w:after="0" w:line="240" w:lineRule="auto"/>
        <w:rPr>
          <w:rFonts w:ascii="Courier New" w:eastAsia="Times New Roman" w:hAnsi="Courier New" w:cs="Courier New"/>
          <w:kern w:val="0"/>
          <w:sz w:val="22"/>
          <w:szCs w:val="22"/>
          <w:lang w:eastAsia="en-ZA"/>
          <w14:ligatures w14:val="none"/>
        </w:rPr>
      </w:pPr>
    </w:p>
    <w:p w14:paraId="234209D5"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shocks;</w:t>
      </w:r>
    </w:p>
    <w:p w14:paraId="44740AC5" w14:textId="2CDAC22F" w:rsidR="005B66B6" w:rsidRPr="000A3D9B" w:rsidRDefault="005B66B6" w:rsidP="00906EEE">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var epsilon = sigmae^2; </w:t>
      </w:r>
    </w:p>
    <w:p w14:paraId="55DF31E9" w14:textId="0B526A0D"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end;</w:t>
      </w:r>
    </w:p>
    <w:p w14:paraId="6E8AA569"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11132E6F" w14:textId="0FDC6554" w:rsidR="00372AF1" w:rsidRPr="000A3D9B" w:rsidRDefault="00372AF1" w:rsidP="005B66B6">
      <w:pPr>
        <w:spacing w:after="0" w:line="240" w:lineRule="auto"/>
        <w:rPr>
          <w:rFonts w:eastAsia="Times New Roman" w:cs="Courier New"/>
          <w:kern w:val="0"/>
          <w:sz w:val="22"/>
          <w:szCs w:val="22"/>
          <w:lang w:eastAsia="en-ZA"/>
          <w14:ligatures w14:val="none"/>
        </w:rPr>
      </w:pPr>
      <w:r w:rsidRPr="000A3D9B">
        <w:rPr>
          <w:rFonts w:eastAsia="Times New Roman" w:cs="Courier New"/>
          <w:kern w:val="0"/>
          <w:sz w:val="22"/>
          <w:szCs w:val="22"/>
          <w:lang w:eastAsia="en-ZA"/>
          <w14:ligatures w14:val="none"/>
        </w:rPr>
        <w:t xml:space="preserve">Below are different </w:t>
      </w:r>
      <w:r w:rsidR="00D61DA2" w:rsidRPr="000A3D9B">
        <w:rPr>
          <w:rFonts w:eastAsia="Times New Roman" w:cs="Courier New"/>
          <w:kern w:val="0"/>
          <w:sz w:val="22"/>
          <w:szCs w:val="22"/>
          <w:lang w:eastAsia="en-ZA"/>
          <w14:ligatures w14:val="none"/>
        </w:rPr>
        <w:t xml:space="preserve">simulation and figure plotting </w:t>
      </w:r>
      <w:r w:rsidRPr="000A3D9B">
        <w:rPr>
          <w:rFonts w:eastAsia="Times New Roman" w:cs="Courier New"/>
          <w:kern w:val="0"/>
          <w:sz w:val="22"/>
          <w:szCs w:val="22"/>
          <w:lang w:eastAsia="en-ZA"/>
          <w14:ligatures w14:val="none"/>
        </w:rPr>
        <w:t>options</w:t>
      </w:r>
      <w:r w:rsidR="007423C0" w:rsidRPr="000A3D9B">
        <w:rPr>
          <w:rFonts w:eastAsia="Times New Roman" w:cs="Courier New"/>
          <w:kern w:val="0"/>
          <w:sz w:val="22"/>
          <w:szCs w:val="22"/>
          <w:lang w:eastAsia="en-ZA"/>
          <w14:ligatures w14:val="none"/>
        </w:rPr>
        <w:t xml:space="preserve"> to select from</w:t>
      </w:r>
      <w:r w:rsidR="0057549F" w:rsidRPr="000A3D9B">
        <w:rPr>
          <w:rFonts w:eastAsia="Times New Roman" w:cs="Courier New"/>
          <w:kern w:val="0"/>
          <w:sz w:val="22"/>
          <w:szCs w:val="22"/>
          <w:lang w:eastAsia="en-ZA"/>
          <w14:ligatures w14:val="none"/>
        </w:rPr>
        <w:t>:</w:t>
      </w:r>
    </w:p>
    <w:p w14:paraId="33230163" w14:textId="77777777" w:rsidR="00372AF1" w:rsidRPr="000A3D9B" w:rsidRDefault="00372AF1" w:rsidP="005B66B6">
      <w:pPr>
        <w:spacing w:after="0" w:line="240" w:lineRule="auto"/>
        <w:rPr>
          <w:rFonts w:ascii="Courier New" w:eastAsia="Times New Roman" w:hAnsi="Courier New" w:cs="Courier New"/>
          <w:kern w:val="0"/>
          <w:sz w:val="22"/>
          <w:szCs w:val="22"/>
          <w:lang w:eastAsia="en-ZA"/>
          <w14:ligatures w14:val="none"/>
        </w:rPr>
      </w:pPr>
    </w:p>
    <w:p w14:paraId="048B36A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6BBB3DE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Theoretical moments (default: periods=0)</w:t>
      </w:r>
    </w:p>
    <w:p w14:paraId="09421C4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4843E8DF"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7049905F"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stoch_simul(order=1, periods=0, nodisplay); // for theoretical moments</w:t>
      </w:r>
    </w:p>
    <w:p w14:paraId="513472C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642486F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685AE542"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Simulate periods. Note: results should tend to the theoretical moments as the number of simulated periods tends to infinity (or sufficiently large number)</w:t>
      </w:r>
    </w:p>
    <w:p w14:paraId="0219F6E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39220BA2"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6A25082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stoch_simul(order=1, periods=200, graph_format=fig, nodisplay); // , periods=1000, graph_format=(fig, pdf), </w:t>
      </w:r>
    </w:p>
    <w:p w14:paraId="29B71A96"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7083B279" w14:textId="688EA48B"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0762BED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Plot IRFs to a 1.0% s.d. technology shock</w:t>
      </w:r>
    </w:p>
    <w:p w14:paraId="723F69A9" w14:textId="434B5751"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05C55D67"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7F9CE632"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figure</w:t>
      </w:r>
    </w:p>
    <w:p w14:paraId="41380BB1"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oo_.irfs.y_epsilon]*100)</w:t>
      </w:r>
    </w:p>
    <w:p w14:paraId="1E25652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hold on</w:t>
      </w:r>
    </w:p>
    <w:p w14:paraId="1BA5AF68"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oo_.irfs.c_epsilon]*100)</w:t>
      </w:r>
    </w:p>
    <w:p w14:paraId="3E46EB65"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oo_.irfs.v_epsilon]*100)</w:t>
      </w:r>
    </w:p>
    <w:p w14:paraId="41C14786"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oo_.irfs.k_epsilon]*100)</w:t>
      </w:r>
    </w:p>
    <w:p w14:paraId="2EE1C49C"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oo_.irfs.n_epsilon]*100)</w:t>
      </w:r>
    </w:p>
    <w:p w14:paraId="264061D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oo_.irfs.r_epsilon]*100)</w:t>
      </w:r>
    </w:p>
    <w:p w14:paraId="0EF69F1F"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plot([0:options_.irf], [0 oo_.irfs.z_epsilon]*100)</w:t>
      </w:r>
    </w:p>
    <w:p w14:paraId="26432136"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title('Impulse responses to a technology shock')</w:t>
      </w:r>
    </w:p>
    <w:p w14:paraId="785DC9E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legend('Output','Consumption','Investment','Capital','Employment','Rate of return','Technology shock')</w:t>
      </w:r>
    </w:p>
    <w:p w14:paraId="41170F4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ylabel('percentage deviations from steady state')</w:t>
      </w:r>
    </w:p>
    <w:p w14:paraId="2CB24D3F"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xlabel('quarters after shock')</w:t>
      </w:r>
    </w:p>
    <w:p w14:paraId="4F4A28A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hold off</w:t>
      </w:r>
    </w:p>
    <w:p w14:paraId="6B0756E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139EB96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4B3AC50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Create loop to over parameter values. NOTE: this can also be performed using the macro language (see guide)</w:t>
      </w:r>
    </w:p>
    <w:p w14:paraId="28A5BB58"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7910E6F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1879CDA7"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eta_params = 1:0.1:5;</w:t>
      </w:r>
    </w:p>
    <w:p w14:paraId="13D3486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for i=1:length(eta_params)</w:t>
      </w:r>
    </w:p>
    <w:p w14:paraId="2B8E3F6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eta = eta_params(i);</w:t>
      </w:r>
    </w:p>
    <w:p w14:paraId="0B227EE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set_param_value('eta',eta_params(i));</w:t>
      </w:r>
    </w:p>
    <w:p w14:paraId="456A1CE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stoch_simul(order=1, periods=200, noprint, nograph);</w:t>
      </w:r>
    </w:p>
    <w:p w14:paraId="12E3DFB4"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if info(1)~=0 // strongly advised to always check the error flag</w:t>
      </w:r>
    </w:p>
    <w:p w14:paraId="4B09B3B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error('Simulation failed for parameter draw')</w:t>
      </w:r>
    </w:p>
    <w:p w14:paraId="4E3F42B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lastRenderedPageBreak/>
        <w:t xml:space="preserve">    end</w:t>
      </w:r>
    </w:p>
    <w:p w14:paraId="6BEFA09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y_epsilon_mat(:,i) = oo_.irfs.y_epsilon.';</w:t>
      </w:r>
    </w:p>
    <w:p w14:paraId="62F11546"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c_epsilon_mat(:,i) = oo_.irfs.c_epsilon.';</w:t>
      </w:r>
    </w:p>
    <w:p w14:paraId="55CA1CD5"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r_epsilon_mat(:,i) = oo_.irfs.r_epsilon.';</w:t>
      </w:r>
    </w:p>
    <w:p w14:paraId="45C101A1"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end</w:t>
      </w:r>
    </w:p>
    <w:p w14:paraId="186846B2"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736CDFE5" w14:textId="2D4E33BC"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32D64E1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plot 3D IRFs for loop over range of parameter values</w:t>
      </w:r>
    </w:p>
    <w:p w14:paraId="627F034D" w14:textId="2C237D6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3DAE823B"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6AC6E26E"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label_interval = 5;</w:t>
      </w:r>
    </w:p>
    <w:p w14:paraId="6AE97D5C"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label_indices = 1:label_interval:length(eta_params);</w:t>
      </w:r>
    </w:p>
    <w:p w14:paraId="1A7B25B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label_values = eta_params(label_indices);</w:t>
      </w:r>
    </w:p>
    <w:p w14:paraId="01638C1F"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figure</w:t>
      </w:r>
    </w:p>
    <w:p w14:paraId="6303272C"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surf(y_epsilon_mat(1:options_.irf, :)); </w:t>
      </w:r>
    </w:p>
    <w:p w14:paraId="0B02BFBF"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xlabel('\eta'); ylabel('period'); zlabel('output');</w:t>
      </w:r>
    </w:p>
    <w:p w14:paraId="0382AB87"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set(gca, 'XTick', label_indices, 'XTickLabel', label_values);</w:t>
      </w:r>
    </w:p>
    <w:p w14:paraId="46FB02CE"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hold off</w:t>
      </w:r>
    </w:p>
    <w:p w14:paraId="26A76B7C"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7FD334EE"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figure</w:t>
      </w:r>
    </w:p>
    <w:p w14:paraId="64A29A3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surf(c_epsilon_mat(1:options_.irf, :)); </w:t>
      </w:r>
    </w:p>
    <w:p w14:paraId="4D028D97"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xlabel('\eta'); ylabel('period'); zlabel('consumption');</w:t>
      </w:r>
    </w:p>
    <w:p w14:paraId="75FEA561"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set(gca, 'XTick', label_indices, 'XTickLabel', label_values);</w:t>
      </w:r>
    </w:p>
    <w:p w14:paraId="451B7E0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hold off</w:t>
      </w:r>
    </w:p>
    <w:p w14:paraId="4ABF0C97"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1E52D739"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figure</w:t>
      </w:r>
    </w:p>
    <w:p w14:paraId="6B175B6E"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surf(r_epsilon_mat(1:options_.irf, :)); </w:t>
      </w:r>
    </w:p>
    <w:p w14:paraId="7A1B6DD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xlabel('\eta'); ylabel('period'); zlabel('return on capital');</w:t>
      </w:r>
    </w:p>
    <w:p w14:paraId="0952AE8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set(gca, 'XTick', label_indices, 'XTickLabel', label_values);</w:t>
      </w:r>
    </w:p>
    <w:p w14:paraId="43FD17A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hold off</w:t>
      </w:r>
    </w:p>
    <w:p w14:paraId="5F822402"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1EAC4A9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52B6C2AC"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Create loop to simulate 200 series with 200 observations for output</w:t>
      </w:r>
    </w:p>
    <w:p w14:paraId="48571A5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5099B3D3"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33947F0B"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for i=1:200</w:t>
      </w:r>
    </w:p>
    <w:p w14:paraId="62DA9738"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set_dynare_seed(i);</w:t>
      </w:r>
    </w:p>
    <w:p w14:paraId="76E83175"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stoch_simul(order=1, periods=200, noprint, nograph);</w:t>
      </w:r>
    </w:p>
    <w:p w14:paraId="44BE47D8"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y_sim(:,i) = oo_.endo_simul(1,:).';</w:t>
      </w:r>
    </w:p>
    <w:p w14:paraId="52D70A8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end</w:t>
      </w:r>
    </w:p>
    <w:p w14:paraId="1EBAB2F5"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7B702E67"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19B1179D"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Plot simulated series across all seeds</w:t>
      </w:r>
    </w:p>
    <w:p w14:paraId="39E38E9E"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69E32028"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495599CA"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figure</w:t>
      </w:r>
    </w:p>
    <w:p w14:paraId="73F9AC8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plot([101:200], y_sim(:,101:200))</w:t>
      </w:r>
    </w:p>
    <w:p w14:paraId="41B312E6" w14:textId="4C5BADB3" w:rsidR="007423C0"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hold off</w:t>
      </w:r>
    </w:p>
    <w:p w14:paraId="44DEAAE0" w14:textId="77777777" w:rsidR="007D2387" w:rsidRPr="000A3D9B" w:rsidRDefault="007D2387" w:rsidP="007D2387">
      <w:pPr>
        <w:spacing w:after="0" w:line="240" w:lineRule="auto"/>
        <w:rPr>
          <w:rFonts w:ascii="Courier New" w:eastAsia="Times New Roman" w:hAnsi="Courier New" w:cs="Courier New"/>
          <w:kern w:val="0"/>
          <w:sz w:val="22"/>
          <w:szCs w:val="22"/>
          <w:lang w:eastAsia="en-ZA"/>
          <w14:ligatures w14:val="none"/>
        </w:rPr>
      </w:pPr>
    </w:p>
    <w:p w14:paraId="55877277" w14:textId="6C06CC82"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483F340B"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generate LaTeX output</w:t>
      </w:r>
    </w:p>
    <w:p w14:paraId="3BBC6AA7" w14:textId="7D2E15C9"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t>
      </w:r>
    </w:p>
    <w:p w14:paraId="46546EA5" w14:textId="77777777"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p>
    <w:p w14:paraId="302591F3" w14:textId="7B58707F"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write_latex_static_model ;</w:t>
      </w:r>
    </w:p>
    <w:p w14:paraId="2C5CE13C" w14:textId="0AE0A011"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write_latex_dynamic_model;</w:t>
      </w:r>
    </w:p>
    <w:p w14:paraId="023978FE" w14:textId="66695D40"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lastRenderedPageBreak/>
        <w:t>write_latex_parameter_table;</w:t>
      </w:r>
    </w:p>
    <w:p w14:paraId="71E3529B" w14:textId="732B5F7A"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write_latex_definitions;</w:t>
      </w:r>
    </w:p>
    <w:p w14:paraId="3FA325C8" w14:textId="61FAB57E"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collect_latex_files;</w:t>
      </w:r>
    </w:p>
    <w:p w14:paraId="70ED39C0" w14:textId="6A118B72"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if system(['pdflatex -halt-on-error -interaction=batchmode ' M_.fname '_TeX_binder.tex'])</w:t>
      </w:r>
    </w:p>
    <w:p w14:paraId="57CD819F" w14:textId="3E1F8B1A"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 xml:space="preserve">    error('TeX-File did not compile.')</w:t>
      </w:r>
    </w:p>
    <w:p w14:paraId="01F288CE" w14:textId="5B28337E" w:rsidR="005B66B6" w:rsidRPr="000A3D9B" w:rsidRDefault="005B66B6" w:rsidP="005B66B6">
      <w:pPr>
        <w:spacing w:after="0" w:line="240" w:lineRule="auto"/>
        <w:rPr>
          <w:rFonts w:ascii="Courier New" w:eastAsia="Times New Roman" w:hAnsi="Courier New" w:cs="Courier New"/>
          <w:kern w:val="0"/>
          <w:sz w:val="22"/>
          <w:szCs w:val="22"/>
          <w:lang w:eastAsia="en-ZA"/>
          <w14:ligatures w14:val="none"/>
        </w:rPr>
      </w:pPr>
      <w:r w:rsidRPr="000A3D9B">
        <w:rPr>
          <w:rFonts w:ascii="Courier New" w:eastAsia="Times New Roman" w:hAnsi="Courier New" w:cs="Courier New"/>
          <w:kern w:val="0"/>
          <w:sz w:val="22"/>
          <w:szCs w:val="22"/>
          <w:lang w:eastAsia="en-ZA"/>
          <w14:ligatures w14:val="none"/>
        </w:rPr>
        <w:t>end</w:t>
      </w:r>
    </w:p>
    <w:p w14:paraId="690E336E" w14:textId="77777777" w:rsidR="002D7F10" w:rsidRPr="002D7F10" w:rsidRDefault="002D7F10" w:rsidP="002D7F10"/>
    <w:p w14:paraId="243D2D6F" w14:textId="2B34406F" w:rsidR="00452D00" w:rsidRDefault="00452D00" w:rsidP="007D67E4">
      <w:pPr>
        <w:pStyle w:val="Heading2"/>
        <w:jc w:val="both"/>
      </w:pPr>
      <w:bookmarkStart w:id="39" w:name="_Toc171520163"/>
      <w:r w:rsidRPr="00B15308">
        <w:t xml:space="preserve">Glossary of </w:t>
      </w:r>
      <w:r w:rsidR="00505A13">
        <w:t xml:space="preserve">technical </w:t>
      </w:r>
      <w:r w:rsidRPr="00B15308">
        <w:t>terms</w:t>
      </w:r>
      <w:r w:rsidR="0062399C">
        <w:t xml:space="preserve"> for the NT-DSGE model</w:t>
      </w:r>
      <w:bookmarkEnd w:id="39"/>
    </w:p>
    <w:p w14:paraId="2EF44D98" w14:textId="1E417D62" w:rsidR="00A719BA" w:rsidRPr="00505A13" w:rsidRDefault="00505A13" w:rsidP="005C7D78">
      <w:pPr>
        <w:jc w:val="both"/>
      </w:pPr>
      <w:r>
        <w:t>This section should be populated over time by users a</w:t>
      </w:r>
      <w:r w:rsidR="005C7D78">
        <w:t xml:space="preserve">s terminology </w:t>
      </w:r>
      <w:r w:rsidR="003F6B0C">
        <w:t>questions</w:t>
      </w:r>
      <w:r w:rsidR="005C7D78">
        <w:t xml:space="preserve"> </w:t>
      </w:r>
      <w:r>
        <w:t>arise</w:t>
      </w:r>
      <w:r w:rsidR="003F6B0C">
        <w:t xml:space="preserve"> related to the model and</w:t>
      </w:r>
      <w:r w:rsidR="00A427CB">
        <w:t>/or code</w:t>
      </w:r>
      <w:r>
        <w:t>.</w:t>
      </w:r>
    </w:p>
    <w:p w14:paraId="023C8E6E" w14:textId="08E4768B" w:rsidR="00452D00" w:rsidRPr="00B15308" w:rsidRDefault="00F32A80" w:rsidP="007D67E4">
      <w:pPr>
        <w:pStyle w:val="Heading2"/>
        <w:jc w:val="both"/>
      </w:pPr>
      <w:bookmarkStart w:id="40" w:name="_Toc171520164"/>
      <w:r>
        <w:t>FAQs</w:t>
      </w:r>
      <w:bookmarkEnd w:id="40"/>
      <w:r w:rsidR="003A750A">
        <w:t xml:space="preserve"> </w:t>
      </w:r>
    </w:p>
    <w:p w14:paraId="48B3232D" w14:textId="1F1EE01E" w:rsidR="00452D00" w:rsidRPr="00B46024" w:rsidRDefault="00F32A80" w:rsidP="007D67E4">
      <w:pPr>
        <w:jc w:val="both"/>
      </w:pPr>
      <w:r>
        <w:t xml:space="preserve">This section should be populated over time by </w:t>
      </w:r>
      <w:r w:rsidR="00505A13">
        <w:t>users as issues arise.</w:t>
      </w:r>
    </w:p>
    <w:sectPr w:rsidR="00452D00" w:rsidRPr="00B46024">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E6E3A" w14:textId="77777777" w:rsidR="009E5032" w:rsidRPr="00B15308" w:rsidRDefault="009E5032" w:rsidP="00767F3A">
      <w:pPr>
        <w:spacing w:after="0" w:line="240" w:lineRule="auto"/>
      </w:pPr>
      <w:r w:rsidRPr="00B15308">
        <w:separator/>
      </w:r>
    </w:p>
  </w:endnote>
  <w:endnote w:type="continuationSeparator" w:id="0">
    <w:p w14:paraId="3CA1AA6B" w14:textId="77777777" w:rsidR="009E5032" w:rsidRPr="00B15308" w:rsidRDefault="009E5032" w:rsidP="00767F3A">
      <w:pPr>
        <w:spacing w:after="0" w:line="240" w:lineRule="auto"/>
      </w:pPr>
      <w:r w:rsidRPr="00B15308">
        <w:continuationSeparator/>
      </w:r>
    </w:p>
  </w:endnote>
  <w:endnote w:type="continuationNotice" w:id="1">
    <w:p w14:paraId="085DDA68" w14:textId="77777777" w:rsidR="009E5032" w:rsidRDefault="009E5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MTT12">
    <w:altName w:val="Calibri"/>
    <w:panose1 w:val="00000000000000000000"/>
    <w:charset w:val="00"/>
    <w:family w:val="auto"/>
    <w:notTrueType/>
    <w:pitch w:val="default"/>
    <w:sig w:usb0="00000003" w:usb1="00000000" w:usb2="00000000" w:usb3="00000000" w:csb0="00000001" w:csb1="00000000"/>
  </w:font>
  <w:font w:name="Aptos (body">
    <w:altName w:val="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98A93" w14:textId="77777777" w:rsidR="009E5032" w:rsidRPr="00B15308" w:rsidRDefault="009E5032" w:rsidP="00767F3A">
      <w:pPr>
        <w:spacing w:after="0" w:line="240" w:lineRule="auto"/>
      </w:pPr>
      <w:r w:rsidRPr="00B15308">
        <w:separator/>
      </w:r>
    </w:p>
  </w:footnote>
  <w:footnote w:type="continuationSeparator" w:id="0">
    <w:p w14:paraId="3C90748C" w14:textId="77777777" w:rsidR="009E5032" w:rsidRPr="00B15308" w:rsidRDefault="009E5032" w:rsidP="00767F3A">
      <w:pPr>
        <w:spacing w:after="0" w:line="240" w:lineRule="auto"/>
      </w:pPr>
      <w:r w:rsidRPr="00B15308">
        <w:continuationSeparator/>
      </w:r>
    </w:p>
  </w:footnote>
  <w:footnote w:type="continuationNotice" w:id="1">
    <w:p w14:paraId="3843FBDE" w14:textId="77777777" w:rsidR="009E5032" w:rsidRDefault="009E5032">
      <w:pPr>
        <w:spacing w:after="0" w:line="240" w:lineRule="auto"/>
      </w:pPr>
    </w:p>
  </w:footnote>
  <w:footnote w:id="2">
    <w:p w14:paraId="44F62FCE" w14:textId="7D1C3763" w:rsidR="00B15308" w:rsidRPr="00B15308" w:rsidRDefault="00B15308" w:rsidP="00D37E18">
      <w:pPr>
        <w:pStyle w:val="FootnoteText"/>
        <w:jc w:val="both"/>
      </w:pPr>
      <w:r w:rsidRPr="00B15308">
        <w:rPr>
          <w:rStyle w:val="FootnoteReference"/>
        </w:rPr>
        <w:footnoteRef/>
      </w:r>
      <w:r w:rsidRPr="00B15308">
        <w:t xml:space="preserve"> This user guide summarises content </w:t>
      </w:r>
      <w:r w:rsidR="00B71CFB">
        <w:t>from</w:t>
      </w:r>
      <w:r w:rsidR="00F04F18">
        <w:t xml:space="preserve"> various online sources</w:t>
      </w:r>
      <w:r w:rsidR="00F475C2">
        <w:t>. Most</w:t>
      </w:r>
      <w:r w:rsidR="00584229">
        <w:t xml:space="preserve"> </w:t>
      </w:r>
      <w:r w:rsidR="00F475C2">
        <w:t xml:space="preserve">content </w:t>
      </w:r>
      <w:r w:rsidR="0095300C">
        <w:t>relies</w:t>
      </w:r>
      <w:r w:rsidR="00F475C2">
        <w:t xml:space="preserve"> </w:t>
      </w:r>
      <w:r w:rsidR="0095300C">
        <w:t>on</w:t>
      </w:r>
      <w:r w:rsidR="00F475C2">
        <w:t xml:space="preserve"> the following </w:t>
      </w:r>
      <w:r w:rsidR="004B4947">
        <w:t xml:space="preserve">comprehensive </w:t>
      </w:r>
      <w:r w:rsidR="00F475C2">
        <w:t>source</w:t>
      </w:r>
      <w:r w:rsidR="00630A46">
        <w:t xml:space="preserve"> from the Dynare team</w:t>
      </w:r>
      <w:r w:rsidR="00F45760">
        <w:t>:</w:t>
      </w:r>
      <w:r w:rsidR="00B71CFB">
        <w:t xml:space="preserve"> </w:t>
      </w:r>
      <w:r w:rsidR="00BD1532">
        <w:t>Stéphane Adjemian, Houtan Bastani, Michel Juillard, Frédéric Karamé, Ferhat Mihoubi, Willi</w:t>
      </w:r>
      <w:r w:rsidR="00F45760">
        <w:t xml:space="preserve"> </w:t>
      </w:r>
      <w:r w:rsidR="00BD1532">
        <w:t>Mutschler, Johannes Pfeifer, Marco Ratto, Normann Rion and Sébastien Villemot (202</w:t>
      </w:r>
      <w:r w:rsidR="00F45760">
        <w:t>4</w:t>
      </w:r>
      <w:r w:rsidR="00BD1532">
        <w:t>), “Dynare:</w:t>
      </w:r>
      <w:r w:rsidR="00F45760">
        <w:t xml:space="preserve"> </w:t>
      </w:r>
      <w:r w:rsidR="00BD1532">
        <w:t xml:space="preserve">Reference Manual, Version </w:t>
      </w:r>
      <w:r w:rsidR="00F45760">
        <w:t>6</w:t>
      </w:r>
      <w:r w:rsidR="00BD1532">
        <w:t xml:space="preserve">,” Dynare Working Papers, </w:t>
      </w:r>
      <w:r w:rsidR="001C2F05">
        <w:t>80</w:t>
      </w:r>
      <w:r w:rsidR="00BD1532">
        <w:t>, CEPREMAP</w:t>
      </w:r>
      <w:r w:rsidR="004B4947">
        <w:t xml:space="preserve">. </w:t>
      </w:r>
      <w:r w:rsidR="008751A1">
        <w:t>T</w:t>
      </w:r>
      <w:r w:rsidR="00663AA4">
        <w:t>h</w:t>
      </w:r>
      <w:r w:rsidR="00EB0EDE">
        <w:t>e structure of this</w:t>
      </w:r>
      <w:r w:rsidR="00663AA4">
        <w:t xml:space="preserve"> guide </w:t>
      </w:r>
      <w:r w:rsidR="0008196B">
        <w:t xml:space="preserve">also </w:t>
      </w:r>
      <w:r w:rsidR="006605BE">
        <w:t>borrows heavily from</w:t>
      </w:r>
      <w:r w:rsidR="00663AA4">
        <w:t xml:space="preserve"> </w:t>
      </w:r>
      <w:r w:rsidR="0008196B">
        <w:t xml:space="preserve">Jones and Kulish (2016), </w:t>
      </w:r>
      <w:r w:rsidR="004F29B8">
        <w:t>“</w:t>
      </w:r>
      <w:r w:rsidR="004F29B8" w:rsidRPr="004F29B8">
        <w:t>A Practical Introduction to DSGE Modeling with Dynare</w:t>
      </w:r>
      <w:r w:rsidR="004F29B8">
        <w:t>”</w:t>
      </w:r>
      <w:r w:rsidR="00D864BE">
        <w:t xml:space="preserve"> (</w:t>
      </w:r>
      <w:hyperlink r:id="rId1" w:history="1">
        <w:r w:rsidR="00D864BE" w:rsidRPr="00C56ABE">
          <w:rPr>
            <w:rStyle w:val="Hyperlink"/>
          </w:rPr>
          <w:t>link</w:t>
        </w:r>
      </w:hyperlink>
      <w:r w:rsidR="00D864BE">
        <w:t>)</w:t>
      </w:r>
      <w:r w:rsidR="004F29B8">
        <w:t>.</w:t>
      </w:r>
      <w:r w:rsidR="002E6591">
        <w:t xml:space="preserve"> </w:t>
      </w:r>
      <w:r w:rsidR="006605BE">
        <w:t xml:space="preserve">Content from the personal webpages for Willi Mutschler and Johannes Pfeifer </w:t>
      </w:r>
      <w:r w:rsidR="00B87833">
        <w:t>were</w:t>
      </w:r>
      <w:r w:rsidR="006605BE">
        <w:t xml:space="preserve"> also relied on extensively</w:t>
      </w:r>
      <w:r w:rsidR="001F66C1">
        <w:t xml:space="preserve"> for the development of this guide and associated resources</w:t>
      </w:r>
      <w:r w:rsidR="006605BE">
        <w:t>.</w:t>
      </w:r>
    </w:p>
  </w:footnote>
  <w:footnote w:id="3">
    <w:p w14:paraId="57A8CABC" w14:textId="6F2EB19B" w:rsidR="00767F3A" w:rsidRPr="001F20F9" w:rsidRDefault="00767F3A" w:rsidP="00225926">
      <w:pPr>
        <w:pStyle w:val="FootnoteText"/>
        <w:jc w:val="both"/>
      </w:pPr>
      <w:r w:rsidRPr="00B15308">
        <w:rPr>
          <w:rStyle w:val="FootnoteReference"/>
        </w:rPr>
        <w:footnoteRef/>
      </w:r>
      <w:r w:rsidRPr="00B15308">
        <w:t xml:space="preserve"> </w:t>
      </w:r>
      <w:r w:rsidR="006929E1">
        <w:t>Most notably, d</w:t>
      </w:r>
      <w:r w:rsidR="00AB6F9B" w:rsidRPr="00B15308">
        <w:t>ynamic</w:t>
      </w:r>
      <w:r w:rsidRPr="00B15308">
        <w:t xml:space="preserve"> stochastic general equilibrium (DSGE) and overlapping generations (OLG) </w:t>
      </w:r>
      <w:r w:rsidR="006929E1" w:rsidRPr="00B15308">
        <w:t>models</w:t>
      </w:r>
      <w:r w:rsidRPr="00B15308">
        <w:t>.</w:t>
      </w:r>
      <w:r w:rsidR="00AB6F9B">
        <w:t xml:space="preserve"> Dynare can </w:t>
      </w:r>
      <w:r w:rsidR="00FB1980">
        <w:t xml:space="preserve">also </w:t>
      </w:r>
      <w:r w:rsidR="00AB6F9B">
        <w:t xml:space="preserve">estimate </w:t>
      </w:r>
      <w:r w:rsidR="00FB1980">
        <w:t xml:space="preserve">deterministic models, </w:t>
      </w:r>
      <w:r w:rsidR="00AB6F9B">
        <w:t>VARs</w:t>
      </w:r>
      <w:r w:rsidR="000A452E">
        <w:t xml:space="preserve"> (structural; Bayesian; Markov-Switching)</w:t>
      </w:r>
      <w:r w:rsidR="00D67383">
        <w:t>,</w:t>
      </w:r>
      <w:r w:rsidR="00AB6F9B">
        <w:t xml:space="preserve"> and DSGE-VARs</w:t>
      </w:r>
      <w:r w:rsidR="006929E1">
        <w:t>.</w:t>
      </w:r>
      <w:r w:rsidR="001F20F9">
        <w:t xml:space="preserve"> Dynare also provides an interface to the X-13 ARIMA-SEATS seasonal adjustment program produced, distributed, and maintained by the US Census Bureau (2017).</w:t>
      </w:r>
    </w:p>
  </w:footnote>
  <w:footnote w:id="4">
    <w:p w14:paraId="408D8D8B" w14:textId="6B147C40" w:rsidR="00316B81" w:rsidRPr="00316B81" w:rsidRDefault="00316B81" w:rsidP="00225926">
      <w:pPr>
        <w:pStyle w:val="FootnoteText"/>
        <w:jc w:val="both"/>
        <w:rPr>
          <w:lang w:val="en-US"/>
        </w:rPr>
      </w:pPr>
      <w:r>
        <w:rPr>
          <w:rStyle w:val="FootnoteReference"/>
        </w:rPr>
        <w:footnoteRef/>
      </w:r>
      <w:r>
        <w:t xml:space="preserve"> </w:t>
      </w:r>
      <w:r w:rsidRPr="00316B81">
        <w:t xml:space="preserve">Note that you must </w:t>
      </w:r>
      <w:r w:rsidRPr="00316B81">
        <w:rPr>
          <w:b/>
          <w:bCs/>
          <w:u w:val="single"/>
        </w:rPr>
        <w:t>not</w:t>
      </w:r>
      <w:r w:rsidRPr="00316B81">
        <w:t xml:space="preserve"> use “Add with Subfolders…”.</w:t>
      </w:r>
    </w:p>
  </w:footnote>
  <w:footnote w:id="5">
    <w:p w14:paraId="6BC0EF47" w14:textId="4F37476F" w:rsidR="009F1EB6" w:rsidRPr="009F1EB6" w:rsidRDefault="009F1EB6" w:rsidP="00225926">
      <w:pPr>
        <w:pStyle w:val="FootnoteText"/>
        <w:jc w:val="both"/>
        <w:rPr>
          <w:lang w:val="en-US"/>
        </w:rPr>
      </w:pPr>
      <w:r>
        <w:rPr>
          <w:rStyle w:val="FootnoteReference"/>
        </w:rPr>
        <w:footnoteRef/>
      </w:r>
      <w:r>
        <w:t xml:space="preserve"> </w:t>
      </w:r>
      <w:r>
        <w:rPr>
          <w:lang w:val="en-US"/>
        </w:rPr>
        <w:t xml:space="preserve">This section closely follows that </w:t>
      </w:r>
      <w:r w:rsidR="00ED5AD0">
        <w:rPr>
          <w:lang w:val="en-US"/>
        </w:rPr>
        <w:t>of Juillard and Villemot (2009)</w:t>
      </w:r>
      <w:r w:rsidR="005D442A">
        <w:rPr>
          <w:lang w:val="en-US"/>
        </w:rPr>
        <w:t xml:space="preserve"> “</w:t>
      </w:r>
      <w:r w:rsidR="005D442A" w:rsidRPr="005D442A">
        <w:rPr>
          <w:lang w:val="en-US"/>
        </w:rPr>
        <w:t>Stochastic simulations with DYNARE. A practical guide</w:t>
      </w:r>
      <w:r w:rsidR="005D442A">
        <w:rPr>
          <w:lang w:val="en-US"/>
        </w:rPr>
        <w:t>”</w:t>
      </w:r>
      <w:r w:rsidR="009E6DC0">
        <w:rPr>
          <w:lang w:val="en-US"/>
        </w:rPr>
        <w:t xml:space="preserve"> which is available </w:t>
      </w:r>
      <w:r w:rsidR="007C784E">
        <w:rPr>
          <w:lang w:val="en-US"/>
        </w:rPr>
        <w:t xml:space="preserve">as a file ‘guide.pdf’ </w:t>
      </w:r>
      <w:r w:rsidR="009E6DC0">
        <w:rPr>
          <w:lang w:val="en-US"/>
        </w:rPr>
        <w:t xml:space="preserve">in the dynare documentation under </w:t>
      </w:r>
      <w:r w:rsidR="009E6DC0" w:rsidRPr="00DF1F6E">
        <w:rPr>
          <w:rFonts w:ascii="Courier New" w:hAnsi="Courier New" w:cs="Courier New"/>
          <w:lang w:val="en-US"/>
        </w:rPr>
        <w:t>C:\dynare\*\doc</w:t>
      </w:r>
      <w:r w:rsidR="007C784E">
        <w:rPr>
          <w:lang w:val="en-US"/>
        </w:rPr>
        <w:t xml:space="preserve">. The </w:t>
      </w:r>
      <w:r w:rsidR="00FC57D0">
        <w:rPr>
          <w:lang w:val="en-US"/>
        </w:rPr>
        <w:t>‘guide.pdf’ document shows the model in levels</w:t>
      </w:r>
      <w:r w:rsidR="00E700FF">
        <w:rPr>
          <w:lang w:val="en-US"/>
        </w:rPr>
        <w:t xml:space="preserve"> and in logs. </w:t>
      </w:r>
      <w:r w:rsidR="00275D54">
        <w:rPr>
          <w:lang w:val="en-US"/>
        </w:rPr>
        <w:t xml:space="preserve">We consider the model in log-linearized form since this follows the setup of the NT-DSGE model. </w:t>
      </w:r>
      <w:r w:rsidR="0023453A">
        <w:rPr>
          <w:lang w:val="en-US"/>
        </w:rPr>
        <w:t>All the code is provided as a resource along with this guide to help readers see the alternative ways to code the model</w:t>
      </w:r>
      <w:r w:rsidR="00A46511">
        <w:rPr>
          <w:lang w:val="en-US"/>
        </w:rPr>
        <w:t xml:space="preserve"> up.</w:t>
      </w:r>
      <w:r w:rsidR="00275D54">
        <w:rPr>
          <w:lang w:val="en-US"/>
        </w:rPr>
        <w:t xml:space="preserve"> </w:t>
      </w:r>
      <w:r w:rsidR="00F22265">
        <w:rPr>
          <w:lang w:val="en-US"/>
        </w:rPr>
        <w:t>Detailed step-by-step</w:t>
      </w:r>
      <w:r w:rsidR="00CE236C">
        <w:rPr>
          <w:lang w:val="en-US"/>
        </w:rPr>
        <w:t xml:space="preserve"> documentation is available on the NT-DSGE GitHub repository</w:t>
      </w:r>
      <w:r w:rsidR="00F22265">
        <w:rPr>
          <w:lang w:val="en-US"/>
        </w:rPr>
        <w:t xml:space="preserve"> for deriving and solving the RBC model used here</w:t>
      </w:r>
      <w:r w:rsidR="0093005D">
        <w:rPr>
          <w:lang w:val="en-US"/>
        </w:rPr>
        <w:t xml:space="preserve"> (</w:t>
      </w:r>
      <w:hyperlink r:id="rId2" w:history="1">
        <w:r w:rsidR="0093005D" w:rsidRPr="002C7C3F">
          <w:rPr>
            <w:rStyle w:val="Hyperlink"/>
            <w:lang w:val="en-US"/>
          </w:rPr>
          <w:t>~\NationalTreasuryDSGE\</w:t>
        </w:r>
        <w:r w:rsidR="001D37CE" w:rsidRPr="002C7C3F">
          <w:rPr>
            <w:rStyle w:val="Hyperlink"/>
            <w:lang w:val="en-US"/>
          </w:rPr>
          <w:t>training\ntdsge_content\codes</w:t>
        </w:r>
      </w:hyperlink>
      <w:r w:rsidR="0093005D">
        <w:rPr>
          <w:lang w:val="en-US"/>
        </w:rPr>
        <w:t>)</w:t>
      </w:r>
      <w:r w:rsidR="00F22265">
        <w:rPr>
          <w:lang w:val="en-US"/>
        </w:rPr>
        <w:t xml:space="preserve">. </w:t>
      </w:r>
      <w:r w:rsidR="0006338F">
        <w:rPr>
          <w:lang w:val="en-US"/>
        </w:rPr>
        <w:t xml:space="preserve"> For a new Keynesian example, see </w:t>
      </w:r>
      <w:hyperlink r:id="rId3" w:history="1">
        <w:r w:rsidR="0006338F" w:rsidRPr="007129C1">
          <w:rPr>
            <w:rStyle w:val="Hyperlink"/>
          </w:rPr>
          <w:t>Ireland (2004)</w:t>
        </w:r>
      </w:hyperlink>
      <w:r w:rsidR="0006338F">
        <w:t xml:space="preserve">, which comes with </w:t>
      </w:r>
      <w:hyperlink r:id="rId4" w:history="1">
        <w:r w:rsidR="0006338F" w:rsidRPr="0006338F">
          <w:rPr>
            <w:rStyle w:val="Hyperlink"/>
          </w:rPr>
          <w:t>comprehensive notes</w:t>
        </w:r>
      </w:hyperlink>
      <w:r w:rsidR="0006338F">
        <w:t xml:space="preserve">. </w:t>
      </w:r>
      <w:r w:rsidR="0006338F">
        <w:rPr>
          <w:lang w:val="en-US"/>
        </w:rPr>
        <w:t xml:space="preserve">The dynare version of this code is available at: </w:t>
      </w:r>
      <w:hyperlink r:id="rId5" w:history="1">
        <w:r w:rsidR="0006338F" w:rsidRPr="00060222">
          <w:rPr>
            <w:rStyle w:val="Hyperlink"/>
            <w:lang w:val="en-US"/>
          </w:rPr>
          <w:t>JohannesPfeifer/DSGE_mod/</w:t>
        </w:r>
      </w:hyperlink>
      <w:r w:rsidR="00DF1F6E">
        <w:rPr>
          <w:lang w:val="en-US"/>
        </w:rPr>
        <w:t>. Many other replication codes are available here to explore.</w:t>
      </w:r>
    </w:p>
  </w:footnote>
  <w:footnote w:id="6">
    <w:p w14:paraId="4998D41D" w14:textId="45348760" w:rsidR="008B6829" w:rsidRPr="008B6829" w:rsidRDefault="008B6829">
      <w:pPr>
        <w:pStyle w:val="FootnoteText"/>
        <w:rPr>
          <w:lang w:val="en-US"/>
        </w:rPr>
      </w:pPr>
      <w:r>
        <w:rPr>
          <w:rStyle w:val="FootnoteReference"/>
        </w:rPr>
        <w:footnoteRef/>
      </w:r>
      <w:r>
        <w:t xml:space="preserve"> </w:t>
      </w:r>
      <w:r w:rsidRPr="008B6829">
        <w:t>If the model is already log-linearised</w:t>
      </w:r>
      <w:r w:rsidR="00A02CC9">
        <w:t xml:space="preserve"> around</w:t>
      </w:r>
      <w:r w:rsidR="00241053">
        <w:t xml:space="preserve"> steady state</w:t>
      </w:r>
      <w:r w:rsidRPr="008B6829">
        <w:t xml:space="preserve">, Taylor order approximations of the model of order greater than 1 </w:t>
      </w:r>
      <w:r w:rsidR="00A02CC9">
        <w:t>won’t matter.</w:t>
      </w:r>
    </w:p>
  </w:footnote>
  <w:footnote w:id="7">
    <w:p w14:paraId="493A1CB8" w14:textId="77BF9FCC" w:rsidR="003D2DCA" w:rsidRPr="003D2DCA" w:rsidRDefault="003D2DCA" w:rsidP="00E8791D">
      <w:pPr>
        <w:pStyle w:val="FootnoteText"/>
        <w:jc w:val="both"/>
      </w:pPr>
      <w:r>
        <w:rPr>
          <w:rStyle w:val="FootnoteReference"/>
        </w:rPr>
        <w:footnoteRef/>
      </w:r>
      <w:r>
        <w:t xml:space="preserve"> A note on MATLAB data structures. MATLAB can store information in struct objects, which consist of fields, which can be any compatible MATLAB item, like a matrix, string, another structure, etc. To call a field of a structure from the command line, type </w:t>
      </w:r>
      <w:r w:rsidRPr="009E2E94">
        <w:rPr>
          <w:rFonts w:ascii="Courier New" w:hAnsi="Courier New" w:cs="Courier New"/>
        </w:rPr>
        <w:t>struct.field</w:t>
      </w:r>
      <w:r>
        <w:t xml:space="preserve">. Most of </w:t>
      </w:r>
      <w:r w:rsidR="00064420">
        <w:t xml:space="preserve">the </w:t>
      </w:r>
      <w:r>
        <w:t xml:space="preserve">important output </w:t>
      </w:r>
      <w:r w:rsidR="00064420">
        <w:t xml:space="preserve">from Dynare </w:t>
      </w:r>
      <w:r>
        <w:t>is stored in structures.</w:t>
      </w:r>
    </w:p>
  </w:footnote>
  <w:footnote w:id="8">
    <w:p w14:paraId="5CC55E43" w14:textId="2B6EC0D2" w:rsidR="00C01B77" w:rsidRPr="00C01B77" w:rsidRDefault="00C01B77">
      <w:pPr>
        <w:pStyle w:val="FootnoteText"/>
        <w:rPr>
          <w:lang w:val="en-US"/>
        </w:rPr>
      </w:pPr>
      <w:r>
        <w:rPr>
          <w:rStyle w:val="FootnoteReference"/>
        </w:rPr>
        <w:footnoteRef/>
      </w:r>
      <w:r>
        <w:t xml:space="preserve"> </w:t>
      </w:r>
      <w:r>
        <w:rPr>
          <w:lang w:val="en-US"/>
        </w:rPr>
        <w:t>We do not cover m</w:t>
      </w:r>
      <w:r w:rsidRPr="00C01B77">
        <w:rPr>
          <w:lang w:val="en-US"/>
        </w:rPr>
        <w:t>aximum likelihood</w:t>
      </w:r>
      <w:r>
        <w:rPr>
          <w:lang w:val="en-US"/>
        </w:rPr>
        <w:t xml:space="preserve"> estimation since it is not as commonly used.</w:t>
      </w:r>
    </w:p>
  </w:footnote>
  <w:footnote w:id="9">
    <w:p w14:paraId="795EA41D" w14:textId="77777777" w:rsidR="00D80807" w:rsidRPr="008C091E" w:rsidRDefault="00D80807" w:rsidP="00D80807">
      <w:pPr>
        <w:pStyle w:val="FootnoteText"/>
        <w:jc w:val="both"/>
      </w:pPr>
      <w:r>
        <w:rPr>
          <w:rStyle w:val="FootnoteReference"/>
        </w:rPr>
        <w:footnoteRef/>
      </w:r>
      <w:r>
        <w:t xml:space="preserve"> On a calibrated model, forecasting is done using the </w:t>
      </w:r>
      <w:r w:rsidRPr="008C091E">
        <w:rPr>
          <w:rFonts w:ascii="Courier New" w:hAnsi="Courier New" w:cs="Courier New"/>
        </w:rPr>
        <w:t>forecast</w:t>
      </w:r>
      <w:r>
        <w:t xml:space="preserve"> command. On an estimated model, use the </w:t>
      </w:r>
      <w:r w:rsidRPr="008C091E">
        <w:rPr>
          <w:rFonts w:ascii="Courier New" w:hAnsi="Courier New" w:cs="Courier New"/>
        </w:rPr>
        <w:t>forecast</w:t>
      </w:r>
      <w:r>
        <w:t xml:space="preserve"> option of </w:t>
      </w:r>
      <w:r w:rsidRPr="008C091E">
        <w:rPr>
          <w:rFonts w:ascii="Courier New" w:hAnsi="Courier New" w:cs="Courier New"/>
        </w:rPr>
        <w:t>estimation</w:t>
      </w:r>
      <w:r>
        <w:t xml:space="preserve"> command. It is also possible to compute forecasts on a calibrated or estimated model for a given constrained path of the future endogenous variables. This is done, from the reduced form representation of the DSGE model, by finding the structural shocks that are needed to match the restricted paths. Use </w:t>
      </w:r>
      <w:r w:rsidRPr="009F4A5D">
        <w:rPr>
          <w:rFonts w:ascii="Courier New" w:hAnsi="Courier New" w:cs="Courier New"/>
        </w:rPr>
        <w:t>conditional_forecast</w:t>
      </w:r>
      <w:r>
        <w:t xml:space="preserve">, </w:t>
      </w:r>
      <w:r w:rsidRPr="009F4A5D">
        <w:rPr>
          <w:rFonts w:ascii="Courier New" w:hAnsi="Courier New" w:cs="Courier New"/>
        </w:rPr>
        <w:t>conditional_forecast_paths</w:t>
      </w:r>
      <w:r>
        <w:t xml:space="preserve"> and </w:t>
      </w:r>
      <w:r w:rsidRPr="009F4A5D">
        <w:rPr>
          <w:rFonts w:ascii="Courier New" w:hAnsi="Courier New" w:cs="Courier New"/>
        </w:rPr>
        <w:t>plot_conditional_forecast</w:t>
      </w:r>
      <w:r>
        <w:t xml:space="preserve"> for that purpose.</w:t>
      </w:r>
    </w:p>
  </w:footnote>
  <w:footnote w:id="10">
    <w:p w14:paraId="479F5238" w14:textId="6CB92D6D" w:rsidR="00931DE9" w:rsidRPr="00475862" w:rsidRDefault="00931DE9" w:rsidP="00931DE9">
      <w:pPr>
        <w:pStyle w:val="FootnoteText"/>
      </w:pPr>
      <w:r>
        <w:rPr>
          <w:rStyle w:val="FootnoteReference"/>
        </w:rPr>
        <w:footnoteRef/>
      </w:r>
      <w:r>
        <w:t xml:space="preserve"> </w:t>
      </w:r>
      <w:r w:rsidRPr="00931DE9">
        <w:rPr>
          <w:rFonts w:ascii="Courier New" w:hAnsi="Courier New" w:cs="Courier New"/>
        </w:rPr>
        <w:t>f</w:t>
      </w:r>
      <w:r w:rsidRPr="00931DE9">
        <w:rPr>
          <w:rFonts w:ascii="Courier New" w:hAnsi="Courier New" w:cs="Courier New"/>
        </w:rPr>
        <w:t>orecast</w:t>
      </w:r>
      <w:r>
        <w:t xml:space="preserve"> computes the forecast taking as initial values the values specified in </w:t>
      </w:r>
      <w:r w:rsidRPr="00931DE9">
        <w:rPr>
          <w:rFonts w:ascii="Courier New" w:hAnsi="Courier New" w:cs="Courier New"/>
          <w:i/>
          <w:iCs/>
        </w:rPr>
        <w:t>histval</w:t>
      </w:r>
      <w:r>
        <w:t xml:space="preserve"> </w:t>
      </w:r>
      <w:r>
        <w:t>(</w:t>
      </w:r>
      <w:r>
        <w:t>see Manual</w:t>
      </w:r>
      <w:r>
        <w:t>).</w:t>
      </w:r>
      <w:r>
        <w:t xml:space="preserve"> For estimated models the set of smoothed variables are the historical values </w:t>
      </w:r>
      <w:r w:rsidR="00475862">
        <w:t xml:space="preserve">used to determine the initial value for forecasts. </w:t>
      </w:r>
      <w:r>
        <w:t xml:space="preserve">When no </w:t>
      </w:r>
      <w:r w:rsidR="0083111C" w:rsidRPr="0083111C">
        <w:rPr>
          <w:rFonts w:ascii="Courier New" w:hAnsi="Courier New" w:cs="Courier New"/>
        </w:rPr>
        <w:t>histval</w:t>
      </w:r>
      <w:r w:rsidR="0083111C">
        <w:t xml:space="preserve"> </w:t>
      </w:r>
      <w:r>
        <w:t xml:space="preserve">block is present, the initial values are the one stated in </w:t>
      </w:r>
      <w:r w:rsidR="0083111C">
        <w:rPr>
          <w:rFonts w:ascii="Courier New" w:hAnsi="Courier New" w:cs="Courier New"/>
        </w:rPr>
        <w:t>init</w:t>
      </w:r>
      <w:r w:rsidR="0083111C" w:rsidRPr="0083111C">
        <w:rPr>
          <w:rFonts w:ascii="Courier New" w:hAnsi="Courier New" w:cs="Courier New"/>
        </w:rPr>
        <w:t>val</w:t>
      </w:r>
      <w:r>
        <w:t xml:space="preserve">. When </w:t>
      </w:r>
      <w:r w:rsidR="0083111C">
        <w:rPr>
          <w:rFonts w:ascii="Courier New" w:hAnsi="Courier New" w:cs="Courier New"/>
        </w:rPr>
        <w:t>init</w:t>
      </w:r>
      <w:r w:rsidR="0083111C" w:rsidRPr="0083111C">
        <w:rPr>
          <w:rFonts w:ascii="Courier New" w:hAnsi="Courier New" w:cs="Courier New"/>
        </w:rPr>
        <w:t>val</w:t>
      </w:r>
      <w:r w:rsidR="0083111C">
        <w:t xml:space="preserve"> </w:t>
      </w:r>
      <w:r>
        <w:t>is</w:t>
      </w:r>
      <w:r w:rsidR="00475862">
        <w:t xml:space="preserve"> </w:t>
      </w:r>
      <w:r>
        <w:t xml:space="preserve">followed by command </w:t>
      </w:r>
      <w:r w:rsidRPr="0083111C">
        <w:rPr>
          <w:rFonts w:ascii="Courier New" w:hAnsi="Courier New" w:cs="Courier New"/>
        </w:rPr>
        <w:t>steady</w:t>
      </w:r>
      <w:r>
        <w:t>, the initial values are the steady state (see steady).</w:t>
      </w:r>
      <w:r w:rsidR="00475862">
        <w:t xml:space="preserve"> In other words, for </w:t>
      </w:r>
      <w:r w:rsidR="0083111C">
        <w:t xml:space="preserve">a </w:t>
      </w:r>
      <w:r w:rsidR="0083111C" w:rsidRPr="0083111C">
        <w:rPr>
          <w:rFonts w:ascii="Courier New" w:hAnsi="Courier New" w:cs="Courier New"/>
        </w:rPr>
        <w:t>stoch_simul</w:t>
      </w:r>
      <w:r w:rsidR="0083111C">
        <w:t xml:space="preserve"> of NT-DSGE </w:t>
      </w:r>
      <w:r w:rsidR="00475862">
        <w:t xml:space="preserve">model, forecasts will </w:t>
      </w:r>
      <w:r w:rsidR="0083111C">
        <w:t>start at zero.</w:t>
      </w:r>
      <w:r w:rsidR="00297531">
        <w:t xml:space="preserve"> See the Manual for ways to flexible adjust initial</w:t>
      </w:r>
      <w:r w:rsidR="00636717">
        <w:t xml:space="preserve"> and historical</w:t>
      </w:r>
      <w:r w:rsidR="00297531">
        <w:t xml:space="preserve"> values</w:t>
      </w:r>
      <w:r w:rsidR="0045324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C7C08" w14:textId="5D4794FA" w:rsidR="00551AA5" w:rsidRPr="00551AA5" w:rsidRDefault="00551AA5">
    <w:pPr>
      <w:pStyle w:val="Header"/>
      <w:rPr>
        <w:lang w:val="en-US"/>
      </w:rPr>
    </w:pPr>
    <w:r>
      <w:rPr>
        <w:lang w:val="en-US"/>
      </w:rPr>
      <w:t xml:space="preserve">Version </w:t>
    </w:r>
    <w:r w:rsidR="00E4135E">
      <w:rPr>
        <w:lang w:val="en-US"/>
      </w:rPr>
      <w:t>[draft]</w:t>
    </w:r>
    <w:r>
      <w:rPr>
        <w:lang w:val="en-US"/>
      </w:rPr>
      <w:tab/>
    </w:r>
    <w:r w:rsidR="00E4135E">
      <w:rPr>
        <w:lang w:val="en-US"/>
      </w:rPr>
      <w:t>NOT FOR DISTRIBUTION</w:t>
    </w:r>
    <w:r>
      <w:rPr>
        <w:lang w:val="en-US"/>
      </w:rPr>
      <w:tab/>
    </w:r>
    <w:r>
      <w:t>June 30,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5213A"/>
    <w:multiLevelType w:val="hybridMultilevel"/>
    <w:tmpl w:val="17382E20"/>
    <w:lvl w:ilvl="0" w:tplc="EA927D02">
      <w:numFmt w:val="bullet"/>
      <w:lvlText w:val=""/>
      <w:lvlJc w:val="left"/>
      <w:pPr>
        <w:ind w:left="1080" w:hanging="360"/>
      </w:pPr>
      <w:rPr>
        <w:rFonts w:ascii="Wingdings" w:eastAsiaTheme="minorHAnsi" w:hAnsi="Wingdings"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1E7D6348"/>
    <w:multiLevelType w:val="multilevel"/>
    <w:tmpl w:val="45EA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75F82"/>
    <w:multiLevelType w:val="hybridMultilevel"/>
    <w:tmpl w:val="437C480C"/>
    <w:lvl w:ilvl="0" w:tplc="C994AD1A">
      <w:numFmt w:val="bullet"/>
      <w:lvlText w:val="-"/>
      <w:lvlJc w:val="left"/>
      <w:pPr>
        <w:ind w:left="1080" w:hanging="360"/>
      </w:pPr>
      <w:rPr>
        <w:rFonts w:ascii="Aptos" w:eastAsiaTheme="minorHAnsi" w:hAnsi="Aptos"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2D34595F"/>
    <w:multiLevelType w:val="hybridMultilevel"/>
    <w:tmpl w:val="B680EE5C"/>
    <w:lvl w:ilvl="0" w:tplc="1C090001">
      <w:start w:val="1"/>
      <w:numFmt w:val="bullet"/>
      <w:lvlText w:val=""/>
      <w:lvlJc w:val="left"/>
      <w:pPr>
        <w:ind w:left="720" w:hanging="360"/>
      </w:pPr>
      <w:rPr>
        <w:rFonts w:ascii="Symbol" w:hAnsi="Symbol" w:hint="default"/>
      </w:rPr>
    </w:lvl>
    <w:lvl w:ilvl="1" w:tplc="C2BACA8C">
      <w:numFmt w:val="bullet"/>
      <w:lvlText w:val="•"/>
      <w:lvlJc w:val="left"/>
      <w:pPr>
        <w:ind w:left="1440" w:hanging="360"/>
      </w:pPr>
      <w:rPr>
        <w:rFonts w:ascii="Aptos" w:eastAsiaTheme="minorHAnsi" w:hAnsi="Aptos" w:cs="NimbusRomNo9L-Regu"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00E56C5"/>
    <w:multiLevelType w:val="hybridMultilevel"/>
    <w:tmpl w:val="0050335C"/>
    <w:lvl w:ilvl="0" w:tplc="D9F4156C">
      <w:start w:val="3"/>
      <w:numFmt w:val="decimal"/>
      <w:lvlText w:val="%1."/>
      <w:lvlJc w:val="left"/>
      <w:pPr>
        <w:tabs>
          <w:tab w:val="num" w:pos="720"/>
        </w:tabs>
        <w:ind w:left="720" w:hanging="360"/>
      </w:pPr>
    </w:lvl>
    <w:lvl w:ilvl="1" w:tplc="38687B64">
      <w:numFmt w:val="decimal"/>
      <w:lvlText w:val=""/>
      <w:lvlJc w:val="left"/>
    </w:lvl>
    <w:lvl w:ilvl="2" w:tplc="2D661D9C">
      <w:numFmt w:val="decimal"/>
      <w:lvlText w:val=""/>
      <w:lvlJc w:val="left"/>
    </w:lvl>
    <w:lvl w:ilvl="3" w:tplc="43FC6992">
      <w:numFmt w:val="decimal"/>
      <w:lvlText w:val=""/>
      <w:lvlJc w:val="left"/>
    </w:lvl>
    <w:lvl w:ilvl="4" w:tplc="7A94E85A">
      <w:numFmt w:val="decimal"/>
      <w:lvlText w:val=""/>
      <w:lvlJc w:val="left"/>
    </w:lvl>
    <w:lvl w:ilvl="5" w:tplc="869CA1AA">
      <w:numFmt w:val="decimal"/>
      <w:lvlText w:val=""/>
      <w:lvlJc w:val="left"/>
    </w:lvl>
    <w:lvl w:ilvl="6" w:tplc="954AB546">
      <w:numFmt w:val="decimal"/>
      <w:lvlText w:val=""/>
      <w:lvlJc w:val="left"/>
    </w:lvl>
    <w:lvl w:ilvl="7" w:tplc="C19AE74C">
      <w:numFmt w:val="decimal"/>
      <w:lvlText w:val=""/>
      <w:lvlJc w:val="left"/>
    </w:lvl>
    <w:lvl w:ilvl="8" w:tplc="CA70C8BE">
      <w:numFmt w:val="decimal"/>
      <w:lvlText w:val=""/>
      <w:lvlJc w:val="left"/>
    </w:lvl>
  </w:abstractNum>
  <w:abstractNum w:abstractNumId="5" w15:restartNumberingAfterBreak="0">
    <w:nsid w:val="3BC943D7"/>
    <w:multiLevelType w:val="hybridMultilevel"/>
    <w:tmpl w:val="8266F8D6"/>
    <w:lvl w:ilvl="0" w:tplc="DF1A8AE2">
      <w:start w:val="1"/>
      <w:numFmt w:val="bullet"/>
      <w:lvlText w:val=""/>
      <w:lvlJc w:val="left"/>
      <w:pPr>
        <w:tabs>
          <w:tab w:val="num" w:pos="720"/>
        </w:tabs>
        <w:ind w:left="720" w:hanging="360"/>
      </w:pPr>
      <w:rPr>
        <w:rFonts w:ascii="Symbol" w:hAnsi="Symbol" w:hint="default"/>
      </w:rPr>
    </w:lvl>
    <w:lvl w:ilvl="1" w:tplc="9AEE1CFE">
      <w:numFmt w:val="decimal"/>
      <w:lvlText w:val=""/>
      <w:lvlJc w:val="left"/>
    </w:lvl>
    <w:lvl w:ilvl="2" w:tplc="80408FF6">
      <w:numFmt w:val="decimal"/>
      <w:lvlText w:val=""/>
      <w:lvlJc w:val="left"/>
    </w:lvl>
    <w:lvl w:ilvl="3" w:tplc="52EEF208">
      <w:numFmt w:val="decimal"/>
      <w:lvlText w:val=""/>
      <w:lvlJc w:val="left"/>
    </w:lvl>
    <w:lvl w:ilvl="4" w:tplc="D4926192">
      <w:numFmt w:val="decimal"/>
      <w:lvlText w:val=""/>
      <w:lvlJc w:val="left"/>
    </w:lvl>
    <w:lvl w:ilvl="5" w:tplc="9710EAB8">
      <w:numFmt w:val="decimal"/>
      <w:lvlText w:val=""/>
      <w:lvlJc w:val="left"/>
    </w:lvl>
    <w:lvl w:ilvl="6" w:tplc="183041CE">
      <w:numFmt w:val="decimal"/>
      <w:lvlText w:val=""/>
      <w:lvlJc w:val="left"/>
    </w:lvl>
    <w:lvl w:ilvl="7" w:tplc="DC46E806">
      <w:numFmt w:val="decimal"/>
      <w:lvlText w:val=""/>
      <w:lvlJc w:val="left"/>
    </w:lvl>
    <w:lvl w:ilvl="8" w:tplc="AC4667C4">
      <w:numFmt w:val="decimal"/>
      <w:lvlText w:val=""/>
      <w:lvlJc w:val="left"/>
    </w:lvl>
  </w:abstractNum>
  <w:abstractNum w:abstractNumId="6" w15:restartNumberingAfterBreak="0">
    <w:nsid w:val="3F6674EA"/>
    <w:multiLevelType w:val="hybridMultilevel"/>
    <w:tmpl w:val="1644A4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2F6267D"/>
    <w:multiLevelType w:val="hybridMultilevel"/>
    <w:tmpl w:val="65028754"/>
    <w:lvl w:ilvl="0" w:tplc="0060C988">
      <w:start w:val="1"/>
      <w:numFmt w:val="decimal"/>
      <w:lvlText w:val="%1."/>
      <w:lvlJc w:val="left"/>
      <w:pPr>
        <w:tabs>
          <w:tab w:val="num" w:pos="720"/>
        </w:tabs>
        <w:ind w:left="720" w:hanging="360"/>
      </w:pPr>
    </w:lvl>
    <w:lvl w:ilvl="1" w:tplc="0FD0DB08">
      <w:numFmt w:val="decimal"/>
      <w:lvlText w:val=""/>
      <w:lvlJc w:val="left"/>
    </w:lvl>
    <w:lvl w:ilvl="2" w:tplc="82EE4E76">
      <w:numFmt w:val="decimal"/>
      <w:lvlText w:val=""/>
      <w:lvlJc w:val="left"/>
    </w:lvl>
    <w:lvl w:ilvl="3" w:tplc="781AFC7A">
      <w:numFmt w:val="decimal"/>
      <w:lvlText w:val=""/>
      <w:lvlJc w:val="left"/>
    </w:lvl>
    <w:lvl w:ilvl="4" w:tplc="653E63C2">
      <w:numFmt w:val="decimal"/>
      <w:lvlText w:val=""/>
      <w:lvlJc w:val="left"/>
    </w:lvl>
    <w:lvl w:ilvl="5" w:tplc="728E218A">
      <w:numFmt w:val="decimal"/>
      <w:lvlText w:val=""/>
      <w:lvlJc w:val="left"/>
    </w:lvl>
    <w:lvl w:ilvl="6" w:tplc="1FE886D8">
      <w:numFmt w:val="decimal"/>
      <w:lvlText w:val=""/>
      <w:lvlJc w:val="left"/>
    </w:lvl>
    <w:lvl w:ilvl="7" w:tplc="AE08F81A">
      <w:numFmt w:val="decimal"/>
      <w:lvlText w:val=""/>
      <w:lvlJc w:val="left"/>
    </w:lvl>
    <w:lvl w:ilvl="8" w:tplc="B382F09C">
      <w:numFmt w:val="decimal"/>
      <w:lvlText w:val=""/>
      <w:lvlJc w:val="left"/>
    </w:lvl>
  </w:abstractNum>
  <w:abstractNum w:abstractNumId="8" w15:restartNumberingAfterBreak="0">
    <w:nsid w:val="50A75AD1"/>
    <w:multiLevelType w:val="hybridMultilevel"/>
    <w:tmpl w:val="A244B6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66D65BF"/>
    <w:multiLevelType w:val="multilevel"/>
    <w:tmpl w:val="45EA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D45EF2"/>
    <w:multiLevelType w:val="hybridMultilevel"/>
    <w:tmpl w:val="42FC33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3D10C72"/>
    <w:multiLevelType w:val="hybridMultilevel"/>
    <w:tmpl w:val="DB886B5C"/>
    <w:lvl w:ilvl="0" w:tplc="04A811EC">
      <w:numFmt w:val="bullet"/>
      <w:lvlText w:val="-"/>
      <w:lvlJc w:val="left"/>
      <w:pPr>
        <w:ind w:left="1080" w:hanging="360"/>
      </w:pPr>
      <w:rPr>
        <w:rFonts w:ascii="Aptos" w:eastAsiaTheme="minorHAnsi" w:hAnsi="Aptos"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651B05BB"/>
    <w:multiLevelType w:val="hybridMultilevel"/>
    <w:tmpl w:val="328A20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57755E4"/>
    <w:multiLevelType w:val="hybridMultilevel"/>
    <w:tmpl w:val="C76C26F0"/>
    <w:lvl w:ilvl="0" w:tplc="232A5F2C">
      <w:start w:val="2"/>
      <w:numFmt w:val="decimal"/>
      <w:lvlText w:val="%1."/>
      <w:lvlJc w:val="left"/>
      <w:pPr>
        <w:tabs>
          <w:tab w:val="num" w:pos="720"/>
        </w:tabs>
        <w:ind w:left="720" w:hanging="360"/>
      </w:pPr>
    </w:lvl>
    <w:lvl w:ilvl="1" w:tplc="782EF510">
      <w:numFmt w:val="decimal"/>
      <w:lvlText w:val=""/>
      <w:lvlJc w:val="left"/>
    </w:lvl>
    <w:lvl w:ilvl="2" w:tplc="FC2E25BC">
      <w:numFmt w:val="decimal"/>
      <w:lvlText w:val=""/>
      <w:lvlJc w:val="left"/>
    </w:lvl>
    <w:lvl w:ilvl="3" w:tplc="0AB87284">
      <w:numFmt w:val="decimal"/>
      <w:lvlText w:val=""/>
      <w:lvlJc w:val="left"/>
    </w:lvl>
    <w:lvl w:ilvl="4" w:tplc="D4F667E6">
      <w:numFmt w:val="decimal"/>
      <w:lvlText w:val=""/>
      <w:lvlJc w:val="left"/>
    </w:lvl>
    <w:lvl w:ilvl="5" w:tplc="5FE8CB1C">
      <w:numFmt w:val="decimal"/>
      <w:lvlText w:val=""/>
      <w:lvlJc w:val="left"/>
    </w:lvl>
    <w:lvl w:ilvl="6" w:tplc="76D41440">
      <w:numFmt w:val="decimal"/>
      <w:lvlText w:val=""/>
      <w:lvlJc w:val="left"/>
    </w:lvl>
    <w:lvl w:ilvl="7" w:tplc="35960D88">
      <w:numFmt w:val="decimal"/>
      <w:lvlText w:val=""/>
      <w:lvlJc w:val="left"/>
    </w:lvl>
    <w:lvl w:ilvl="8" w:tplc="7C16CF2A">
      <w:numFmt w:val="decimal"/>
      <w:lvlText w:val=""/>
      <w:lvlJc w:val="left"/>
    </w:lvl>
  </w:abstractNum>
  <w:abstractNum w:abstractNumId="14" w15:restartNumberingAfterBreak="0">
    <w:nsid w:val="65DC6646"/>
    <w:multiLevelType w:val="hybridMultilevel"/>
    <w:tmpl w:val="8D1C10E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B211768"/>
    <w:multiLevelType w:val="hybridMultilevel"/>
    <w:tmpl w:val="358A63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1CA11D8"/>
    <w:multiLevelType w:val="hybridMultilevel"/>
    <w:tmpl w:val="8C7278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4FB7FEC"/>
    <w:multiLevelType w:val="hybridMultilevel"/>
    <w:tmpl w:val="A4A264B4"/>
    <w:lvl w:ilvl="0" w:tplc="E9DC50DA">
      <w:start w:val="1"/>
      <w:numFmt w:val="bullet"/>
      <w:lvlText w:val=""/>
      <w:lvlJc w:val="left"/>
      <w:pPr>
        <w:tabs>
          <w:tab w:val="num" w:pos="720"/>
        </w:tabs>
        <w:ind w:left="720" w:hanging="360"/>
      </w:pPr>
      <w:rPr>
        <w:rFonts w:ascii="Symbol" w:hAnsi="Symbol" w:hint="default"/>
      </w:rPr>
    </w:lvl>
    <w:lvl w:ilvl="1" w:tplc="2648E48C">
      <w:numFmt w:val="decimal"/>
      <w:lvlText w:val=""/>
      <w:lvlJc w:val="left"/>
    </w:lvl>
    <w:lvl w:ilvl="2" w:tplc="84648E80">
      <w:numFmt w:val="decimal"/>
      <w:lvlText w:val=""/>
      <w:lvlJc w:val="left"/>
    </w:lvl>
    <w:lvl w:ilvl="3" w:tplc="25C07904">
      <w:numFmt w:val="decimal"/>
      <w:lvlText w:val=""/>
      <w:lvlJc w:val="left"/>
    </w:lvl>
    <w:lvl w:ilvl="4" w:tplc="0152E62E">
      <w:numFmt w:val="decimal"/>
      <w:lvlText w:val=""/>
      <w:lvlJc w:val="left"/>
    </w:lvl>
    <w:lvl w:ilvl="5" w:tplc="1AE8ACA6">
      <w:numFmt w:val="decimal"/>
      <w:lvlText w:val=""/>
      <w:lvlJc w:val="left"/>
    </w:lvl>
    <w:lvl w:ilvl="6" w:tplc="FDECFBEC">
      <w:numFmt w:val="decimal"/>
      <w:lvlText w:val=""/>
      <w:lvlJc w:val="left"/>
    </w:lvl>
    <w:lvl w:ilvl="7" w:tplc="47A8833E">
      <w:numFmt w:val="decimal"/>
      <w:lvlText w:val=""/>
      <w:lvlJc w:val="left"/>
    </w:lvl>
    <w:lvl w:ilvl="8" w:tplc="552A879A">
      <w:numFmt w:val="decimal"/>
      <w:lvlText w:val=""/>
      <w:lvlJc w:val="left"/>
    </w:lvl>
  </w:abstractNum>
  <w:abstractNum w:abstractNumId="18" w15:restartNumberingAfterBreak="0">
    <w:nsid w:val="75175009"/>
    <w:multiLevelType w:val="hybridMultilevel"/>
    <w:tmpl w:val="9806A03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7CBD292C"/>
    <w:multiLevelType w:val="hybridMultilevel"/>
    <w:tmpl w:val="90C672D4"/>
    <w:lvl w:ilvl="0" w:tplc="8E2C96A6">
      <w:start w:val="4"/>
      <w:numFmt w:val="decimal"/>
      <w:lvlText w:val="%1."/>
      <w:lvlJc w:val="left"/>
      <w:pPr>
        <w:tabs>
          <w:tab w:val="num" w:pos="720"/>
        </w:tabs>
        <w:ind w:left="720" w:hanging="360"/>
      </w:pPr>
    </w:lvl>
    <w:lvl w:ilvl="1" w:tplc="D7243088">
      <w:numFmt w:val="decimal"/>
      <w:lvlText w:val=""/>
      <w:lvlJc w:val="left"/>
    </w:lvl>
    <w:lvl w:ilvl="2" w:tplc="3A06579E">
      <w:numFmt w:val="decimal"/>
      <w:lvlText w:val=""/>
      <w:lvlJc w:val="left"/>
    </w:lvl>
    <w:lvl w:ilvl="3" w:tplc="9CF870C8">
      <w:numFmt w:val="decimal"/>
      <w:lvlText w:val=""/>
      <w:lvlJc w:val="left"/>
    </w:lvl>
    <w:lvl w:ilvl="4" w:tplc="15DE4696">
      <w:numFmt w:val="decimal"/>
      <w:lvlText w:val=""/>
      <w:lvlJc w:val="left"/>
    </w:lvl>
    <w:lvl w:ilvl="5" w:tplc="69A40EB2">
      <w:numFmt w:val="decimal"/>
      <w:lvlText w:val=""/>
      <w:lvlJc w:val="left"/>
    </w:lvl>
    <w:lvl w:ilvl="6" w:tplc="0A88831A">
      <w:numFmt w:val="decimal"/>
      <w:lvlText w:val=""/>
      <w:lvlJc w:val="left"/>
    </w:lvl>
    <w:lvl w:ilvl="7" w:tplc="02A261F0">
      <w:numFmt w:val="decimal"/>
      <w:lvlText w:val=""/>
      <w:lvlJc w:val="left"/>
    </w:lvl>
    <w:lvl w:ilvl="8" w:tplc="C7B63738">
      <w:numFmt w:val="decimal"/>
      <w:lvlText w:val=""/>
      <w:lvlJc w:val="left"/>
    </w:lvl>
  </w:abstractNum>
  <w:num w:numId="1" w16cid:durableId="1382485235">
    <w:abstractNumId w:val="15"/>
  </w:num>
  <w:num w:numId="2" w16cid:durableId="593248746">
    <w:abstractNumId w:val="11"/>
  </w:num>
  <w:num w:numId="3" w16cid:durableId="306709880">
    <w:abstractNumId w:val="0"/>
  </w:num>
  <w:num w:numId="4" w16cid:durableId="292054615">
    <w:abstractNumId w:val="2"/>
  </w:num>
  <w:num w:numId="5" w16cid:durableId="1424181773">
    <w:abstractNumId w:val="9"/>
  </w:num>
  <w:num w:numId="6" w16cid:durableId="1122461615">
    <w:abstractNumId w:val="7"/>
  </w:num>
  <w:num w:numId="7" w16cid:durableId="931207301">
    <w:abstractNumId w:val="19"/>
  </w:num>
  <w:num w:numId="8" w16cid:durableId="843202016">
    <w:abstractNumId w:val="17"/>
  </w:num>
  <w:num w:numId="9" w16cid:durableId="605894520">
    <w:abstractNumId w:val="13"/>
  </w:num>
  <w:num w:numId="10" w16cid:durableId="1478183914">
    <w:abstractNumId w:val="4"/>
  </w:num>
  <w:num w:numId="11" w16cid:durableId="291667240">
    <w:abstractNumId w:val="5"/>
  </w:num>
  <w:num w:numId="12" w16cid:durableId="773674265">
    <w:abstractNumId w:val="10"/>
  </w:num>
  <w:num w:numId="13" w16cid:durableId="674456224">
    <w:abstractNumId w:val="16"/>
  </w:num>
  <w:num w:numId="14" w16cid:durableId="1223828738">
    <w:abstractNumId w:val="14"/>
  </w:num>
  <w:num w:numId="15" w16cid:durableId="736634653">
    <w:abstractNumId w:val="3"/>
  </w:num>
  <w:num w:numId="16" w16cid:durableId="1471941387">
    <w:abstractNumId w:val="8"/>
  </w:num>
  <w:num w:numId="17" w16cid:durableId="1787238926">
    <w:abstractNumId w:val="6"/>
  </w:num>
  <w:num w:numId="18" w16cid:durableId="500900227">
    <w:abstractNumId w:val="12"/>
  </w:num>
  <w:num w:numId="19" w16cid:durableId="1493987849">
    <w:abstractNumId w:val="1"/>
  </w:num>
  <w:num w:numId="20" w16cid:durableId="18035720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3D3"/>
    <w:rsid w:val="00001376"/>
    <w:rsid w:val="000107D9"/>
    <w:rsid w:val="000115F2"/>
    <w:rsid w:val="00011C5B"/>
    <w:rsid w:val="00012D93"/>
    <w:rsid w:val="00012F9E"/>
    <w:rsid w:val="00017D72"/>
    <w:rsid w:val="00017F69"/>
    <w:rsid w:val="000223DF"/>
    <w:rsid w:val="000227A7"/>
    <w:rsid w:val="00022B0B"/>
    <w:rsid w:val="00025CC4"/>
    <w:rsid w:val="00027FF8"/>
    <w:rsid w:val="00032826"/>
    <w:rsid w:val="000337D0"/>
    <w:rsid w:val="0003540B"/>
    <w:rsid w:val="00040EBA"/>
    <w:rsid w:val="00041E6C"/>
    <w:rsid w:val="000461B5"/>
    <w:rsid w:val="000464D8"/>
    <w:rsid w:val="0005418D"/>
    <w:rsid w:val="00054A5D"/>
    <w:rsid w:val="000566E0"/>
    <w:rsid w:val="00057D20"/>
    <w:rsid w:val="000602FC"/>
    <w:rsid w:val="000604BD"/>
    <w:rsid w:val="00061BBD"/>
    <w:rsid w:val="00061D2C"/>
    <w:rsid w:val="0006338F"/>
    <w:rsid w:val="00064420"/>
    <w:rsid w:val="00065077"/>
    <w:rsid w:val="0006726C"/>
    <w:rsid w:val="000673D3"/>
    <w:rsid w:val="00067972"/>
    <w:rsid w:val="000759BB"/>
    <w:rsid w:val="00080A47"/>
    <w:rsid w:val="0008196B"/>
    <w:rsid w:val="00082293"/>
    <w:rsid w:val="00082D14"/>
    <w:rsid w:val="00083867"/>
    <w:rsid w:val="000840D6"/>
    <w:rsid w:val="000858AF"/>
    <w:rsid w:val="00087BE1"/>
    <w:rsid w:val="000926A5"/>
    <w:rsid w:val="000927F6"/>
    <w:rsid w:val="00093F1D"/>
    <w:rsid w:val="000968C4"/>
    <w:rsid w:val="000A0C63"/>
    <w:rsid w:val="000A219D"/>
    <w:rsid w:val="000A3253"/>
    <w:rsid w:val="000A3D68"/>
    <w:rsid w:val="000A3D9B"/>
    <w:rsid w:val="000A452E"/>
    <w:rsid w:val="000A6897"/>
    <w:rsid w:val="000A6B28"/>
    <w:rsid w:val="000A6DAE"/>
    <w:rsid w:val="000B1BED"/>
    <w:rsid w:val="000B32DF"/>
    <w:rsid w:val="000B6FD7"/>
    <w:rsid w:val="000C01ED"/>
    <w:rsid w:val="000C1BEB"/>
    <w:rsid w:val="000C306A"/>
    <w:rsid w:val="000C4074"/>
    <w:rsid w:val="000C7DAC"/>
    <w:rsid w:val="000D0241"/>
    <w:rsid w:val="000D2126"/>
    <w:rsid w:val="000D4116"/>
    <w:rsid w:val="000D57A2"/>
    <w:rsid w:val="000D5C27"/>
    <w:rsid w:val="000E0419"/>
    <w:rsid w:val="000E1A54"/>
    <w:rsid w:val="000E33D8"/>
    <w:rsid w:val="000E33FF"/>
    <w:rsid w:val="000E39B6"/>
    <w:rsid w:val="000E441E"/>
    <w:rsid w:val="000E49B7"/>
    <w:rsid w:val="000E5608"/>
    <w:rsid w:val="000E6EAE"/>
    <w:rsid w:val="000E7EC9"/>
    <w:rsid w:val="000F4D91"/>
    <w:rsid w:val="000F6A7C"/>
    <w:rsid w:val="000F6DCB"/>
    <w:rsid w:val="001011F8"/>
    <w:rsid w:val="00104407"/>
    <w:rsid w:val="00104DC1"/>
    <w:rsid w:val="0010521A"/>
    <w:rsid w:val="001057B7"/>
    <w:rsid w:val="00107DC5"/>
    <w:rsid w:val="001116F0"/>
    <w:rsid w:val="00114DFF"/>
    <w:rsid w:val="001168A1"/>
    <w:rsid w:val="00116B73"/>
    <w:rsid w:val="00117C4A"/>
    <w:rsid w:val="00122379"/>
    <w:rsid w:val="001237AF"/>
    <w:rsid w:val="001259B7"/>
    <w:rsid w:val="00126211"/>
    <w:rsid w:val="001320BE"/>
    <w:rsid w:val="0013228B"/>
    <w:rsid w:val="00133743"/>
    <w:rsid w:val="001355F2"/>
    <w:rsid w:val="001414D7"/>
    <w:rsid w:val="00142C1C"/>
    <w:rsid w:val="001461F7"/>
    <w:rsid w:val="00153621"/>
    <w:rsid w:val="00154BC3"/>
    <w:rsid w:val="001567E0"/>
    <w:rsid w:val="00157B7C"/>
    <w:rsid w:val="00161DAE"/>
    <w:rsid w:val="00161F54"/>
    <w:rsid w:val="00165253"/>
    <w:rsid w:val="001654EF"/>
    <w:rsid w:val="0017142B"/>
    <w:rsid w:val="00171C5A"/>
    <w:rsid w:val="001738CB"/>
    <w:rsid w:val="00173C3B"/>
    <w:rsid w:val="001740F1"/>
    <w:rsid w:val="001748F6"/>
    <w:rsid w:val="001801F6"/>
    <w:rsid w:val="00180723"/>
    <w:rsid w:val="00181365"/>
    <w:rsid w:val="00183C30"/>
    <w:rsid w:val="00184799"/>
    <w:rsid w:val="00190C5E"/>
    <w:rsid w:val="00191DA3"/>
    <w:rsid w:val="00192634"/>
    <w:rsid w:val="00192808"/>
    <w:rsid w:val="00195671"/>
    <w:rsid w:val="0019581E"/>
    <w:rsid w:val="00196181"/>
    <w:rsid w:val="00196CF4"/>
    <w:rsid w:val="00197FC1"/>
    <w:rsid w:val="001A1E4F"/>
    <w:rsid w:val="001A2B82"/>
    <w:rsid w:val="001A2DC6"/>
    <w:rsid w:val="001A558F"/>
    <w:rsid w:val="001A5A90"/>
    <w:rsid w:val="001A6E70"/>
    <w:rsid w:val="001A701E"/>
    <w:rsid w:val="001B0888"/>
    <w:rsid w:val="001B0FAE"/>
    <w:rsid w:val="001B4CA3"/>
    <w:rsid w:val="001B7D63"/>
    <w:rsid w:val="001C1191"/>
    <w:rsid w:val="001C2B01"/>
    <w:rsid w:val="001C2F05"/>
    <w:rsid w:val="001D21ED"/>
    <w:rsid w:val="001D2512"/>
    <w:rsid w:val="001D37CE"/>
    <w:rsid w:val="001D618C"/>
    <w:rsid w:val="001E0DB7"/>
    <w:rsid w:val="001E140A"/>
    <w:rsid w:val="001E3288"/>
    <w:rsid w:val="001E3657"/>
    <w:rsid w:val="001E6DDD"/>
    <w:rsid w:val="001E7637"/>
    <w:rsid w:val="001F0530"/>
    <w:rsid w:val="001F0CFA"/>
    <w:rsid w:val="001F1CB1"/>
    <w:rsid w:val="001F20F9"/>
    <w:rsid w:val="001F4C54"/>
    <w:rsid w:val="001F66C1"/>
    <w:rsid w:val="001F6823"/>
    <w:rsid w:val="001F69F4"/>
    <w:rsid w:val="002004FB"/>
    <w:rsid w:val="002052DE"/>
    <w:rsid w:val="0020774A"/>
    <w:rsid w:val="00207EF6"/>
    <w:rsid w:val="00210C08"/>
    <w:rsid w:val="00213C34"/>
    <w:rsid w:val="00216368"/>
    <w:rsid w:val="002204EE"/>
    <w:rsid w:val="00220886"/>
    <w:rsid w:val="002214C8"/>
    <w:rsid w:val="00221799"/>
    <w:rsid w:val="00223A0A"/>
    <w:rsid w:val="00224228"/>
    <w:rsid w:val="00225926"/>
    <w:rsid w:val="00227462"/>
    <w:rsid w:val="0023294C"/>
    <w:rsid w:val="0023453A"/>
    <w:rsid w:val="0023471C"/>
    <w:rsid w:val="00235B2A"/>
    <w:rsid w:val="00235C28"/>
    <w:rsid w:val="00235E54"/>
    <w:rsid w:val="00240351"/>
    <w:rsid w:val="00241053"/>
    <w:rsid w:val="0024269B"/>
    <w:rsid w:val="00242B75"/>
    <w:rsid w:val="00244C4E"/>
    <w:rsid w:val="00244CBC"/>
    <w:rsid w:val="002453F2"/>
    <w:rsid w:val="00246F55"/>
    <w:rsid w:val="0025421B"/>
    <w:rsid w:val="00260475"/>
    <w:rsid w:val="0026089B"/>
    <w:rsid w:val="00264082"/>
    <w:rsid w:val="00265ED8"/>
    <w:rsid w:val="00275D54"/>
    <w:rsid w:val="00275EFA"/>
    <w:rsid w:val="00280F1D"/>
    <w:rsid w:val="00282D49"/>
    <w:rsid w:val="00283493"/>
    <w:rsid w:val="0028779B"/>
    <w:rsid w:val="00287A73"/>
    <w:rsid w:val="00287A8F"/>
    <w:rsid w:val="00287FA5"/>
    <w:rsid w:val="0029148C"/>
    <w:rsid w:val="002937DF"/>
    <w:rsid w:val="00293A2D"/>
    <w:rsid w:val="00294F62"/>
    <w:rsid w:val="00295419"/>
    <w:rsid w:val="002964B1"/>
    <w:rsid w:val="00297531"/>
    <w:rsid w:val="002A035F"/>
    <w:rsid w:val="002A0B30"/>
    <w:rsid w:val="002A104F"/>
    <w:rsid w:val="002A1F9B"/>
    <w:rsid w:val="002A35A6"/>
    <w:rsid w:val="002A432A"/>
    <w:rsid w:val="002A4E75"/>
    <w:rsid w:val="002A6897"/>
    <w:rsid w:val="002A6F58"/>
    <w:rsid w:val="002B1A37"/>
    <w:rsid w:val="002B2175"/>
    <w:rsid w:val="002B4805"/>
    <w:rsid w:val="002C0EF8"/>
    <w:rsid w:val="002C1950"/>
    <w:rsid w:val="002C2049"/>
    <w:rsid w:val="002C2D3E"/>
    <w:rsid w:val="002C3229"/>
    <w:rsid w:val="002C4678"/>
    <w:rsid w:val="002C5AEB"/>
    <w:rsid w:val="002C7C3F"/>
    <w:rsid w:val="002D5D6D"/>
    <w:rsid w:val="002D6B3E"/>
    <w:rsid w:val="002D7F10"/>
    <w:rsid w:val="002D7F33"/>
    <w:rsid w:val="002E10BC"/>
    <w:rsid w:val="002E32F2"/>
    <w:rsid w:val="002E41E2"/>
    <w:rsid w:val="002E4DB3"/>
    <w:rsid w:val="002E618E"/>
    <w:rsid w:val="002E6480"/>
    <w:rsid w:val="002E6591"/>
    <w:rsid w:val="002F2AE9"/>
    <w:rsid w:val="002F3664"/>
    <w:rsid w:val="002F7380"/>
    <w:rsid w:val="0030238B"/>
    <w:rsid w:val="00302E72"/>
    <w:rsid w:val="00305717"/>
    <w:rsid w:val="003074EC"/>
    <w:rsid w:val="003135F6"/>
    <w:rsid w:val="0031625F"/>
    <w:rsid w:val="00316B81"/>
    <w:rsid w:val="00320A6F"/>
    <w:rsid w:val="00325118"/>
    <w:rsid w:val="00325B0F"/>
    <w:rsid w:val="00325EF4"/>
    <w:rsid w:val="00331296"/>
    <w:rsid w:val="00331C01"/>
    <w:rsid w:val="0033554E"/>
    <w:rsid w:val="0034080F"/>
    <w:rsid w:val="00343DC2"/>
    <w:rsid w:val="00343E51"/>
    <w:rsid w:val="00343FDB"/>
    <w:rsid w:val="003443B5"/>
    <w:rsid w:val="0034515C"/>
    <w:rsid w:val="003470D3"/>
    <w:rsid w:val="003507A6"/>
    <w:rsid w:val="00351DAF"/>
    <w:rsid w:val="0035625A"/>
    <w:rsid w:val="00361F18"/>
    <w:rsid w:val="00362010"/>
    <w:rsid w:val="0036296C"/>
    <w:rsid w:val="00362E75"/>
    <w:rsid w:val="00363333"/>
    <w:rsid w:val="00363837"/>
    <w:rsid w:val="00363FFC"/>
    <w:rsid w:val="0036599D"/>
    <w:rsid w:val="00366204"/>
    <w:rsid w:val="00366EAA"/>
    <w:rsid w:val="00372AF1"/>
    <w:rsid w:val="00375AFD"/>
    <w:rsid w:val="00375EC0"/>
    <w:rsid w:val="003771B7"/>
    <w:rsid w:val="00377F50"/>
    <w:rsid w:val="00381E0D"/>
    <w:rsid w:val="00381FA2"/>
    <w:rsid w:val="0038481A"/>
    <w:rsid w:val="003852C7"/>
    <w:rsid w:val="00385B04"/>
    <w:rsid w:val="00385CB3"/>
    <w:rsid w:val="00392C59"/>
    <w:rsid w:val="00392D7F"/>
    <w:rsid w:val="00393FBC"/>
    <w:rsid w:val="00394729"/>
    <w:rsid w:val="003954DC"/>
    <w:rsid w:val="003963E2"/>
    <w:rsid w:val="00396C7B"/>
    <w:rsid w:val="00396E8F"/>
    <w:rsid w:val="00397198"/>
    <w:rsid w:val="003A0587"/>
    <w:rsid w:val="003A0A14"/>
    <w:rsid w:val="003A1F7C"/>
    <w:rsid w:val="003A2727"/>
    <w:rsid w:val="003A750A"/>
    <w:rsid w:val="003A7619"/>
    <w:rsid w:val="003A7D7C"/>
    <w:rsid w:val="003A7DE5"/>
    <w:rsid w:val="003B2FFD"/>
    <w:rsid w:val="003B3FA4"/>
    <w:rsid w:val="003B4A75"/>
    <w:rsid w:val="003B550B"/>
    <w:rsid w:val="003B6B81"/>
    <w:rsid w:val="003B7665"/>
    <w:rsid w:val="003B7C96"/>
    <w:rsid w:val="003C0414"/>
    <w:rsid w:val="003C2699"/>
    <w:rsid w:val="003C2E4E"/>
    <w:rsid w:val="003C3A7E"/>
    <w:rsid w:val="003C4F07"/>
    <w:rsid w:val="003C6973"/>
    <w:rsid w:val="003C69E7"/>
    <w:rsid w:val="003D03CB"/>
    <w:rsid w:val="003D28D0"/>
    <w:rsid w:val="003D2DCA"/>
    <w:rsid w:val="003D3217"/>
    <w:rsid w:val="003D45E8"/>
    <w:rsid w:val="003D4963"/>
    <w:rsid w:val="003D514B"/>
    <w:rsid w:val="003D6282"/>
    <w:rsid w:val="003E4719"/>
    <w:rsid w:val="003E489A"/>
    <w:rsid w:val="003F0562"/>
    <w:rsid w:val="003F0DE1"/>
    <w:rsid w:val="003F1899"/>
    <w:rsid w:val="003F337A"/>
    <w:rsid w:val="003F3520"/>
    <w:rsid w:val="003F591E"/>
    <w:rsid w:val="003F6B0C"/>
    <w:rsid w:val="003F704E"/>
    <w:rsid w:val="00400BC9"/>
    <w:rsid w:val="004020C2"/>
    <w:rsid w:val="00403E65"/>
    <w:rsid w:val="004069F8"/>
    <w:rsid w:val="00413A8E"/>
    <w:rsid w:val="00415796"/>
    <w:rsid w:val="00415A7E"/>
    <w:rsid w:val="00416B94"/>
    <w:rsid w:val="004228EB"/>
    <w:rsid w:val="00422985"/>
    <w:rsid w:val="00423740"/>
    <w:rsid w:val="004260F3"/>
    <w:rsid w:val="00431CDE"/>
    <w:rsid w:val="00431F04"/>
    <w:rsid w:val="004342CA"/>
    <w:rsid w:val="004353A0"/>
    <w:rsid w:val="004362B2"/>
    <w:rsid w:val="00436A6E"/>
    <w:rsid w:val="00436F90"/>
    <w:rsid w:val="00437835"/>
    <w:rsid w:val="00437FF0"/>
    <w:rsid w:val="004402BF"/>
    <w:rsid w:val="004402F4"/>
    <w:rsid w:val="004405E5"/>
    <w:rsid w:val="00441824"/>
    <w:rsid w:val="00443B34"/>
    <w:rsid w:val="00451706"/>
    <w:rsid w:val="00452D00"/>
    <w:rsid w:val="0045324D"/>
    <w:rsid w:val="00455586"/>
    <w:rsid w:val="00456172"/>
    <w:rsid w:val="00456CE4"/>
    <w:rsid w:val="00457A44"/>
    <w:rsid w:val="0046191B"/>
    <w:rsid w:val="004655CA"/>
    <w:rsid w:val="004726E7"/>
    <w:rsid w:val="00475862"/>
    <w:rsid w:val="004818B6"/>
    <w:rsid w:val="00481EFA"/>
    <w:rsid w:val="004864B7"/>
    <w:rsid w:val="0048772D"/>
    <w:rsid w:val="0049083D"/>
    <w:rsid w:val="00491498"/>
    <w:rsid w:val="00492167"/>
    <w:rsid w:val="004925E8"/>
    <w:rsid w:val="00494854"/>
    <w:rsid w:val="004959A6"/>
    <w:rsid w:val="00495B55"/>
    <w:rsid w:val="0049620A"/>
    <w:rsid w:val="004A1DDE"/>
    <w:rsid w:val="004A2EAE"/>
    <w:rsid w:val="004A37AD"/>
    <w:rsid w:val="004A5790"/>
    <w:rsid w:val="004A7D4A"/>
    <w:rsid w:val="004B0194"/>
    <w:rsid w:val="004B02D8"/>
    <w:rsid w:val="004B4947"/>
    <w:rsid w:val="004B4995"/>
    <w:rsid w:val="004B4E7D"/>
    <w:rsid w:val="004B527A"/>
    <w:rsid w:val="004B5D10"/>
    <w:rsid w:val="004B7E78"/>
    <w:rsid w:val="004C0043"/>
    <w:rsid w:val="004C310A"/>
    <w:rsid w:val="004C39CB"/>
    <w:rsid w:val="004C4B26"/>
    <w:rsid w:val="004C6271"/>
    <w:rsid w:val="004C62E8"/>
    <w:rsid w:val="004C6F38"/>
    <w:rsid w:val="004D0CEB"/>
    <w:rsid w:val="004D1830"/>
    <w:rsid w:val="004D3FBF"/>
    <w:rsid w:val="004D438E"/>
    <w:rsid w:val="004D4A21"/>
    <w:rsid w:val="004D4B5F"/>
    <w:rsid w:val="004D60B0"/>
    <w:rsid w:val="004D7D54"/>
    <w:rsid w:val="004E0C98"/>
    <w:rsid w:val="004E290A"/>
    <w:rsid w:val="004E551E"/>
    <w:rsid w:val="004E6FE8"/>
    <w:rsid w:val="004E7295"/>
    <w:rsid w:val="004F29B8"/>
    <w:rsid w:val="004F2A43"/>
    <w:rsid w:val="004F3E4B"/>
    <w:rsid w:val="004F4FBA"/>
    <w:rsid w:val="004F606D"/>
    <w:rsid w:val="004F7A84"/>
    <w:rsid w:val="00500169"/>
    <w:rsid w:val="00502793"/>
    <w:rsid w:val="005044B1"/>
    <w:rsid w:val="005058D1"/>
    <w:rsid w:val="00505A13"/>
    <w:rsid w:val="00506B58"/>
    <w:rsid w:val="005115DD"/>
    <w:rsid w:val="0051163E"/>
    <w:rsid w:val="00513CC7"/>
    <w:rsid w:val="00514C57"/>
    <w:rsid w:val="005151A0"/>
    <w:rsid w:val="005210F0"/>
    <w:rsid w:val="0052211A"/>
    <w:rsid w:val="00523B35"/>
    <w:rsid w:val="005242ED"/>
    <w:rsid w:val="00524648"/>
    <w:rsid w:val="00524EEB"/>
    <w:rsid w:val="00525C60"/>
    <w:rsid w:val="00525F65"/>
    <w:rsid w:val="00530A41"/>
    <w:rsid w:val="00531424"/>
    <w:rsid w:val="00537FD8"/>
    <w:rsid w:val="00537FF3"/>
    <w:rsid w:val="00541DA5"/>
    <w:rsid w:val="00542383"/>
    <w:rsid w:val="005429BC"/>
    <w:rsid w:val="0054399F"/>
    <w:rsid w:val="005440AA"/>
    <w:rsid w:val="00546404"/>
    <w:rsid w:val="005468AD"/>
    <w:rsid w:val="00551AA5"/>
    <w:rsid w:val="00552523"/>
    <w:rsid w:val="00554EFE"/>
    <w:rsid w:val="005557BB"/>
    <w:rsid w:val="00560F5A"/>
    <w:rsid w:val="005611A4"/>
    <w:rsid w:val="00562747"/>
    <w:rsid w:val="00562C3C"/>
    <w:rsid w:val="00564894"/>
    <w:rsid w:val="00564AA2"/>
    <w:rsid w:val="00564FF9"/>
    <w:rsid w:val="00573B4B"/>
    <w:rsid w:val="0057549F"/>
    <w:rsid w:val="00576996"/>
    <w:rsid w:val="00580E64"/>
    <w:rsid w:val="00582B70"/>
    <w:rsid w:val="00582E7E"/>
    <w:rsid w:val="005830D7"/>
    <w:rsid w:val="00584229"/>
    <w:rsid w:val="00587041"/>
    <w:rsid w:val="00591F8C"/>
    <w:rsid w:val="00592DB7"/>
    <w:rsid w:val="00595F89"/>
    <w:rsid w:val="00596819"/>
    <w:rsid w:val="005A2856"/>
    <w:rsid w:val="005A34EF"/>
    <w:rsid w:val="005A49D6"/>
    <w:rsid w:val="005A4D6E"/>
    <w:rsid w:val="005B34EC"/>
    <w:rsid w:val="005B5FA0"/>
    <w:rsid w:val="005B62D4"/>
    <w:rsid w:val="005B66B6"/>
    <w:rsid w:val="005C18DC"/>
    <w:rsid w:val="005C4A7E"/>
    <w:rsid w:val="005C59F1"/>
    <w:rsid w:val="005C5E00"/>
    <w:rsid w:val="005C67DA"/>
    <w:rsid w:val="005C7D78"/>
    <w:rsid w:val="005D1B2F"/>
    <w:rsid w:val="005D442A"/>
    <w:rsid w:val="005D6B49"/>
    <w:rsid w:val="005E04C6"/>
    <w:rsid w:val="005E1B5D"/>
    <w:rsid w:val="005E57CC"/>
    <w:rsid w:val="005E7A1E"/>
    <w:rsid w:val="005F035E"/>
    <w:rsid w:val="005F080B"/>
    <w:rsid w:val="005F202F"/>
    <w:rsid w:val="005F25DA"/>
    <w:rsid w:val="005F3395"/>
    <w:rsid w:val="005F3E57"/>
    <w:rsid w:val="005F3EEF"/>
    <w:rsid w:val="005F4EE2"/>
    <w:rsid w:val="005F50FF"/>
    <w:rsid w:val="005F5D96"/>
    <w:rsid w:val="005F6952"/>
    <w:rsid w:val="005F7205"/>
    <w:rsid w:val="00600DC8"/>
    <w:rsid w:val="00601D52"/>
    <w:rsid w:val="00603339"/>
    <w:rsid w:val="00604DAC"/>
    <w:rsid w:val="00605F32"/>
    <w:rsid w:val="006071F3"/>
    <w:rsid w:val="00607BFF"/>
    <w:rsid w:val="006106B4"/>
    <w:rsid w:val="00610B02"/>
    <w:rsid w:val="006142BE"/>
    <w:rsid w:val="006164CC"/>
    <w:rsid w:val="006164F3"/>
    <w:rsid w:val="00616E1C"/>
    <w:rsid w:val="006175E4"/>
    <w:rsid w:val="00620398"/>
    <w:rsid w:val="0062399C"/>
    <w:rsid w:val="00624373"/>
    <w:rsid w:val="00625319"/>
    <w:rsid w:val="00626B7F"/>
    <w:rsid w:val="00627390"/>
    <w:rsid w:val="00630A46"/>
    <w:rsid w:val="00630DEC"/>
    <w:rsid w:val="0063171A"/>
    <w:rsid w:val="00633212"/>
    <w:rsid w:val="0063327C"/>
    <w:rsid w:val="00633EE5"/>
    <w:rsid w:val="00634C2B"/>
    <w:rsid w:val="00636379"/>
    <w:rsid w:val="00636717"/>
    <w:rsid w:val="00640D1D"/>
    <w:rsid w:val="006418EE"/>
    <w:rsid w:val="00642E51"/>
    <w:rsid w:val="00646A22"/>
    <w:rsid w:val="00647F73"/>
    <w:rsid w:val="00651401"/>
    <w:rsid w:val="0065333C"/>
    <w:rsid w:val="00654950"/>
    <w:rsid w:val="006578DF"/>
    <w:rsid w:val="006605BE"/>
    <w:rsid w:val="006610FA"/>
    <w:rsid w:val="00663AA4"/>
    <w:rsid w:val="0066400E"/>
    <w:rsid w:val="00665178"/>
    <w:rsid w:val="0066517D"/>
    <w:rsid w:val="00666AEC"/>
    <w:rsid w:val="00667952"/>
    <w:rsid w:val="00670157"/>
    <w:rsid w:val="00671F0C"/>
    <w:rsid w:val="006727C1"/>
    <w:rsid w:val="00676E8D"/>
    <w:rsid w:val="006776CC"/>
    <w:rsid w:val="00683100"/>
    <w:rsid w:val="00684B8D"/>
    <w:rsid w:val="006856F7"/>
    <w:rsid w:val="006872E2"/>
    <w:rsid w:val="00690F61"/>
    <w:rsid w:val="00691C62"/>
    <w:rsid w:val="0069208C"/>
    <w:rsid w:val="00692853"/>
    <w:rsid w:val="006929E1"/>
    <w:rsid w:val="00693774"/>
    <w:rsid w:val="0069423B"/>
    <w:rsid w:val="00696C77"/>
    <w:rsid w:val="0069780E"/>
    <w:rsid w:val="006A0D77"/>
    <w:rsid w:val="006A156C"/>
    <w:rsid w:val="006A4196"/>
    <w:rsid w:val="006A5B33"/>
    <w:rsid w:val="006B01B2"/>
    <w:rsid w:val="006B10A1"/>
    <w:rsid w:val="006B2434"/>
    <w:rsid w:val="006B514A"/>
    <w:rsid w:val="006B6C5B"/>
    <w:rsid w:val="006B7BF4"/>
    <w:rsid w:val="006C06A3"/>
    <w:rsid w:val="006C1364"/>
    <w:rsid w:val="006C1A08"/>
    <w:rsid w:val="006C3003"/>
    <w:rsid w:val="006C3093"/>
    <w:rsid w:val="006C3A1D"/>
    <w:rsid w:val="006C54A9"/>
    <w:rsid w:val="006C598C"/>
    <w:rsid w:val="006D285B"/>
    <w:rsid w:val="006D3F48"/>
    <w:rsid w:val="006D403A"/>
    <w:rsid w:val="006E0DD6"/>
    <w:rsid w:val="006E1ACB"/>
    <w:rsid w:val="006E2D37"/>
    <w:rsid w:val="006E36BC"/>
    <w:rsid w:val="006E425C"/>
    <w:rsid w:val="006F0BA1"/>
    <w:rsid w:val="006F0D9C"/>
    <w:rsid w:val="006F2B4D"/>
    <w:rsid w:val="006F31AE"/>
    <w:rsid w:val="006F504F"/>
    <w:rsid w:val="006F5D31"/>
    <w:rsid w:val="007002BF"/>
    <w:rsid w:val="00701C2B"/>
    <w:rsid w:val="00702D8C"/>
    <w:rsid w:val="007069ED"/>
    <w:rsid w:val="007108E6"/>
    <w:rsid w:val="007125FC"/>
    <w:rsid w:val="007129C1"/>
    <w:rsid w:val="00712A2E"/>
    <w:rsid w:val="007153EE"/>
    <w:rsid w:val="00715F96"/>
    <w:rsid w:val="007168D1"/>
    <w:rsid w:val="00716C05"/>
    <w:rsid w:val="00716FBF"/>
    <w:rsid w:val="007170AD"/>
    <w:rsid w:val="00717793"/>
    <w:rsid w:val="00720731"/>
    <w:rsid w:val="00721FEC"/>
    <w:rsid w:val="007227E9"/>
    <w:rsid w:val="00723182"/>
    <w:rsid w:val="00723214"/>
    <w:rsid w:val="00723C05"/>
    <w:rsid w:val="007308AC"/>
    <w:rsid w:val="00731BA2"/>
    <w:rsid w:val="00732315"/>
    <w:rsid w:val="007323A2"/>
    <w:rsid w:val="00733F69"/>
    <w:rsid w:val="00737C31"/>
    <w:rsid w:val="00741482"/>
    <w:rsid w:val="007423C0"/>
    <w:rsid w:val="00743A0A"/>
    <w:rsid w:val="007446F0"/>
    <w:rsid w:val="00744D0C"/>
    <w:rsid w:val="00747A7C"/>
    <w:rsid w:val="00750668"/>
    <w:rsid w:val="00750CDC"/>
    <w:rsid w:val="00752D76"/>
    <w:rsid w:val="00752F6C"/>
    <w:rsid w:val="00755910"/>
    <w:rsid w:val="00761FB3"/>
    <w:rsid w:val="00762C7A"/>
    <w:rsid w:val="00764C67"/>
    <w:rsid w:val="0076691B"/>
    <w:rsid w:val="00767F3A"/>
    <w:rsid w:val="0077150B"/>
    <w:rsid w:val="00771892"/>
    <w:rsid w:val="00771EF3"/>
    <w:rsid w:val="00775874"/>
    <w:rsid w:val="00775A54"/>
    <w:rsid w:val="00776F94"/>
    <w:rsid w:val="00777647"/>
    <w:rsid w:val="0077770C"/>
    <w:rsid w:val="00784DC8"/>
    <w:rsid w:val="00790F74"/>
    <w:rsid w:val="0079157E"/>
    <w:rsid w:val="007923C7"/>
    <w:rsid w:val="00792DB2"/>
    <w:rsid w:val="00795233"/>
    <w:rsid w:val="007A2A02"/>
    <w:rsid w:val="007A3E79"/>
    <w:rsid w:val="007A58A0"/>
    <w:rsid w:val="007A5B9F"/>
    <w:rsid w:val="007A69C8"/>
    <w:rsid w:val="007B0491"/>
    <w:rsid w:val="007B15B5"/>
    <w:rsid w:val="007B1A7A"/>
    <w:rsid w:val="007B1E5A"/>
    <w:rsid w:val="007B30A9"/>
    <w:rsid w:val="007B449A"/>
    <w:rsid w:val="007B52B7"/>
    <w:rsid w:val="007B55E8"/>
    <w:rsid w:val="007B5CE1"/>
    <w:rsid w:val="007C157E"/>
    <w:rsid w:val="007C28D3"/>
    <w:rsid w:val="007C53E7"/>
    <w:rsid w:val="007C6417"/>
    <w:rsid w:val="007C784E"/>
    <w:rsid w:val="007C7C9B"/>
    <w:rsid w:val="007D0C7C"/>
    <w:rsid w:val="007D20F2"/>
    <w:rsid w:val="007D2387"/>
    <w:rsid w:val="007D36B2"/>
    <w:rsid w:val="007D5E94"/>
    <w:rsid w:val="007D67E4"/>
    <w:rsid w:val="007D6C3A"/>
    <w:rsid w:val="007D6CF6"/>
    <w:rsid w:val="007D7D83"/>
    <w:rsid w:val="007E08C0"/>
    <w:rsid w:val="007E1436"/>
    <w:rsid w:val="007E38D7"/>
    <w:rsid w:val="007E3D0D"/>
    <w:rsid w:val="007E4074"/>
    <w:rsid w:val="007E49E1"/>
    <w:rsid w:val="007E4E5E"/>
    <w:rsid w:val="007E7E2F"/>
    <w:rsid w:val="007F0E2F"/>
    <w:rsid w:val="007F299A"/>
    <w:rsid w:val="007F3D18"/>
    <w:rsid w:val="007F411F"/>
    <w:rsid w:val="007F5628"/>
    <w:rsid w:val="007F63E8"/>
    <w:rsid w:val="007F677D"/>
    <w:rsid w:val="007F7104"/>
    <w:rsid w:val="008012D9"/>
    <w:rsid w:val="00801988"/>
    <w:rsid w:val="0080635F"/>
    <w:rsid w:val="008125F5"/>
    <w:rsid w:val="00812FB0"/>
    <w:rsid w:val="0081464B"/>
    <w:rsid w:val="00814EDC"/>
    <w:rsid w:val="00815A76"/>
    <w:rsid w:val="00815CA4"/>
    <w:rsid w:val="0081621B"/>
    <w:rsid w:val="008174FC"/>
    <w:rsid w:val="00817E31"/>
    <w:rsid w:val="00822E05"/>
    <w:rsid w:val="00824BA6"/>
    <w:rsid w:val="00826BF0"/>
    <w:rsid w:val="008276D3"/>
    <w:rsid w:val="0083111C"/>
    <w:rsid w:val="00831851"/>
    <w:rsid w:val="00832704"/>
    <w:rsid w:val="00837458"/>
    <w:rsid w:val="00840B9C"/>
    <w:rsid w:val="00840EF1"/>
    <w:rsid w:val="008417F9"/>
    <w:rsid w:val="00841E4A"/>
    <w:rsid w:val="008435D7"/>
    <w:rsid w:val="008438C8"/>
    <w:rsid w:val="008470B1"/>
    <w:rsid w:val="00847D48"/>
    <w:rsid w:val="0085031A"/>
    <w:rsid w:val="0085275C"/>
    <w:rsid w:val="00855F7A"/>
    <w:rsid w:val="0085708A"/>
    <w:rsid w:val="00857C7E"/>
    <w:rsid w:val="00861604"/>
    <w:rsid w:val="008617FA"/>
    <w:rsid w:val="00862375"/>
    <w:rsid w:val="00862BF9"/>
    <w:rsid w:val="00865D3C"/>
    <w:rsid w:val="00865FAE"/>
    <w:rsid w:val="008663C2"/>
    <w:rsid w:val="00871373"/>
    <w:rsid w:val="0087338F"/>
    <w:rsid w:val="0087351D"/>
    <w:rsid w:val="0087447B"/>
    <w:rsid w:val="00874B26"/>
    <w:rsid w:val="008751A1"/>
    <w:rsid w:val="00877C7B"/>
    <w:rsid w:val="008812BC"/>
    <w:rsid w:val="00882FF0"/>
    <w:rsid w:val="008837D9"/>
    <w:rsid w:val="00884DB1"/>
    <w:rsid w:val="00885293"/>
    <w:rsid w:val="00885B1F"/>
    <w:rsid w:val="00885F23"/>
    <w:rsid w:val="0088697F"/>
    <w:rsid w:val="00887288"/>
    <w:rsid w:val="008924A3"/>
    <w:rsid w:val="008951F8"/>
    <w:rsid w:val="008A0247"/>
    <w:rsid w:val="008A238D"/>
    <w:rsid w:val="008A2B8E"/>
    <w:rsid w:val="008A2F71"/>
    <w:rsid w:val="008A3591"/>
    <w:rsid w:val="008A3DAD"/>
    <w:rsid w:val="008A768B"/>
    <w:rsid w:val="008B1452"/>
    <w:rsid w:val="008B213F"/>
    <w:rsid w:val="008B21F2"/>
    <w:rsid w:val="008B45A6"/>
    <w:rsid w:val="008B650D"/>
    <w:rsid w:val="008B6829"/>
    <w:rsid w:val="008C091E"/>
    <w:rsid w:val="008C3BBB"/>
    <w:rsid w:val="008C6143"/>
    <w:rsid w:val="008C67E2"/>
    <w:rsid w:val="008C7ADB"/>
    <w:rsid w:val="008D0453"/>
    <w:rsid w:val="008D0474"/>
    <w:rsid w:val="008D4F7B"/>
    <w:rsid w:val="008E05B4"/>
    <w:rsid w:val="008E496D"/>
    <w:rsid w:val="008E79BE"/>
    <w:rsid w:val="008F0080"/>
    <w:rsid w:val="008F0468"/>
    <w:rsid w:val="008F25A1"/>
    <w:rsid w:val="008F5348"/>
    <w:rsid w:val="008F6313"/>
    <w:rsid w:val="008F66EE"/>
    <w:rsid w:val="008F6E6D"/>
    <w:rsid w:val="008F6F49"/>
    <w:rsid w:val="009004E2"/>
    <w:rsid w:val="0090170C"/>
    <w:rsid w:val="00902908"/>
    <w:rsid w:val="00903D12"/>
    <w:rsid w:val="00906E4A"/>
    <w:rsid w:val="00906EEE"/>
    <w:rsid w:val="00907257"/>
    <w:rsid w:val="0090785D"/>
    <w:rsid w:val="009113E3"/>
    <w:rsid w:val="00913253"/>
    <w:rsid w:val="00916BF9"/>
    <w:rsid w:val="00917095"/>
    <w:rsid w:val="00922913"/>
    <w:rsid w:val="00923688"/>
    <w:rsid w:val="00924022"/>
    <w:rsid w:val="00924842"/>
    <w:rsid w:val="009263AE"/>
    <w:rsid w:val="0092713C"/>
    <w:rsid w:val="00927655"/>
    <w:rsid w:val="0093005D"/>
    <w:rsid w:val="00931CC9"/>
    <w:rsid w:val="00931DE9"/>
    <w:rsid w:val="0093218D"/>
    <w:rsid w:val="00932754"/>
    <w:rsid w:val="00933D8B"/>
    <w:rsid w:val="00940578"/>
    <w:rsid w:val="00940655"/>
    <w:rsid w:val="00940A02"/>
    <w:rsid w:val="0094196C"/>
    <w:rsid w:val="00941DC3"/>
    <w:rsid w:val="00943ADE"/>
    <w:rsid w:val="0095112E"/>
    <w:rsid w:val="009516CC"/>
    <w:rsid w:val="009527AF"/>
    <w:rsid w:val="0095300C"/>
    <w:rsid w:val="00953E12"/>
    <w:rsid w:val="00956A0D"/>
    <w:rsid w:val="0095722A"/>
    <w:rsid w:val="009574B1"/>
    <w:rsid w:val="009574D6"/>
    <w:rsid w:val="00960EE4"/>
    <w:rsid w:val="00961716"/>
    <w:rsid w:val="0096235D"/>
    <w:rsid w:val="00962FD4"/>
    <w:rsid w:val="009639AB"/>
    <w:rsid w:val="00967C3D"/>
    <w:rsid w:val="00975E6B"/>
    <w:rsid w:val="00976883"/>
    <w:rsid w:val="00976B30"/>
    <w:rsid w:val="00977044"/>
    <w:rsid w:val="00977B9C"/>
    <w:rsid w:val="0098100C"/>
    <w:rsid w:val="00982872"/>
    <w:rsid w:val="00982A5E"/>
    <w:rsid w:val="0099206A"/>
    <w:rsid w:val="00993262"/>
    <w:rsid w:val="009942E6"/>
    <w:rsid w:val="0099719B"/>
    <w:rsid w:val="009A044D"/>
    <w:rsid w:val="009A4475"/>
    <w:rsid w:val="009A7126"/>
    <w:rsid w:val="009B0EF8"/>
    <w:rsid w:val="009B1473"/>
    <w:rsid w:val="009B5DED"/>
    <w:rsid w:val="009C08D4"/>
    <w:rsid w:val="009C0D6A"/>
    <w:rsid w:val="009C2AEC"/>
    <w:rsid w:val="009C2DB1"/>
    <w:rsid w:val="009C2FAE"/>
    <w:rsid w:val="009C6E0A"/>
    <w:rsid w:val="009D01BE"/>
    <w:rsid w:val="009D471D"/>
    <w:rsid w:val="009D473D"/>
    <w:rsid w:val="009D580B"/>
    <w:rsid w:val="009D7F07"/>
    <w:rsid w:val="009E05F8"/>
    <w:rsid w:val="009E2E94"/>
    <w:rsid w:val="009E468B"/>
    <w:rsid w:val="009E4F53"/>
    <w:rsid w:val="009E5032"/>
    <w:rsid w:val="009E5343"/>
    <w:rsid w:val="009E5C5F"/>
    <w:rsid w:val="009E6DC0"/>
    <w:rsid w:val="009E7506"/>
    <w:rsid w:val="009F1EB6"/>
    <w:rsid w:val="009F28CB"/>
    <w:rsid w:val="009F49D7"/>
    <w:rsid w:val="009F4A5D"/>
    <w:rsid w:val="009F4CDA"/>
    <w:rsid w:val="009F7D6C"/>
    <w:rsid w:val="00A02CC9"/>
    <w:rsid w:val="00A0379B"/>
    <w:rsid w:val="00A04467"/>
    <w:rsid w:val="00A04A0D"/>
    <w:rsid w:val="00A10CA4"/>
    <w:rsid w:val="00A11341"/>
    <w:rsid w:val="00A210B0"/>
    <w:rsid w:val="00A22901"/>
    <w:rsid w:val="00A23EE2"/>
    <w:rsid w:val="00A241DC"/>
    <w:rsid w:val="00A33134"/>
    <w:rsid w:val="00A337D3"/>
    <w:rsid w:val="00A34A33"/>
    <w:rsid w:val="00A3634E"/>
    <w:rsid w:val="00A41AAE"/>
    <w:rsid w:val="00A427CB"/>
    <w:rsid w:val="00A43622"/>
    <w:rsid w:val="00A439D5"/>
    <w:rsid w:val="00A43B93"/>
    <w:rsid w:val="00A46511"/>
    <w:rsid w:val="00A50922"/>
    <w:rsid w:val="00A50A88"/>
    <w:rsid w:val="00A53BCF"/>
    <w:rsid w:val="00A56BFA"/>
    <w:rsid w:val="00A57477"/>
    <w:rsid w:val="00A577DF"/>
    <w:rsid w:val="00A61A1F"/>
    <w:rsid w:val="00A62C1D"/>
    <w:rsid w:val="00A630C7"/>
    <w:rsid w:val="00A65AD8"/>
    <w:rsid w:val="00A66C66"/>
    <w:rsid w:val="00A66D3F"/>
    <w:rsid w:val="00A70739"/>
    <w:rsid w:val="00A7121A"/>
    <w:rsid w:val="00A719BA"/>
    <w:rsid w:val="00A72428"/>
    <w:rsid w:val="00A73BBF"/>
    <w:rsid w:val="00A75F75"/>
    <w:rsid w:val="00A764B1"/>
    <w:rsid w:val="00A76CDC"/>
    <w:rsid w:val="00A80906"/>
    <w:rsid w:val="00A8615A"/>
    <w:rsid w:val="00A8794F"/>
    <w:rsid w:val="00A87B1C"/>
    <w:rsid w:val="00A87D90"/>
    <w:rsid w:val="00A919BC"/>
    <w:rsid w:val="00A927D3"/>
    <w:rsid w:val="00A95A52"/>
    <w:rsid w:val="00A967F1"/>
    <w:rsid w:val="00A97854"/>
    <w:rsid w:val="00AA29B4"/>
    <w:rsid w:val="00AA4B9F"/>
    <w:rsid w:val="00AA553E"/>
    <w:rsid w:val="00AB287F"/>
    <w:rsid w:val="00AB3083"/>
    <w:rsid w:val="00AB3C6E"/>
    <w:rsid w:val="00AB459A"/>
    <w:rsid w:val="00AB5C0D"/>
    <w:rsid w:val="00AB6D51"/>
    <w:rsid w:val="00AB6F9B"/>
    <w:rsid w:val="00AC18CF"/>
    <w:rsid w:val="00AC39E4"/>
    <w:rsid w:val="00AD0E60"/>
    <w:rsid w:val="00AD1A26"/>
    <w:rsid w:val="00AD38EE"/>
    <w:rsid w:val="00AD5A6A"/>
    <w:rsid w:val="00AD7ECD"/>
    <w:rsid w:val="00AE095A"/>
    <w:rsid w:val="00AE0FB5"/>
    <w:rsid w:val="00AE186F"/>
    <w:rsid w:val="00AE2966"/>
    <w:rsid w:val="00AE7601"/>
    <w:rsid w:val="00AF1521"/>
    <w:rsid w:val="00AF1ADC"/>
    <w:rsid w:val="00AF214D"/>
    <w:rsid w:val="00AF52A2"/>
    <w:rsid w:val="00B0013F"/>
    <w:rsid w:val="00B00886"/>
    <w:rsid w:val="00B01082"/>
    <w:rsid w:val="00B01AE3"/>
    <w:rsid w:val="00B051C7"/>
    <w:rsid w:val="00B06472"/>
    <w:rsid w:val="00B102E4"/>
    <w:rsid w:val="00B103BF"/>
    <w:rsid w:val="00B132B0"/>
    <w:rsid w:val="00B13BFF"/>
    <w:rsid w:val="00B1441D"/>
    <w:rsid w:val="00B15152"/>
    <w:rsid w:val="00B15308"/>
    <w:rsid w:val="00B1568F"/>
    <w:rsid w:val="00B17E9E"/>
    <w:rsid w:val="00B21022"/>
    <w:rsid w:val="00B218FD"/>
    <w:rsid w:val="00B2313F"/>
    <w:rsid w:val="00B23965"/>
    <w:rsid w:val="00B23CE7"/>
    <w:rsid w:val="00B260E2"/>
    <w:rsid w:val="00B31462"/>
    <w:rsid w:val="00B32B53"/>
    <w:rsid w:val="00B32C44"/>
    <w:rsid w:val="00B34090"/>
    <w:rsid w:val="00B35122"/>
    <w:rsid w:val="00B35E6F"/>
    <w:rsid w:val="00B42879"/>
    <w:rsid w:val="00B44A24"/>
    <w:rsid w:val="00B44CB6"/>
    <w:rsid w:val="00B45439"/>
    <w:rsid w:val="00B46024"/>
    <w:rsid w:val="00B51047"/>
    <w:rsid w:val="00B535E3"/>
    <w:rsid w:val="00B5384C"/>
    <w:rsid w:val="00B55CA6"/>
    <w:rsid w:val="00B6183D"/>
    <w:rsid w:val="00B61E36"/>
    <w:rsid w:val="00B62C2E"/>
    <w:rsid w:val="00B64853"/>
    <w:rsid w:val="00B66BFD"/>
    <w:rsid w:val="00B70B71"/>
    <w:rsid w:val="00B70C7E"/>
    <w:rsid w:val="00B71320"/>
    <w:rsid w:val="00B71CFB"/>
    <w:rsid w:val="00B73BF9"/>
    <w:rsid w:val="00B773AC"/>
    <w:rsid w:val="00B806F4"/>
    <w:rsid w:val="00B832EB"/>
    <w:rsid w:val="00B85EBC"/>
    <w:rsid w:val="00B86FCC"/>
    <w:rsid w:val="00B87833"/>
    <w:rsid w:val="00B90AC9"/>
    <w:rsid w:val="00B90EB8"/>
    <w:rsid w:val="00B9165E"/>
    <w:rsid w:val="00B925CB"/>
    <w:rsid w:val="00B926CF"/>
    <w:rsid w:val="00B92E46"/>
    <w:rsid w:val="00B93A34"/>
    <w:rsid w:val="00BA1C5B"/>
    <w:rsid w:val="00BA2321"/>
    <w:rsid w:val="00BA27DD"/>
    <w:rsid w:val="00BA4C73"/>
    <w:rsid w:val="00BA535E"/>
    <w:rsid w:val="00BA5C7B"/>
    <w:rsid w:val="00BB4EE3"/>
    <w:rsid w:val="00BB622D"/>
    <w:rsid w:val="00BC0973"/>
    <w:rsid w:val="00BC14D1"/>
    <w:rsid w:val="00BC3548"/>
    <w:rsid w:val="00BC4333"/>
    <w:rsid w:val="00BC4391"/>
    <w:rsid w:val="00BC441B"/>
    <w:rsid w:val="00BC48E4"/>
    <w:rsid w:val="00BC7FAC"/>
    <w:rsid w:val="00BD1532"/>
    <w:rsid w:val="00BD1B06"/>
    <w:rsid w:val="00BD43E0"/>
    <w:rsid w:val="00BD7257"/>
    <w:rsid w:val="00BD7EB1"/>
    <w:rsid w:val="00BE156A"/>
    <w:rsid w:val="00BE25FF"/>
    <w:rsid w:val="00BE510C"/>
    <w:rsid w:val="00BE6B22"/>
    <w:rsid w:val="00BE70EA"/>
    <w:rsid w:val="00BF2E9B"/>
    <w:rsid w:val="00BF2EE3"/>
    <w:rsid w:val="00BF7D2D"/>
    <w:rsid w:val="00C01B77"/>
    <w:rsid w:val="00C03959"/>
    <w:rsid w:val="00C07BE5"/>
    <w:rsid w:val="00C10E44"/>
    <w:rsid w:val="00C12BB4"/>
    <w:rsid w:val="00C1395E"/>
    <w:rsid w:val="00C14FE0"/>
    <w:rsid w:val="00C17C59"/>
    <w:rsid w:val="00C17D77"/>
    <w:rsid w:val="00C214AB"/>
    <w:rsid w:val="00C223B5"/>
    <w:rsid w:val="00C23218"/>
    <w:rsid w:val="00C26AE8"/>
    <w:rsid w:val="00C2775D"/>
    <w:rsid w:val="00C32C9A"/>
    <w:rsid w:val="00C32FF4"/>
    <w:rsid w:val="00C33A5A"/>
    <w:rsid w:val="00C3469F"/>
    <w:rsid w:val="00C34892"/>
    <w:rsid w:val="00C3556D"/>
    <w:rsid w:val="00C3683C"/>
    <w:rsid w:val="00C41092"/>
    <w:rsid w:val="00C444AF"/>
    <w:rsid w:val="00C4629E"/>
    <w:rsid w:val="00C46CB8"/>
    <w:rsid w:val="00C50260"/>
    <w:rsid w:val="00C51B3F"/>
    <w:rsid w:val="00C537B0"/>
    <w:rsid w:val="00C54746"/>
    <w:rsid w:val="00C54818"/>
    <w:rsid w:val="00C56ABE"/>
    <w:rsid w:val="00C56E40"/>
    <w:rsid w:val="00C639B1"/>
    <w:rsid w:val="00C63B13"/>
    <w:rsid w:val="00C64EA6"/>
    <w:rsid w:val="00C659C2"/>
    <w:rsid w:val="00C70DB8"/>
    <w:rsid w:val="00C710FC"/>
    <w:rsid w:val="00C7230A"/>
    <w:rsid w:val="00C7295E"/>
    <w:rsid w:val="00C72F28"/>
    <w:rsid w:val="00C7420F"/>
    <w:rsid w:val="00C74872"/>
    <w:rsid w:val="00C76C35"/>
    <w:rsid w:val="00C76FFF"/>
    <w:rsid w:val="00C77D7C"/>
    <w:rsid w:val="00C803C3"/>
    <w:rsid w:val="00C812D6"/>
    <w:rsid w:val="00C84536"/>
    <w:rsid w:val="00C8632A"/>
    <w:rsid w:val="00C91517"/>
    <w:rsid w:val="00C92F09"/>
    <w:rsid w:val="00C9304B"/>
    <w:rsid w:val="00C94850"/>
    <w:rsid w:val="00C951B3"/>
    <w:rsid w:val="00C967DE"/>
    <w:rsid w:val="00C96F9A"/>
    <w:rsid w:val="00CA4483"/>
    <w:rsid w:val="00CA45EF"/>
    <w:rsid w:val="00CA6A88"/>
    <w:rsid w:val="00CB07D6"/>
    <w:rsid w:val="00CB0B24"/>
    <w:rsid w:val="00CB1F23"/>
    <w:rsid w:val="00CB221F"/>
    <w:rsid w:val="00CB74B5"/>
    <w:rsid w:val="00CB7DF7"/>
    <w:rsid w:val="00CC1453"/>
    <w:rsid w:val="00CC68BB"/>
    <w:rsid w:val="00CC6B3D"/>
    <w:rsid w:val="00CC72E0"/>
    <w:rsid w:val="00CD1B97"/>
    <w:rsid w:val="00CD35CC"/>
    <w:rsid w:val="00CE236C"/>
    <w:rsid w:val="00CE2E65"/>
    <w:rsid w:val="00CE72CB"/>
    <w:rsid w:val="00CF1334"/>
    <w:rsid w:val="00CF264C"/>
    <w:rsid w:val="00CF369B"/>
    <w:rsid w:val="00CF64F7"/>
    <w:rsid w:val="00D0134C"/>
    <w:rsid w:val="00D048E0"/>
    <w:rsid w:val="00D05375"/>
    <w:rsid w:val="00D05EC2"/>
    <w:rsid w:val="00D07503"/>
    <w:rsid w:val="00D078B7"/>
    <w:rsid w:val="00D07953"/>
    <w:rsid w:val="00D07FCD"/>
    <w:rsid w:val="00D10FF1"/>
    <w:rsid w:val="00D124DC"/>
    <w:rsid w:val="00D12906"/>
    <w:rsid w:val="00D1341E"/>
    <w:rsid w:val="00D16809"/>
    <w:rsid w:val="00D20E58"/>
    <w:rsid w:val="00D21233"/>
    <w:rsid w:val="00D21D75"/>
    <w:rsid w:val="00D2411C"/>
    <w:rsid w:val="00D25274"/>
    <w:rsid w:val="00D3142A"/>
    <w:rsid w:val="00D33BCF"/>
    <w:rsid w:val="00D3539D"/>
    <w:rsid w:val="00D37A35"/>
    <w:rsid w:val="00D37AB0"/>
    <w:rsid w:val="00D37E18"/>
    <w:rsid w:val="00D40ABD"/>
    <w:rsid w:val="00D4373F"/>
    <w:rsid w:val="00D46495"/>
    <w:rsid w:val="00D464BE"/>
    <w:rsid w:val="00D477B0"/>
    <w:rsid w:val="00D50A75"/>
    <w:rsid w:val="00D51665"/>
    <w:rsid w:val="00D5567B"/>
    <w:rsid w:val="00D55B15"/>
    <w:rsid w:val="00D562B2"/>
    <w:rsid w:val="00D56582"/>
    <w:rsid w:val="00D57266"/>
    <w:rsid w:val="00D576A7"/>
    <w:rsid w:val="00D6008E"/>
    <w:rsid w:val="00D61DA2"/>
    <w:rsid w:val="00D61DCE"/>
    <w:rsid w:val="00D655B8"/>
    <w:rsid w:val="00D668E5"/>
    <w:rsid w:val="00D67383"/>
    <w:rsid w:val="00D71AC9"/>
    <w:rsid w:val="00D75B85"/>
    <w:rsid w:val="00D7752C"/>
    <w:rsid w:val="00D7791B"/>
    <w:rsid w:val="00D80807"/>
    <w:rsid w:val="00D80CE7"/>
    <w:rsid w:val="00D81232"/>
    <w:rsid w:val="00D823AB"/>
    <w:rsid w:val="00D836D4"/>
    <w:rsid w:val="00D84829"/>
    <w:rsid w:val="00D84BED"/>
    <w:rsid w:val="00D84F02"/>
    <w:rsid w:val="00D86418"/>
    <w:rsid w:val="00D864BE"/>
    <w:rsid w:val="00D87C61"/>
    <w:rsid w:val="00D968F5"/>
    <w:rsid w:val="00D972B0"/>
    <w:rsid w:val="00DA49AB"/>
    <w:rsid w:val="00DA5654"/>
    <w:rsid w:val="00DB410E"/>
    <w:rsid w:val="00DB458E"/>
    <w:rsid w:val="00DB4A0F"/>
    <w:rsid w:val="00DB4FE2"/>
    <w:rsid w:val="00DB54D7"/>
    <w:rsid w:val="00DC01BF"/>
    <w:rsid w:val="00DC0AF2"/>
    <w:rsid w:val="00DC180B"/>
    <w:rsid w:val="00DC1CC0"/>
    <w:rsid w:val="00DC6ADB"/>
    <w:rsid w:val="00DD3CE6"/>
    <w:rsid w:val="00DD464E"/>
    <w:rsid w:val="00DD4708"/>
    <w:rsid w:val="00DD4884"/>
    <w:rsid w:val="00DD5017"/>
    <w:rsid w:val="00DD7A27"/>
    <w:rsid w:val="00DD7D5F"/>
    <w:rsid w:val="00DE00C2"/>
    <w:rsid w:val="00DE02A7"/>
    <w:rsid w:val="00DE1A17"/>
    <w:rsid w:val="00DE2B50"/>
    <w:rsid w:val="00DE31DA"/>
    <w:rsid w:val="00DE6A09"/>
    <w:rsid w:val="00DF074E"/>
    <w:rsid w:val="00DF142A"/>
    <w:rsid w:val="00DF178B"/>
    <w:rsid w:val="00DF1F6E"/>
    <w:rsid w:val="00DF21A9"/>
    <w:rsid w:val="00DF4E5F"/>
    <w:rsid w:val="00DF6171"/>
    <w:rsid w:val="00DF63C3"/>
    <w:rsid w:val="00DF646D"/>
    <w:rsid w:val="00DF662F"/>
    <w:rsid w:val="00DF6E9C"/>
    <w:rsid w:val="00E0103C"/>
    <w:rsid w:val="00E01F1B"/>
    <w:rsid w:val="00E04721"/>
    <w:rsid w:val="00E051A3"/>
    <w:rsid w:val="00E06106"/>
    <w:rsid w:val="00E076F8"/>
    <w:rsid w:val="00E079CB"/>
    <w:rsid w:val="00E1155E"/>
    <w:rsid w:val="00E12072"/>
    <w:rsid w:val="00E12F3F"/>
    <w:rsid w:val="00E14A50"/>
    <w:rsid w:val="00E14F89"/>
    <w:rsid w:val="00E16533"/>
    <w:rsid w:val="00E20469"/>
    <w:rsid w:val="00E22670"/>
    <w:rsid w:val="00E23A15"/>
    <w:rsid w:val="00E273DD"/>
    <w:rsid w:val="00E31F12"/>
    <w:rsid w:val="00E33477"/>
    <w:rsid w:val="00E33555"/>
    <w:rsid w:val="00E35F40"/>
    <w:rsid w:val="00E364DD"/>
    <w:rsid w:val="00E40637"/>
    <w:rsid w:val="00E4135E"/>
    <w:rsid w:val="00E42526"/>
    <w:rsid w:val="00E5046A"/>
    <w:rsid w:val="00E515F7"/>
    <w:rsid w:val="00E5167F"/>
    <w:rsid w:val="00E523DE"/>
    <w:rsid w:val="00E52CD6"/>
    <w:rsid w:val="00E53EA7"/>
    <w:rsid w:val="00E542C3"/>
    <w:rsid w:val="00E54CBB"/>
    <w:rsid w:val="00E57545"/>
    <w:rsid w:val="00E6048B"/>
    <w:rsid w:val="00E644B1"/>
    <w:rsid w:val="00E67557"/>
    <w:rsid w:val="00E67864"/>
    <w:rsid w:val="00E700FF"/>
    <w:rsid w:val="00E70467"/>
    <w:rsid w:val="00E7114A"/>
    <w:rsid w:val="00E73D87"/>
    <w:rsid w:val="00E74FE0"/>
    <w:rsid w:val="00E76399"/>
    <w:rsid w:val="00E76E30"/>
    <w:rsid w:val="00E822A1"/>
    <w:rsid w:val="00E8576E"/>
    <w:rsid w:val="00E8791D"/>
    <w:rsid w:val="00E915E1"/>
    <w:rsid w:val="00E922F8"/>
    <w:rsid w:val="00E929CE"/>
    <w:rsid w:val="00E9404F"/>
    <w:rsid w:val="00E96BDF"/>
    <w:rsid w:val="00E9774C"/>
    <w:rsid w:val="00EA2765"/>
    <w:rsid w:val="00EA46B0"/>
    <w:rsid w:val="00EA5574"/>
    <w:rsid w:val="00EA653B"/>
    <w:rsid w:val="00EB0EDE"/>
    <w:rsid w:val="00EB20F0"/>
    <w:rsid w:val="00EB3694"/>
    <w:rsid w:val="00EB7720"/>
    <w:rsid w:val="00EC0C33"/>
    <w:rsid w:val="00EC5374"/>
    <w:rsid w:val="00EC5560"/>
    <w:rsid w:val="00EC59BC"/>
    <w:rsid w:val="00EC5B17"/>
    <w:rsid w:val="00EC632B"/>
    <w:rsid w:val="00ED0CBE"/>
    <w:rsid w:val="00ED425C"/>
    <w:rsid w:val="00ED5AD0"/>
    <w:rsid w:val="00EE0208"/>
    <w:rsid w:val="00EE027C"/>
    <w:rsid w:val="00EE1B33"/>
    <w:rsid w:val="00EE5E07"/>
    <w:rsid w:val="00EE5F77"/>
    <w:rsid w:val="00EE7858"/>
    <w:rsid w:val="00EF115C"/>
    <w:rsid w:val="00EF777F"/>
    <w:rsid w:val="00F002BB"/>
    <w:rsid w:val="00F0090B"/>
    <w:rsid w:val="00F00E07"/>
    <w:rsid w:val="00F01A7B"/>
    <w:rsid w:val="00F04229"/>
    <w:rsid w:val="00F04F18"/>
    <w:rsid w:val="00F06AE3"/>
    <w:rsid w:val="00F07381"/>
    <w:rsid w:val="00F07722"/>
    <w:rsid w:val="00F14B41"/>
    <w:rsid w:val="00F15F99"/>
    <w:rsid w:val="00F16B6D"/>
    <w:rsid w:val="00F206A1"/>
    <w:rsid w:val="00F22265"/>
    <w:rsid w:val="00F22F65"/>
    <w:rsid w:val="00F309C4"/>
    <w:rsid w:val="00F30E6C"/>
    <w:rsid w:val="00F30ED2"/>
    <w:rsid w:val="00F31C3D"/>
    <w:rsid w:val="00F325D7"/>
    <w:rsid w:val="00F32A80"/>
    <w:rsid w:val="00F365A1"/>
    <w:rsid w:val="00F426CA"/>
    <w:rsid w:val="00F44877"/>
    <w:rsid w:val="00F448D0"/>
    <w:rsid w:val="00F45760"/>
    <w:rsid w:val="00F475C2"/>
    <w:rsid w:val="00F555A7"/>
    <w:rsid w:val="00F55B5E"/>
    <w:rsid w:val="00F55F66"/>
    <w:rsid w:val="00F5641E"/>
    <w:rsid w:val="00F63CD9"/>
    <w:rsid w:val="00F63E37"/>
    <w:rsid w:val="00F65772"/>
    <w:rsid w:val="00F66B66"/>
    <w:rsid w:val="00F742D5"/>
    <w:rsid w:val="00F76849"/>
    <w:rsid w:val="00F76A29"/>
    <w:rsid w:val="00F770A3"/>
    <w:rsid w:val="00F77574"/>
    <w:rsid w:val="00F805B5"/>
    <w:rsid w:val="00F81CEF"/>
    <w:rsid w:val="00F83D6D"/>
    <w:rsid w:val="00F87204"/>
    <w:rsid w:val="00F87AD7"/>
    <w:rsid w:val="00F936CC"/>
    <w:rsid w:val="00F94339"/>
    <w:rsid w:val="00F95044"/>
    <w:rsid w:val="00F97962"/>
    <w:rsid w:val="00FA222D"/>
    <w:rsid w:val="00FA2BF5"/>
    <w:rsid w:val="00FA2E3A"/>
    <w:rsid w:val="00FA388E"/>
    <w:rsid w:val="00FA5010"/>
    <w:rsid w:val="00FB105C"/>
    <w:rsid w:val="00FB1980"/>
    <w:rsid w:val="00FB35B8"/>
    <w:rsid w:val="00FC0B97"/>
    <w:rsid w:val="00FC16CF"/>
    <w:rsid w:val="00FC3979"/>
    <w:rsid w:val="00FC546D"/>
    <w:rsid w:val="00FC57D0"/>
    <w:rsid w:val="00FC619F"/>
    <w:rsid w:val="00FD24D8"/>
    <w:rsid w:val="00FD27BF"/>
    <w:rsid w:val="00FD3B5A"/>
    <w:rsid w:val="00FD60DC"/>
    <w:rsid w:val="00FD7B2E"/>
    <w:rsid w:val="00FE7698"/>
    <w:rsid w:val="00FF277D"/>
    <w:rsid w:val="00FF30F9"/>
    <w:rsid w:val="00FF41E6"/>
    <w:rsid w:val="00FF5F69"/>
    <w:rsid w:val="00FF6E5A"/>
    <w:rsid w:val="00FF7CC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77C1"/>
  <w15:chartTrackingRefBased/>
  <w15:docId w15:val="{5DEF12AD-4B3F-4789-849C-B1DAA76B4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3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73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73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73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3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3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3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3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3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3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73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73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73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3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3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3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3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3D3"/>
    <w:rPr>
      <w:rFonts w:eastAsiaTheme="majorEastAsia" w:cstheme="majorBidi"/>
      <w:color w:val="272727" w:themeColor="text1" w:themeTint="D8"/>
    </w:rPr>
  </w:style>
  <w:style w:type="paragraph" w:styleId="Title">
    <w:name w:val="Title"/>
    <w:basedOn w:val="Normal"/>
    <w:next w:val="Normal"/>
    <w:link w:val="TitleChar"/>
    <w:uiPriority w:val="10"/>
    <w:qFormat/>
    <w:rsid w:val="00067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3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3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3D3"/>
    <w:pPr>
      <w:spacing w:before="160"/>
      <w:jc w:val="center"/>
    </w:pPr>
    <w:rPr>
      <w:i/>
      <w:iCs/>
      <w:color w:val="404040" w:themeColor="text1" w:themeTint="BF"/>
    </w:rPr>
  </w:style>
  <w:style w:type="character" w:customStyle="1" w:styleId="QuoteChar">
    <w:name w:val="Quote Char"/>
    <w:basedOn w:val="DefaultParagraphFont"/>
    <w:link w:val="Quote"/>
    <w:uiPriority w:val="29"/>
    <w:rsid w:val="000673D3"/>
    <w:rPr>
      <w:i/>
      <w:iCs/>
      <w:color w:val="404040" w:themeColor="text1" w:themeTint="BF"/>
    </w:rPr>
  </w:style>
  <w:style w:type="paragraph" w:styleId="ListParagraph">
    <w:name w:val="List Paragraph"/>
    <w:basedOn w:val="Normal"/>
    <w:uiPriority w:val="34"/>
    <w:qFormat/>
    <w:rsid w:val="000673D3"/>
    <w:pPr>
      <w:ind w:left="720"/>
      <w:contextualSpacing/>
    </w:pPr>
  </w:style>
  <w:style w:type="character" w:styleId="IntenseEmphasis">
    <w:name w:val="Intense Emphasis"/>
    <w:basedOn w:val="DefaultParagraphFont"/>
    <w:uiPriority w:val="21"/>
    <w:qFormat/>
    <w:rsid w:val="000673D3"/>
    <w:rPr>
      <w:i/>
      <w:iCs/>
      <w:color w:val="0F4761" w:themeColor="accent1" w:themeShade="BF"/>
    </w:rPr>
  </w:style>
  <w:style w:type="paragraph" w:styleId="IntenseQuote">
    <w:name w:val="Intense Quote"/>
    <w:basedOn w:val="Normal"/>
    <w:next w:val="Normal"/>
    <w:link w:val="IntenseQuoteChar"/>
    <w:uiPriority w:val="30"/>
    <w:qFormat/>
    <w:rsid w:val="00067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3D3"/>
    <w:rPr>
      <w:i/>
      <w:iCs/>
      <w:color w:val="0F4761" w:themeColor="accent1" w:themeShade="BF"/>
    </w:rPr>
  </w:style>
  <w:style w:type="character" w:styleId="IntenseReference">
    <w:name w:val="Intense Reference"/>
    <w:basedOn w:val="DefaultParagraphFont"/>
    <w:uiPriority w:val="32"/>
    <w:qFormat/>
    <w:rsid w:val="000673D3"/>
    <w:rPr>
      <w:b/>
      <w:bCs/>
      <w:smallCaps/>
      <w:color w:val="0F4761" w:themeColor="accent1" w:themeShade="BF"/>
      <w:spacing w:val="5"/>
    </w:rPr>
  </w:style>
  <w:style w:type="paragraph" w:styleId="TOCHeading">
    <w:name w:val="TOC Heading"/>
    <w:basedOn w:val="Heading1"/>
    <w:next w:val="Normal"/>
    <w:uiPriority w:val="39"/>
    <w:unhideWhenUsed/>
    <w:qFormat/>
    <w:rsid w:val="00F87AD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87AD7"/>
    <w:pPr>
      <w:spacing w:after="100"/>
    </w:pPr>
  </w:style>
  <w:style w:type="paragraph" w:styleId="TOC2">
    <w:name w:val="toc 2"/>
    <w:basedOn w:val="Normal"/>
    <w:next w:val="Normal"/>
    <w:autoRedefine/>
    <w:uiPriority w:val="39"/>
    <w:unhideWhenUsed/>
    <w:rsid w:val="00F87AD7"/>
    <w:pPr>
      <w:spacing w:after="100"/>
      <w:ind w:left="240"/>
    </w:pPr>
  </w:style>
  <w:style w:type="paragraph" w:styleId="TOC3">
    <w:name w:val="toc 3"/>
    <w:basedOn w:val="Normal"/>
    <w:next w:val="Normal"/>
    <w:autoRedefine/>
    <w:uiPriority w:val="39"/>
    <w:unhideWhenUsed/>
    <w:rsid w:val="00F87AD7"/>
    <w:pPr>
      <w:spacing w:after="100"/>
      <w:ind w:left="480"/>
    </w:pPr>
  </w:style>
  <w:style w:type="character" w:styleId="Hyperlink">
    <w:name w:val="Hyperlink"/>
    <w:basedOn w:val="DefaultParagraphFont"/>
    <w:uiPriority w:val="99"/>
    <w:unhideWhenUsed/>
    <w:rsid w:val="00F87AD7"/>
    <w:rPr>
      <w:color w:val="467886" w:themeColor="hyperlink"/>
      <w:u w:val="single"/>
    </w:rPr>
  </w:style>
  <w:style w:type="character" w:styleId="UnresolvedMention">
    <w:name w:val="Unresolved Mention"/>
    <w:basedOn w:val="DefaultParagraphFont"/>
    <w:uiPriority w:val="99"/>
    <w:semiHidden/>
    <w:unhideWhenUsed/>
    <w:rsid w:val="00F002BB"/>
    <w:rPr>
      <w:color w:val="605E5C"/>
      <w:shd w:val="clear" w:color="auto" w:fill="E1DFDD"/>
    </w:rPr>
  </w:style>
  <w:style w:type="character" w:styleId="FollowedHyperlink">
    <w:name w:val="FollowedHyperlink"/>
    <w:basedOn w:val="DefaultParagraphFont"/>
    <w:uiPriority w:val="99"/>
    <w:semiHidden/>
    <w:unhideWhenUsed/>
    <w:rsid w:val="00BC0973"/>
    <w:rPr>
      <w:color w:val="96607D" w:themeColor="followedHyperlink"/>
      <w:u w:val="single"/>
    </w:rPr>
  </w:style>
  <w:style w:type="paragraph" w:styleId="BodyText">
    <w:name w:val="Body Text"/>
    <w:basedOn w:val="Normal"/>
    <w:link w:val="BodyTextChar"/>
    <w:uiPriority w:val="99"/>
    <w:semiHidden/>
    <w:unhideWhenUsed/>
    <w:rsid w:val="00BC0973"/>
    <w:pPr>
      <w:spacing w:after="120"/>
    </w:pPr>
  </w:style>
  <w:style w:type="character" w:customStyle="1" w:styleId="BodyTextChar">
    <w:name w:val="Body Text Char"/>
    <w:basedOn w:val="DefaultParagraphFont"/>
    <w:link w:val="BodyText"/>
    <w:uiPriority w:val="99"/>
    <w:semiHidden/>
    <w:rsid w:val="00BC0973"/>
  </w:style>
  <w:style w:type="character" w:styleId="CommentReference">
    <w:name w:val="annotation reference"/>
    <w:basedOn w:val="DefaultParagraphFont"/>
    <w:uiPriority w:val="99"/>
    <w:semiHidden/>
    <w:unhideWhenUsed/>
    <w:rsid w:val="00DB54D7"/>
    <w:rPr>
      <w:sz w:val="16"/>
      <w:szCs w:val="16"/>
    </w:rPr>
  </w:style>
  <w:style w:type="paragraph" w:styleId="CommentText">
    <w:name w:val="annotation text"/>
    <w:basedOn w:val="Normal"/>
    <w:link w:val="CommentTextChar"/>
    <w:uiPriority w:val="99"/>
    <w:unhideWhenUsed/>
    <w:rsid w:val="00DB54D7"/>
    <w:pPr>
      <w:spacing w:line="240" w:lineRule="auto"/>
    </w:pPr>
    <w:rPr>
      <w:sz w:val="20"/>
      <w:szCs w:val="20"/>
    </w:rPr>
  </w:style>
  <w:style w:type="character" w:customStyle="1" w:styleId="CommentTextChar">
    <w:name w:val="Comment Text Char"/>
    <w:basedOn w:val="DefaultParagraphFont"/>
    <w:link w:val="CommentText"/>
    <w:uiPriority w:val="99"/>
    <w:rsid w:val="00DB54D7"/>
    <w:rPr>
      <w:sz w:val="20"/>
      <w:szCs w:val="20"/>
    </w:rPr>
  </w:style>
  <w:style w:type="paragraph" w:styleId="CommentSubject">
    <w:name w:val="annotation subject"/>
    <w:basedOn w:val="CommentText"/>
    <w:next w:val="CommentText"/>
    <w:link w:val="CommentSubjectChar"/>
    <w:uiPriority w:val="99"/>
    <w:semiHidden/>
    <w:unhideWhenUsed/>
    <w:rsid w:val="00DB54D7"/>
    <w:rPr>
      <w:b/>
      <w:bCs/>
    </w:rPr>
  </w:style>
  <w:style w:type="character" w:customStyle="1" w:styleId="CommentSubjectChar">
    <w:name w:val="Comment Subject Char"/>
    <w:basedOn w:val="CommentTextChar"/>
    <w:link w:val="CommentSubject"/>
    <w:uiPriority w:val="99"/>
    <w:semiHidden/>
    <w:rsid w:val="00DB54D7"/>
    <w:rPr>
      <w:b/>
      <w:bCs/>
      <w:sz w:val="20"/>
      <w:szCs w:val="20"/>
    </w:rPr>
  </w:style>
  <w:style w:type="paragraph" w:styleId="FootnoteText">
    <w:name w:val="footnote text"/>
    <w:basedOn w:val="Normal"/>
    <w:link w:val="FootnoteTextChar"/>
    <w:uiPriority w:val="99"/>
    <w:semiHidden/>
    <w:unhideWhenUsed/>
    <w:rsid w:val="00767F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F3A"/>
    <w:rPr>
      <w:sz w:val="20"/>
      <w:szCs w:val="20"/>
    </w:rPr>
  </w:style>
  <w:style w:type="character" w:styleId="FootnoteReference">
    <w:name w:val="footnote reference"/>
    <w:basedOn w:val="DefaultParagraphFont"/>
    <w:uiPriority w:val="99"/>
    <w:semiHidden/>
    <w:unhideWhenUsed/>
    <w:rsid w:val="00767F3A"/>
    <w:rPr>
      <w:vertAlign w:val="superscript"/>
    </w:rPr>
  </w:style>
  <w:style w:type="character" w:styleId="PlaceholderText">
    <w:name w:val="Placeholder Text"/>
    <w:basedOn w:val="DefaultParagraphFont"/>
    <w:uiPriority w:val="99"/>
    <w:semiHidden/>
    <w:rsid w:val="00154BC3"/>
    <w:rPr>
      <w:color w:val="666666"/>
    </w:rPr>
  </w:style>
  <w:style w:type="character" w:customStyle="1" w:styleId="VerbatimChar">
    <w:name w:val="Verbatim Char"/>
    <w:rsid w:val="00D972B0"/>
    <w:rPr>
      <w:rFonts w:ascii="Consolas" w:hAnsi="Consolas"/>
      <w:sz w:val="22"/>
    </w:rPr>
  </w:style>
  <w:style w:type="paragraph" w:styleId="Header">
    <w:name w:val="header"/>
    <w:basedOn w:val="Normal"/>
    <w:link w:val="HeaderChar"/>
    <w:uiPriority w:val="99"/>
    <w:unhideWhenUsed/>
    <w:rsid w:val="00551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AA5"/>
  </w:style>
  <w:style w:type="paragraph" w:styleId="Footer">
    <w:name w:val="footer"/>
    <w:basedOn w:val="Normal"/>
    <w:link w:val="FooterChar"/>
    <w:uiPriority w:val="99"/>
    <w:unhideWhenUsed/>
    <w:rsid w:val="00551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AA5"/>
  </w:style>
  <w:style w:type="paragraph" w:styleId="Caption">
    <w:name w:val="caption"/>
    <w:basedOn w:val="Normal"/>
    <w:next w:val="Normal"/>
    <w:uiPriority w:val="35"/>
    <w:unhideWhenUsed/>
    <w:qFormat/>
    <w:rsid w:val="00E54C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1226">
      <w:bodyDiv w:val="1"/>
      <w:marLeft w:val="0"/>
      <w:marRight w:val="0"/>
      <w:marTop w:val="0"/>
      <w:marBottom w:val="0"/>
      <w:divBdr>
        <w:top w:val="none" w:sz="0" w:space="0" w:color="auto"/>
        <w:left w:val="none" w:sz="0" w:space="0" w:color="auto"/>
        <w:bottom w:val="none" w:sz="0" w:space="0" w:color="auto"/>
        <w:right w:val="none" w:sz="0" w:space="0" w:color="auto"/>
      </w:divBdr>
      <w:divsChild>
        <w:div w:id="191111350">
          <w:marLeft w:val="0"/>
          <w:marRight w:val="0"/>
          <w:marTop w:val="0"/>
          <w:marBottom w:val="0"/>
          <w:divBdr>
            <w:top w:val="none" w:sz="0" w:space="0" w:color="auto"/>
            <w:left w:val="none" w:sz="0" w:space="0" w:color="auto"/>
            <w:bottom w:val="none" w:sz="0" w:space="0" w:color="auto"/>
            <w:right w:val="none" w:sz="0" w:space="0" w:color="auto"/>
          </w:divBdr>
          <w:divsChild>
            <w:div w:id="705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4834">
      <w:bodyDiv w:val="1"/>
      <w:marLeft w:val="0"/>
      <w:marRight w:val="0"/>
      <w:marTop w:val="0"/>
      <w:marBottom w:val="0"/>
      <w:divBdr>
        <w:top w:val="none" w:sz="0" w:space="0" w:color="auto"/>
        <w:left w:val="none" w:sz="0" w:space="0" w:color="auto"/>
        <w:bottom w:val="none" w:sz="0" w:space="0" w:color="auto"/>
        <w:right w:val="none" w:sz="0" w:space="0" w:color="auto"/>
      </w:divBdr>
    </w:div>
    <w:div w:id="221869126">
      <w:bodyDiv w:val="1"/>
      <w:marLeft w:val="0"/>
      <w:marRight w:val="0"/>
      <w:marTop w:val="0"/>
      <w:marBottom w:val="0"/>
      <w:divBdr>
        <w:top w:val="none" w:sz="0" w:space="0" w:color="auto"/>
        <w:left w:val="none" w:sz="0" w:space="0" w:color="auto"/>
        <w:bottom w:val="none" w:sz="0" w:space="0" w:color="auto"/>
        <w:right w:val="none" w:sz="0" w:space="0" w:color="auto"/>
      </w:divBdr>
      <w:divsChild>
        <w:div w:id="101416762">
          <w:marLeft w:val="0"/>
          <w:marRight w:val="0"/>
          <w:marTop w:val="0"/>
          <w:marBottom w:val="0"/>
          <w:divBdr>
            <w:top w:val="none" w:sz="0" w:space="0" w:color="auto"/>
            <w:left w:val="none" w:sz="0" w:space="0" w:color="auto"/>
            <w:bottom w:val="none" w:sz="0" w:space="0" w:color="auto"/>
            <w:right w:val="none" w:sz="0" w:space="0" w:color="auto"/>
          </w:divBdr>
          <w:divsChild>
            <w:div w:id="781069427">
              <w:marLeft w:val="0"/>
              <w:marRight w:val="0"/>
              <w:marTop w:val="0"/>
              <w:marBottom w:val="0"/>
              <w:divBdr>
                <w:top w:val="none" w:sz="0" w:space="0" w:color="auto"/>
                <w:left w:val="none" w:sz="0" w:space="0" w:color="auto"/>
                <w:bottom w:val="none" w:sz="0" w:space="0" w:color="auto"/>
                <w:right w:val="none" w:sz="0" w:space="0" w:color="auto"/>
              </w:divBdr>
            </w:div>
            <w:div w:id="14390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6745">
      <w:bodyDiv w:val="1"/>
      <w:marLeft w:val="0"/>
      <w:marRight w:val="0"/>
      <w:marTop w:val="0"/>
      <w:marBottom w:val="0"/>
      <w:divBdr>
        <w:top w:val="none" w:sz="0" w:space="0" w:color="auto"/>
        <w:left w:val="none" w:sz="0" w:space="0" w:color="auto"/>
        <w:bottom w:val="none" w:sz="0" w:space="0" w:color="auto"/>
        <w:right w:val="none" w:sz="0" w:space="0" w:color="auto"/>
      </w:divBdr>
    </w:div>
    <w:div w:id="262420312">
      <w:bodyDiv w:val="1"/>
      <w:marLeft w:val="0"/>
      <w:marRight w:val="0"/>
      <w:marTop w:val="0"/>
      <w:marBottom w:val="0"/>
      <w:divBdr>
        <w:top w:val="none" w:sz="0" w:space="0" w:color="auto"/>
        <w:left w:val="none" w:sz="0" w:space="0" w:color="auto"/>
        <w:bottom w:val="none" w:sz="0" w:space="0" w:color="auto"/>
        <w:right w:val="none" w:sz="0" w:space="0" w:color="auto"/>
      </w:divBdr>
      <w:divsChild>
        <w:div w:id="476454457">
          <w:marLeft w:val="0"/>
          <w:marRight w:val="0"/>
          <w:marTop w:val="0"/>
          <w:marBottom w:val="0"/>
          <w:divBdr>
            <w:top w:val="none" w:sz="0" w:space="0" w:color="auto"/>
            <w:left w:val="none" w:sz="0" w:space="0" w:color="auto"/>
            <w:bottom w:val="none" w:sz="0" w:space="0" w:color="auto"/>
            <w:right w:val="none" w:sz="0" w:space="0" w:color="auto"/>
          </w:divBdr>
          <w:divsChild>
            <w:div w:id="13043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2620">
      <w:bodyDiv w:val="1"/>
      <w:marLeft w:val="0"/>
      <w:marRight w:val="0"/>
      <w:marTop w:val="0"/>
      <w:marBottom w:val="0"/>
      <w:divBdr>
        <w:top w:val="none" w:sz="0" w:space="0" w:color="auto"/>
        <w:left w:val="none" w:sz="0" w:space="0" w:color="auto"/>
        <w:bottom w:val="none" w:sz="0" w:space="0" w:color="auto"/>
        <w:right w:val="none" w:sz="0" w:space="0" w:color="auto"/>
      </w:divBdr>
    </w:div>
    <w:div w:id="349723017">
      <w:bodyDiv w:val="1"/>
      <w:marLeft w:val="0"/>
      <w:marRight w:val="0"/>
      <w:marTop w:val="0"/>
      <w:marBottom w:val="0"/>
      <w:divBdr>
        <w:top w:val="none" w:sz="0" w:space="0" w:color="auto"/>
        <w:left w:val="none" w:sz="0" w:space="0" w:color="auto"/>
        <w:bottom w:val="none" w:sz="0" w:space="0" w:color="auto"/>
        <w:right w:val="none" w:sz="0" w:space="0" w:color="auto"/>
      </w:divBdr>
      <w:divsChild>
        <w:div w:id="63995847">
          <w:marLeft w:val="0"/>
          <w:marRight w:val="0"/>
          <w:marTop w:val="0"/>
          <w:marBottom w:val="0"/>
          <w:divBdr>
            <w:top w:val="none" w:sz="0" w:space="0" w:color="auto"/>
            <w:left w:val="none" w:sz="0" w:space="0" w:color="auto"/>
            <w:bottom w:val="none" w:sz="0" w:space="0" w:color="auto"/>
            <w:right w:val="none" w:sz="0" w:space="0" w:color="auto"/>
          </w:divBdr>
          <w:divsChild>
            <w:div w:id="1317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50275">
      <w:bodyDiv w:val="1"/>
      <w:marLeft w:val="0"/>
      <w:marRight w:val="0"/>
      <w:marTop w:val="0"/>
      <w:marBottom w:val="0"/>
      <w:divBdr>
        <w:top w:val="none" w:sz="0" w:space="0" w:color="auto"/>
        <w:left w:val="none" w:sz="0" w:space="0" w:color="auto"/>
        <w:bottom w:val="none" w:sz="0" w:space="0" w:color="auto"/>
        <w:right w:val="none" w:sz="0" w:space="0" w:color="auto"/>
      </w:divBdr>
      <w:divsChild>
        <w:div w:id="724567141">
          <w:marLeft w:val="0"/>
          <w:marRight w:val="0"/>
          <w:marTop w:val="0"/>
          <w:marBottom w:val="0"/>
          <w:divBdr>
            <w:top w:val="none" w:sz="0" w:space="0" w:color="auto"/>
            <w:left w:val="none" w:sz="0" w:space="0" w:color="auto"/>
            <w:bottom w:val="none" w:sz="0" w:space="0" w:color="auto"/>
            <w:right w:val="none" w:sz="0" w:space="0" w:color="auto"/>
          </w:divBdr>
          <w:divsChild>
            <w:div w:id="523904099">
              <w:marLeft w:val="0"/>
              <w:marRight w:val="0"/>
              <w:marTop w:val="0"/>
              <w:marBottom w:val="0"/>
              <w:divBdr>
                <w:top w:val="none" w:sz="0" w:space="0" w:color="auto"/>
                <w:left w:val="none" w:sz="0" w:space="0" w:color="auto"/>
                <w:bottom w:val="none" w:sz="0" w:space="0" w:color="auto"/>
                <w:right w:val="none" w:sz="0" w:space="0" w:color="auto"/>
              </w:divBdr>
            </w:div>
            <w:div w:id="67650908">
              <w:marLeft w:val="0"/>
              <w:marRight w:val="0"/>
              <w:marTop w:val="0"/>
              <w:marBottom w:val="0"/>
              <w:divBdr>
                <w:top w:val="none" w:sz="0" w:space="0" w:color="auto"/>
                <w:left w:val="none" w:sz="0" w:space="0" w:color="auto"/>
                <w:bottom w:val="none" w:sz="0" w:space="0" w:color="auto"/>
                <w:right w:val="none" w:sz="0" w:space="0" w:color="auto"/>
              </w:divBdr>
            </w:div>
            <w:div w:id="1832865973">
              <w:marLeft w:val="0"/>
              <w:marRight w:val="0"/>
              <w:marTop w:val="0"/>
              <w:marBottom w:val="0"/>
              <w:divBdr>
                <w:top w:val="none" w:sz="0" w:space="0" w:color="auto"/>
                <w:left w:val="none" w:sz="0" w:space="0" w:color="auto"/>
                <w:bottom w:val="none" w:sz="0" w:space="0" w:color="auto"/>
                <w:right w:val="none" w:sz="0" w:space="0" w:color="auto"/>
              </w:divBdr>
            </w:div>
            <w:div w:id="1071460993">
              <w:marLeft w:val="0"/>
              <w:marRight w:val="0"/>
              <w:marTop w:val="0"/>
              <w:marBottom w:val="0"/>
              <w:divBdr>
                <w:top w:val="none" w:sz="0" w:space="0" w:color="auto"/>
                <w:left w:val="none" w:sz="0" w:space="0" w:color="auto"/>
                <w:bottom w:val="none" w:sz="0" w:space="0" w:color="auto"/>
                <w:right w:val="none" w:sz="0" w:space="0" w:color="auto"/>
              </w:divBdr>
            </w:div>
            <w:div w:id="356538876">
              <w:marLeft w:val="0"/>
              <w:marRight w:val="0"/>
              <w:marTop w:val="0"/>
              <w:marBottom w:val="0"/>
              <w:divBdr>
                <w:top w:val="none" w:sz="0" w:space="0" w:color="auto"/>
                <w:left w:val="none" w:sz="0" w:space="0" w:color="auto"/>
                <w:bottom w:val="none" w:sz="0" w:space="0" w:color="auto"/>
                <w:right w:val="none" w:sz="0" w:space="0" w:color="auto"/>
              </w:divBdr>
            </w:div>
            <w:div w:id="1284270347">
              <w:marLeft w:val="0"/>
              <w:marRight w:val="0"/>
              <w:marTop w:val="0"/>
              <w:marBottom w:val="0"/>
              <w:divBdr>
                <w:top w:val="none" w:sz="0" w:space="0" w:color="auto"/>
                <w:left w:val="none" w:sz="0" w:space="0" w:color="auto"/>
                <w:bottom w:val="none" w:sz="0" w:space="0" w:color="auto"/>
                <w:right w:val="none" w:sz="0" w:space="0" w:color="auto"/>
              </w:divBdr>
            </w:div>
            <w:div w:id="2001805397">
              <w:marLeft w:val="0"/>
              <w:marRight w:val="0"/>
              <w:marTop w:val="0"/>
              <w:marBottom w:val="0"/>
              <w:divBdr>
                <w:top w:val="none" w:sz="0" w:space="0" w:color="auto"/>
                <w:left w:val="none" w:sz="0" w:space="0" w:color="auto"/>
                <w:bottom w:val="none" w:sz="0" w:space="0" w:color="auto"/>
                <w:right w:val="none" w:sz="0" w:space="0" w:color="auto"/>
              </w:divBdr>
            </w:div>
            <w:div w:id="18701825">
              <w:marLeft w:val="0"/>
              <w:marRight w:val="0"/>
              <w:marTop w:val="0"/>
              <w:marBottom w:val="0"/>
              <w:divBdr>
                <w:top w:val="none" w:sz="0" w:space="0" w:color="auto"/>
                <w:left w:val="none" w:sz="0" w:space="0" w:color="auto"/>
                <w:bottom w:val="none" w:sz="0" w:space="0" w:color="auto"/>
                <w:right w:val="none" w:sz="0" w:space="0" w:color="auto"/>
              </w:divBdr>
            </w:div>
            <w:div w:id="34238797">
              <w:marLeft w:val="0"/>
              <w:marRight w:val="0"/>
              <w:marTop w:val="0"/>
              <w:marBottom w:val="0"/>
              <w:divBdr>
                <w:top w:val="none" w:sz="0" w:space="0" w:color="auto"/>
                <w:left w:val="none" w:sz="0" w:space="0" w:color="auto"/>
                <w:bottom w:val="none" w:sz="0" w:space="0" w:color="auto"/>
                <w:right w:val="none" w:sz="0" w:space="0" w:color="auto"/>
              </w:divBdr>
            </w:div>
            <w:div w:id="991106395">
              <w:marLeft w:val="0"/>
              <w:marRight w:val="0"/>
              <w:marTop w:val="0"/>
              <w:marBottom w:val="0"/>
              <w:divBdr>
                <w:top w:val="none" w:sz="0" w:space="0" w:color="auto"/>
                <w:left w:val="none" w:sz="0" w:space="0" w:color="auto"/>
                <w:bottom w:val="none" w:sz="0" w:space="0" w:color="auto"/>
                <w:right w:val="none" w:sz="0" w:space="0" w:color="auto"/>
              </w:divBdr>
            </w:div>
            <w:div w:id="1389255879">
              <w:marLeft w:val="0"/>
              <w:marRight w:val="0"/>
              <w:marTop w:val="0"/>
              <w:marBottom w:val="0"/>
              <w:divBdr>
                <w:top w:val="none" w:sz="0" w:space="0" w:color="auto"/>
                <w:left w:val="none" w:sz="0" w:space="0" w:color="auto"/>
                <w:bottom w:val="none" w:sz="0" w:space="0" w:color="auto"/>
                <w:right w:val="none" w:sz="0" w:space="0" w:color="auto"/>
              </w:divBdr>
            </w:div>
            <w:div w:id="1501001659">
              <w:marLeft w:val="0"/>
              <w:marRight w:val="0"/>
              <w:marTop w:val="0"/>
              <w:marBottom w:val="0"/>
              <w:divBdr>
                <w:top w:val="none" w:sz="0" w:space="0" w:color="auto"/>
                <w:left w:val="none" w:sz="0" w:space="0" w:color="auto"/>
                <w:bottom w:val="none" w:sz="0" w:space="0" w:color="auto"/>
                <w:right w:val="none" w:sz="0" w:space="0" w:color="auto"/>
              </w:divBdr>
            </w:div>
            <w:div w:id="1679773315">
              <w:marLeft w:val="0"/>
              <w:marRight w:val="0"/>
              <w:marTop w:val="0"/>
              <w:marBottom w:val="0"/>
              <w:divBdr>
                <w:top w:val="none" w:sz="0" w:space="0" w:color="auto"/>
                <w:left w:val="none" w:sz="0" w:space="0" w:color="auto"/>
                <w:bottom w:val="none" w:sz="0" w:space="0" w:color="auto"/>
                <w:right w:val="none" w:sz="0" w:space="0" w:color="auto"/>
              </w:divBdr>
            </w:div>
            <w:div w:id="230233620">
              <w:marLeft w:val="0"/>
              <w:marRight w:val="0"/>
              <w:marTop w:val="0"/>
              <w:marBottom w:val="0"/>
              <w:divBdr>
                <w:top w:val="none" w:sz="0" w:space="0" w:color="auto"/>
                <w:left w:val="none" w:sz="0" w:space="0" w:color="auto"/>
                <w:bottom w:val="none" w:sz="0" w:space="0" w:color="auto"/>
                <w:right w:val="none" w:sz="0" w:space="0" w:color="auto"/>
              </w:divBdr>
            </w:div>
            <w:div w:id="323776725">
              <w:marLeft w:val="0"/>
              <w:marRight w:val="0"/>
              <w:marTop w:val="0"/>
              <w:marBottom w:val="0"/>
              <w:divBdr>
                <w:top w:val="none" w:sz="0" w:space="0" w:color="auto"/>
                <w:left w:val="none" w:sz="0" w:space="0" w:color="auto"/>
                <w:bottom w:val="none" w:sz="0" w:space="0" w:color="auto"/>
                <w:right w:val="none" w:sz="0" w:space="0" w:color="auto"/>
              </w:divBdr>
            </w:div>
            <w:div w:id="1163622681">
              <w:marLeft w:val="0"/>
              <w:marRight w:val="0"/>
              <w:marTop w:val="0"/>
              <w:marBottom w:val="0"/>
              <w:divBdr>
                <w:top w:val="none" w:sz="0" w:space="0" w:color="auto"/>
                <w:left w:val="none" w:sz="0" w:space="0" w:color="auto"/>
                <w:bottom w:val="none" w:sz="0" w:space="0" w:color="auto"/>
                <w:right w:val="none" w:sz="0" w:space="0" w:color="auto"/>
              </w:divBdr>
            </w:div>
            <w:div w:id="1856072194">
              <w:marLeft w:val="0"/>
              <w:marRight w:val="0"/>
              <w:marTop w:val="0"/>
              <w:marBottom w:val="0"/>
              <w:divBdr>
                <w:top w:val="none" w:sz="0" w:space="0" w:color="auto"/>
                <w:left w:val="none" w:sz="0" w:space="0" w:color="auto"/>
                <w:bottom w:val="none" w:sz="0" w:space="0" w:color="auto"/>
                <w:right w:val="none" w:sz="0" w:space="0" w:color="auto"/>
              </w:divBdr>
            </w:div>
            <w:div w:id="1773085935">
              <w:marLeft w:val="0"/>
              <w:marRight w:val="0"/>
              <w:marTop w:val="0"/>
              <w:marBottom w:val="0"/>
              <w:divBdr>
                <w:top w:val="none" w:sz="0" w:space="0" w:color="auto"/>
                <w:left w:val="none" w:sz="0" w:space="0" w:color="auto"/>
                <w:bottom w:val="none" w:sz="0" w:space="0" w:color="auto"/>
                <w:right w:val="none" w:sz="0" w:space="0" w:color="auto"/>
              </w:divBdr>
            </w:div>
            <w:div w:id="54672243">
              <w:marLeft w:val="0"/>
              <w:marRight w:val="0"/>
              <w:marTop w:val="0"/>
              <w:marBottom w:val="0"/>
              <w:divBdr>
                <w:top w:val="none" w:sz="0" w:space="0" w:color="auto"/>
                <w:left w:val="none" w:sz="0" w:space="0" w:color="auto"/>
                <w:bottom w:val="none" w:sz="0" w:space="0" w:color="auto"/>
                <w:right w:val="none" w:sz="0" w:space="0" w:color="auto"/>
              </w:divBdr>
            </w:div>
            <w:div w:id="1150441166">
              <w:marLeft w:val="0"/>
              <w:marRight w:val="0"/>
              <w:marTop w:val="0"/>
              <w:marBottom w:val="0"/>
              <w:divBdr>
                <w:top w:val="none" w:sz="0" w:space="0" w:color="auto"/>
                <w:left w:val="none" w:sz="0" w:space="0" w:color="auto"/>
                <w:bottom w:val="none" w:sz="0" w:space="0" w:color="auto"/>
                <w:right w:val="none" w:sz="0" w:space="0" w:color="auto"/>
              </w:divBdr>
            </w:div>
            <w:div w:id="1086532564">
              <w:marLeft w:val="0"/>
              <w:marRight w:val="0"/>
              <w:marTop w:val="0"/>
              <w:marBottom w:val="0"/>
              <w:divBdr>
                <w:top w:val="none" w:sz="0" w:space="0" w:color="auto"/>
                <w:left w:val="none" w:sz="0" w:space="0" w:color="auto"/>
                <w:bottom w:val="none" w:sz="0" w:space="0" w:color="auto"/>
                <w:right w:val="none" w:sz="0" w:space="0" w:color="auto"/>
              </w:divBdr>
            </w:div>
            <w:div w:id="1777555190">
              <w:marLeft w:val="0"/>
              <w:marRight w:val="0"/>
              <w:marTop w:val="0"/>
              <w:marBottom w:val="0"/>
              <w:divBdr>
                <w:top w:val="none" w:sz="0" w:space="0" w:color="auto"/>
                <w:left w:val="none" w:sz="0" w:space="0" w:color="auto"/>
                <w:bottom w:val="none" w:sz="0" w:space="0" w:color="auto"/>
                <w:right w:val="none" w:sz="0" w:space="0" w:color="auto"/>
              </w:divBdr>
            </w:div>
            <w:div w:id="1209295555">
              <w:marLeft w:val="0"/>
              <w:marRight w:val="0"/>
              <w:marTop w:val="0"/>
              <w:marBottom w:val="0"/>
              <w:divBdr>
                <w:top w:val="none" w:sz="0" w:space="0" w:color="auto"/>
                <w:left w:val="none" w:sz="0" w:space="0" w:color="auto"/>
                <w:bottom w:val="none" w:sz="0" w:space="0" w:color="auto"/>
                <w:right w:val="none" w:sz="0" w:space="0" w:color="auto"/>
              </w:divBdr>
            </w:div>
            <w:div w:id="1717074191">
              <w:marLeft w:val="0"/>
              <w:marRight w:val="0"/>
              <w:marTop w:val="0"/>
              <w:marBottom w:val="0"/>
              <w:divBdr>
                <w:top w:val="none" w:sz="0" w:space="0" w:color="auto"/>
                <w:left w:val="none" w:sz="0" w:space="0" w:color="auto"/>
                <w:bottom w:val="none" w:sz="0" w:space="0" w:color="auto"/>
                <w:right w:val="none" w:sz="0" w:space="0" w:color="auto"/>
              </w:divBdr>
            </w:div>
            <w:div w:id="1603606919">
              <w:marLeft w:val="0"/>
              <w:marRight w:val="0"/>
              <w:marTop w:val="0"/>
              <w:marBottom w:val="0"/>
              <w:divBdr>
                <w:top w:val="none" w:sz="0" w:space="0" w:color="auto"/>
                <w:left w:val="none" w:sz="0" w:space="0" w:color="auto"/>
                <w:bottom w:val="none" w:sz="0" w:space="0" w:color="auto"/>
                <w:right w:val="none" w:sz="0" w:space="0" w:color="auto"/>
              </w:divBdr>
            </w:div>
            <w:div w:id="13428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8598">
      <w:bodyDiv w:val="1"/>
      <w:marLeft w:val="0"/>
      <w:marRight w:val="0"/>
      <w:marTop w:val="0"/>
      <w:marBottom w:val="0"/>
      <w:divBdr>
        <w:top w:val="none" w:sz="0" w:space="0" w:color="auto"/>
        <w:left w:val="none" w:sz="0" w:space="0" w:color="auto"/>
        <w:bottom w:val="none" w:sz="0" w:space="0" w:color="auto"/>
        <w:right w:val="none" w:sz="0" w:space="0" w:color="auto"/>
      </w:divBdr>
      <w:divsChild>
        <w:div w:id="959456369">
          <w:marLeft w:val="0"/>
          <w:marRight w:val="0"/>
          <w:marTop w:val="0"/>
          <w:marBottom w:val="0"/>
          <w:divBdr>
            <w:top w:val="none" w:sz="0" w:space="0" w:color="auto"/>
            <w:left w:val="none" w:sz="0" w:space="0" w:color="auto"/>
            <w:bottom w:val="none" w:sz="0" w:space="0" w:color="auto"/>
            <w:right w:val="none" w:sz="0" w:space="0" w:color="auto"/>
          </w:divBdr>
          <w:divsChild>
            <w:div w:id="17105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9161">
      <w:bodyDiv w:val="1"/>
      <w:marLeft w:val="0"/>
      <w:marRight w:val="0"/>
      <w:marTop w:val="0"/>
      <w:marBottom w:val="0"/>
      <w:divBdr>
        <w:top w:val="none" w:sz="0" w:space="0" w:color="auto"/>
        <w:left w:val="none" w:sz="0" w:space="0" w:color="auto"/>
        <w:bottom w:val="none" w:sz="0" w:space="0" w:color="auto"/>
        <w:right w:val="none" w:sz="0" w:space="0" w:color="auto"/>
      </w:divBdr>
      <w:divsChild>
        <w:div w:id="1504201684">
          <w:marLeft w:val="0"/>
          <w:marRight w:val="0"/>
          <w:marTop w:val="0"/>
          <w:marBottom w:val="0"/>
          <w:divBdr>
            <w:top w:val="none" w:sz="0" w:space="0" w:color="auto"/>
            <w:left w:val="none" w:sz="0" w:space="0" w:color="auto"/>
            <w:bottom w:val="none" w:sz="0" w:space="0" w:color="auto"/>
            <w:right w:val="none" w:sz="0" w:space="0" w:color="auto"/>
          </w:divBdr>
          <w:divsChild>
            <w:div w:id="137581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3074">
      <w:bodyDiv w:val="1"/>
      <w:marLeft w:val="0"/>
      <w:marRight w:val="0"/>
      <w:marTop w:val="0"/>
      <w:marBottom w:val="0"/>
      <w:divBdr>
        <w:top w:val="none" w:sz="0" w:space="0" w:color="auto"/>
        <w:left w:val="none" w:sz="0" w:space="0" w:color="auto"/>
        <w:bottom w:val="none" w:sz="0" w:space="0" w:color="auto"/>
        <w:right w:val="none" w:sz="0" w:space="0" w:color="auto"/>
      </w:divBdr>
      <w:divsChild>
        <w:div w:id="965621718">
          <w:marLeft w:val="0"/>
          <w:marRight w:val="0"/>
          <w:marTop w:val="0"/>
          <w:marBottom w:val="0"/>
          <w:divBdr>
            <w:top w:val="none" w:sz="0" w:space="0" w:color="auto"/>
            <w:left w:val="none" w:sz="0" w:space="0" w:color="auto"/>
            <w:bottom w:val="none" w:sz="0" w:space="0" w:color="auto"/>
            <w:right w:val="none" w:sz="0" w:space="0" w:color="auto"/>
          </w:divBdr>
          <w:divsChild>
            <w:div w:id="114914331">
              <w:marLeft w:val="0"/>
              <w:marRight w:val="0"/>
              <w:marTop w:val="0"/>
              <w:marBottom w:val="0"/>
              <w:divBdr>
                <w:top w:val="none" w:sz="0" w:space="0" w:color="auto"/>
                <w:left w:val="none" w:sz="0" w:space="0" w:color="auto"/>
                <w:bottom w:val="none" w:sz="0" w:space="0" w:color="auto"/>
                <w:right w:val="none" w:sz="0" w:space="0" w:color="auto"/>
              </w:divBdr>
            </w:div>
            <w:div w:id="1689019402">
              <w:marLeft w:val="0"/>
              <w:marRight w:val="0"/>
              <w:marTop w:val="0"/>
              <w:marBottom w:val="0"/>
              <w:divBdr>
                <w:top w:val="none" w:sz="0" w:space="0" w:color="auto"/>
                <w:left w:val="none" w:sz="0" w:space="0" w:color="auto"/>
                <w:bottom w:val="none" w:sz="0" w:space="0" w:color="auto"/>
                <w:right w:val="none" w:sz="0" w:space="0" w:color="auto"/>
              </w:divBdr>
            </w:div>
            <w:div w:id="1788618455">
              <w:marLeft w:val="0"/>
              <w:marRight w:val="0"/>
              <w:marTop w:val="0"/>
              <w:marBottom w:val="0"/>
              <w:divBdr>
                <w:top w:val="none" w:sz="0" w:space="0" w:color="auto"/>
                <w:left w:val="none" w:sz="0" w:space="0" w:color="auto"/>
                <w:bottom w:val="none" w:sz="0" w:space="0" w:color="auto"/>
                <w:right w:val="none" w:sz="0" w:space="0" w:color="auto"/>
              </w:divBdr>
            </w:div>
            <w:div w:id="460390687">
              <w:marLeft w:val="0"/>
              <w:marRight w:val="0"/>
              <w:marTop w:val="0"/>
              <w:marBottom w:val="0"/>
              <w:divBdr>
                <w:top w:val="none" w:sz="0" w:space="0" w:color="auto"/>
                <w:left w:val="none" w:sz="0" w:space="0" w:color="auto"/>
                <w:bottom w:val="none" w:sz="0" w:space="0" w:color="auto"/>
                <w:right w:val="none" w:sz="0" w:space="0" w:color="auto"/>
              </w:divBdr>
            </w:div>
            <w:div w:id="214121176">
              <w:marLeft w:val="0"/>
              <w:marRight w:val="0"/>
              <w:marTop w:val="0"/>
              <w:marBottom w:val="0"/>
              <w:divBdr>
                <w:top w:val="none" w:sz="0" w:space="0" w:color="auto"/>
                <w:left w:val="none" w:sz="0" w:space="0" w:color="auto"/>
                <w:bottom w:val="none" w:sz="0" w:space="0" w:color="auto"/>
                <w:right w:val="none" w:sz="0" w:space="0" w:color="auto"/>
              </w:divBdr>
            </w:div>
            <w:div w:id="2042896334">
              <w:marLeft w:val="0"/>
              <w:marRight w:val="0"/>
              <w:marTop w:val="0"/>
              <w:marBottom w:val="0"/>
              <w:divBdr>
                <w:top w:val="none" w:sz="0" w:space="0" w:color="auto"/>
                <w:left w:val="none" w:sz="0" w:space="0" w:color="auto"/>
                <w:bottom w:val="none" w:sz="0" w:space="0" w:color="auto"/>
                <w:right w:val="none" w:sz="0" w:space="0" w:color="auto"/>
              </w:divBdr>
            </w:div>
            <w:div w:id="709112172">
              <w:marLeft w:val="0"/>
              <w:marRight w:val="0"/>
              <w:marTop w:val="0"/>
              <w:marBottom w:val="0"/>
              <w:divBdr>
                <w:top w:val="none" w:sz="0" w:space="0" w:color="auto"/>
                <w:left w:val="none" w:sz="0" w:space="0" w:color="auto"/>
                <w:bottom w:val="none" w:sz="0" w:space="0" w:color="auto"/>
                <w:right w:val="none" w:sz="0" w:space="0" w:color="auto"/>
              </w:divBdr>
            </w:div>
            <w:div w:id="279842909">
              <w:marLeft w:val="0"/>
              <w:marRight w:val="0"/>
              <w:marTop w:val="0"/>
              <w:marBottom w:val="0"/>
              <w:divBdr>
                <w:top w:val="none" w:sz="0" w:space="0" w:color="auto"/>
                <w:left w:val="none" w:sz="0" w:space="0" w:color="auto"/>
                <w:bottom w:val="none" w:sz="0" w:space="0" w:color="auto"/>
                <w:right w:val="none" w:sz="0" w:space="0" w:color="auto"/>
              </w:divBdr>
            </w:div>
            <w:div w:id="1013340699">
              <w:marLeft w:val="0"/>
              <w:marRight w:val="0"/>
              <w:marTop w:val="0"/>
              <w:marBottom w:val="0"/>
              <w:divBdr>
                <w:top w:val="none" w:sz="0" w:space="0" w:color="auto"/>
                <w:left w:val="none" w:sz="0" w:space="0" w:color="auto"/>
                <w:bottom w:val="none" w:sz="0" w:space="0" w:color="auto"/>
                <w:right w:val="none" w:sz="0" w:space="0" w:color="auto"/>
              </w:divBdr>
            </w:div>
            <w:div w:id="1605770951">
              <w:marLeft w:val="0"/>
              <w:marRight w:val="0"/>
              <w:marTop w:val="0"/>
              <w:marBottom w:val="0"/>
              <w:divBdr>
                <w:top w:val="none" w:sz="0" w:space="0" w:color="auto"/>
                <w:left w:val="none" w:sz="0" w:space="0" w:color="auto"/>
                <w:bottom w:val="none" w:sz="0" w:space="0" w:color="auto"/>
                <w:right w:val="none" w:sz="0" w:space="0" w:color="auto"/>
              </w:divBdr>
            </w:div>
            <w:div w:id="1288970343">
              <w:marLeft w:val="0"/>
              <w:marRight w:val="0"/>
              <w:marTop w:val="0"/>
              <w:marBottom w:val="0"/>
              <w:divBdr>
                <w:top w:val="none" w:sz="0" w:space="0" w:color="auto"/>
                <w:left w:val="none" w:sz="0" w:space="0" w:color="auto"/>
                <w:bottom w:val="none" w:sz="0" w:space="0" w:color="auto"/>
                <w:right w:val="none" w:sz="0" w:space="0" w:color="auto"/>
              </w:divBdr>
            </w:div>
            <w:div w:id="672730550">
              <w:marLeft w:val="0"/>
              <w:marRight w:val="0"/>
              <w:marTop w:val="0"/>
              <w:marBottom w:val="0"/>
              <w:divBdr>
                <w:top w:val="none" w:sz="0" w:space="0" w:color="auto"/>
                <w:left w:val="none" w:sz="0" w:space="0" w:color="auto"/>
                <w:bottom w:val="none" w:sz="0" w:space="0" w:color="auto"/>
                <w:right w:val="none" w:sz="0" w:space="0" w:color="auto"/>
              </w:divBdr>
            </w:div>
            <w:div w:id="4914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461">
      <w:bodyDiv w:val="1"/>
      <w:marLeft w:val="0"/>
      <w:marRight w:val="0"/>
      <w:marTop w:val="0"/>
      <w:marBottom w:val="0"/>
      <w:divBdr>
        <w:top w:val="none" w:sz="0" w:space="0" w:color="auto"/>
        <w:left w:val="none" w:sz="0" w:space="0" w:color="auto"/>
        <w:bottom w:val="none" w:sz="0" w:space="0" w:color="auto"/>
        <w:right w:val="none" w:sz="0" w:space="0" w:color="auto"/>
      </w:divBdr>
      <w:divsChild>
        <w:div w:id="7291802">
          <w:marLeft w:val="0"/>
          <w:marRight w:val="0"/>
          <w:marTop w:val="0"/>
          <w:marBottom w:val="0"/>
          <w:divBdr>
            <w:top w:val="none" w:sz="0" w:space="0" w:color="auto"/>
            <w:left w:val="none" w:sz="0" w:space="0" w:color="auto"/>
            <w:bottom w:val="none" w:sz="0" w:space="0" w:color="auto"/>
            <w:right w:val="none" w:sz="0" w:space="0" w:color="auto"/>
          </w:divBdr>
          <w:divsChild>
            <w:div w:id="1268655845">
              <w:marLeft w:val="0"/>
              <w:marRight w:val="0"/>
              <w:marTop w:val="0"/>
              <w:marBottom w:val="0"/>
              <w:divBdr>
                <w:top w:val="none" w:sz="0" w:space="0" w:color="auto"/>
                <w:left w:val="none" w:sz="0" w:space="0" w:color="auto"/>
                <w:bottom w:val="none" w:sz="0" w:space="0" w:color="auto"/>
                <w:right w:val="none" w:sz="0" w:space="0" w:color="auto"/>
              </w:divBdr>
            </w:div>
            <w:div w:id="1063943437">
              <w:marLeft w:val="0"/>
              <w:marRight w:val="0"/>
              <w:marTop w:val="0"/>
              <w:marBottom w:val="0"/>
              <w:divBdr>
                <w:top w:val="none" w:sz="0" w:space="0" w:color="auto"/>
                <w:left w:val="none" w:sz="0" w:space="0" w:color="auto"/>
                <w:bottom w:val="none" w:sz="0" w:space="0" w:color="auto"/>
                <w:right w:val="none" w:sz="0" w:space="0" w:color="auto"/>
              </w:divBdr>
            </w:div>
            <w:div w:id="400643979">
              <w:marLeft w:val="0"/>
              <w:marRight w:val="0"/>
              <w:marTop w:val="0"/>
              <w:marBottom w:val="0"/>
              <w:divBdr>
                <w:top w:val="none" w:sz="0" w:space="0" w:color="auto"/>
                <w:left w:val="none" w:sz="0" w:space="0" w:color="auto"/>
                <w:bottom w:val="none" w:sz="0" w:space="0" w:color="auto"/>
                <w:right w:val="none" w:sz="0" w:space="0" w:color="auto"/>
              </w:divBdr>
            </w:div>
            <w:div w:id="449978582">
              <w:marLeft w:val="0"/>
              <w:marRight w:val="0"/>
              <w:marTop w:val="0"/>
              <w:marBottom w:val="0"/>
              <w:divBdr>
                <w:top w:val="none" w:sz="0" w:space="0" w:color="auto"/>
                <w:left w:val="none" w:sz="0" w:space="0" w:color="auto"/>
                <w:bottom w:val="none" w:sz="0" w:space="0" w:color="auto"/>
                <w:right w:val="none" w:sz="0" w:space="0" w:color="auto"/>
              </w:divBdr>
            </w:div>
            <w:div w:id="96936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39195">
      <w:bodyDiv w:val="1"/>
      <w:marLeft w:val="0"/>
      <w:marRight w:val="0"/>
      <w:marTop w:val="0"/>
      <w:marBottom w:val="0"/>
      <w:divBdr>
        <w:top w:val="none" w:sz="0" w:space="0" w:color="auto"/>
        <w:left w:val="none" w:sz="0" w:space="0" w:color="auto"/>
        <w:bottom w:val="none" w:sz="0" w:space="0" w:color="auto"/>
        <w:right w:val="none" w:sz="0" w:space="0" w:color="auto"/>
      </w:divBdr>
    </w:div>
    <w:div w:id="465902551">
      <w:bodyDiv w:val="1"/>
      <w:marLeft w:val="0"/>
      <w:marRight w:val="0"/>
      <w:marTop w:val="0"/>
      <w:marBottom w:val="0"/>
      <w:divBdr>
        <w:top w:val="none" w:sz="0" w:space="0" w:color="auto"/>
        <w:left w:val="none" w:sz="0" w:space="0" w:color="auto"/>
        <w:bottom w:val="none" w:sz="0" w:space="0" w:color="auto"/>
        <w:right w:val="none" w:sz="0" w:space="0" w:color="auto"/>
      </w:divBdr>
    </w:div>
    <w:div w:id="496311243">
      <w:bodyDiv w:val="1"/>
      <w:marLeft w:val="0"/>
      <w:marRight w:val="0"/>
      <w:marTop w:val="0"/>
      <w:marBottom w:val="0"/>
      <w:divBdr>
        <w:top w:val="none" w:sz="0" w:space="0" w:color="auto"/>
        <w:left w:val="none" w:sz="0" w:space="0" w:color="auto"/>
        <w:bottom w:val="none" w:sz="0" w:space="0" w:color="auto"/>
        <w:right w:val="none" w:sz="0" w:space="0" w:color="auto"/>
      </w:divBdr>
    </w:div>
    <w:div w:id="507792825">
      <w:bodyDiv w:val="1"/>
      <w:marLeft w:val="0"/>
      <w:marRight w:val="0"/>
      <w:marTop w:val="0"/>
      <w:marBottom w:val="0"/>
      <w:divBdr>
        <w:top w:val="none" w:sz="0" w:space="0" w:color="auto"/>
        <w:left w:val="none" w:sz="0" w:space="0" w:color="auto"/>
        <w:bottom w:val="none" w:sz="0" w:space="0" w:color="auto"/>
        <w:right w:val="none" w:sz="0" w:space="0" w:color="auto"/>
      </w:divBdr>
    </w:div>
    <w:div w:id="683940879">
      <w:bodyDiv w:val="1"/>
      <w:marLeft w:val="0"/>
      <w:marRight w:val="0"/>
      <w:marTop w:val="0"/>
      <w:marBottom w:val="0"/>
      <w:divBdr>
        <w:top w:val="none" w:sz="0" w:space="0" w:color="auto"/>
        <w:left w:val="none" w:sz="0" w:space="0" w:color="auto"/>
        <w:bottom w:val="none" w:sz="0" w:space="0" w:color="auto"/>
        <w:right w:val="none" w:sz="0" w:space="0" w:color="auto"/>
      </w:divBdr>
    </w:div>
    <w:div w:id="736440140">
      <w:bodyDiv w:val="1"/>
      <w:marLeft w:val="0"/>
      <w:marRight w:val="0"/>
      <w:marTop w:val="0"/>
      <w:marBottom w:val="0"/>
      <w:divBdr>
        <w:top w:val="none" w:sz="0" w:space="0" w:color="auto"/>
        <w:left w:val="none" w:sz="0" w:space="0" w:color="auto"/>
        <w:bottom w:val="none" w:sz="0" w:space="0" w:color="auto"/>
        <w:right w:val="none" w:sz="0" w:space="0" w:color="auto"/>
      </w:divBdr>
      <w:divsChild>
        <w:div w:id="1858499069">
          <w:marLeft w:val="0"/>
          <w:marRight w:val="0"/>
          <w:marTop w:val="0"/>
          <w:marBottom w:val="0"/>
          <w:divBdr>
            <w:top w:val="none" w:sz="0" w:space="0" w:color="auto"/>
            <w:left w:val="none" w:sz="0" w:space="0" w:color="auto"/>
            <w:bottom w:val="none" w:sz="0" w:space="0" w:color="auto"/>
            <w:right w:val="none" w:sz="0" w:space="0" w:color="auto"/>
          </w:divBdr>
          <w:divsChild>
            <w:div w:id="652371720">
              <w:marLeft w:val="0"/>
              <w:marRight w:val="0"/>
              <w:marTop w:val="0"/>
              <w:marBottom w:val="0"/>
              <w:divBdr>
                <w:top w:val="none" w:sz="0" w:space="0" w:color="auto"/>
                <w:left w:val="none" w:sz="0" w:space="0" w:color="auto"/>
                <w:bottom w:val="none" w:sz="0" w:space="0" w:color="auto"/>
                <w:right w:val="none" w:sz="0" w:space="0" w:color="auto"/>
              </w:divBdr>
            </w:div>
            <w:div w:id="1028871066">
              <w:marLeft w:val="0"/>
              <w:marRight w:val="0"/>
              <w:marTop w:val="0"/>
              <w:marBottom w:val="0"/>
              <w:divBdr>
                <w:top w:val="none" w:sz="0" w:space="0" w:color="auto"/>
                <w:left w:val="none" w:sz="0" w:space="0" w:color="auto"/>
                <w:bottom w:val="none" w:sz="0" w:space="0" w:color="auto"/>
                <w:right w:val="none" w:sz="0" w:space="0" w:color="auto"/>
              </w:divBdr>
            </w:div>
            <w:div w:id="1708141423">
              <w:marLeft w:val="0"/>
              <w:marRight w:val="0"/>
              <w:marTop w:val="0"/>
              <w:marBottom w:val="0"/>
              <w:divBdr>
                <w:top w:val="none" w:sz="0" w:space="0" w:color="auto"/>
                <w:left w:val="none" w:sz="0" w:space="0" w:color="auto"/>
                <w:bottom w:val="none" w:sz="0" w:space="0" w:color="auto"/>
                <w:right w:val="none" w:sz="0" w:space="0" w:color="auto"/>
              </w:divBdr>
            </w:div>
            <w:div w:id="11323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3123">
      <w:bodyDiv w:val="1"/>
      <w:marLeft w:val="0"/>
      <w:marRight w:val="0"/>
      <w:marTop w:val="0"/>
      <w:marBottom w:val="0"/>
      <w:divBdr>
        <w:top w:val="none" w:sz="0" w:space="0" w:color="auto"/>
        <w:left w:val="none" w:sz="0" w:space="0" w:color="auto"/>
        <w:bottom w:val="none" w:sz="0" w:space="0" w:color="auto"/>
        <w:right w:val="none" w:sz="0" w:space="0" w:color="auto"/>
      </w:divBdr>
    </w:div>
    <w:div w:id="832261236">
      <w:bodyDiv w:val="1"/>
      <w:marLeft w:val="0"/>
      <w:marRight w:val="0"/>
      <w:marTop w:val="0"/>
      <w:marBottom w:val="0"/>
      <w:divBdr>
        <w:top w:val="none" w:sz="0" w:space="0" w:color="auto"/>
        <w:left w:val="none" w:sz="0" w:space="0" w:color="auto"/>
        <w:bottom w:val="none" w:sz="0" w:space="0" w:color="auto"/>
        <w:right w:val="none" w:sz="0" w:space="0" w:color="auto"/>
      </w:divBdr>
      <w:divsChild>
        <w:div w:id="162164605">
          <w:marLeft w:val="0"/>
          <w:marRight w:val="0"/>
          <w:marTop w:val="0"/>
          <w:marBottom w:val="0"/>
          <w:divBdr>
            <w:top w:val="none" w:sz="0" w:space="0" w:color="auto"/>
            <w:left w:val="none" w:sz="0" w:space="0" w:color="auto"/>
            <w:bottom w:val="none" w:sz="0" w:space="0" w:color="auto"/>
            <w:right w:val="none" w:sz="0" w:space="0" w:color="auto"/>
          </w:divBdr>
          <w:divsChild>
            <w:div w:id="449973997">
              <w:marLeft w:val="0"/>
              <w:marRight w:val="0"/>
              <w:marTop w:val="0"/>
              <w:marBottom w:val="0"/>
              <w:divBdr>
                <w:top w:val="none" w:sz="0" w:space="0" w:color="auto"/>
                <w:left w:val="none" w:sz="0" w:space="0" w:color="auto"/>
                <w:bottom w:val="none" w:sz="0" w:space="0" w:color="auto"/>
                <w:right w:val="none" w:sz="0" w:space="0" w:color="auto"/>
              </w:divBdr>
            </w:div>
            <w:div w:id="355424438">
              <w:marLeft w:val="0"/>
              <w:marRight w:val="0"/>
              <w:marTop w:val="0"/>
              <w:marBottom w:val="0"/>
              <w:divBdr>
                <w:top w:val="none" w:sz="0" w:space="0" w:color="auto"/>
                <w:left w:val="none" w:sz="0" w:space="0" w:color="auto"/>
                <w:bottom w:val="none" w:sz="0" w:space="0" w:color="auto"/>
                <w:right w:val="none" w:sz="0" w:space="0" w:color="auto"/>
              </w:divBdr>
            </w:div>
            <w:div w:id="1667322822">
              <w:marLeft w:val="0"/>
              <w:marRight w:val="0"/>
              <w:marTop w:val="0"/>
              <w:marBottom w:val="0"/>
              <w:divBdr>
                <w:top w:val="none" w:sz="0" w:space="0" w:color="auto"/>
                <w:left w:val="none" w:sz="0" w:space="0" w:color="auto"/>
                <w:bottom w:val="none" w:sz="0" w:space="0" w:color="auto"/>
                <w:right w:val="none" w:sz="0" w:space="0" w:color="auto"/>
              </w:divBdr>
            </w:div>
            <w:div w:id="1648709413">
              <w:marLeft w:val="0"/>
              <w:marRight w:val="0"/>
              <w:marTop w:val="0"/>
              <w:marBottom w:val="0"/>
              <w:divBdr>
                <w:top w:val="none" w:sz="0" w:space="0" w:color="auto"/>
                <w:left w:val="none" w:sz="0" w:space="0" w:color="auto"/>
                <w:bottom w:val="none" w:sz="0" w:space="0" w:color="auto"/>
                <w:right w:val="none" w:sz="0" w:space="0" w:color="auto"/>
              </w:divBdr>
            </w:div>
            <w:div w:id="1666276970">
              <w:marLeft w:val="0"/>
              <w:marRight w:val="0"/>
              <w:marTop w:val="0"/>
              <w:marBottom w:val="0"/>
              <w:divBdr>
                <w:top w:val="none" w:sz="0" w:space="0" w:color="auto"/>
                <w:left w:val="none" w:sz="0" w:space="0" w:color="auto"/>
                <w:bottom w:val="none" w:sz="0" w:space="0" w:color="auto"/>
                <w:right w:val="none" w:sz="0" w:space="0" w:color="auto"/>
              </w:divBdr>
            </w:div>
            <w:div w:id="447162898">
              <w:marLeft w:val="0"/>
              <w:marRight w:val="0"/>
              <w:marTop w:val="0"/>
              <w:marBottom w:val="0"/>
              <w:divBdr>
                <w:top w:val="none" w:sz="0" w:space="0" w:color="auto"/>
                <w:left w:val="none" w:sz="0" w:space="0" w:color="auto"/>
                <w:bottom w:val="none" w:sz="0" w:space="0" w:color="auto"/>
                <w:right w:val="none" w:sz="0" w:space="0" w:color="auto"/>
              </w:divBdr>
            </w:div>
            <w:div w:id="2088258558">
              <w:marLeft w:val="0"/>
              <w:marRight w:val="0"/>
              <w:marTop w:val="0"/>
              <w:marBottom w:val="0"/>
              <w:divBdr>
                <w:top w:val="none" w:sz="0" w:space="0" w:color="auto"/>
                <w:left w:val="none" w:sz="0" w:space="0" w:color="auto"/>
                <w:bottom w:val="none" w:sz="0" w:space="0" w:color="auto"/>
                <w:right w:val="none" w:sz="0" w:space="0" w:color="auto"/>
              </w:divBdr>
            </w:div>
            <w:div w:id="1703095723">
              <w:marLeft w:val="0"/>
              <w:marRight w:val="0"/>
              <w:marTop w:val="0"/>
              <w:marBottom w:val="0"/>
              <w:divBdr>
                <w:top w:val="none" w:sz="0" w:space="0" w:color="auto"/>
                <w:left w:val="none" w:sz="0" w:space="0" w:color="auto"/>
                <w:bottom w:val="none" w:sz="0" w:space="0" w:color="auto"/>
                <w:right w:val="none" w:sz="0" w:space="0" w:color="auto"/>
              </w:divBdr>
            </w:div>
            <w:div w:id="4403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38359">
      <w:bodyDiv w:val="1"/>
      <w:marLeft w:val="0"/>
      <w:marRight w:val="0"/>
      <w:marTop w:val="0"/>
      <w:marBottom w:val="0"/>
      <w:divBdr>
        <w:top w:val="none" w:sz="0" w:space="0" w:color="auto"/>
        <w:left w:val="none" w:sz="0" w:space="0" w:color="auto"/>
        <w:bottom w:val="none" w:sz="0" w:space="0" w:color="auto"/>
        <w:right w:val="none" w:sz="0" w:space="0" w:color="auto"/>
      </w:divBdr>
      <w:divsChild>
        <w:div w:id="1302610650">
          <w:marLeft w:val="0"/>
          <w:marRight w:val="0"/>
          <w:marTop w:val="0"/>
          <w:marBottom w:val="0"/>
          <w:divBdr>
            <w:top w:val="none" w:sz="0" w:space="0" w:color="auto"/>
            <w:left w:val="none" w:sz="0" w:space="0" w:color="auto"/>
            <w:bottom w:val="none" w:sz="0" w:space="0" w:color="auto"/>
            <w:right w:val="none" w:sz="0" w:space="0" w:color="auto"/>
          </w:divBdr>
          <w:divsChild>
            <w:div w:id="131338940">
              <w:marLeft w:val="0"/>
              <w:marRight w:val="0"/>
              <w:marTop w:val="0"/>
              <w:marBottom w:val="0"/>
              <w:divBdr>
                <w:top w:val="none" w:sz="0" w:space="0" w:color="auto"/>
                <w:left w:val="none" w:sz="0" w:space="0" w:color="auto"/>
                <w:bottom w:val="none" w:sz="0" w:space="0" w:color="auto"/>
                <w:right w:val="none" w:sz="0" w:space="0" w:color="auto"/>
              </w:divBdr>
            </w:div>
            <w:div w:id="1354958509">
              <w:marLeft w:val="0"/>
              <w:marRight w:val="0"/>
              <w:marTop w:val="0"/>
              <w:marBottom w:val="0"/>
              <w:divBdr>
                <w:top w:val="none" w:sz="0" w:space="0" w:color="auto"/>
                <w:left w:val="none" w:sz="0" w:space="0" w:color="auto"/>
                <w:bottom w:val="none" w:sz="0" w:space="0" w:color="auto"/>
                <w:right w:val="none" w:sz="0" w:space="0" w:color="auto"/>
              </w:divBdr>
            </w:div>
            <w:div w:id="468085989">
              <w:marLeft w:val="0"/>
              <w:marRight w:val="0"/>
              <w:marTop w:val="0"/>
              <w:marBottom w:val="0"/>
              <w:divBdr>
                <w:top w:val="none" w:sz="0" w:space="0" w:color="auto"/>
                <w:left w:val="none" w:sz="0" w:space="0" w:color="auto"/>
                <w:bottom w:val="none" w:sz="0" w:space="0" w:color="auto"/>
                <w:right w:val="none" w:sz="0" w:space="0" w:color="auto"/>
              </w:divBdr>
            </w:div>
            <w:div w:id="967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40289">
      <w:bodyDiv w:val="1"/>
      <w:marLeft w:val="0"/>
      <w:marRight w:val="0"/>
      <w:marTop w:val="0"/>
      <w:marBottom w:val="0"/>
      <w:divBdr>
        <w:top w:val="none" w:sz="0" w:space="0" w:color="auto"/>
        <w:left w:val="none" w:sz="0" w:space="0" w:color="auto"/>
        <w:bottom w:val="none" w:sz="0" w:space="0" w:color="auto"/>
        <w:right w:val="none" w:sz="0" w:space="0" w:color="auto"/>
      </w:divBdr>
      <w:divsChild>
        <w:div w:id="679281776">
          <w:marLeft w:val="0"/>
          <w:marRight w:val="0"/>
          <w:marTop w:val="0"/>
          <w:marBottom w:val="0"/>
          <w:divBdr>
            <w:top w:val="none" w:sz="0" w:space="0" w:color="auto"/>
            <w:left w:val="none" w:sz="0" w:space="0" w:color="auto"/>
            <w:bottom w:val="none" w:sz="0" w:space="0" w:color="auto"/>
            <w:right w:val="none" w:sz="0" w:space="0" w:color="auto"/>
          </w:divBdr>
          <w:divsChild>
            <w:div w:id="12392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4351">
      <w:bodyDiv w:val="1"/>
      <w:marLeft w:val="0"/>
      <w:marRight w:val="0"/>
      <w:marTop w:val="0"/>
      <w:marBottom w:val="0"/>
      <w:divBdr>
        <w:top w:val="none" w:sz="0" w:space="0" w:color="auto"/>
        <w:left w:val="none" w:sz="0" w:space="0" w:color="auto"/>
        <w:bottom w:val="none" w:sz="0" w:space="0" w:color="auto"/>
        <w:right w:val="none" w:sz="0" w:space="0" w:color="auto"/>
      </w:divBdr>
      <w:divsChild>
        <w:div w:id="1375740481">
          <w:marLeft w:val="0"/>
          <w:marRight w:val="0"/>
          <w:marTop w:val="0"/>
          <w:marBottom w:val="0"/>
          <w:divBdr>
            <w:top w:val="none" w:sz="0" w:space="0" w:color="auto"/>
            <w:left w:val="none" w:sz="0" w:space="0" w:color="auto"/>
            <w:bottom w:val="none" w:sz="0" w:space="0" w:color="auto"/>
            <w:right w:val="none" w:sz="0" w:space="0" w:color="auto"/>
          </w:divBdr>
          <w:divsChild>
            <w:div w:id="1125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1435">
      <w:bodyDiv w:val="1"/>
      <w:marLeft w:val="0"/>
      <w:marRight w:val="0"/>
      <w:marTop w:val="0"/>
      <w:marBottom w:val="0"/>
      <w:divBdr>
        <w:top w:val="none" w:sz="0" w:space="0" w:color="auto"/>
        <w:left w:val="none" w:sz="0" w:space="0" w:color="auto"/>
        <w:bottom w:val="none" w:sz="0" w:space="0" w:color="auto"/>
        <w:right w:val="none" w:sz="0" w:space="0" w:color="auto"/>
      </w:divBdr>
    </w:div>
    <w:div w:id="988244866">
      <w:bodyDiv w:val="1"/>
      <w:marLeft w:val="0"/>
      <w:marRight w:val="0"/>
      <w:marTop w:val="0"/>
      <w:marBottom w:val="0"/>
      <w:divBdr>
        <w:top w:val="none" w:sz="0" w:space="0" w:color="auto"/>
        <w:left w:val="none" w:sz="0" w:space="0" w:color="auto"/>
        <w:bottom w:val="none" w:sz="0" w:space="0" w:color="auto"/>
        <w:right w:val="none" w:sz="0" w:space="0" w:color="auto"/>
      </w:divBdr>
      <w:divsChild>
        <w:div w:id="1629119146">
          <w:marLeft w:val="0"/>
          <w:marRight w:val="0"/>
          <w:marTop w:val="0"/>
          <w:marBottom w:val="0"/>
          <w:divBdr>
            <w:top w:val="none" w:sz="0" w:space="0" w:color="auto"/>
            <w:left w:val="none" w:sz="0" w:space="0" w:color="auto"/>
            <w:bottom w:val="none" w:sz="0" w:space="0" w:color="auto"/>
            <w:right w:val="none" w:sz="0" w:space="0" w:color="auto"/>
          </w:divBdr>
          <w:divsChild>
            <w:div w:id="17728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9183">
      <w:bodyDiv w:val="1"/>
      <w:marLeft w:val="0"/>
      <w:marRight w:val="0"/>
      <w:marTop w:val="0"/>
      <w:marBottom w:val="0"/>
      <w:divBdr>
        <w:top w:val="none" w:sz="0" w:space="0" w:color="auto"/>
        <w:left w:val="none" w:sz="0" w:space="0" w:color="auto"/>
        <w:bottom w:val="none" w:sz="0" w:space="0" w:color="auto"/>
        <w:right w:val="none" w:sz="0" w:space="0" w:color="auto"/>
      </w:divBdr>
    </w:div>
    <w:div w:id="1369451824">
      <w:bodyDiv w:val="1"/>
      <w:marLeft w:val="0"/>
      <w:marRight w:val="0"/>
      <w:marTop w:val="0"/>
      <w:marBottom w:val="0"/>
      <w:divBdr>
        <w:top w:val="none" w:sz="0" w:space="0" w:color="auto"/>
        <w:left w:val="none" w:sz="0" w:space="0" w:color="auto"/>
        <w:bottom w:val="none" w:sz="0" w:space="0" w:color="auto"/>
        <w:right w:val="none" w:sz="0" w:space="0" w:color="auto"/>
      </w:divBdr>
      <w:divsChild>
        <w:div w:id="724109455">
          <w:marLeft w:val="0"/>
          <w:marRight w:val="0"/>
          <w:marTop w:val="0"/>
          <w:marBottom w:val="0"/>
          <w:divBdr>
            <w:top w:val="none" w:sz="0" w:space="0" w:color="auto"/>
            <w:left w:val="none" w:sz="0" w:space="0" w:color="auto"/>
            <w:bottom w:val="none" w:sz="0" w:space="0" w:color="auto"/>
            <w:right w:val="none" w:sz="0" w:space="0" w:color="auto"/>
          </w:divBdr>
          <w:divsChild>
            <w:div w:id="18349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304">
      <w:bodyDiv w:val="1"/>
      <w:marLeft w:val="0"/>
      <w:marRight w:val="0"/>
      <w:marTop w:val="0"/>
      <w:marBottom w:val="0"/>
      <w:divBdr>
        <w:top w:val="none" w:sz="0" w:space="0" w:color="auto"/>
        <w:left w:val="none" w:sz="0" w:space="0" w:color="auto"/>
        <w:bottom w:val="none" w:sz="0" w:space="0" w:color="auto"/>
        <w:right w:val="none" w:sz="0" w:space="0" w:color="auto"/>
      </w:divBdr>
    </w:div>
    <w:div w:id="1624845871">
      <w:bodyDiv w:val="1"/>
      <w:marLeft w:val="0"/>
      <w:marRight w:val="0"/>
      <w:marTop w:val="0"/>
      <w:marBottom w:val="0"/>
      <w:divBdr>
        <w:top w:val="none" w:sz="0" w:space="0" w:color="auto"/>
        <w:left w:val="none" w:sz="0" w:space="0" w:color="auto"/>
        <w:bottom w:val="none" w:sz="0" w:space="0" w:color="auto"/>
        <w:right w:val="none" w:sz="0" w:space="0" w:color="auto"/>
      </w:divBdr>
    </w:div>
    <w:div w:id="1654723193">
      <w:bodyDiv w:val="1"/>
      <w:marLeft w:val="0"/>
      <w:marRight w:val="0"/>
      <w:marTop w:val="0"/>
      <w:marBottom w:val="0"/>
      <w:divBdr>
        <w:top w:val="none" w:sz="0" w:space="0" w:color="auto"/>
        <w:left w:val="none" w:sz="0" w:space="0" w:color="auto"/>
        <w:bottom w:val="none" w:sz="0" w:space="0" w:color="auto"/>
        <w:right w:val="none" w:sz="0" w:space="0" w:color="auto"/>
      </w:divBdr>
      <w:divsChild>
        <w:div w:id="1224216613">
          <w:marLeft w:val="0"/>
          <w:marRight w:val="0"/>
          <w:marTop w:val="0"/>
          <w:marBottom w:val="0"/>
          <w:divBdr>
            <w:top w:val="none" w:sz="0" w:space="0" w:color="auto"/>
            <w:left w:val="none" w:sz="0" w:space="0" w:color="auto"/>
            <w:bottom w:val="none" w:sz="0" w:space="0" w:color="auto"/>
            <w:right w:val="none" w:sz="0" w:space="0" w:color="auto"/>
          </w:divBdr>
          <w:divsChild>
            <w:div w:id="452217325">
              <w:marLeft w:val="0"/>
              <w:marRight w:val="0"/>
              <w:marTop w:val="0"/>
              <w:marBottom w:val="0"/>
              <w:divBdr>
                <w:top w:val="none" w:sz="0" w:space="0" w:color="auto"/>
                <w:left w:val="none" w:sz="0" w:space="0" w:color="auto"/>
                <w:bottom w:val="none" w:sz="0" w:space="0" w:color="auto"/>
                <w:right w:val="none" w:sz="0" w:space="0" w:color="auto"/>
              </w:divBdr>
            </w:div>
            <w:div w:id="4814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66">
      <w:bodyDiv w:val="1"/>
      <w:marLeft w:val="0"/>
      <w:marRight w:val="0"/>
      <w:marTop w:val="0"/>
      <w:marBottom w:val="0"/>
      <w:divBdr>
        <w:top w:val="none" w:sz="0" w:space="0" w:color="auto"/>
        <w:left w:val="none" w:sz="0" w:space="0" w:color="auto"/>
        <w:bottom w:val="none" w:sz="0" w:space="0" w:color="auto"/>
        <w:right w:val="none" w:sz="0" w:space="0" w:color="auto"/>
      </w:divBdr>
      <w:divsChild>
        <w:div w:id="749036857">
          <w:marLeft w:val="0"/>
          <w:marRight w:val="0"/>
          <w:marTop w:val="0"/>
          <w:marBottom w:val="0"/>
          <w:divBdr>
            <w:top w:val="none" w:sz="0" w:space="0" w:color="auto"/>
            <w:left w:val="none" w:sz="0" w:space="0" w:color="auto"/>
            <w:bottom w:val="none" w:sz="0" w:space="0" w:color="auto"/>
            <w:right w:val="none" w:sz="0" w:space="0" w:color="auto"/>
          </w:divBdr>
          <w:divsChild>
            <w:div w:id="102700623">
              <w:marLeft w:val="0"/>
              <w:marRight w:val="0"/>
              <w:marTop w:val="0"/>
              <w:marBottom w:val="0"/>
              <w:divBdr>
                <w:top w:val="none" w:sz="0" w:space="0" w:color="auto"/>
                <w:left w:val="none" w:sz="0" w:space="0" w:color="auto"/>
                <w:bottom w:val="none" w:sz="0" w:space="0" w:color="auto"/>
                <w:right w:val="none" w:sz="0" w:space="0" w:color="auto"/>
              </w:divBdr>
            </w:div>
            <w:div w:id="1632635811">
              <w:marLeft w:val="0"/>
              <w:marRight w:val="0"/>
              <w:marTop w:val="0"/>
              <w:marBottom w:val="0"/>
              <w:divBdr>
                <w:top w:val="none" w:sz="0" w:space="0" w:color="auto"/>
                <w:left w:val="none" w:sz="0" w:space="0" w:color="auto"/>
                <w:bottom w:val="none" w:sz="0" w:space="0" w:color="auto"/>
                <w:right w:val="none" w:sz="0" w:space="0" w:color="auto"/>
              </w:divBdr>
            </w:div>
            <w:div w:id="17471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1160">
      <w:bodyDiv w:val="1"/>
      <w:marLeft w:val="0"/>
      <w:marRight w:val="0"/>
      <w:marTop w:val="0"/>
      <w:marBottom w:val="0"/>
      <w:divBdr>
        <w:top w:val="none" w:sz="0" w:space="0" w:color="auto"/>
        <w:left w:val="none" w:sz="0" w:space="0" w:color="auto"/>
        <w:bottom w:val="none" w:sz="0" w:space="0" w:color="auto"/>
        <w:right w:val="none" w:sz="0" w:space="0" w:color="auto"/>
      </w:divBdr>
      <w:divsChild>
        <w:div w:id="9529304">
          <w:marLeft w:val="0"/>
          <w:marRight w:val="0"/>
          <w:marTop w:val="0"/>
          <w:marBottom w:val="0"/>
          <w:divBdr>
            <w:top w:val="none" w:sz="0" w:space="0" w:color="auto"/>
            <w:left w:val="none" w:sz="0" w:space="0" w:color="auto"/>
            <w:bottom w:val="none" w:sz="0" w:space="0" w:color="auto"/>
            <w:right w:val="none" w:sz="0" w:space="0" w:color="auto"/>
          </w:divBdr>
          <w:divsChild>
            <w:div w:id="3034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4841">
      <w:bodyDiv w:val="1"/>
      <w:marLeft w:val="0"/>
      <w:marRight w:val="0"/>
      <w:marTop w:val="0"/>
      <w:marBottom w:val="0"/>
      <w:divBdr>
        <w:top w:val="none" w:sz="0" w:space="0" w:color="auto"/>
        <w:left w:val="none" w:sz="0" w:space="0" w:color="auto"/>
        <w:bottom w:val="none" w:sz="0" w:space="0" w:color="auto"/>
        <w:right w:val="none" w:sz="0" w:space="0" w:color="auto"/>
      </w:divBdr>
      <w:divsChild>
        <w:div w:id="1050224529">
          <w:marLeft w:val="0"/>
          <w:marRight w:val="0"/>
          <w:marTop w:val="0"/>
          <w:marBottom w:val="0"/>
          <w:divBdr>
            <w:top w:val="none" w:sz="0" w:space="0" w:color="auto"/>
            <w:left w:val="none" w:sz="0" w:space="0" w:color="auto"/>
            <w:bottom w:val="none" w:sz="0" w:space="0" w:color="auto"/>
            <w:right w:val="none" w:sz="0" w:space="0" w:color="auto"/>
          </w:divBdr>
          <w:divsChild>
            <w:div w:id="932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168">
      <w:bodyDiv w:val="1"/>
      <w:marLeft w:val="0"/>
      <w:marRight w:val="0"/>
      <w:marTop w:val="0"/>
      <w:marBottom w:val="0"/>
      <w:divBdr>
        <w:top w:val="none" w:sz="0" w:space="0" w:color="auto"/>
        <w:left w:val="none" w:sz="0" w:space="0" w:color="auto"/>
        <w:bottom w:val="none" w:sz="0" w:space="0" w:color="auto"/>
        <w:right w:val="none" w:sz="0" w:space="0" w:color="auto"/>
      </w:divBdr>
    </w:div>
    <w:div w:id="1919946910">
      <w:bodyDiv w:val="1"/>
      <w:marLeft w:val="0"/>
      <w:marRight w:val="0"/>
      <w:marTop w:val="0"/>
      <w:marBottom w:val="0"/>
      <w:divBdr>
        <w:top w:val="none" w:sz="0" w:space="0" w:color="auto"/>
        <w:left w:val="none" w:sz="0" w:space="0" w:color="auto"/>
        <w:bottom w:val="none" w:sz="0" w:space="0" w:color="auto"/>
        <w:right w:val="none" w:sz="0" w:space="0" w:color="auto"/>
      </w:divBdr>
      <w:divsChild>
        <w:div w:id="1923369422">
          <w:marLeft w:val="0"/>
          <w:marRight w:val="0"/>
          <w:marTop w:val="0"/>
          <w:marBottom w:val="0"/>
          <w:divBdr>
            <w:top w:val="none" w:sz="0" w:space="0" w:color="auto"/>
            <w:left w:val="none" w:sz="0" w:space="0" w:color="auto"/>
            <w:bottom w:val="none" w:sz="0" w:space="0" w:color="auto"/>
            <w:right w:val="none" w:sz="0" w:space="0" w:color="auto"/>
          </w:divBdr>
          <w:divsChild>
            <w:div w:id="21096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4702">
      <w:bodyDiv w:val="1"/>
      <w:marLeft w:val="0"/>
      <w:marRight w:val="0"/>
      <w:marTop w:val="0"/>
      <w:marBottom w:val="0"/>
      <w:divBdr>
        <w:top w:val="none" w:sz="0" w:space="0" w:color="auto"/>
        <w:left w:val="none" w:sz="0" w:space="0" w:color="auto"/>
        <w:bottom w:val="none" w:sz="0" w:space="0" w:color="auto"/>
        <w:right w:val="none" w:sz="0" w:space="0" w:color="auto"/>
      </w:divBdr>
    </w:div>
    <w:div w:id="1971782467">
      <w:bodyDiv w:val="1"/>
      <w:marLeft w:val="0"/>
      <w:marRight w:val="0"/>
      <w:marTop w:val="0"/>
      <w:marBottom w:val="0"/>
      <w:divBdr>
        <w:top w:val="none" w:sz="0" w:space="0" w:color="auto"/>
        <w:left w:val="none" w:sz="0" w:space="0" w:color="auto"/>
        <w:bottom w:val="none" w:sz="0" w:space="0" w:color="auto"/>
        <w:right w:val="none" w:sz="0" w:space="0" w:color="auto"/>
      </w:divBdr>
      <w:divsChild>
        <w:div w:id="1576285017">
          <w:marLeft w:val="0"/>
          <w:marRight w:val="0"/>
          <w:marTop w:val="0"/>
          <w:marBottom w:val="0"/>
          <w:divBdr>
            <w:top w:val="none" w:sz="0" w:space="0" w:color="auto"/>
            <w:left w:val="none" w:sz="0" w:space="0" w:color="auto"/>
            <w:bottom w:val="none" w:sz="0" w:space="0" w:color="auto"/>
            <w:right w:val="none" w:sz="0" w:space="0" w:color="auto"/>
          </w:divBdr>
          <w:divsChild>
            <w:div w:id="693533538">
              <w:marLeft w:val="0"/>
              <w:marRight w:val="0"/>
              <w:marTop w:val="0"/>
              <w:marBottom w:val="0"/>
              <w:divBdr>
                <w:top w:val="none" w:sz="0" w:space="0" w:color="auto"/>
                <w:left w:val="none" w:sz="0" w:space="0" w:color="auto"/>
                <w:bottom w:val="none" w:sz="0" w:space="0" w:color="auto"/>
                <w:right w:val="none" w:sz="0" w:space="0" w:color="auto"/>
              </w:divBdr>
            </w:div>
            <w:div w:id="299116396">
              <w:marLeft w:val="0"/>
              <w:marRight w:val="0"/>
              <w:marTop w:val="0"/>
              <w:marBottom w:val="0"/>
              <w:divBdr>
                <w:top w:val="none" w:sz="0" w:space="0" w:color="auto"/>
                <w:left w:val="none" w:sz="0" w:space="0" w:color="auto"/>
                <w:bottom w:val="none" w:sz="0" w:space="0" w:color="auto"/>
                <w:right w:val="none" w:sz="0" w:space="0" w:color="auto"/>
              </w:divBdr>
            </w:div>
            <w:div w:id="1801848549">
              <w:marLeft w:val="0"/>
              <w:marRight w:val="0"/>
              <w:marTop w:val="0"/>
              <w:marBottom w:val="0"/>
              <w:divBdr>
                <w:top w:val="none" w:sz="0" w:space="0" w:color="auto"/>
                <w:left w:val="none" w:sz="0" w:space="0" w:color="auto"/>
                <w:bottom w:val="none" w:sz="0" w:space="0" w:color="auto"/>
                <w:right w:val="none" w:sz="0" w:space="0" w:color="auto"/>
              </w:divBdr>
            </w:div>
            <w:div w:id="235676506">
              <w:marLeft w:val="0"/>
              <w:marRight w:val="0"/>
              <w:marTop w:val="0"/>
              <w:marBottom w:val="0"/>
              <w:divBdr>
                <w:top w:val="none" w:sz="0" w:space="0" w:color="auto"/>
                <w:left w:val="none" w:sz="0" w:space="0" w:color="auto"/>
                <w:bottom w:val="none" w:sz="0" w:space="0" w:color="auto"/>
                <w:right w:val="none" w:sz="0" w:space="0" w:color="auto"/>
              </w:divBdr>
            </w:div>
            <w:div w:id="11365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5008">
      <w:bodyDiv w:val="1"/>
      <w:marLeft w:val="0"/>
      <w:marRight w:val="0"/>
      <w:marTop w:val="0"/>
      <w:marBottom w:val="0"/>
      <w:divBdr>
        <w:top w:val="none" w:sz="0" w:space="0" w:color="auto"/>
        <w:left w:val="none" w:sz="0" w:space="0" w:color="auto"/>
        <w:bottom w:val="none" w:sz="0" w:space="0" w:color="auto"/>
        <w:right w:val="none" w:sz="0" w:space="0" w:color="auto"/>
      </w:divBdr>
      <w:divsChild>
        <w:div w:id="307591800">
          <w:marLeft w:val="0"/>
          <w:marRight w:val="0"/>
          <w:marTop w:val="0"/>
          <w:marBottom w:val="0"/>
          <w:divBdr>
            <w:top w:val="none" w:sz="0" w:space="0" w:color="auto"/>
            <w:left w:val="none" w:sz="0" w:space="0" w:color="auto"/>
            <w:bottom w:val="none" w:sz="0" w:space="0" w:color="auto"/>
            <w:right w:val="none" w:sz="0" w:space="0" w:color="auto"/>
          </w:divBdr>
          <w:divsChild>
            <w:div w:id="874467042">
              <w:marLeft w:val="0"/>
              <w:marRight w:val="0"/>
              <w:marTop w:val="0"/>
              <w:marBottom w:val="0"/>
              <w:divBdr>
                <w:top w:val="none" w:sz="0" w:space="0" w:color="auto"/>
                <w:left w:val="none" w:sz="0" w:space="0" w:color="auto"/>
                <w:bottom w:val="none" w:sz="0" w:space="0" w:color="auto"/>
                <w:right w:val="none" w:sz="0" w:space="0" w:color="auto"/>
              </w:divBdr>
            </w:div>
            <w:div w:id="1264611861">
              <w:marLeft w:val="0"/>
              <w:marRight w:val="0"/>
              <w:marTop w:val="0"/>
              <w:marBottom w:val="0"/>
              <w:divBdr>
                <w:top w:val="none" w:sz="0" w:space="0" w:color="auto"/>
                <w:left w:val="none" w:sz="0" w:space="0" w:color="auto"/>
                <w:bottom w:val="none" w:sz="0" w:space="0" w:color="auto"/>
                <w:right w:val="none" w:sz="0" w:space="0" w:color="auto"/>
              </w:divBdr>
            </w:div>
            <w:div w:id="963000821">
              <w:marLeft w:val="0"/>
              <w:marRight w:val="0"/>
              <w:marTop w:val="0"/>
              <w:marBottom w:val="0"/>
              <w:divBdr>
                <w:top w:val="none" w:sz="0" w:space="0" w:color="auto"/>
                <w:left w:val="none" w:sz="0" w:space="0" w:color="auto"/>
                <w:bottom w:val="none" w:sz="0" w:space="0" w:color="auto"/>
                <w:right w:val="none" w:sz="0" w:space="0" w:color="auto"/>
              </w:divBdr>
            </w:div>
            <w:div w:id="1918005843">
              <w:marLeft w:val="0"/>
              <w:marRight w:val="0"/>
              <w:marTop w:val="0"/>
              <w:marBottom w:val="0"/>
              <w:divBdr>
                <w:top w:val="none" w:sz="0" w:space="0" w:color="auto"/>
                <w:left w:val="none" w:sz="0" w:space="0" w:color="auto"/>
                <w:bottom w:val="none" w:sz="0" w:space="0" w:color="auto"/>
                <w:right w:val="none" w:sz="0" w:space="0" w:color="auto"/>
              </w:divBdr>
            </w:div>
            <w:div w:id="2110805834">
              <w:marLeft w:val="0"/>
              <w:marRight w:val="0"/>
              <w:marTop w:val="0"/>
              <w:marBottom w:val="0"/>
              <w:divBdr>
                <w:top w:val="none" w:sz="0" w:space="0" w:color="auto"/>
                <w:left w:val="none" w:sz="0" w:space="0" w:color="auto"/>
                <w:bottom w:val="none" w:sz="0" w:space="0" w:color="auto"/>
                <w:right w:val="none" w:sz="0" w:space="0" w:color="auto"/>
              </w:divBdr>
            </w:div>
            <w:div w:id="1280650181">
              <w:marLeft w:val="0"/>
              <w:marRight w:val="0"/>
              <w:marTop w:val="0"/>
              <w:marBottom w:val="0"/>
              <w:divBdr>
                <w:top w:val="none" w:sz="0" w:space="0" w:color="auto"/>
                <w:left w:val="none" w:sz="0" w:space="0" w:color="auto"/>
                <w:bottom w:val="none" w:sz="0" w:space="0" w:color="auto"/>
                <w:right w:val="none" w:sz="0" w:space="0" w:color="auto"/>
              </w:divBdr>
            </w:div>
            <w:div w:id="1166286578">
              <w:marLeft w:val="0"/>
              <w:marRight w:val="0"/>
              <w:marTop w:val="0"/>
              <w:marBottom w:val="0"/>
              <w:divBdr>
                <w:top w:val="none" w:sz="0" w:space="0" w:color="auto"/>
                <w:left w:val="none" w:sz="0" w:space="0" w:color="auto"/>
                <w:bottom w:val="none" w:sz="0" w:space="0" w:color="auto"/>
                <w:right w:val="none" w:sz="0" w:space="0" w:color="auto"/>
              </w:divBdr>
            </w:div>
            <w:div w:id="788865532">
              <w:marLeft w:val="0"/>
              <w:marRight w:val="0"/>
              <w:marTop w:val="0"/>
              <w:marBottom w:val="0"/>
              <w:divBdr>
                <w:top w:val="none" w:sz="0" w:space="0" w:color="auto"/>
                <w:left w:val="none" w:sz="0" w:space="0" w:color="auto"/>
                <w:bottom w:val="none" w:sz="0" w:space="0" w:color="auto"/>
                <w:right w:val="none" w:sz="0" w:space="0" w:color="auto"/>
              </w:divBdr>
            </w:div>
            <w:div w:id="1317763370">
              <w:marLeft w:val="0"/>
              <w:marRight w:val="0"/>
              <w:marTop w:val="0"/>
              <w:marBottom w:val="0"/>
              <w:divBdr>
                <w:top w:val="none" w:sz="0" w:space="0" w:color="auto"/>
                <w:left w:val="none" w:sz="0" w:space="0" w:color="auto"/>
                <w:bottom w:val="none" w:sz="0" w:space="0" w:color="auto"/>
                <w:right w:val="none" w:sz="0" w:space="0" w:color="auto"/>
              </w:divBdr>
            </w:div>
            <w:div w:id="1574896055">
              <w:marLeft w:val="0"/>
              <w:marRight w:val="0"/>
              <w:marTop w:val="0"/>
              <w:marBottom w:val="0"/>
              <w:divBdr>
                <w:top w:val="none" w:sz="0" w:space="0" w:color="auto"/>
                <w:left w:val="none" w:sz="0" w:space="0" w:color="auto"/>
                <w:bottom w:val="none" w:sz="0" w:space="0" w:color="auto"/>
                <w:right w:val="none" w:sz="0" w:space="0" w:color="auto"/>
              </w:divBdr>
            </w:div>
            <w:div w:id="1256288178">
              <w:marLeft w:val="0"/>
              <w:marRight w:val="0"/>
              <w:marTop w:val="0"/>
              <w:marBottom w:val="0"/>
              <w:divBdr>
                <w:top w:val="none" w:sz="0" w:space="0" w:color="auto"/>
                <w:left w:val="none" w:sz="0" w:space="0" w:color="auto"/>
                <w:bottom w:val="none" w:sz="0" w:space="0" w:color="auto"/>
                <w:right w:val="none" w:sz="0" w:space="0" w:color="auto"/>
              </w:divBdr>
            </w:div>
            <w:div w:id="415320567">
              <w:marLeft w:val="0"/>
              <w:marRight w:val="0"/>
              <w:marTop w:val="0"/>
              <w:marBottom w:val="0"/>
              <w:divBdr>
                <w:top w:val="none" w:sz="0" w:space="0" w:color="auto"/>
                <w:left w:val="none" w:sz="0" w:space="0" w:color="auto"/>
                <w:bottom w:val="none" w:sz="0" w:space="0" w:color="auto"/>
                <w:right w:val="none" w:sz="0" w:space="0" w:color="auto"/>
              </w:divBdr>
            </w:div>
            <w:div w:id="810635734">
              <w:marLeft w:val="0"/>
              <w:marRight w:val="0"/>
              <w:marTop w:val="0"/>
              <w:marBottom w:val="0"/>
              <w:divBdr>
                <w:top w:val="none" w:sz="0" w:space="0" w:color="auto"/>
                <w:left w:val="none" w:sz="0" w:space="0" w:color="auto"/>
                <w:bottom w:val="none" w:sz="0" w:space="0" w:color="auto"/>
                <w:right w:val="none" w:sz="0" w:space="0" w:color="auto"/>
              </w:divBdr>
            </w:div>
            <w:div w:id="547300781">
              <w:marLeft w:val="0"/>
              <w:marRight w:val="0"/>
              <w:marTop w:val="0"/>
              <w:marBottom w:val="0"/>
              <w:divBdr>
                <w:top w:val="none" w:sz="0" w:space="0" w:color="auto"/>
                <w:left w:val="none" w:sz="0" w:space="0" w:color="auto"/>
                <w:bottom w:val="none" w:sz="0" w:space="0" w:color="auto"/>
                <w:right w:val="none" w:sz="0" w:space="0" w:color="auto"/>
              </w:divBdr>
            </w:div>
            <w:div w:id="2137260083">
              <w:marLeft w:val="0"/>
              <w:marRight w:val="0"/>
              <w:marTop w:val="0"/>
              <w:marBottom w:val="0"/>
              <w:divBdr>
                <w:top w:val="none" w:sz="0" w:space="0" w:color="auto"/>
                <w:left w:val="none" w:sz="0" w:space="0" w:color="auto"/>
                <w:bottom w:val="none" w:sz="0" w:space="0" w:color="auto"/>
                <w:right w:val="none" w:sz="0" w:space="0" w:color="auto"/>
              </w:divBdr>
            </w:div>
            <w:div w:id="579101340">
              <w:marLeft w:val="0"/>
              <w:marRight w:val="0"/>
              <w:marTop w:val="0"/>
              <w:marBottom w:val="0"/>
              <w:divBdr>
                <w:top w:val="none" w:sz="0" w:space="0" w:color="auto"/>
                <w:left w:val="none" w:sz="0" w:space="0" w:color="auto"/>
                <w:bottom w:val="none" w:sz="0" w:space="0" w:color="auto"/>
                <w:right w:val="none" w:sz="0" w:space="0" w:color="auto"/>
              </w:divBdr>
            </w:div>
            <w:div w:id="574317188">
              <w:marLeft w:val="0"/>
              <w:marRight w:val="0"/>
              <w:marTop w:val="0"/>
              <w:marBottom w:val="0"/>
              <w:divBdr>
                <w:top w:val="none" w:sz="0" w:space="0" w:color="auto"/>
                <w:left w:val="none" w:sz="0" w:space="0" w:color="auto"/>
                <w:bottom w:val="none" w:sz="0" w:space="0" w:color="auto"/>
                <w:right w:val="none" w:sz="0" w:space="0" w:color="auto"/>
              </w:divBdr>
            </w:div>
            <w:div w:id="422461238">
              <w:marLeft w:val="0"/>
              <w:marRight w:val="0"/>
              <w:marTop w:val="0"/>
              <w:marBottom w:val="0"/>
              <w:divBdr>
                <w:top w:val="none" w:sz="0" w:space="0" w:color="auto"/>
                <w:left w:val="none" w:sz="0" w:space="0" w:color="auto"/>
                <w:bottom w:val="none" w:sz="0" w:space="0" w:color="auto"/>
                <w:right w:val="none" w:sz="0" w:space="0" w:color="auto"/>
              </w:divBdr>
            </w:div>
            <w:div w:id="105321653">
              <w:marLeft w:val="0"/>
              <w:marRight w:val="0"/>
              <w:marTop w:val="0"/>
              <w:marBottom w:val="0"/>
              <w:divBdr>
                <w:top w:val="none" w:sz="0" w:space="0" w:color="auto"/>
                <w:left w:val="none" w:sz="0" w:space="0" w:color="auto"/>
                <w:bottom w:val="none" w:sz="0" w:space="0" w:color="auto"/>
                <w:right w:val="none" w:sz="0" w:space="0" w:color="auto"/>
              </w:divBdr>
            </w:div>
            <w:div w:id="1799763009">
              <w:marLeft w:val="0"/>
              <w:marRight w:val="0"/>
              <w:marTop w:val="0"/>
              <w:marBottom w:val="0"/>
              <w:divBdr>
                <w:top w:val="none" w:sz="0" w:space="0" w:color="auto"/>
                <w:left w:val="none" w:sz="0" w:space="0" w:color="auto"/>
                <w:bottom w:val="none" w:sz="0" w:space="0" w:color="auto"/>
                <w:right w:val="none" w:sz="0" w:space="0" w:color="auto"/>
              </w:divBdr>
            </w:div>
            <w:div w:id="924604827">
              <w:marLeft w:val="0"/>
              <w:marRight w:val="0"/>
              <w:marTop w:val="0"/>
              <w:marBottom w:val="0"/>
              <w:divBdr>
                <w:top w:val="none" w:sz="0" w:space="0" w:color="auto"/>
                <w:left w:val="none" w:sz="0" w:space="0" w:color="auto"/>
                <w:bottom w:val="none" w:sz="0" w:space="0" w:color="auto"/>
                <w:right w:val="none" w:sz="0" w:space="0" w:color="auto"/>
              </w:divBdr>
            </w:div>
            <w:div w:id="1158614117">
              <w:marLeft w:val="0"/>
              <w:marRight w:val="0"/>
              <w:marTop w:val="0"/>
              <w:marBottom w:val="0"/>
              <w:divBdr>
                <w:top w:val="none" w:sz="0" w:space="0" w:color="auto"/>
                <w:left w:val="none" w:sz="0" w:space="0" w:color="auto"/>
                <w:bottom w:val="none" w:sz="0" w:space="0" w:color="auto"/>
                <w:right w:val="none" w:sz="0" w:space="0" w:color="auto"/>
              </w:divBdr>
            </w:div>
            <w:div w:id="2067678376">
              <w:marLeft w:val="0"/>
              <w:marRight w:val="0"/>
              <w:marTop w:val="0"/>
              <w:marBottom w:val="0"/>
              <w:divBdr>
                <w:top w:val="none" w:sz="0" w:space="0" w:color="auto"/>
                <w:left w:val="none" w:sz="0" w:space="0" w:color="auto"/>
                <w:bottom w:val="none" w:sz="0" w:space="0" w:color="auto"/>
                <w:right w:val="none" w:sz="0" w:space="0" w:color="auto"/>
              </w:divBdr>
            </w:div>
            <w:div w:id="2095206152">
              <w:marLeft w:val="0"/>
              <w:marRight w:val="0"/>
              <w:marTop w:val="0"/>
              <w:marBottom w:val="0"/>
              <w:divBdr>
                <w:top w:val="none" w:sz="0" w:space="0" w:color="auto"/>
                <w:left w:val="none" w:sz="0" w:space="0" w:color="auto"/>
                <w:bottom w:val="none" w:sz="0" w:space="0" w:color="auto"/>
                <w:right w:val="none" w:sz="0" w:space="0" w:color="auto"/>
              </w:divBdr>
            </w:div>
            <w:div w:id="2137747331">
              <w:marLeft w:val="0"/>
              <w:marRight w:val="0"/>
              <w:marTop w:val="0"/>
              <w:marBottom w:val="0"/>
              <w:divBdr>
                <w:top w:val="none" w:sz="0" w:space="0" w:color="auto"/>
                <w:left w:val="none" w:sz="0" w:space="0" w:color="auto"/>
                <w:bottom w:val="none" w:sz="0" w:space="0" w:color="auto"/>
                <w:right w:val="none" w:sz="0" w:space="0" w:color="auto"/>
              </w:divBdr>
            </w:div>
            <w:div w:id="795758597">
              <w:marLeft w:val="0"/>
              <w:marRight w:val="0"/>
              <w:marTop w:val="0"/>
              <w:marBottom w:val="0"/>
              <w:divBdr>
                <w:top w:val="none" w:sz="0" w:space="0" w:color="auto"/>
                <w:left w:val="none" w:sz="0" w:space="0" w:color="auto"/>
                <w:bottom w:val="none" w:sz="0" w:space="0" w:color="auto"/>
                <w:right w:val="none" w:sz="0" w:space="0" w:color="auto"/>
              </w:divBdr>
            </w:div>
            <w:div w:id="1955863665">
              <w:marLeft w:val="0"/>
              <w:marRight w:val="0"/>
              <w:marTop w:val="0"/>
              <w:marBottom w:val="0"/>
              <w:divBdr>
                <w:top w:val="none" w:sz="0" w:space="0" w:color="auto"/>
                <w:left w:val="none" w:sz="0" w:space="0" w:color="auto"/>
                <w:bottom w:val="none" w:sz="0" w:space="0" w:color="auto"/>
                <w:right w:val="none" w:sz="0" w:space="0" w:color="auto"/>
              </w:divBdr>
            </w:div>
            <w:div w:id="438448230">
              <w:marLeft w:val="0"/>
              <w:marRight w:val="0"/>
              <w:marTop w:val="0"/>
              <w:marBottom w:val="0"/>
              <w:divBdr>
                <w:top w:val="none" w:sz="0" w:space="0" w:color="auto"/>
                <w:left w:val="none" w:sz="0" w:space="0" w:color="auto"/>
                <w:bottom w:val="none" w:sz="0" w:space="0" w:color="auto"/>
                <w:right w:val="none" w:sz="0" w:space="0" w:color="auto"/>
              </w:divBdr>
            </w:div>
            <w:div w:id="1085802523">
              <w:marLeft w:val="0"/>
              <w:marRight w:val="0"/>
              <w:marTop w:val="0"/>
              <w:marBottom w:val="0"/>
              <w:divBdr>
                <w:top w:val="none" w:sz="0" w:space="0" w:color="auto"/>
                <w:left w:val="none" w:sz="0" w:space="0" w:color="auto"/>
                <w:bottom w:val="none" w:sz="0" w:space="0" w:color="auto"/>
                <w:right w:val="none" w:sz="0" w:space="0" w:color="auto"/>
              </w:divBdr>
            </w:div>
            <w:div w:id="2106073703">
              <w:marLeft w:val="0"/>
              <w:marRight w:val="0"/>
              <w:marTop w:val="0"/>
              <w:marBottom w:val="0"/>
              <w:divBdr>
                <w:top w:val="none" w:sz="0" w:space="0" w:color="auto"/>
                <w:left w:val="none" w:sz="0" w:space="0" w:color="auto"/>
                <w:bottom w:val="none" w:sz="0" w:space="0" w:color="auto"/>
                <w:right w:val="none" w:sz="0" w:space="0" w:color="auto"/>
              </w:divBdr>
            </w:div>
            <w:div w:id="1773092271">
              <w:marLeft w:val="0"/>
              <w:marRight w:val="0"/>
              <w:marTop w:val="0"/>
              <w:marBottom w:val="0"/>
              <w:divBdr>
                <w:top w:val="none" w:sz="0" w:space="0" w:color="auto"/>
                <w:left w:val="none" w:sz="0" w:space="0" w:color="auto"/>
                <w:bottom w:val="none" w:sz="0" w:space="0" w:color="auto"/>
                <w:right w:val="none" w:sz="0" w:space="0" w:color="auto"/>
              </w:divBdr>
            </w:div>
            <w:div w:id="2009206356">
              <w:marLeft w:val="0"/>
              <w:marRight w:val="0"/>
              <w:marTop w:val="0"/>
              <w:marBottom w:val="0"/>
              <w:divBdr>
                <w:top w:val="none" w:sz="0" w:space="0" w:color="auto"/>
                <w:left w:val="none" w:sz="0" w:space="0" w:color="auto"/>
                <w:bottom w:val="none" w:sz="0" w:space="0" w:color="auto"/>
                <w:right w:val="none" w:sz="0" w:space="0" w:color="auto"/>
              </w:divBdr>
            </w:div>
            <w:div w:id="947852901">
              <w:marLeft w:val="0"/>
              <w:marRight w:val="0"/>
              <w:marTop w:val="0"/>
              <w:marBottom w:val="0"/>
              <w:divBdr>
                <w:top w:val="none" w:sz="0" w:space="0" w:color="auto"/>
                <w:left w:val="none" w:sz="0" w:space="0" w:color="auto"/>
                <w:bottom w:val="none" w:sz="0" w:space="0" w:color="auto"/>
                <w:right w:val="none" w:sz="0" w:space="0" w:color="auto"/>
              </w:divBdr>
            </w:div>
            <w:div w:id="538130290">
              <w:marLeft w:val="0"/>
              <w:marRight w:val="0"/>
              <w:marTop w:val="0"/>
              <w:marBottom w:val="0"/>
              <w:divBdr>
                <w:top w:val="none" w:sz="0" w:space="0" w:color="auto"/>
                <w:left w:val="none" w:sz="0" w:space="0" w:color="auto"/>
                <w:bottom w:val="none" w:sz="0" w:space="0" w:color="auto"/>
                <w:right w:val="none" w:sz="0" w:space="0" w:color="auto"/>
              </w:divBdr>
            </w:div>
            <w:div w:id="723331583">
              <w:marLeft w:val="0"/>
              <w:marRight w:val="0"/>
              <w:marTop w:val="0"/>
              <w:marBottom w:val="0"/>
              <w:divBdr>
                <w:top w:val="none" w:sz="0" w:space="0" w:color="auto"/>
                <w:left w:val="none" w:sz="0" w:space="0" w:color="auto"/>
                <w:bottom w:val="none" w:sz="0" w:space="0" w:color="auto"/>
                <w:right w:val="none" w:sz="0" w:space="0" w:color="auto"/>
              </w:divBdr>
            </w:div>
            <w:div w:id="530846610">
              <w:marLeft w:val="0"/>
              <w:marRight w:val="0"/>
              <w:marTop w:val="0"/>
              <w:marBottom w:val="0"/>
              <w:divBdr>
                <w:top w:val="none" w:sz="0" w:space="0" w:color="auto"/>
                <w:left w:val="none" w:sz="0" w:space="0" w:color="auto"/>
                <w:bottom w:val="none" w:sz="0" w:space="0" w:color="auto"/>
                <w:right w:val="none" w:sz="0" w:space="0" w:color="auto"/>
              </w:divBdr>
            </w:div>
            <w:div w:id="1474635425">
              <w:marLeft w:val="0"/>
              <w:marRight w:val="0"/>
              <w:marTop w:val="0"/>
              <w:marBottom w:val="0"/>
              <w:divBdr>
                <w:top w:val="none" w:sz="0" w:space="0" w:color="auto"/>
                <w:left w:val="none" w:sz="0" w:space="0" w:color="auto"/>
                <w:bottom w:val="none" w:sz="0" w:space="0" w:color="auto"/>
                <w:right w:val="none" w:sz="0" w:space="0" w:color="auto"/>
              </w:divBdr>
            </w:div>
            <w:div w:id="97802411">
              <w:marLeft w:val="0"/>
              <w:marRight w:val="0"/>
              <w:marTop w:val="0"/>
              <w:marBottom w:val="0"/>
              <w:divBdr>
                <w:top w:val="none" w:sz="0" w:space="0" w:color="auto"/>
                <w:left w:val="none" w:sz="0" w:space="0" w:color="auto"/>
                <w:bottom w:val="none" w:sz="0" w:space="0" w:color="auto"/>
                <w:right w:val="none" w:sz="0" w:space="0" w:color="auto"/>
              </w:divBdr>
            </w:div>
            <w:div w:id="1036546370">
              <w:marLeft w:val="0"/>
              <w:marRight w:val="0"/>
              <w:marTop w:val="0"/>
              <w:marBottom w:val="0"/>
              <w:divBdr>
                <w:top w:val="none" w:sz="0" w:space="0" w:color="auto"/>
                <w:left w:val="none" w:sz="0" w:space="0" w:color="auto"/>
                <w:bottom w:val="none" w:sz="0" w:space="0" w:color="auto"/>
                <w:right w:val="none" w:sz="0" w:space="0" w:color="auto"/>
              </w:divBdr>
            </w:div>
            <w:div w:id="166529837">
              <w:marLeft w:val="0"/>
              <w:marRight w:val="0"/>
              <w:marTop w:val="0"/>
              <w:marBottom w:val="0"/>
              <w:divBdr>
                <w:top w:val="none" w:sz="0" w:space="0" w:color="auto"/>
                <w:left w:val="none" w:sz="0" w:space="0" w:color="auto"/>
                <w:bottom w:val="none" w:sz="0" w:space="0" w:color="auto"/>
                <w:right w:val="none" w:sz="0" w:space="0" w:color="auto"/>
              </w:divBdr>
            </w:div>
            <w:div w:id="1285312579">
              <w:marLeft w:val="0"/>
              <w:marRight w:val="0"/>
              <w:marTop w:val="0"/>
              <w:marBottom w:val="0"/>
              <w:divBdr>
                <w:top w:val="none" w:sz="0" w:space="0" w:color="auto"/>
                <w:left w:val="none" w:sz="0" w:space="0" w:color="auto"/>
                <w:bottom w:val="none" w:sz="0" w:space="0" w:color="auto"/>
                <w:right w:val="none" w:sz="0" w:space="0" w:color="auto"/>
              </w:divBdr>
            </w:div>
            <w:div w:id="1216162916">
              <w:marLeft w:val="0"/>
              <w:marRight w:val="0"/>
              <w:marTop w:val="0"/>
              <w:marBottom w:val="0"/>
              <w:divBdr>
                <w:top w:val="none" w:sz="0" w:space="0" w:color="auto"/>
                <w:left w:val="none" w:sz="0" w:space="0" w:color="auto"/>
                <w:bottom w:val="none" w:sz="0" w:space="0" w:color="auto"/>
                <w:right w:val="none" w:sz="0" w:space="0" w:color="auto"/>
              </w:divBdr>
            </w:div>
            <w:div w:id="505486910">
              <w:marLeft w:val="0"/>
              <w:marRight w:val="0"/>
              <w:marTop w:val="0"/>
              <w:marBottom w:val="0"/>
              <w:divBdr>
                <w:top w:val="none" w:sz="0" w:space="0" w:color="auto"/>
                <w:left w:val="none" w:sz="0" w:space="0" w:color="auto"/>
                <w:bottom w:val="none" w:sz="0" w:space="0" w:color="auto"/>
                <w:right w:val="none" w:sz="0" w:space="0" w:color="auto"/>
              </w:divBdr>
            </w:div>
            <w:div w:id="1013724275">
              <w:marLeft w:val="0"/>
              <w:marRight w:val="0"/>
              <w:marTop w:val="0"/>
              <w:marBottom w:val="0"/>
              <w:divBdr>
                <w:top w:val="none" w:sz="0" w:space="0" w:color="auto"/>
                <w:left w:val="none" w:sz="0" w:space="0" w:color="auto"/>
                <w:bottom w:val="none" w:sz="0" w:space="0" w:color="auto"/>
                <w:right w:val="none" w:sz="0" w:space="0" w:color="auto"/>
              </w:divBdr>
            </w:div>
            <w:div w:id="997615332">
              <w:marLeft w:val="0"/>
              <w:marRight w:val="0"/>
              <w:marTop w:val="0"/>
              <w:marBottom w:val="0"/>
              <w:divBdr>
                <w:top w:val="none" w:sz="0" w:space="0" w:color="auto"/>
                <w:left w:val="none" w:sz="0" w:space="0" w:color="auto"/>
                <w:bottom w:val="none" w:sz="0" w:space="0" w:color="auto"/>
                <w:right w:val="none" w:sz="0" w:space="0" w:color="auto"/>
              </w:divBdr>
            </w:div>
            <w:div w:id="1605575824">
              <w:marLeft w:val="0"/>
              <w:marRight w:val="0"/>
              <w:marTop w:val="0"/>
              <w:marBottom w:val="0"/>
              <w:divBdr>
                <w:top w:val="none" w:sz="0" w:space="0" w:color="auto"/>
                <w:left w:val="none" w:sz="0" w:space="0" w:color="auto"/>
                <w:bottom w:val="none" w:sz="0" w:space="0" w:color="auto"/>
                <w:right w:val="none" w:sz="0" w:space="0" w:color="auto"/>
              </w:divBdr>
            </w:div>
            <w:div w:id="846794122">
              <w:marLeft w:val="0"/>
              <w:marRight w:val="0"/>
              <w:marTop w:val="0"/>
              <w:marBottom w:val="0"/>
              <w:divBdr>
                <w:top w:val="none" w:sz="0" w:space="0" w:color="auto"/>
                <w:left w:val="none" w:sz="0" w:space="0" w:color="auto"/>
                <w:bottom w:val="none" w:sz="0" w:space="0" w:color="auto"/>
                <w:right w:val="none" w:sz="0" w:space="0" w:color="auto"/>
              </w:divBdr>
            </w:div>
            <w:div w:id="9647203">
              <w:marLeft w:val="0"/>
              <w:marRight w:val="0"/>
              <w:marTop w:val="0"/>
              <w:marBottom w:val="0"/>
              <w:divBdr>
                <w:top w:val="none" w:sz="0" w:space="0" w:color="auto"/>
                <w:left w:val="none" w:sz="0" w:space="0" w:color="auto"/>
                <w:bottom w:val="none" w:sz="0" w:space="0" w:color="auto"/>
                <w:right w:val="none" w:sz="0" w:space="0" w:color="auto"/>
              </w:divBdr>
            </w:div>
            <w:div w:id="1130977482">
              <w:marLeft w:val="0"/>
              <w:marRight w:val="0"/>
              <w:marTop w:val="0"/>
              <w:marBottom w:val="0"/>
              <w:divBdr>
                <w:top w:val="none" w:sz="0" w:space="0" w:color="auto"/>
                <w:left w:val="none" w:sz="0" w:space="0" w:color="auto"/>
                <w:bottom w:val="none" w:sz="0" w:space="0" w:color="auto"/>
                <w:right w:val="none" w:sz="0" w:space="0" w:color="auto"/>
              </w:divBdr>
            </w:div>
            <w:div w:id="1597783319">
              <w:marLeft w:val="0"/>
              <w:marRight w:val="0"/>
              <w:marTop w:val="0"/>
              <w:marBottom w:val="0"/>
              <w:divBdr>
                <w:top w:val="none" w:sz="0" w:space="0" w:color="auto"/>
                <w:left w:val="none" w:sz="0" w:space="0" w:color="auto"/>
                <w:bottom w:val="none" w:sz="0" w:space="0" w:color="auto"/>
                <w:right w:val="none" w:sz="0" w:space="0" w:color="auto"/>
              </w:divBdr>
            </w:div>
            <w:div w:id="774054787">
              <w:marLeft w:val="0"/>
              <w:marRight w:val="0"/>
              <w:marTop w:val="0"/>
              <w:marBottom w:val="0"/>
              <w:divBdr>
                <w:top w:val="none" w:sz="0" w:space="0" w:color="auto"/>
                <w:left w:val="none" w:sz="0" w:space="0" w:color="auto"/>
                <w:bottom w:val="none" w:sz="0" w:space="0" w:color="auto"/>
                <w:right w:val="none" w:sz="0" w:space="0" w:color="auto"/>
              </w:divBdr>
            </w:div>
            <w:div w:id="1960407060">
              <w:marLeft w:val="0"/>
              <w:marRight w:val="0"/>
              <w:marTop w:val="0"/>
              <w:marBottom w:val="0"/>
              <w:divBdr>
                <w:top w:val="none" w:sz="0" w:space="0" w:color="auto"/>
                <w:left w:val="none" w:sz="0" w:space="0" w:color="auto"/>
                <w:bottom w:val="none" w:sz="0" w:space="0" w:color="auto"/>
                <w:right w:val="none" w:sz="0" w:space="0" w:color="auto"/>
              </w:divBdr>
            </w:div>
            <w:div w:id="1515072685">
              <w:marLeft w:val="0"/>
              <w:marRight w:val="0"/>
              <w:marTop w:val="0"/>
              <w:marBottom w:val="0"/>
              <w:divBdr>
                <w:top w:val="none" w:sz="0" w:space="0" w:color="auto"/>
                <w:left w:val="none" w:sz="0" w:space="0" w:color="auto"/>
                <w:bottom w:val="none" w:sz="0" w:space="0" w:color="auto"/>
                <w:right w:val="none" w:sz="0" w:space="0" w:color="auto"/>
              </w:divBdr>
            </w:div>
            <w:div w:id="2043435149">
              <w:marLeft w:val="0"/>
              <w:marRight w:val="0"/>
              <w:marTop w:val="0"/>
              <w:marBottom w:val="0"/>
              <w:divBdr>
                <w:top w:val="none" w:sz="0" w:space="0" w:color="auto"/>
                <w:left w:val="none" w:sz="0" w:space="0" w:color="auto"/>
                <w:bottom w:val="none" w:sz="0" w:space="0" w:color="auto"/>
                <w:right w:val="none" w:sz="0" w:space="0" w:color="auto"/>
              </w:divBdr>
            </w:div>
            <w:div w:id="1175996965">
              <w:marLeft w:val="0"/>
              <w:marRight w:val="0"/>
              <w:marTop w:val="0"/>
              <w:marBottom w:val="0"/>
              <w:divBdr>
                <w:top w:val="none" w:sz="0" w:space="0" w:color="auto"/>
                <w:left w:val="none" w:sz="0" w:space="0" w:color="auto"/>
                <w:bottom w:val="none" w:sz="0" w:space="0" w:color="auto"/>
                <w:right w:val="none" w:sz="0" w:space="0" w:color="auto"/>
              </w:divBdr>
            </w:div>
            <w:div w:id="339234758">
              <w:marLeft w:val="0"/>
              <w:marRight w:val="0"/>
              <w:marTop w:val="0"/>
              <w:marBottom w:val="0"/>
              <w:divBdr>
                <w:top w:val="none" w:sz="0" w:space="0" w:color="auto"/>
                <w:left w:val="none" w:sz="0" w:space="0" w:color="auto"/>
                <w:bottom w:val="none" w:sz="0" w:space="0" w:color="auto"/>
                <w:right w:val="none" w:sz="0" w:space="0" w:color="auto"/>
              </w:divBdr>
            </w:div>
            <w:div w:id="1961523154">
              <w:marLeft w:val="0"/>
              <w:marRight w:val="0"/>
              <w:marTop w:val="0"/>
              <w:marBottom w:val="0"/>
              <w:divBdr>
                <w:top w:val="none" w:sz="0" w:space="0" w:color="auto"/>
                <w:left w:val="none" w:sz="0" w:space="0" w:color="auto"/>
                <w:bottom w:val="none" w:sz="0" w:space="0" w:color="auto"/>
                <w:right w:val="none" w:sz="0" w:space="0" w:color="auto"/>
              </w:divBdr>
            </w:div>
            <w:div w:id="1597328294">
              <w:marLeft w:val="0"/>
              <w:marRight w:val="0"/>
              <w:marTop w:val="0"/>
              <w:marBottom w:val="0"/>
              <w:divBdr>
                <w:top w:val="none" w:sz="0" w:space="0" w:color="auto"/>
                <w:left w:val="none" w:sz="0" w:space="0" w:color="auto"/>
                <w:bottom w:val="none" w:sz="0" w:space="0" w:color="auto"/>
                <w:right w:val="none" w:sz="0" w:space="0" w:color="auto"/>
              </w:divBdr>
            </w:div>
            <w:div w:id="1333222486">
              <w:marLeft w:val="0"/>
              <w:marRight w:val="0"/>
              <w:marTop w:val="0"/>
              <w:marBottom w:val="0"/>
              <w:divBdr>
                <w:top w:val="none" w:sz="0" w:space="0" w:color="auto"/>
                <w:left w:val="none" w:sz="0" w:space="0" w:color="auto"/>
                <w:bottom w:val="none" w:sz="0" w:space="0" w:color="auto"/>
                <w:right w:val="none" w:sz="0" w:space="0" w:color="auto"/>
              </w:divBdr>
            </w:div>
            <w:div w:id="2035618284">
              <w:marLeft w:val="0"/>
              <w:marRight w:val="0"/>
              <w:marTop w:val="0"/>
              <w:marBottom w:val="0"/>
              <w:divBdr>
                <w:top w:val="none" w:sz="0" w:space="0" w:color="auto"/>
                <w:left w:val="none" w:sz="0" w:space="0" w:color="auto"/>
                <w:bottom w:val="none" w:sz="0" w:space="0" w:color="auto"/>
                <w:right w:val="none" w:sz="0" w:space="0" w:color="auto"/>
              </w:divBdr>
            </w:div>
            <w:div w:id="506408868">
              <w:marLeft w:val="0"/>
              <w:marRight w:val="0"/>
              <w:marTop w:val="0"/>
              <w:marBottom w:val="0"/>
              <w:divBdr>
                <w:top w:val="none" w:sz="0" w:space="0" w:color="auto"/>
                <w:left w:val="none" w:sz="0" w:space="0" w:color="auto"/>
                <w:bottom w:val="none" w:sz="0" w:space="0" w:color="auto"/>
                <w:right w:val="none" w:sz="0" w:space="0" w:color="auto"/>
              </w:divBdr>
            </w:div>
            <w:div w:id="973560179">
              <w:marLeft w:val="0"/>
              <w:marRight w:val="0"/>
              <w:marTop w:val="0"/>
              <w:marBottom w:val="0"/>
              <w:divBdr>
                <w:top w:val="none" w:sz="0" w:space="0" w:color="auto"/>
                <w:left w:val="none" w:sz="0" w:space="0" w:color="auto"/>
                <w:bottom w:val="none" w:sz="0" w:space="0" w:color="auto"/>
                <w:right w:val="none" w:sz="0" w:space="0" w:color="auto"/>
              </w:divBdr>
            </w:div>
            <w:div w:id="552890748">
              <w:marLeft w:val="0"/>
              <w:marRight w:val="0"/>
              <w:marTop w:val="0"/>
              <w:marBottom w:val="0"/>
              <w:divBdr>
                <w:top w:val="none" w:sz="0" w:space="0" w:color="auto"/>
                <w:left w:val="none" w:sz="0" w:space="0" w:color="auto"/>
                <w:bottom w:val="none" w:sz="0" w:space="0" w:color="auto"/>
                <w:right w:val="none" w:sz="0" w:space="0" w:color="auto"/>
              </w:divBdr>
            </w:div>
            <w:div w:id="1400514108">
              <w:marLeft w:val="0"/>
              <w:marRight w:val="0"/>
              <w:marTop w:val="0"/>
              <w:marBottom w:val="0"/>
              <w:divBdr>
                <w:top w:val="none" w:sz="0" w:space="0" w:color="auto"/>
                <w:left w:val="none" w:sz="0" w:space="0" w:color="auto"/>
                <w:bottom w:val="none" w:sz="0" w:space="0" w:color="auto"/>
                <w:right w:val="none" w:sz="0" w:space="0" w:color="auto"/>
              </w:divBdr>
            </w:div>
            <w:div w:id="1328049987">
              <w:marLeft w:val="0"/>
              <w:marRight w:val="0"/>
              <w:marTop w:val="0"/>
              <w:marBottom w:val="0"/>
              <w:divBdr>
                <w:top w:val="none" w:sz="0" w:space="0" w:color="auto"/>
                <w:left w:val="none" w:sz="0" w:space="0" w:color="auto"/>
                <w:bottom w:val="none" w:sz="0" w:space="0" w:color="auto"/>
                <w:right w:val="none" w:sz="0" w:space="0" w:color="auto"/>
              </w:divBdr>
            </w:div>
            <w:div w:id="251475504">
              <w:marLeft w:val="0"/>
              <w:marRight w:val="0"/>
              <w:marTop w:val="0"/>
              <w:marBottom w:val="0"/>
              <w:divBdr>
                <w:top w:val="none" w:sz="0" w:space="0" w:color="auto"/>
                <w:left w:val="none" w:sz="0" w:space="0" w:color="auto"/>
                <w:bottom w:val="none" w:sz="0" w:space="0" w:color="auto"/>
                <w:right w:val="none" w:sz="0" w:space="0" w:color="auto"/>
              </w:divBdr>
            </w:div>
            <w:div w:id="1548833601">
              <w:marLeft w:val="0"/>
              <w:marRight w:val="0"/>
              <w:marTop w:val="0"/>
              <w:marBottom w:val="0"/>
              <w:divBdr>
                <w:top w:val="none" w:sz="0" w:space="0" w:color="auto"/>
                <w:left w:val="none" w:sz="0" w:space="0" w:color="auto"/>
                <w:bottom w:val="none" w:sz="0" w:space="0" w:color="auto"/>
                <w:right w:val="none" w:sz="0" w:space="0" w:color="auto"/>
              </w:divBdr>
            </w:div>
            <w:div w:id="196621019">
              <w:marLeft w:val="0"/>
              <w:marRight w:val="0"/>
              <w:marTop w:val="0"/>
              <w:marBottom w:val="0"/>
              <w:divBdr>
                <w:top w:val="none" w:sz="0" w:space="0" w:color="auto"/>
                <w:left w:val="none" w:sz="0" w:space="0" w:color="auto"/>
                <w:bottom w:val="none" w:sz="0" w:space="0" w:color="auto"/>
                <w:right w:val="none" w:sz="0" w:space="0" w:color="auto"/>
              </w:divBdr>
            </w:div>
            <w:div w:id="571160329">
              <w:marLeft w:val="0"/>
              <w:marRight w:val="0"/>
              <w:marTop w:val="0"/>
              <w:marBottom w:val="0"/>
              <w:divBdr>
                <w:top w:val="none" w:sz="0" w:space="0" w:color="auto"/>
                <w:left w:val="none" w:sz="0" w:space="0" w:color="auto"/>
                <w:bottom w:val="none" w:sz="0" w:space="0" w:color="auto"/>
                <w:right w:val="none" w:sz="0" w:space="0" w:color="auto"/>
              </w:divBdr>
            </w:div>
            <w:div w:id="1539659120">
              <w:marLeft w:val="0"/>
              <w:marRight w:val="0"/>
              <w:marTop w:val="0"/>
              <w:marBottom w:val="0"/>
              <w:divBdr>
                <w:top w:val="none" w:sz="0" w:space="0" w:color="auto"/>
                <w:left w:val="none" w:sz="0" w:space="0" w:color="auto"/>
                <w:bottom w:val="none" w:sz="0" w:space="0" w:color="auto"/>
                <w:right w:val="none" w:sz="0" w:space="0" w:color="auto"/>
              </w:divBdr>
            </w:div>
            <w:div w:id="1406026094">
              <w:marLeft w:val="0"/>
              <w:marRight w:val="0"/>
              <w:marTop w:val="0"/>
              <w:marBottom w:val="0"/>
              <w:divBdr>
                <w:top w:val="none" w:sz="0" w:space="0" w:color="auto"/>
                <w:left w:val="none" w:sz="0" w:space="0" w:color="auto"/>
                <w:bottom w:val="none" w:sz="0" w:space="0" w:color="auto"/>
                <w:right w:val="none" w:sz="0" w:space="0" w:color="auto"/>
              </w:divBdr>
            </w:div>
            <w:div w:id="621498255">
              <w:marLeft w:val="0"/>
              <w:marRight w:val="0"/>
              <w:marTop w:val="0"/>
              <w:marBottom w:val="0"/>
              <w:divBdr>
                <w:top w:val="none" w:sz="0" w:space="0" w:color="auto"/>
                <w:left w:val="none" w:sz="0" w:space="0" w:color="auto"/>
                <w:bottom w:val="none" w:sz="0" w:space="0" w:color="auto"/>
                <w:right w:val="none" w:sz="0" w:space="0" w:color="auto"/>
              </w:divBdr>
            </w:div>
            <w:div w:id="796949118">
              <w:marLeft w:val="0"/>
              <w:marRight w:val="0"/>
              <w:marTop w:val="0"/>
              <w:marBottom w:val="0"/>
              <w:divBdr>
                <w:top w:val="none" w:sz="0" w:space="0" w:color="auto"/>
                <w:left w:val="none" w:sz="0" w:space="0" w:color="auto"/>
                <w:bottom w:val="none" w:sz="0" w:space="0" w:color="auto"/>
                <w:right w:val="none" w:sz="0" w:space="0" w:color="auto"/>
              </w:divBdr>
            </w:div>
            <w:div w:id="1692950044">
              <w:marLeft w:val="0"/>
              <w:marRight w:val="0"/>
              <w:marTop w:val="0"/>
              <w:marBottom w:val="0"/>
              <w:divBdr>
                <w:top w:val="none" w:sz="0" w:space="0" w:color="auto"/>
                <w:left w:val="none" w:sz="0" w:space="0" w:color="auto"/>
                <w:bottom w:val="none" w:sz="0" w:space="0" w:color="auto"/>
                <w:right w:val="none" w:sz="0" w:space="0" w:color="auto"/>
              </w:divBdr>
            </w:div>
            <w:div w:id="114950622">
              <w:marLeft w:val="0"/>
              <w:marRight w:val="0"/>
              <w:marTop w:val="0"/>
              <w:marBottom w:val="0"/>
              <w:divBdr>
                <w:top w:val="none" w:sz="0" w:space="0" w:color="auto"/>
                <w:left w:val="none" w:sz="0" w:space="0" w:color="auto"/>
                <w:bottom w:val="none" w:sz="0" w:space="0" w:color="auto"/>
                <w:right w:val="none" w:sz="0" w:space="0" w:color="auto"/>
              </w:divBdr>
            </w:div>
            <w:div w:id="695693174">
              <w:marLeft w:val="0"/>
              <w:marRight w:val="0"/>
              <w:marTop w:val="0"/>
              <w:marBottom w:val="0"/>
              <w:divBdr>
                <w:top w:val="none" w:sz="0" w:space="0" w:color="auto"/>
                <w:left w:val="none" w:sz="0" w:space="0" w:color="auto"/>
                <w:bottom w:val="none" w:sz="0" w:space="0" w:color="auto"/>
                <w:right w:val="none" w:sz="0" w:space="0" w:color="auto"/>
              </w:divBdr>
            </w:div>
            <w:div w:id="878317567">
              <w:marLeft w:val="0"/>
              <w:marRight w:val="0"/>
              <w:marTop w:val="0"/>
              <w:marBottom w:val="0"/>
              <w:divBdr>
                <w:top w:val="none" w:sz="0" w:space="0" w:color="auto"/>
                <w:left w:val="none" w:sz="0" w:space="0" w:color="auto"/>
                <w:bottom w:val="none" w:sz="0" w:space="0" w:color="auto"/>
                <w:right w:val="none" w:sz="0" w:space="0" w:color="auto"/>
              </w:divBdr>
            </w:div>
            <w:div w:id="641541896">
              <w:marLeft w:val="0"/>
              <w:marRight w:val="0"/>
              <w:marTop w:val="0"/>
              <w:marBottom w:val="0"/>
              <w:divBdr>
                <w:top w:val="none" w:sz="0" w:space="0" w:color="auto"/>
                <w:left w:val="none" w:sz="0" w:space="0" w:color="auto"/>
                <w:bottom w:val="none" w:sz="0" w:space="0" w:color="auto"/>
                <w:right w:val="none" w:sz="0" w:space="0" w:color="auto"/>
              </w:divBdr>
            </w:div>
            <w:div w:id="1681547766">
              <w:marLeft w:val="0"/>
              <w:marRight w:val="0"/>
              <w:marTop w:val="0"/>
              <w:marBottom w:val="0"/>
              <w:divBdr>
                <w:top w:val="none" w:sz="0" w:space="0" w:color="auto"/>
                <w:left w:val="none" w:sz="0" w:space="0" w:color="auto"/>
                <w:bottom w:val="none" w:sz="0" w:space="0" w:color="auto"/>
                <w:right w:val="none" w:sz="0" w:space="0" w:color="auto"/>
              </w:divBdr>
            </w:div>
            <w:div w:id="981688615">
              <w:marLeft w:val="0"/>
              <w:marRight w:val="0"/>
              <w:marTop w:val="0"/>
              <w:marBottom w:val="0"/>
              <w:divBdr>
                <w:top w:val="none" w:sz="0" w:space="0" w:color="auto"/>
                <w:left w:val="none" w:sz="0" w:space="0" w:color="auto"/>
                <w:bottom w:val="none" w:sz="0" w:space="0" w:color="auto"/>
                <w:right w:val="none" w:sz="0" w:space="0" w:color="auto"/>
              </w:divBdr>
            </w:div>
            <w:div w:id="1103109562">
              <w:marLeft w:val="0"/>
              <w:marRight w:val="0"/>
              <w:marTop w:val="0"/>
              <w:marBottom w:val="0"/>
              <w:divBdr>
                <w:top w:val="none" w:sz="0" w:space="0" w:color="auto"/>
                <w:left w:val="none" w:sz="0" w:space="0" w:color="auto"/>
                <w:bottom w:val="none" w:sz="0" w:space="0" w:color="auto"/>
                <w:right w:val="none" w:sz="0" w:space="0" w:color="auto"/>
              </w:divBdr>
            </w:div>
            <w:div w:id="82992207">
              <w:marLeft w:val="0"/>
              <w:marRight w:val="0"/>
              <w:marTop w:val="0"/>
              <w:marBottom w:val="0"/>
              <w:divBdr>
                <w:top w:val="none" w:sz="0" w:space="0" w:color="auto"/>
                <w:left w:val="none" w:sz="0" w:space="0" w:color="auto"/>
                <w:bottom w:val="none" w:sz="0" w:space="0" w:color="auto"/>
                <w:right w:val="none" w:sz="0" w:space="0" w:color="auto"/>
              </w:divBdr>
            </w:div>
            <w:div w:id="1543903181">
              <w:marLeft w:val="0"/>
              <w:marRight w:val="0"/>
              <w:marTop w:val="0"/>
              <w:marBottom w:val="0"/>
              <w:divBdr>
                <w:top w:val="none" w:sz="0" w:space="0" w:color="auto"/>
                <w:left w:val="none" w:sz="0" w:space="0" w:color="auto"/>
                <w:bottom w:val="none" w:sz="0" w:space="0" w:color="auto"/>
                <w:right w:val="none" w:sz="0" w:space="0" w:color="auto"/>
              </w:divBdr>
            </w:div>
            <w:div w:id="273755679">
              <w:marLeft w:val="0"/>
              <w:marRight w:val="0"/>
              <w:marTop w:val="0"/>
              <w:marBottom w:val="0"/>
              <w:divBdr>
                <w:top w:val="none" w:sz="0" w:space="0" w:color="auto"/>
                <w:left w:val="none" w:sz="0" w:space="0" w:color="auto"/>
                <w:bottom w:val="none" w:sz="0" w:space="0" w:color="auto"/>
                <w:right w:val="none" w:sz="0" w:space="0" w:color="auto"/>
              </w:divBdr>
            </w:div>
            <w:div w:id="1782799315">
              <w:marLeft w:val="0"/>
              <w:marRight w:val="0"/>
              <w:marTop w:val="0"/>
              <w:marBottom w:val="0"/>
              <w:divBdr>
                <w:top w:val="none" w:sz="0" w:space="0" w:color="auto"/>
                <w:left w:val="none" w:sz="0" w:space="0" w:color="auto"/>
                <w:bottom w:val="none" w:sz="0" w:space="0" w:color="auto"/>
                <w:right w:val="none" w:sz="0" w:space="0" w:color="auto"/>
              </w:divBdr>
            </w:div>
            <w:div w:id="1267612791">
              <w:marLeft w:val="0"/>
              <w:marRight w:val="0"/>
              <w:marTop w:val="0"/>
              <w:marBottom w:val="0"/>
              <w:divBdr>
                <w:top w:val="none" w:sz="0" w:space="0" w:color="auto"/>
                <w:left w:val="none" w:sz="0" w:space="0" w:color="auto"/>
                <w:bottom w:val="none" w:sz="0" w:space="0" w:color="auto"/>
                <w:right w:val="none" w:sz="0" w:space="0" w:color="auto"/>
              </w:divBdr>
            </w:div>
            <w:div w:id="1207137497">
              <w:marLeft w:val="0"/>
              <w:marRight w:val="0"/>
              <w:marTop w:val="0"/>
              <w:marBottom w:val="0"/>
              <w:divBdr>
                <w:top w:val="none" w:sz="0" w:space="0" w:color="auto"/>
                <w:left w:val="none" w:sz="0" w:space="0" w:color="auto"/>
                <w:bottom w:val="none" w:sz="0" w:space="0" w:color="auto"/>
                <w:right w:val="none" w:sz="0" w:space="0" w:color="auto"/>
              </w:divBdr>
            </w:div>
            <w:div w:id="1168981354">
              <w:marLeft w:val="0"/>
              <w:marRight w:val="0"/>
              <w:marTop w:val="0"/>
              <w:marBottom w:val="0"/>
              <w:divBdr>
                <w:top w:val="none" w:sz="0" w:space="0" w:color="auto"/>
                <w:left w:val="none" w:sz="0" w:space="0" w:color="auto"/>
                <w:bottom w:val="none" w:sz="0" w:space="0" w:color="auto"/>
                <w:right w:val="none" w:sz="0" w:space="0" w:color="auto"/>
              </w:divBdr>
            </w:div>
            <w:div w:id="719675552">
              <w:marLeft w:val="0"/>
              <w:marRight w:val="0"/>
              <w:marTop w:val="0"/>
              <w:marBottom w:val="0"/>
              <w:divBdr>
                <w:top w:val="none" w:sz="0" w:space="0" w:color="auto"/>
                <w:left w:val="none" w:sz="0" w:space="0" w:color="auto"/>
                <w:bottom w:val="none" w:sz="0" w:space="0" w:color="auto"/>
                <w:right w:val="none" w:sz="0" w:space="0" w:color="auto"/>
              </w:divBdr>
            </w:div>
            <w:div w:id="214975895">
              <w:marLeft w:val="0"/>
              <w:marRight w:val="0"/>
              <w:marTop w:val="0"/>
              <w:marBottom w:val="0"/>
              <w:divBdr>
                <w:top w:val="none" w:sz="0" w:space="0" w:color="auto"/>
                <w:left w:val="none" w:sz="0" w:space="0" w:color="auto"/>
                <w:bottom w:val="none" w:sz="0" w:space="0" w:color="auto"/>
                <w:right w:val="none" w:sz="0" w:space="0" w:color="auto"/>
              </w:divBdr>
            </w:div>
            <w:div w:id="1236551494">
              <w:marLeft w:val="0"/>
              <w:marRight w:val="0"/>
              <w:marTop w:val="0"/>
              <w:marBottom w:val="0"/>
              <w:divBdr>
                <w:top w:val="none" w:sz="0" w:space="0" w:color="auto"/>
                <w:left w:val="none" w:sz="0" w:space="0" w:color="auto"/>
                <w:bottom w:val="none" w:sz="0" w:space="0" w:color="auto"/>
                <w:right w:val="none" w:sz="0" w:space="0" w:color="auto"/>
              </w:divBdr>
            </w:div>
            <w:div w:id="1985545601">
              <w:marLeft w:val="0"/>
              <w:marRight w:val="0"/>
              <w:marTop w:val="0"/>
              <w:marBottom w:val="0"/>
              <w:divBdr>
                <w:top w:val="none" w:sz="0" w:space="0" w:color="auto"/>
                <w:left w:val="none" w:sz="0" w:space="0" w:color="auto"/>
                <w:bottom w:val="none" w:sz="0" w:space="0" w:color="auto"/>
                <w:right w:val="none" w:sz="0" w:space="0" w:color="auto"/>
              </w:divBdr>
            </w:div>
            <w:div w:id="1086154126">
              <w:marLeft w:val="0"/>
              <w:marRight w:val="0"/>
              <w:marTop w:val="0"/>
              <w:marBottom w:val="0"/>
              <w:divBdr>
                <w:top w:val="none" w:sz="0" w:space="0" w:color="auto"/>
                <w:left w:val="none" w:sz="0" w:space="0" w:color="auto"/>
                <w:bottom w:val="none" w:sz="0" w:space="0" w:color="auto"/>
                <w:right w:val="none" w:sz="0" w:space="0" w:color="auto"/>
              </w:divBdr>
            </w:div>
            <w:div w:id="825053137">
              <w:marLeft w:val="0"/>
              <w:marRight w:val="0"/>
              <w:marTop w:val="0"/>
              <w:marBottom w:val="0"/>
              <w:divBdr>
                <w:top w:val="none" w:sz="0" w:space="0" w:color="auto"/>
                <w:left w:val="none" w:sz="0" w:space="0" w:color="auto"/>
                <w:bottom w:val="none" w:sz="0" w:space="0" w:color="auto"/>
                <w:right w:val="none" w:sz="0" w:space="0" w:color="auto"/>
              </w:divBdr>
            </w:div>
            <w:div w:id="872890281">
              <w:marLeft w:val="0"/>
              <w:marRight w:val="0"/>
              <w:marTop w:val="0"/>
              <w:marBottom w:val="0"/>
              <w:divBdr>
                <w:top w:val="none" w:sz="0" w:space="0" w:color="auto"/>
                <w:left w:val="none" w:sz="0" w:space="0" w:color="auto"/>
                <w:bottom w:val="none" w:sz="0" w:space="0" w:color="auto"/>
                <w:right w:val="none" w:sz="0" w:space="0" w:color="auto"/>
              </w:divBdr>
            </w:div>
            <w:div w:id="1518469963">
              <w:marLeft w:val="0"/>
              <w:marRight w:val="0"/>
              <w:marTop w:val="0"/>
              <w:marBottom w:val="0"/>
              <w:divBdr>
                <w:top w:val="none" w:sz="0" w:space="0" w:color="auto"/>
                <w:left w:val="none" w:sz="0" w:space="0" w:color="auto"/>
                <w:bottom w:val="none" w:sz="0" w:space="0" w:color="auto"/>
                <w:right w:val="none" w:sz="0" w:space="0" w:color="auto"/>
              </w:divBdr>
            </w:div>
            <w:div w:id="1801919571">
              <w:marLeft w:val="0"/>
              <w:marRight w:val="0"/>
              <w:marTop w:val="0"/>
              <w:marBottom w:val="0"/>
              <w:divBdr>
                <w:top w:val="none" w:sz="0" w:space="0" w:color="auto"/>
                <w:left w:val="none" w:sz="0" w:space="0" w:color="auto"/>
                <w:bottom w:val="none" w:sz="0" w:space="0" w:color="auto"/>
                <w:right w:val="none" w:sz="0" w:space="0" w:color="auto"/>
              </w:divBdr>
            </w:div>
            <w:div w:id="1017586047">
              <w:marLeft w:val="0"/>
              <w:marRight w:val="0"/>
              <w:marTop w:val="0"/>
              <w:marBottom w:val="0"/>
              <w:divBdr>
                <w:top w:val="none" w:sz="0" w:space="0" w:color="auto"/>
                <w:left w:val="none" w:sz="0" w:space="0" w:color="auto"/>
                <w:bottom w:val="none" w:sz="0" w:space="0" w:color="auto"/>
                <w:right w:val="none" w:sz="0" w:space="0" w:color="auto"/>
              </w:divBdr>
            </w:div>
            <w:div w:id="391929553">
              <w:marLeft w:val="0"/>
              <w:marRight w:val="0"/>
              <w:marTop w:val="0"/>
              <w:marBottom w:val="0"/>
              <w:divBdr>
                <w:top w:val="none" w:sz="0" w:space="0" w:color="auto"/>
                <w:left w:val="none" w:sz="0" w:space="0" w:color="auto"/>
                <w:bottom w:val="none" w:sz="0" w:space="0" w:color="auto"/>
                <w:right w:val="none" w:sz="0" w:space="0" w:color="auto"/>
              </w:divBdr>
            </w:div>
            <w:div w:id="287517338">
              <w:marLeft w:val="0"/>
              <w:marRight w:val="0"/>
              <w:marTop w:val="0"/>
              <w:marBottom w:val="0"/>
              <w:divBdr>
                <w:top w:val="none" w:sz="0" w:space="0" w:color="auto"/>
                <w:left w:val="none" w:sz="0" w:space="0" w:color="auto"/>
                <w:bottom w:val="none" w:sz="0" w:space="0" w:color="auto"/>
                <w:right w:val="none" w:sz="0" w:space="0" w:color="auto"/>
              </w:divBdr>
            </w:div>
            <w:div w:id="1699041911">
              <w:marLeft w:val="0"/>
              <w:marRight w:val="0"/>
              <w:marTop w:val="0"/>
              <w:marBottom w:val="0"/>
              <w:divBdr>
                <w:top w:val="none" w:sz="0" w:space="0" w:color="auto"/>
                <w:left w:val="none" w:sz="0" w:space="0" w:color="auto"/>
                <w:bottom w:val="none" w:sz="0" w:space="0" w:color="auto"/>
                <w:right w:val="none" w:sz="0" w:space="0" w:color="auto"/>
              </w:divBdr>
            </w:div>
            <w:div w:id="1248421915">
              <w:marLeft w:val="0"/>
              <w:marRight w:val="0"/>
              <w:marTop w:val="0"/>
              <w:marBottom w:val="0"/>
              <w:divBdr>
                <w:top w:val="none" w:sz="0" w:space="0" w:color="auto"/>
                <w:left w:val="none" w:sz="0" w:space="0" w:color="auto"/>
                <w:bottom w:val="none" w:sz="0" w:space="0" w:color="auto"/>
                <w:right w:val="none" w:sz="0" w:space="0" w:color="auto"/>
              </w:divBdr>
            </w:div>
            <w:div w:id="1935555974">
              <w:marLeft w:val="0"/>
              <w:marRight w:val="0"/>
              <w:marTop w:val="0"/>
              <w:marBottom w:val="0"/>
              <w:divBdr>
                <w:top w:val="none" w:sz="0" w:space="0" w:color="auto"/>
                <w:left w:val="none" w:sz="0" w:space="0" w:color="auto"/>
                <w:bottom w:val="none" w:sz="0" w:space="0" w:color="auto"/>
                <w:right w:val="none" w:sz="0" w:space="0" w:color="auto"/>
              </w:divBdr>
            </w:div>
            <w:div w:id="1292521011">
              <w:marLeft w:val="0"/>
              <w:marRight w:val="0"/>
              <w:marTop w:val="0"/>
              <w:marBottom w:val="0"/>
              <w:divBdr>
                <w:top w:val="none" w:sz="0" w:space="0" w:color="auto"/>
                <w:left w:val="none" w:sz="0" w:space="0" w:color="auto"/>
                <w:bottom w:val="none" w:sz="0" w:space="0" w:color="auto"/>
                <w:right w:val="none" w:sz="0" w:space="0" w:color="auto"/>
              </w:divBdr>
            </w:div>
            <w:div w:id="609240480">
              <w:marLeft w:val="0"/>
              <w:marRight w:val="0"/>
              <w:marTop w:val="0"/>
              <w:marBottom w:val="0"/>
              <w:divBdr>
                <w:top w:val="none" w:sz="0" w:space="0" w:color="auto"/>
                <w:left w:val="none" w:sz="0" w:space="0" w:color="auto"/>
                <w:bottom w:val="none" w:sz="0" w:space="0" w:color="auto"/>
                <w:right w:val="none" w:sz="0" w:space="0" w:color="auto"/>
              </w:divBdr>
            </w:div>
            <w:div w:id="808279802">
              <w:marLeft w:val="0"/>
              <w:marRight w:val="0"/>
              <w:marTop w:val="0"/>
              <w:marBottom w:val="0"/>
              <w:divBdr>
                <w:top w:val="none" w:sz="0" w:space="0" w:color="auto"/>
                <w:left w:val="none" w:sz="0" w:space="0" w:color="auto"/>
                <w:bottom w:val="none" w:sz="0" w:space="0" w:color="auto"/>
                <w:right w:val="none" w:sz="0" w:space="0" w:color="auto"/>
              </w:divBdr>
            </w:div>
            <w:div w:id="997878876">
              <w:marLeft w:val="0"/>
              <w:marRight w:val="0"/>
              <w:marTop w:val="0"/>
              <w:marBottom w:val="0"/>
              <w:divBdr>
                <w:top w:val="none" w:sz="0" w:space="0" w:color="auto"/>
                <w:left w:val="none" w:sz="0" w:space="0" w:color="auto"/>
                <w:bottom w:val="none" w:sz="0" w:space="0" w:color="auto"/>
                <w:right w:val="none" w:sz="0" w:space="0" w:color="auto"/>
              </w:divBdr>
            </w:div>
            <w:div w:id="609123550">
              <w:marLeft w:val="0"/>
              <w:marRight w:val="0"/>
              <w:marTop w:val="0"/>
              <w:marBottom w:val="0"/>
              <w:divBdr>
                <w:top w:val="none" w:sz="0" w:space="0" w:color="auto"/>
                <w:left w:val="none" w:sz="0" w:space="0" w:color="auto"/>
                <w:bottom w:val="none" w:sz="0" w:space="0" w:color="auto"/>
                <w:right w:val="none" w:sz="0" w:space="0" w:color="auto"/>
              </w:divBdr>
            </w:div>
            <w:div w:id="36126979">
              <w:marLeft w:val="0"/>
              <w:marRight w:val="0"/>
              <w:marTop w:val="0"/>
              <w:marBottom w:val="0"/>
              <w:divBdr>
                <w:top w:val="none" w:sz="0" w:space="0" w:color="auto"/>
                <w:left w:val="none" w:sz="0" w:space="0" w:color="auto"/>
                <w:bottom w:val="none" w:sz="0" w:space="0" w:color="auto"/>
                <w:right w:val="none" w:sz="0" w:space="0" w:color="auto"/>
              </w:divBdr>
            </w:div>
            <w:div w:id="934094489">
              <w:marLeft w:val="0"/>
              <w:marRight w:val="0"/>
              <w:marTop w:val="0"/>
              <w:marBottom w:val="0"/>
              <w:divBdr>
                <w:top w:val="none" w:sz="0" w:space="0" w:color="auto"/>
                <w:left w:val="none" w:sz="0" w:space="0" w:color="auto"/>
                <w:bottom w:val="none" w:sz="0" w:space="0" w:color="auto"/>
                <w:right w:val="none" w:sz="0" w:space="0" w:color="auto"/>
              </w:divBdr>
            </w:div>
            <w:div w:id="1133333467">
              <w:marLeft w:val="0"/>
              <w:marRight w:val="0"/>
              <w:marTop w:val="0"/>
              <w:marBottom w:val="0"/>
              <w:divBdr>
                <w:top w:val="none" w:sz="0" w:space="0" w:color="auto"/>
                <w:left w:val="none" w:sz="0" w:space="0" w:color="auto"/>
                <w:bottom w:val="none" w:sz="0" w:space="0" w:color="auto"/>
                <w:right w:val="none" w:sz="0" w:space="0" w:color="auto"/>
              </w:divBdr>
            </w:div>
            <w:div w:id="1088311100">
              <w:marLeft w:val="0"/>
              <w:marRight w:val="0"/>
              <w:marTop w:val="0"/>
              <w:marBottom w:val="0"/>
              <w:divBdr>
                <w:top w:val="none" w:sz="0" w:space="0" w:color="auto"/>
                <w:left w:val="none" w:sz="0" w:space="0" w:color="auto"/>
                <w:bottom w:val="none" w:sz="0" w:space="0" w:color="auto"/>
                <w:right w:val="none" w:sz="0" w:space="0" w:color="auto"/>
              </w:divBdr>
            </w:div>
            <w:div w:id="1502693086">
              <w:marLeft w:val="0"/>
              <w:marRight w:val="0"/>
              <w:marTop w:val="0"/>
              <w:marBottom w:val="0"/>
              <w:divBdr>
                <w:top w:val="none" w:sz="0" w:space="0" w:color="auto"/>
                <w:left w:val="none" w:sz="0" w:space="0" w:color="auto"/>
                <w:bottom w:val="none" w:sz="0" w:space="0" w:color="auto"/>
                <w:right w:val="none" w:sz="0" w:space="0" w:color="auto"/>
              </w:divBdr>
            </w:div>
            <w:div w:id="1400832039">
              <w:marLeft w:val="0"/>
              <w:marRight w:val="0"/>
              <w:marTop w:val="0"/>
              <w:marBottom w:val="0"/>
              <w:divBdr>
                <w:top w:val="none" w:sz="0" w:space="0" w:color="auto"/>
                <w:left w:val="none" w:sz="0" w:space="0" w:color="auto"/>
                <w:bottom w:val="none" w:sz="0" w:space="0" w:color="auto"/>
                <w:right w:val="none" w:sz="0" w:space="0" w:color="auto"/>
              </w:divBdr>
            </w:div>
            <w:div w:id="1326712426">
              <w:marLeft w:val="0"/>
              <w:marRight w:val="0"/>
              <w:marTop w:val="0"/>
              <w:marBottom w:val="0"/>
              <w:divBdr>
                <w:top w:val="none" w:sz="0" w:space="0" w:color="auto"/>
                <w:left w:val="none" w:sz="0" w:space="0" w:color="auto"/>
                <w:bottom w:val="none" w:sz="0" w:space="0" w:color="auto"/>
                <w:right w:val="none" w:sz="0" w:space="0" w:color="auto"/>
              </w:divBdr>
            </w:div>
            <w:div w:id="700320855">
              <w:marLeft w:val="0"/>
              <w:marRight w:val="0"/>
              <w:marTop w:val="0"/>
              <w:marBottom w:val="0"/>
              <w:divBdr>
                <w:top w:val="none" w:sz="0" w:space="0" w:color="auto"/>
                <w:left w:val="none" w:sz="0" w:space="0" w:color="auto"/>
                <w:bottom w:val="none" w:sz="0" w:space="0" w:color="auto"/>
                <w:right w:val="none" w:sz="0" w:space="0" w:color="auto"/>
              </w:divBdr>
            </w:div>
            <w:div w:id="65031272">
              <w:marLeft w:val="0"/>
              <w:marRight w:val="0"/>
              <w:marTop w:val="0"/>
              <w:marBottom w:val="0"/>
              <w:divBdr>
                <w:top w:val="none" w:sz="0" w:space="0" w:color="auto"/>
                <w:left w:val="none" w:sz="0" w:space="0" w:color="auto"/>
                <w:bottom w:val="none" w:sz="0" w:space="0" w:color="auto"/>
                <w:right w:val="none" w:sz="0" w:space="0" w:color="auto"/>
              </w:divBdr>
            </w:div>
            <w:div w:id="1603487064">
              <w:marLeft w:val="0"/>
              <w:marRight w:val="0"/>
              <w:marTop w:val="0"/>
              <w:marBottom w:val="0"/>
              <w:divBdr>
                <w:top w:val="none" w:sz="0" w:space="0" w:color="auto"/>
                <w:left w:val="none" w:sz="0" w:space="0" w:color="auto"/>
                <w:bottom w:val="none" w:sz="0" w:space="0" w:color="auto"/>
                <w:right w:val="none" w:sz="0" w:space="0" w:color="auto"/>
              </w:divBdr>
            </w:div>
            <w:div w:id="1609775521">
              <w:marLeft w:val="0"/>
              <w:marRight w:val="0"/>
              <w:marTop w:val="0"/>
              <w:marBottom w:val="0"/>
              <w:divBdr>
                <w:top w:val="none" w:sz="0" w:space="0" w:color="auto"/>
                <w:left w:val="none" w:sz="0" w:space="0" w:color="auto"/>
                <w:bottom w:val="none" w:sz="0" w:space="0" w:color="auto"/>
                <w:right w:val="none" w:sz="0" w:space="0" w:color="auto"/>
              </w:divBdr>
            </w:div>
            <w:div w:id="1916011706">
              <w:marLeft w:val="0"/>
              <w:marRight w:val="0"/>
              <w:marTop w:val="0"/>
              <w:marBottom w:val="0"/>
              <w:divBdr>
                <w:top w:val="none" w:sz="0" w:space="0" w:color="auto"/>
                <w:left w:val="none" w:sz="0" w:space="0" w:color="auto"/>
                <w:bottom w:val="none" w:sz="0" w:space="0" w:color="auto"/>
                <w:right w:val="none" w:sz="0" w:space="0" w:color="auto"/>
              </w:divBdr>
            </w:div>
            <w:div w:id="1671830736">
              <w:marLeft w:val="0"/>
              <w:marRight w:val="0"/>
              <w:marTop w:val="0"/>
              <w:marBottom w:val="0"/>
              <w:divBdr>
                <w:top w:val="none" w:sz="0" w:space="0" w:color="auto"/>
                <w:left w:val="none" w:sz="0" w:space="0" w:color="auto"/>
                <w:bottom w:val="none" w:sz="0" w:space="0" w:color="auto"/>
                <w:right w:val="none" w:sz="0" w:space="0" w:color="auto"/>
              </w:divBdr>
            </w:div>
            <w:div w:id="1616214476">
              <w:marLeft w:val="0"/>
              <w:marRight w:val="0"/>
              <w:marTop w:val="0"/>
              <w:marBottom w:val="0"/>
              <w:divBdr>
                <w:top w:val="none" w:sz="0" w:space="0" w:color="auto"/>
                <w:left w:val="none" w:sz="0" w:space="0" w:color="auto"/>
                <w:bottom w:val="none" w:sz="0" w:space="0" w:color="auto"/>
                <w:right w:val="none" w:sz="0" w:space="0" w:color="auto"/>
              </w:divBdr>
            </w:div>
            <w:div w:id="931858678">
              <w:marLeft w:val="0"/>
              <w:marRight w:val="0"/>
              <w:marTop w:val="0"/>
              <w:marBottom w:val="0"/>
              <w:divBdr>
                <w:top w:val="none" w:sz="0" w:space="0" w:color="auto"/>
                <w:left w:val="none" w:sz="0" w:space="0" w:color="auto"/>
                <w:bottom w:val="none" w:sz="0" w:space="0" w:color="auto"/>
                <w:right w:val="none" w:sz="0" w:space="0" w:color="auto"/>
              </w:divBdr>
            </w:div>
            <w:div w:id="1068306621">
              <w:marLeft w:val="0"/>
              <w:marRight w:val="0"/>
              <w:marTop w:val="0"/>
              <w:marBottom w:val="0"/>
              <w:divBdr>
                <w:top w:val="none" w:sz="0" w:space="0" w:color="auto"/>
                <w:left w:val="none" w:sz="0" w:space="0" w:color="auto"/>
                <w:bottom w:val="none" w:sz="0" w:space="0" w:color="auto"/>
                <w:right w:val="none" w:sz="0" w:space="0" w:color="auto"/>
              </w:divBdr>
            </w:div>
            <w:div w:id="603028307">
              <w:marLeft w:val="0"/>
              <w:marRight w:val="0"/>
              <w:marTop w:val="0"/>
              <w:marBottom w:val="0"/>
              <w:divBdr>
                <w:top w:val="none" w:sz="0" w:space="0" w:color="auto"/>
                <w:left w:val="none" w:sz="0" w:space="0" w:color="auto"/>
                <w:bottom w:val="none" w:sz="0" w:space="0" w:color="auto"/>
                <w:right w:val="none" w:sz="0" w:space="0" w:color="auto"/>
              </w:divBdr>
            </w:div>
            <w:div w:id="1202671942">
              <w:marLeft w:val="0"/>
              <w:marRight w:val="0"/>
              <w:marTop w:val="0"/>
              <w:marBottom w:val="0"/>
              <w:divBdr>
                <w:top w:val="none" w:sz="0" w:space="0" w:color="auto"/>
                <w:left w:val="none" w:sz="0" w:space="0" w:color="auto"/>
                <w:bottom w:val="none" w:sz="0" w:space="0" w:color="auto"/>
                <w:right w:val="none" w:sz="0" w:space="0" w:color="auto"/>
              </w:divBdr>
            </w:div>
            <w:div w:id="474760440">
              <w:marLeft w:val="0"/>
              <w:marRight w:val="0"/>
              <w:marTop w:val="0"/>
              <w:marBottom w:val="0"/>
              <w:divBdr>
                <w:top w:val="none" w:sz="0" w:space="0" w:color="auto"/>
                <w:left w:val="none" w:sz="0" w:space="0" w:color="auto"/>
                <w:bottom w:val="none" w:sz="0" w:space="0" w:color="auto"/>
                <w:right w:val="none" w:sz="0" w:space="0" w:color="auto"/>
              </w:divBdr>
            </w:div>
            <w:div w:id="2042434292">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885218974">
              <w:marLeft w:val="0"/>
              <w:marRight w:val="0"/>
              <w:marTop w:val="0"/>
              <w:marBottom w:val="0"/>
              <w:divBdr>
                <w:top w:val="none" w:sz="0" w:space="0" w:color="auto"/>
                <w:left w:val="none" w:sz="0" w:space="0" w:color="auto"/>
                <w:bottom w:val="none" w:sz="0" w:space="0" w:color="auto"/>
                <w:right w:val="none" w:sz="0" w:space="0" w:color="auto"/>
              </w:divBdr>
            </w:div>
            <w:div w:id="135730364">
              <w:marLeft w:val="0"/>
              <w:marRight w:val="0"/>
              <w:marTop w:val="0"/>
              <w:marBottom w:val="0"/>
              <w:divBdr>
                <w:top w:val="none" w:sz="0" w:space="0" w:color="auto"/>
                <w:left w:val="none" w:sz="0" w:space="0" w:color="auto"/>
                <w:bottom w:val="none" w:sz="0" w:space="0" w:color="auto"/>
                <w:right w:val="none" w:sz="0" w:space="0" w:color="auto"/>
              </w:divBdr>
            </w:div>
            <w:div w:id="42482763">
              <w:marLeft w:val="0"/>
              <w:marRight w:val="0"/>
              <w:marTop w:val="0"/>
              <w:marBottom w:val="0"/>
              <w:divBdr>
                <w:top w:val="none" w:sz="0" w:space="0" w:color="auto"/>
                <w:left w:val="none" w:sz="0" w:space="0" w:color="auto"/>
                <w:bottom w:val="none" w:sz="0" w:space="0" w:color="auto"/>
                <w:right w:val="none" w:sz="0" w:space="0" w:color="auto"/>
              </w:divBdr>
            </w:div>
            <w:div w:id="397677219">
              <w:marLeft w:val="0"/>
              <w:marRight w:val="0"/>
              <w:marTop w:val="0"/>
              <w:marBottom w:val="0"/>
              <w:divBdr>
                <w:top w:val="none" w:sz="0" w:space="0" w:color="auto"/>
                <w:left w:val="none" w:sz="0" w:space="0" w:color="auto"/>
                <w:bottom w:val="none" w:sz="0" w:space="0" w:color="auto"/>
                <w:right w:val="none" w:sz="0" w:space="0" w:color="auto"/>
              </w:divBdr>
            </w:div>
            <w:div w:id="1957176511">
              <w:marLeft w:val="0"/>
              <w:marRight w:val="0"/>
              <w:marTop w:val="0"/>
              <w:marBottom w:val="0"/>
              <w:divBdr>
                <w:top w:val="none" w:sz="0" w:space="0" w:color="auto"/>
                <w:left w:val="none" w:sz="0" w:space="0" w:color="auto"/>
                <w:bottom w:val="none" w:sz="0" w:space="0" w:color="auto"/>
                <w:right w:val="none" w:sz="0" w:space="0" w:color="auto"/>
              </w:divBdr>
            </w:div>
            <w:div w:id="983237345">
              <w:marLeft w:val="0"/>
              <w:marRight w:val="0"/>
              <w:marTop w:val="0"/>
              <w:marBottom w:val="0"/>
              <w:divBdr>
                <w:top w:val="none" w:sz="0" w:space="0" w:color="auto"/>
                <w:left w:val="none" w:sz="0" w:space="0" w:color="auto"/>
                <w:bottom w:val="none" w:sz="0" w:space="0" w:color="auto"/>
                <w:right w:val="none" w:sz="0" w:space="0" w:color="auto"/>
              </w:divBdr>
            </w:div>
            <w:div w:id="1881277836">
              <w:marLeft w:val="0"/>
              <w:marRight w:val="0"/>
              <w:marTop w:val="0"/>
              <w:marBottom w:val="0"/>
              <w:divBdr>
                <w:top w:val="none" w:sz="0" w:space="0" w:color="auto"/>
                <w:left w:val="none" w:sz="0" w:space="0" w:color="auto"/>
                <w:bottom w:val="none" w:sz="0" w:space="0" w:color="auto"/>
                <w:right w:val="none" w:sz="0" w:space="0" w:color="auto"/>
              </w:divBdr>
            </w:div>
            <w:div w:id="1551653456">
              <w:marLeft w:val="0"/>
              <w:marRight w:val="0"/>
              <w:marTop w:val="0"/>
              <w:marBottom w:val="0"/>
              <w:divBdr>
                <w:top w:val="none" w:sz="0" w:space="0" w:color="auto"/>
                <w:left w:val="none" w:sz="0" w:space="0" w:color="auto"/>
                <w:bottom w:val="none" w:sz="0" w:space="0" w:color="auto"/>
                <w:right w:val="none" w:sz="0" w:space="0" w:color="auto"/>
              </w:divBdr>
            </w:div>
            <w:div w:id="1562060725">
              <w:marLeft w:val="0"/>
              <w:marRight w:val="0"/>
              <w:marTop w:val="0"/>
              <w:marBottom w:val="0"/>
              <w:divBdr>
                <w:top w:val="none" w:sz="0" w:space="0" w:color="auto"/>
                <w:left w:val="none" w:sz="0" w:space="0" w:color="auto"/>
                <w:bottom w:val="none" w:sz="0" w:space="0" w:color="auto"/>
                <w:right w:val="none" w:sz="0" w:space="0" w:color="auto"/>
              </w:divBdr>
            </w:div>
            <w:div w:id="1747221262">
              <w:marLeft w:val="0"/>
              <w:marRight w:val="0"/>
              <w:marTop w:val="0"/>
              <w:marBottom w:val="0"/>
              <w:divBdr>
                <w:top w:val="none" w:sz="0" w:space="0" w:color="auto"/>
                <w:left w:val="none" w:sz="0" w:space="0" w:color="auto"/>
                <w:bottom w:val="none" w:sz="0" w:space="0" w:color="auto"/>
                <w:right w:val="none" w:sz="0" w:space="0" w:color="auto"/>
              </w:divBdr>
            </w:div>
            <w:div w:id="2098480947">
              <w:marLeft w:val="0"/>
              <w:marRight w:val="0"/>
              <w:marTop w:val="0"/>
              <w:marBottom w:val="0"/>
              <w:divBdr>
                <w:top w:val="none" w:sz="0" w:space="0" w:color="auto"/>
                <w:left w:val="none" w:sz="0" w:space="0" w:color="auto"/>
                <w:bottom w:val="none" w:sz="0" w:space="0" w:color="auto"/>
                <w:right w:val="none" w:sz="0" w:space="0" w:color="auto"/>
              </w:divBdr>
            </w:div>
            <w:div w:id="482553308">
              <w:marLeft w:val="0"/>
              <w:marRight w:val="0"/>
              <w:marTop w:val="0"/>
              <w:marBottom w:val="0"/>
              <w:divBdr>
                <w:top w:val="none" w:sz="0" w:space="0" w:color="auto"/>
                <w:left w:val="none" w:sz="0" w:space="0" w:color="auto"/>
                <w:bottom w:val="none" w:sz="0" w:space="0" w:color="auto"/>
                <w:right w:val="none" w:sz="0" w:space="0" w:color="auto"/>
              </w:divBdr>
            </w:div>
            <w:div w:id="1995794650">
              <w:marLeft w:val="0"/>
              <w:marRight w:val="0"/>
              <w:marTop w:val="0"/>
              <w:marBottom w:val="0"/>
              <w:divBdr>
                <w:top w:val="none" w:sz="0" w:space="0" w:color="auto"/>
                <w:left w:val="none" w:sz="0" w:space="0" w:color="auto"/>
                <w:bottom w:val="none" w:sz="0" w:space="0" w:color="auto"/>
                <w:right w:val="none" w:sz="0" w:space="0" w:color="auto"/>
              </w:divBdr>
            </w:div>
            <w:div w:id="598559360">
              <w:marLeft w:val="0"/>
              <w:marRight w:val="0"/>
              <w:marTop w:val="0"/>
              <w:marBottom w:val="0"/>
              <w:divBdr>
                <w:top w:val="none" w:sz="0" w:space="0" w:color="auto"/>
                <w:left w:val="none" w:sz="0" w:space="0" w:color="auto"/>
                <w:bottom w:val="none" w:sz="0" w:space="0" w:color="auto"/>
                <w:right w:val="none" w:sz="0" w:space="0" w:color="auto"/>
              </w:divBdr>
            </w:div>
            <w:div w:id="589434196">
              <w:marLeft w:val="0"/>
              <w:marRight w:val="0"/>
              <w:marTop w:val="0"/>
              <w:marBottom w:val="0"/>
              <w:divBdr>
                <w:top w:val="none" w:sz="0" w:space="0" w:color="auto"/>
                <w:left w:val="none" w:sz="0" w:space="0" w:color="auto"/>
                <w:bottom w:val="none" w:sz="0" w:space="0" w:color="auto"/>
                <w:right w:val="none" w:sz="0" w:space="0" w:color="auto"/>
              </w:divBdr>
            </w:div>
            <w:div w:id="1666476382">
              <w:marLeft w:val="0"/>
              <w:marRight w:val="0"/>
              <w:marTop w:val="0"/>
              <w:marBottom w:val="0"/>
              <w:divBdr>
                <w:top w:val="none" w:sz="0" w:space="0" w:color="auto"/>
                <w:left w:val="none" w:sz="0" w:space="0" w:color="auto"/>
                <w:bottom w:val="none" w:sz="0" w:space="0" w:color="auto"/>
                <w:right w:val="none" w:sz="0" w:space="0" w:color="auto"/>
              </w:divBdr>
            </w:div>
            <w:div w:id="1424759271">
              <w:marLeft w:val="0"/>
              <w:marRight w:val="0"/>
              <w:marTop w:val="0"/>
              <w:marBottom w:val="0"/>
              <w:divBdr>
                <w:top w:val="none" w:sz="0" w:space="0" w:color="auto"/>
                <w:left w:val="none" w:sz="0" w:space="0" w:color="auto"/>
                <w:bottom w:val="none" w:sz="0" w:space="0" w:color="auto"/>
                <w:right w:val="none" w:sz="0" w:space="0" w:color="auto"/>
              </w:divBdr>
            </w:div>
            <w:div w:id="956259825">
              <w:marLeft w:val="0"/>
              <w:marRight w:val="0"/>
              <w:marTop w:val="0"/>
              <w:marBottom w:val="0"/>
              <w:divBdr>
                <w:top w:val="none" w:sz="0" w:space="0" w:color="auto"/>
                <w:left w:val="none" w:sz="0" w:space="0" w:color="auto"/>
                <w:bottom w:val="none" w:sz="0" w:space="0" w:color="auto"/>
                <w:right w:val="none" w:sz="0" w:space="0" w:color="auto"/>
              </w:divBdr>
            </w:div>
            <w:div w:id="432751243">
              <w:marLeft w:val="0"/>
              <w:marRight w:val="0"/>
              <w:marTop w:val="0"/>
              <w:marBottom w:val="0"/>
              <w:divBdr>
                <w:top w:val="none" w:sz="0" w:space="0" w:color="auto"/>
                <w:left w:val="none" w:sz="0" w:space="0" w:color="auto"/>
                <w:bottom w:val="none" w:sz="0" w:space="0" w:color="auto"/>
                <w:right w:val="none" w:sz="0" w:space="0" w:color="auto"/>
              </w:divBdr>
            </w:div>
            <w:div w:id="1790468424">
              <w:marLeft w:val="0"/>
              <w:marRight w:val="0"/>
              <w:marTop w:val="0"/>
              <w:marBottom w:val="0"/>
              <w:divBdr>
                <w:top w:val="none" w:sz="0" w:space="0" w:color="auto"/>
                <w:left w:val="none" w:sz="0" w:space="0" w:color="auto"/>
                <w:bottom w:val="none" w:sz="0" w:space="0" w:color="auto"/>
                <w:right w:val="none" w:sz="0" w:space="0" w:color="auto"/>
              </w:divBdr>
            </w:div>
            <w:div w:id="955058350">
              <w:marLeft w:val="0"/>
              <w:marRight w:val="0"/>
              <w:marTop w:val="0"/>
              <w:marBottom w:val="0"/>
              <w:divBdr>
                <w:top w:val="none" w:sz="0" w:space="0" w:color="auto"/>
                <w:left w:val="none" w:sz="0" w:space="0" w:color="auto"/>
                <w:bottom w:val="none" w:sz="0" w:space="0" w:color="auto"/>
                <w:right w:val="none" w:sz="0" w:space="0" w:color="auto"/>
              </w:divBdr>
            </w:div>
            <w:div w:id="1996715101">
              <w:marLeft w:val="0"/>
              <w:marRight w:val="0"/>
              <w:marTop w:val="0"/>
              <w:marBottom w:val="0"/>
              <w:divBdr>
                <w:top w:val="none" w:sz="0" w:space="0" w:color="auto"/>
                <w:left w:val="none" w:sz="0" w:space="0" w:color="auto"/>
                <w:bottom w:val="none" w:sz="0" w:space="0" w:color="auto"/>
                <w:right w:val="none" w:sz="0" w:space="0" w:color="auto"/>
              </w:divBdr>
            </w:div>
            <w:div w:id="869882782">
              <w:marLeft w:val="0"/>
              <w:marRight w:val="0"/>
              <w:marTop w:val="0"/>
              <w:marBottom w:val="0"/>
              <w:divBdr>
                <w:top w:val="none" w:sz="0" w:space="0" w:color="auto"/>
                <w:left w:val="none" w:sz="0" w:space="0" w:color="auto"/>
                <w:bottom w:val="none" w:sz="0" w:space="0" w:color="auto"/>
                <w:right w:val="none" w:sz="0" w:space="0" w:color="auto"/>
              </w:divBdr>
            </w:div>
            <w:div w:id="1331063912">
              <w:marLeft w:val="0"/>
              <w:marRight w:val="0"/>
              <w:marTop w:val="0"/>
              <w:marBottom w:val="0"/>
              <w:divBdr>
                <w:top w:val="none" w:sz="0" w:space="0" w:color="auto"/>
                <w:left w:val="none" w:sz="0" w:space="0" w:color="auto"/>
                <w:bottom w:val="none" w:sz="0" w:space="0" w:color="auto"/>
                <w:right w:val="none" w:sz="0" w:space="0" w:color="auto"/>
              </w:divBdr>
            </w:div>
            <w:div w:id="1806894030">
              <w:marLeft w:val="0"/>
              <w:marRight w:val="0"/>
              <w:marTop w:val="0"/>
              <w:marBottom w:val="0"/>
              <w:divBdr>
                <w:top w:val="none" w:sz="0" w:space="0" w:color="auto"/>
                <w:left w:val="none" w:sz="0" w:space="0" w:color="auto"/>
                <w:bottom w:val="none" w:sz="0" w:space="0" w:color="auto"/>
                <w:right w:val="none" w:sz="0" w:space="0" w:color="auto"/>
              </w:divBdr>
            </w:div>
            <w:div w:id="2973681">
              <w:marLeft w:val="0"/>
              <w:marRight w:val="0"/>
              <w:marTop w:val="0"/>
              <w:marBottom w:val="0"/>
              <w:divBdr>
                <w:top w:val="none" w:sz="0" w:space="0" w:color="auto"/>
                <w:left w:val="none" w:sz="0" w:space="0" w:color="auto"/>
                <w:bottom w:val="none" w:sz="0" w:space="0" w:color="auto"/>
                <w:right w:val="none" w:sz="0" w:space="0" w:color="auto"/>
              </w:divBdr>
            </w:div>
            <w:div w:id="1403025950">
              <w:marLeft w:val="0"/>
              <w:marRight w:val="0"/>
              <w:marTop w:val="0"/>
              <w:marBottom w:val="0"/>
              <w:divBdr>
                <w:top w:val="none" w:sz="0" w:space="0" w:color="auto"/>
                <w:left w:val="none" w:sz="0" w:space="0" w:color="auto"/>
                <w:bottom w:val="none" w:sz="0" w:space="0" w:color="auto"/>
                <w:right w:val="none" w:sz="0" w:space="0" w:color="auto"/>
              </w:divBdr>
            </w:div>
            <w:div w:id="1979063573">
              <w:marLeft w:val="0"/>
              <w:marRight w:val="0"/>
              <w:marTop w:val="0"/>
              <w:marBottom w:val="0"/>
              <w:divBdr>
                <w:top w:val="none" w:sz="0" w:space="0" w:color="auto"/>
                <w:left w:val="none" w:sz="0" w:space="0" w:color="auto"/>
                <w:bottom w:val="none" w:sz="0" w:space="0" w:color="auto"/>
                <w:right w:val="none" w:sz="0" w:space="0" w:color="auto"/>
              </w:divBdr>
            </w:div>
            <w:div w:id="7744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5070">
      <w:bodyDiv w:val="1"/>
      <w:marLeft w:val="0"/>
      <w:marRight w:val="0"/>
      <w:marTop w:val="0"/>
      <w:marBottom w:val="0"/>
      <w:divBdr>
        <w:top w:val="none" w:sz="0" w:space="0" w:color="auto"/>
        <w:left w:val="none" w:sz="0" w:space="0" w:color="auto"/>
        <w:bottom w:val="none" w:sz="0" w:space="0" w:color="auto"/>
        <w:right w:val="none" w:sz="0" w:space="0" w:color="auto"/>
      </w:divBdr>
      <w:divsChild>
        <w:div w:id="492448924">
          <w:marLeft w:val="0"/>
          <w:marRight w:val="0"/>
          <w:marTop w:val="0"/>
          <w:marBottom w:val="0"/>
          <w:divBdr>
            <w:top w:val="none" w:sz="0" w:space="0" w:color="auto"/>
            <w:left w:val="none" w:sz="0" w:space="0" w:color="auto"/>
            <w:bottom w:val="none" w:sz="0" w:space="0" w:color="auto"/>
            <w:right w:val="none" w:sz="0" w:space="0" w:color="auto"/>
          </w:divBdr>
          <w:divsChild>
            <w:div w:id="484125781">
              <w:marLeft w:val="0"/>
              <w:marRight w:val="0"/>
              <w:marTop w:val="0"/>
              <w:marBottom w:val="0"/>
              <w:divBdr>
                <w:top w:val="none" w:sz="0" w:space="0" w:color="auto"/>
                <w:left w:val="none" w:sz="0" w:space="0" w:color="auto"/>
                <w:bottom w:val="none" w:sz="0" w:space="0" w:color="auto"/>
                <w:right w:val="none" w:sz="0" w:space="0" w:color="auto"/>
              </w:divBdr>
            </w:div>
            <w:div w:id="1208293842">
              <w:marLeft w:val="0"/>
              <w:marRight w:val="0"/>
              <w:marTop w:val="0"/>
              <w:marBottom w:val="0"/>
              <w:divBdr>
                <w:top w:val="none" w:sz="0" w:space="0" w:color="auto"/>
                <w:left w:val="none" w:sz="0" w:space="0" w:color="auto"/>
                <w:bottom w:val="none" w:sz="0" w:space="0" w:color="auto"/>
                <w:right w:val="none" w:sz="0" w:space="0" w:color="auto"/>
              </w:divBdr>
            </w:div>
            <w:div w:id="525485901">
              <w:marLeft w:val="0"/>
              <w:marRight w:val="0"/>
              <w:marTop w:val="0"/>
              <w:marBottom w:val="0"/>
              <w:divBdr>
                <w:top w:val="none" w:sz="0" w:space="0" w:color="auto"/>
                <w:left w:val="none" w:sz="0" w:space="0" w:color="auto"/>
                <w:bottom w:val="none" w:sz="0" w:space="0" w:color="auto"/>
                <w:right w:val="none" w:sz="0" w:space="0" w:color="auto"/>
              </w:divBdr>
            </w:div>
            <w:div w:id="1812208571">
              <w:marLeft w:val="0"/>
              <w:marRight w:val="0"/>
              <w:marTop w:val="0"/>
              <w:marBottom w:val="0"/>
              <w:divBdr>
                <w:top w:val="none" w:sz="0" w:space="0" w:color="auto"/>
                <w:left w:val="none" w:sz="0" w:space="0" w:color="auto"/>
                <w:bottom w:val="none" w:sz="0" w:space="0" w:color="auto"/>
                <w:right w:val="none" w:sz="0" w:space="0" w:color="auto"/>
              </w:divBdr>
            </w:div>
            <w:div w:id="1662661644">
              <w:marLeft w:val="0"/>
              <w:marRight w:val="0"/>
              <w:marTop w:val="0"/>
              <w:marBottom w:val="0"/>
              <w:divBdr>
                <w:top w:val="none" w:sz="0" w:space="0" w:color="auto"/>
                <w:left w:val="none" w:sz="0" w:space="0" w:color="auto"/>
                <w:bottom w:val="none" w:sz="0" w:space="0" w:color="auto"/>
                <w:right w:val="none" w:sz="0" w:space="0" w:color="auto"/>
              </w:divBdr>
            </w:div>
            <w:div w:id="1246575648">
              <w:marLeft w:val="0"/>
              <w:marRight w:val="0"/>
              <w:marTop w:val="0"/>
              <w:marBottom w:val="0"/>
              <w:divBdr>
                <w:top w:val="none" w:sz="0" w:space="0" w:color="auto"/>
                <w:left w:val="none" w:sz="0" w:space="0" w:color="auto"/>
                <w:bottom w:val="none" w:sz="0" w:space="0" w:color="auto"/>
                <w:right w:val="none" w:sz="0" w:space="0" w:color="auto"/>
              </w:divBdr>
            </w:div>
            <w:div w:id="789976480">
              <w:marLeft w:val="0"/>
              <w:marRight w:val="0"/>
              <w:marTop w:val="0"/>
              <w:marBottom w:val="0"/>
              <w:divBdr>
                <w:top w:val="none" w:sz="0" w:space="0" w:color="auto"/>
                <w:left w:val="none" w:sz="0" w:space="0" w:color="auto"/>
                <w:bottom w:val="none" w:sz="0" w:space="0" w:color="auto"/>
                <w:right w:val="none" w:sz="0" w:space="0" w:color="auto"/>
              </w:divBdr>
            </w:div>
            <w:div w:id="787697872">
              <w:marLeft w:val="0"/>
              <w:marRight w:val="0"/>
              <w:marTop w:val="0"/>
              <w:marBottom w:val="0"/>
              <w:divBdr>
                <w:top w:val="none" w:sz="0" w:space="0" w:color="auto"/>
                <w:left w:val="none" w:sz="0" w:space="0" w:color="auto"/>
                <w:bottom w:val="none" w:sz="0" w:space="0" w:color="auto"/>
                <w:right w:val="none" w:sz="0" w:space="0" w:color="auto"/>
              </w:divBdr>
            </w:div>
            <w:div w:id="1284263269">
              <w:marLeft w:val="0"/>
              <w:marRight w:val="0"/>
              <w:marTop w:val="0"/>
              <w:marBottom w:val="0"/>
              <w:divBdr>
                <w:top w:val="none" w:sz="0" w:space="0" w:color="auto"/>
                <w:left w:val="none" w:sz="0" w:space="0" w:color="auto"/>
                <w:bottom w:val="none" w:sz="0" w:space="0" w:color="auto"/>
                <w:right w:val="none" w:sz="0" w:space="0" w:color="auto"/>
              </w:divBdr>
            </w:div>
            <w:div w:id="928851636">
              <w:marLeft w:val="0"/>
              <w:marRight w:val="0"/>
              <w:marTop w:val="0"/>
              <w:marBottom w:val="0"/>
              <w:divBdr>
                <w:top w:val="none" w:sz="0" w:space="0" w:color="auto"/>
                <w:left w:val="none" w:sz="0" w:space="0" w:color="auto"/>
                <w:bottom w:val="none" w:sz="0" w:space="0" w:color="auto"/>
                <w:right w:val="none" w:sz="0" w:space="0" w:color="auto"/>
              </w:divBdr>
            </w:div>
            <w:div w:id="1780828605">
              <w:marLeft w:val="0"/>
              <w:marRight w:val="0"/>
              <w:marTop w:val="0"/>
              <w:marBottom w:val="0"/>
              <w:divBdr>
                <w:top w:val="none" w:sz="0" w:space="0" w:color="auto"/>
                <w:left w:val="none" w:sz="0" w:space="0" w:color="auto"/>
                <w:bottom w:val="none" w:sz="0" w:space="0" w:color="auto"/>
                <w:right w:val="none" w:sz="0" w:space="0" w:color="auto"/>
              </w:divBdr>
            </w:div>
            <w:div w:id="1734231182">
              <w:marLeft w:val="0"/>
              <w:marRight w:val="0"/>
              <w:marTop w:val="0"/>
              <w:marBottom w:val="0"/>
              <w:divBdr>
                <w:top w:val="none" w:sz="0" w:space="0" w:color="auto"/>
                <w:left w:val="none" w:sz="0" w:space="0" w:color="auto"/>
                <w:bottom w:val="none" w:sz="0" w:space="0" w:color="auto"/>
                <w:right w:val="none" w:sz="0" w:space="0" w:color="auto"/>
              </w:divBdr>
            </w:div>
            <w:div w:id="436143742">
              <w:marLeft w:val="0"/>
              <w:marRight w:val="0"/>
              <w:marTop w:val="0"/>
              <w:marBottom w:val="0"/>
              <w:divBdr>
                <w:top w:val="none" w:sz="0" w:space="0" w:color="auto"/>
                <w:left w:val="none" w:sz="0" w:space="0" w:color="auto"/>
                <w:bottom w:val="none" w:sz="0" w:space="0" w:color="auto"/>
                <w:right w:val="none" w:sz="0" w:space="0" w:color="auto"/>
              </w:divBdr>
            </w:div>
            <w:div w:id="445584522">
              <w:marLeft w:val="0"/>
              <w:marRight w:val="0"/>
              <w:marTop w:val="0"/>
              <w:marBottom w:val="0"/>
              <w:divBdr>
                <w:top w:val="none" w:sz="0" w:space="0" w:color="auto"/>
                <w:left w:val="none" w:sz="0" w:space="0" w:color="auto"/>
                <w:bottom w:val="none" w:sz="0" w:space="0" w:color="auto"/>
                <w:right w:val="none" w:sz="0" w:space="0" w:color="auto"/>
              </w:divBdr>
            </w:div>
            <w:div w:id="226570057">
              <w:marLeft w:val="0"/>
              <w:marRight w:val="0"/>
              <w:marTop w:val="0"/>
              <w:marBottom w:val="0"/>
              <w:divBdr>
                <w:top w:val="none" w:sz="0" w:space="0" w:color="auto"/>
                <w:left w:val="none" w:sz="0" w:space="0" w:color="auto"/>
                <w:bottom w:val="none" w:sz="0" w:space="0" w:color="auto"/>
                <w:right w:val="none" w:sz="0" w:space="0" w:color="auto"/>
              </w:divBdr>
            </w:div>
            <w:div w:id="541593906">
              <w:marLeft w:val="0"/>
              <w:marRight w:val="0"/>
              <w:marTop w:val="0"/>
              <w:marBottom w:val="0"/>
              <w:divBdr>
                <w:top w:val="none" w:sz="0" w:space="0" w:color="auto"/>
                <w:left w:val="none" w:sz="0" w:space="0" w:color="auto"/>
                <w:bottom w:val="none" w:sz="0" w:space="0" w:color="auto"/>
                <w:right w:val="none" w:sz="0" w:space="0" w:color="auto"/>
              </w:divBdr>
            </w:div>
            <w:div w:id="1234315194">
              <w:marLeft w:val="0"/>
              <w:marRight w:val="0"/>
              <w:marTop w:val="0"/>
              <w:marBottom w:val="0"/>
              <w:divBdr>
                <w:top w:val="none" w:sz="0" w:space="0" w:color="auto"/>
                <w:left w:val="none" w:sz="0" w:space="0" w:color="auto"/>
                <w:bottom w:val="none" w:sz="0" w:space="0" w:color="auto"/>
                <w:right w:val="none" w:sz="0" w:space="0" w:color="auto"/>
              </w:divBdr>
            </w:div>
            <w:div w:id="627668318">
              <w:marLeft w:val="0"/>
              <w:marRight w:val="0"/>
              <w:marTop w:val="0"/>
              <w:marBottom w:val="0"/>
              <w:divBdr>
                <w:top w:val="none" w:sz="0" w:space="0" w:color="auto"/>
                <w:left w:val="none" w:sz="0" w:space="0" w:color="auto"/>
                <w:bottom w:val="none" w:sz="0" w:space="0" w:color="auto"/>
                <w:right w:val="none" w:sz="0" w:space="0" w:color="auto"/>
              </w:divBdr>
            </w:div>
            <w:div w:id="1025132959">
              <w:marLeft w:val="0"/>
              <w:marRight w:val="0"/>
              <w:marTop w:val="0"/>
              <w:marBottom w:val="0"/>
              <w:divBdr>
                <w:top w:val="none" w:sz="0" w:space="0" w:color="auto"/>
                <w:left w:val="none" w:sz="0" w:space="0" w:color="auto"/>
                <w:bottom w:val="none" w:sz="0" w:space="0" w:color="auto"/>
                <w:right w:val="none" w:sz="0" w:space="0" w:color="auto"/>
              </w:divBdr>
            </w:div>
            <w:div w:id="2049064620">
              <w:marLeft w:val="0"/>
              <w:marRight w:val="0"/>
              <w:marTop w:val="0"/>
              <w:marBottom w:val="0"/>
              <w:divBdr>
                <w:top w:val="none" w:sz="0" w:space="0" w:color="auto"/>
                <w:left w:val="none" w:sz="0" w:space="0" w:color="auto"/>
                <w:bottom w:val="none" w:sz="0" w:space="0" w:color="auto"/>
                <w:right w:val="none" w:sz="0" w:space="0" w:color="auto"/>
              </w:divBdr>
            </w:div>
            <w:div w:id="1576629942">
              <w:marLeft w:val="0"/>
              <w:marRight w:val="0"/>
              <w:marTop w:val="0"/>
              <w:marBottom w:val="0"/>
              <w:divBdr>
                <w:top w:val="none" w:sz="0" w:space="0" w:color="auto"/>
                <w:left w:val="none" w:sz="0" w:space="0" w:color="auto"/>
                <w:bottom w:val="none" w:sz="0" w:space="0" w:color="auto"/>
                <w:right w:val="none" w:sz="0" w:space="0" w:color="auto"/>
              </w:divBdr>
            </w:div>
            <w:div w:id="1620144593">
              <w:marLeft w:val="0"/>
              <w:marRight w:val="0"/>
              <w:marTop w:val="0"/>
              <w:marBottom w:val="0"/>
              <w:divBdr>
                <w:top w:val="none" w:sz="0" w:space="0" w:color="auto"/>
                <w:left w:val="none" w:sz="0" w:space="0" w:color="auto"/>
                <w:bottom w:val="none" w:sz="0" w:space="0" w:color="auto"/>
                <w:right w:val="none" w:sz="0" w:space="0" w:color="auto"/>
              </w:divBdr>
            </w:div>
            <w:div w:id="156188142">
              <w:marLeft w:val="0"/>
              <w:marRight w:val="0"/>
              <w:marTop w:val="0"/>
              <w:marBottom w:val="0"/>
              <w:divBdr>
                <w:top w:val="none" w:sz="0" w:space="0" w:color="auto"/>
                <w:left w:val="none" w:sz="0" w:space="0" w:color="auto"/>
                <w:bottom w:val="none" w:sz="0" w:space="0" w:color="auto"/>
                <w:right w:val="none" w:sz="0" w:space="0" w:color="auto"/>
              </w:divBdr>
            </w:div>
            <w:div w:id="1618021207">
              <w:marLeft w:val="0"/>
              <w:marRight w:val="0"/>
              <w:marTop w:val="0"/>
              <w:marBottom w:val="0"/>
              <w:divBdr>
                <w:top w:val="none" w:sz="0" w:space="0" w:color="auto"/>
                <w:left w:val="none" w:sz="0" w:space="0" w:color="auto"/>
                <w:bottom w:val="none" w:sz="0" w:space="0" w:color="auto"/>
                <w:right w:val="none" w:sz="0" w:space="0" w:color="auto"/>
              </w:divBdr>
            </w:div>
            <w:div w:id="455098205">
              <w:marLeft w:val="0"/>
              <w:marRight w:val="0"/>
              <w:marTop w:val="0"/>
              <w:marBottom w:val="0"/>
              <w:divBdr>
                <w:top w:val="none" w:sz="0" w:space="0" w:color="auto"/>
                <w:left w:val="none" w:sz="0" w:space="0" w:color="auto"/>
                <w:bottom w:val="none" w:sz="0" w:space="0" w:color="auto"/>
                <w:right w:val="none" w:sz="0" w:space="0" w:color="auto"/>
              </w:divBdr>
            </w:div>
            <w:div w:id="1923639511">
              <w:marLeft w:val="0"/>
              <w:marRight w:val="0"/>
              <w:marTop w:val="0"/>
              <w:marBottom w:val="0"/>
              <w:divBdr>
                <w:top w:val="none" w:sz="0" w:space="0" w:color="auto"/>
                <w:left w:val="none" w:sz="0" w:space="0" w:color="auto"/>
                <w:bottom w:val="none" w:sz="0" w:space="0" w:color="auto"/>
                <w:right w:val="none" w:sz="0" w:space="0" w:color="auto"/>
              </w:divBdr>
            </w:div>
            <w:div w:id="710425136">
              <w:marLeft w:val="0"/>
              <w:marRight w:val="0"/>
              <w:marTop w:val="0"/>
              <w:marBottom w:val="0"/>
              <w:divBdr>
                <w:top w:val="none" w:sz="0" w:space="0" w:color="auto"/>
                <w:left w:val="none" w:sz="0" w:space="0" w:color="auto"/>
                <w:bottom w:val="none" w:sz="0" w:space="0" w:color="auto"/>
                <w:right w:val="none" w:sz="0" w:space="0" w:color="auto"/>
              </w:divBdr>
            </w:div>
            <w:div w:id="1367021784">
              <w:marLeft w:val="0"/>
              <w:marRight w:val="0"/>
              <w:marTop w:val="0"/>
              <w:marBottom w:val="0"/>
              <w:divBdr>
                <w:top w:val="none" w:sz="0" w:space="0" w:color="auto"/>
                <w:left w:val="none" w:sz="0" w:space="0" w:color="auto"/>
                <w:bottom w:val="none" w:sz="0" w:space="0" w:color="auto"/>
                <w:right w:val="none" w:sz="0" w:space="0" w:color="auto"/>
              </w:divBdr>
            </w:div>
            <w:div w:id="922570030">
              <w:marLeft w:val="0"/>
              <w:marRight w:val="0"/>
              <w:marTop w:val="0"/>
              <w:marBottom w:val="0"/>
              <w:divBdr>
                <w:top w:val="none" w:sz="0" w:space="0" w:color="auto"/>
                <w:left w:val="none" w:sz="0" w:space="0" w:color="auto"/>
                <w:bottom w:val="none" w:sz="0" w:space="0" w:color="auto"/>
                <w:right w:val="none" w:sz="0" w:space="0" w:color="auto"/>
              </w:divBdr>
            </w:div>
            <w:div w:id="245311779">
              <w:marLeft w:val="0"/>
              <w:marRight w:val="0"/>
              <w:marTop w:val="0"/>
              <w:marBottom w:val="0"/>
              <w:divBdr>
                <w:top w:val="none" w:sz="0" w:space="0" w:color="auto"/>
                <w:left w:val="none" w:sz="0" w:space="0" w:color="auto"/>
                <w:bottom w:val="none" w:sz="0" w:space="0" w:color="auto"/>
                <w:right w:val="none" w:sz="0" w:space="0" w:color="auto"/>
              </w:divBdr>
            </w:div>
            <w:div w:id="1251768217">
              <w:marLeft w:val="0"/>
              <w:marRight w:val="0"/>
              <w:marTop w:val="0"/>
              <w:marBottom w:val="0"/>
              <w:divBdr>
                <w:top w:val="none" w:sz="0" w:space="0" w:color="auto"/>
                <w:left w:val="none" w:sz="0" w:space="0" w:color="auto"/>
                <w:bottom w:val="none" w:sz="0" w:space="0" w:color="auto"/>
                <w:right w:val="none" w:sz="0" w:space="0" w:color="auto"/>
              </w:divBdr>
            </w:div>
            <w:div w:id="1122382857">
              <w:marLeft w:val="0"/>
              <w:marRight w:val="0"/>
              <w:marTop w:val="0"/>
              <w:marBottom w:val="0"/>
              <w:divBdr>
                <w:top w:val="none" w:sz="0" w:space="0" w:color="auto"/>
                <w:left w:val="none" w:sz="0" w:space="0" w:color="auto"/>
                <w:bottom w:val="none" w:sz="0" w:space="0" w:color="auto"/>
                <w:right w:val="none" w:sz="0" w:space="0" w:color="auto"/>
              </w:divBdr>
            </w:div>
            <w:div w:id="1369985163">
              <w:marLeft w:val="0"/>
              <w:marRight w:val="0"/>
              <w:marTop w:val="0"/>
              <w:marBottom w:val="0"/>
              <w:divBdr>
                <w:top w:val="none" w:sz="0" w:space="0" w:color="auto"/>
                <w:left w:val="none" w:sz="0" w:space="0" w:color="auto"/>
                <w:bottom w:val="none" w:sz="0" w:space="0" w:color="auto"/>
                <w:right w:val="none" w:sz="0" w:space="0" w:color="auto"/>
              </w:divBdr>
            </w:div>
            <w:div w:id="346564002">
              <w:marLeft w:val="0"/>
              <w:marRight w:val="0"/>
              <w:marTop w:val="0"/>
              <w:marBottom w:val="0"/>
              <w:divBdr>
                <w:top w:val="none" w:sz="0" w:space="0" w:color="auto"/>
                <w:left w:val="none" w:sz="0" w:space="0" w:color="auto"/>
                <w:bottom w:val="none" w:sz="0" w:space="0" w:color="auto"/>
                <w:right w:val="none" w:sz="0" w:space="0" w:color="auto"/>
              </w:divBdr>
            </w:div>
            <w:div w:id="1107430762">
              <w:marLeft w:val="0"/>
              <w:marRight w:val="0"/>
              <w:marTop w:val="0"/>
              <w:marBottom w:val="0"/>
              <w:divBdr>
                <w:top w:val="none" w:sz="0" w:space="0" w:color="auto"/>
                <w:left w:val="none" w:sz="0" w:space="0" w:color="auto"/>
                <w:bottom w:val="none" w:sz="0" w:space="0" w:color="auto"/>
                <w:right w:val="none" w:sz="0" w:space="0" w:color="auto"/>
              </w:divBdr>
            </w:div>
            <w:div w:id="725035293">
              <w:marLeft w:val="0"/>
              <w:marRight w:val="0"/>
              <w:marTop w:val="0"/>
              <w:marBottom w:val="0"/>
              <w:divBdr>
                <w:top w:val="none" w:sz="0" w:space="0" w:color="auto"/>
                <w:left w:val="none" w:sz="0" w:space="0" w:color="auto"/>
                <w:bottom w:val="none" w:sz="0" w:space="0" w:color="auto"/>
                <w:right w:val="none" w:sz="0" w:space="0" w:color="auto"/>
              </w:divBdr>
            </w:div>
            <w:div w:id="1209492570">
              <w:marLeft w:val="0"/>
              <w:marRight w:val="0"/>
              <w:marTop w:val="0"/>
              <w:marBottom w:val="0"/>
              <w:divBdr>
                <w:top w:val="none" w:sz="0" w:space="0" w:color="auto"/>
                <w:left w:val="none" w:sz="0" w:space="0" w:color="auto"/>
                <w:bottom w:val="none" w:sz="0" w:space="0" w:color="auto"/>
                <w:right w:val="none" w:sz="0" w:space="0" w:color="auto"/>
              </w:divBdr>
            </w:div>
            <w:div w:id="1810202320">
              <w:marLeft w:val="0"/>
              <w:marRight w:val="0"/>
              <w:marTop w:val="0"/>
              <w:marBottom w:val="0"/>
              <w:divBdr>
                <w:top w:val="none" w:sz="0" w:space="0" w:color="auto"/>
                <w:left w:val="none" w:sz="0" w:space="0" w:color="auto"/>
                <w:bottom w:val="none" w:sz="0" w:space="0" w:color="auto"/>
                <w:right w:val="none" w:sz="0" w:space="0" w:color="auto"/>
              </w:divBdr>
            </w:div>
            <w:div w:id="262998445">
              <w:marLeft w:val="0"/>
              <w:marRight w:val="0"/>
              <w:marTop w:val="0"/>
              <w:marBottom w:val="0"/>
              <w:divBdr>
                <w:top w:val="none" w:sz="0" w:space="0" w:color="auto"/>
                <w:left w:val="none" w:sz="0" w:space="0" w:color="auto"/>
                <w:bottom w:val="none" w:sz="0" w:space="0" w:color="auto"/>
                <w:right w:val="none" w:sz="0" w:space="0" w:color="auto"/>
              </w:divBdr>
            </w:div>
            <w:div w:id="11408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4138">
      <w:bodyDiv w:val="1"/>
      <w:marLeft w:val="0"/>
      <w:marRight w:val="0"/>
      <w:marTop w:val="0"/>
      <w:marBottom w:val="0"/>
      <w:divBdr>
        <w:top w:val="none" w:sz="0" w:space="0" w:color="auto"/>
        <w:left w:val="none" w:sz="0" w:space="0" w:color="auto"/>
        <w:bottom w:val="none" w:sz="0" w:space="0" w:color="auto"/>
        <w:right w:val="none" w:sz="0" w:space="0" w:color="auto"/>
      </w:divBdr>
      <w:divsChild>
        <w:div w:id="1707556972">
          <w:marLeft w:val="0"/>
          <w:marRight w:val="0"/>
          <w:marTop w:val="0"/>
          <w:marBottom w:val="0"/>
          <w:divBdr>
            <w:top w:val="none" w:sz="0" w:space="0" w:color="auto"/>
            <w:left w:val="none" w:sz="0" w:space="0" w:color="auto"/>
            <w:bottom w:val="none" w:sz="0" w:space="0" w:color="auto"/>
            <w:right w:val="none" w:sz="0" w:space="0" w:color="auto"/>
          </w:divBdr>
          <w:divsChild>
            <w:div w:id="17288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dynare.org/manual/"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claude.ai/new" TargetMode="External"/><Relationship Id="rId34" Type="http://schemas.openxmlformats.org/officeDocument/2006/relationships/hyperlink" Target="https://en.wikipedia.org/wiki/Metropolis%E2%80%93Hastings_algorithm" TargetMode="External"/><Relationship Id="rId42" Type="http://schemas.openxmlformats.org/officeDocument/2006/relationships/hyperlink" Target="https://doi.org/10.1111/saje.12363" TargetMode="External"/><Relationship Id="rId47" Type="http://schemas.openxmlformats.org/officeDocument/2006/relationships/hyperlink" Target="https://sites.google.com/site/pfeiferecon/dynare" TargetMode="External"/><Relationship Id="rId50" Type="http://schemas.openxmlformats.org/officeDocument/2006/relationships/hyperlink" Target="http://www.macromodelbas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github.com/hollander03/NationalTreasuryDSGE/tree/main/training/ntdsge_content/codes/Basic_RBC"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hyperlink" Target="https://github.com/hollander03/NationalTreasuryDSG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dynare.org" TargetMode="External"/><Relationship Id="rId19" Type="http://schemas.openxmlformats.org/officeDocument/2006/relationships/hyperlink" Target="https://forum.dynare.org/" TargetMode="External"/><Relationship Id="rId31" Type="http://schemas.openxmlformats.org/officeDocument/2006/relationships/hyperlink" Target="https://sites.google.com/site/pfeiferecon/dynare" TargetMode="External"/><Relationship Id="rId44" Type="http://schemas.openxmlformats.org/officeDocument/2006/relationships/hyperlink" Target="https://github.com/hollander03/NationalTreasuryDSGE/tree/main/ntdsg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ynare.org/downloa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sites.google.com/site/pfeiferecon/dynare"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yperlink" Target="http://www.dynare.org/" TargetMode="External"/><Relationship Id="rId8" Type="http://schemas.openxmlformats.org/officeDocument/2006/relationships/hyperlink" Target="https://www.overleaf.com/learn/latex/Learn_LaTeX_in_30_minutes"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s://sites.google.com/site/pfeiferecon/dynare" TargetMode="External"/><Relationship Id="rId20" Type="http://schemas.openxmlformats.org/officeDocument/2006/relationships/hyperlink" Target="https://chatgpt.co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a-tied-archive.wider.unu.edu/article/fiscal-multipliers-and-debt-dynamics-using-dsge-approach" TargetMode="External"/><Relationship Id="rId49" Type="http://schemas.openxmlformats.org/officeDocument/2006/relationships/hyperlink" Target="https://forum.dynare.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irelandp.com/pubs/tshocksnk.pdf" TargetMode="External"/><Relationship Id="rId2" Type="http://schemas.openxmlformats.org/officeDocument/2006/relationships/hyperlink" Target="https://github.com/hollander03/NationalTreasuryDSGE/tree/main/training/ntdsge_content/codes" TargetMode="External"/><Relationship Id="rId1" Type="http://schemas.openxmlformats.org/officeDocument/2006/relationships/hyperlink" Target="https://callumjones.github.io/files/dynare_man.pdf" TargetMode="External"/><Relationship Id="rId5" Type="http://schemas.openxmlformats.org/officeDocument/2006/relationships/hyperlink" Target="https://github.com/JohannesPfeifer/DSGE_mod/blob/master/Ireland_2004/Ireland_2004.mod" TargetMode="External"/><Relationship Id="rId4" Type="http://schemas.openxmlformats.org/officeDocument/2006/relationships/hyperlink" Target="http://irelandp.com/progra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AD207-8356-45AA-BAE1-93A45BA64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2920</TotalTime>
  <Pages>45</Pages>
  <Words>12005</Words>
  <Characters>68434</Characters>
  <Application>Microsoft Office Word</Application>
  <DocSecurity>0</DocSecurity>
  <Lines>570</Lines>
  <Paragraphs>160</Paragraphs>
  <ScaleCrop>false</ScaleCrop>
  <Company/>
  <LinksUpToDate>false</LinksUpToDate>
  <CharactersWithSpaces>80279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H, Dr [hylton@sun.ac.za]</dc:creator>
  <cp:keywords/>
  <dc:description/>
  <cp:lastModifiedBy>Hollander, H, Dr [hylton@sun.ac.za]</cp:lastModifiedBy>
  <cp:revision>1360</cp:revision>
  <cp:lastPrinted>2024-07-10T14:09:00Z</cp:lastPrinted>
  <dcterms:created xsi:type="dcterms:W3CDTF">2024-06-10T10:50:00Z</dcterms:created>
  <dcterms:modified xsi:type="dcterms:W3CDTF">2024-07-10T14:09:00Z</dcterms:modified>
</cp:coreProperties>
</file>