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584" w:rsidRPr="005E7584" w:rsidRDefault="004B1B30" w:rsidP="005E7584">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Assignment Day 7</w:t>
      </w:r>
      <w:r w:rsidR="00453816">
        <w:rPr>
          <w:rFonts w:ascii="Times New Roman" w:eastAsia="Times New Roman" w:hAnsi="Times New Roman" w:cs="Times New Roman"/>
          <w:b/>
          <w:bCs/>
          <w:sz w:val="36"/>
          <w:szCs w:val="36"/>
        </w:rPr>
        <w:t xml:space="preserve"> | July </w:t>
      </w:r>
      <w:r>
        <w:rPr>
          <w:rFonts w:ascii="Times New Roman" w:eastAsia="Times New Roman" w:hAnsi="Times New Roman" w:cs="Times New Roman"/>
          <w:b/>
          <w:bCs/>
          <w:sz w:val="36"/>
          <w:szCs w:val="36"/>
        </w:rPr>
        <w:t>14</w:t>
      </w:r>
    </w:p>
    <w:p w:rsidR="005E7584" w:rsidRPr="005E7584" w:rsidRDefault="005E7584" w:rsidP="005E7584">
      <w:pPr>
        <w:spacing w:before="100" w:beforeAutospacing="1" w:after="100" w:afterAutospacing="1" w:line="240" w:lineRule="auto"/>
        <w:outlineLvl w:val="3"/>
        <w:rPr>
          <w:rFonts w:ascii="Times New Roman" w:eastAsia="Times New Roman" w:hAnsi="Times New Roman" w:cs="Times New Roman"/>
          <w:b/>
          <w:bCs/>
          <w:sz w:val="24"/>
          <w:szCs w:val="24"/>
        </w:rPr>
      </w:pPr>
      <w:r w:rsidRPr="005E7584">
        <w:rPr>
          <w:rFonts w:ascii="Times New Roman" w:eastAsia="Times New Roman" w:hAnsi="Times New Roman" w:cs="Times New Roman"/>
          <w:b/>
          <w:bCs/>
          <w:sz w:val="24"/>
          <w:szCs w:val="24"/>
        </w:rPr>
        <w:t>Problem Statement:</w:t>
      </w:r>
    </w:p>
    <w:p w:rsidR="005E7584" w:rsidRP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 xml:space="preserve">A large company named </w:t>
      </w:r>
      <w:r w:rsidR="005D56D1" w:rsidRPr="005E7584">
        <w:rPr>
          <w:rFonts w:ascii="Times New Roman" w:eastAsia="Times New Roman" w:hAnsi="Times New Roman" w:cs="Times New Roman"/>
          <w:sz w:val="24"/>
          <w:szCs w:val="24"/>
        </w:rPr>
        <w:t>XYZ</w:t>
      </w:r>
      <w:r w:rsidRPr="005E7584">
        <w:rPr>
          <w:rFonts w:ascii="Times New Roman" w:eastAsia="Times New Roman" w:hAnsi="Times New Roman" w:cs="Times New Roman"/>
          <w:sz w:val="24"/>
          <w:szCs w:val="24"/>
        </w:rPr>
        <w:t xml:space="preserve"> employs, at any given point of time, around 4000 employees. However, every year, around 15% of its employees leave the company and need to be replaced with the talent pool available in the job market. The management believes that this level of attrition (employees leaving, either on their own or because they got fired) is bad for the company, because of the following reasons -</w:t>
      </w:r>
    </w:p>
    <w:p w:rsidR="005E7584" w:rsidRP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 xml:space="preserve">The former employees projects get delayed, which makes it difficult to meet timelines, resulting in a reputation loss among consumers and partners A sizeable department has to be maintained, for the purposes of recruiting new talent More often than not, the new employees have to be trained for the job and/or given time to </w:t>
      </w:r>
      <w:r w:rsidR="005D56D1" w:rsidRPr="005E7584">
        <w:rPr>
          <w:rFonts w:ascii="Times New Roman" w:eastAsia="Times New Roman" w:hAnsi="Times New Roman" w:cs="Times New Roman"/>
          <w:sz w:val="24"/>
          <w:szCs w:val="24"/>
        </w:rPr>
        <w:t>acclimatize</w:t>
      </w:r>
      <w:r w:rsidRPr="005E7584">
        <w:rPr>
          <w:rFonts w:ascii="Times New Roman" w:eastAsia="Times New Roman" w:hAnsi="Times New Roman" w:cs="Times New Roman"/>
          <w:sz w:val="24"/>
          <w:szCs w:val="24"/>
        </w:rPr>
        <w:t xml:space="preserve"> themselves to the company</w:t>
      </w:r>
    </w:p>
    <w:p w:rsidR="005E7584" w:rsidRP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Hence, the management has contracted an HR analytics firm to understand what factors they should focus on, in order to curb attrition. In other words, they want to know what changes they should make to their workplace, in order to get most of their employees to stay. Also, they want to know which of these variables is most important and needs to be addressed right away.</w:t>
      </w:r>
    </w:p>
    <w:p w:rsidR="005E7584" w:rsidRP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Since you are one of the star analysts at the firm, this project has been given to you.</w:t>
      </w:r>
    </w:p>
    <w:p w:rsidR="005E7584" w:rsidRDefault="005E7584" w:rsidP="005E7584">
      <w:pPr>
        <w:spacing w:before="100" w:beforeAutospacing="1" w:after="100" w:afterAutospacing="1" w:line="240" w:lineRule="auto"/>
        <w:rPr>
          <w:rFonts w:ascii="Times New Roman" w:eastAsia="Times New Roman" w:hAnsi="Times New Roman" w:cs="Times New Roman"/>
          <w:sz w:val="24"/>
          <w:szCs w:val="24"/>
        </w:rPr>
      </w:pPr>
      <w:r w:rsidRPr="005E7584">
        <w:rPr>
          <w:rFonts w:ascii="Times New Roman" w:eastAsia="Times New Roman" w:hAnsi="Times New Roman" w:cs="Times New Roman"/>
          <w:sz w:val="24"/>
          <w:szCs w:val="24"/>
        </w:rPr>
        <w:t xml:space="preserve">Goal of the case study </w:t>
      </w:r>
      <w:r w:rsidR="005D56D1" w:rsidRPr="005E7584">
        <w:rPr>
          <w:rFonts w:ascii="Times New Roman" w:eastAsia="Times New Roman" w:hAnsi="Times New Roman" w:cs="Times New Roman"/>
          <w:sz w:val="24"/>
          <w:szCs w:val="24"/>
        </w:rPr>
        <w:t>you</w:t>
      </w:r>
      <w:r w:rsidRPr="005E7584">
        <w:rPr>
          <w:rFonts w:ascii="Times New Roman" w:eastAsia="Times New Roman" w:hAnsi="Times New Roman" w:cs="Times New Roman"/>
          <w:sz w:val="24"/>
          <w:szCs w:val="24"/>
        </w:rPr>
        <w:t xml:space="preserve"> are required to model the probability of attrition. The results thus obtained will be used by the management to understand what changes they should make to their workplace, in order to get most of their employees to stay.</w:t>
      </w:r>
    </w:p>
    <w:p w:rsidR="005D56D1" w:rsidRDefault="005D56D1" w:rsidP="005E7584">
      <w:pPr>
        <w:spacing w:before="100" w:beforeAutospacing="1" w:after="100" w:afterAutospacing="1" w:line="240" w:lineRule="auto"/>
        <w:rPr>
          <w:rFonts w:ascii="Times New Roman" w:eastAsia="Times New Roman" w:hAnsi="Times New Roman" w:cs="Times New Roman"/>
          <w:b/>
          <w:sz w:val="24"/>
          <w:szCs w:val="24"/>
          <w:u w:val="single"/>
        </w:rPr>
      </w:pPr>
      <w:r w:rsidRPr="005D56D1">
        <w:rPr>
          <w:rFonts w:ascii="Times New Roman" w:eastAsia="Times New Roman" w:hAnsi="Times New Roman" w:cs="Times New Roman"/>
          <w:b/>
          <w:sz w:val="24"/>
          <w:szCs w:val="24"/>
          <w:u w:val="single"/>
        </w:rPr>
        <w:t>Solutions:</w:t>
      </w:r>
    </w:p>
    <w:p w:rsidR="004B1B30" w:rsidRPr="004B1B30" w:rsidRDefault="004B1B30" w:rsidP="004B1B30">
      <w:pPr>
        <w:pStyle w:val="ListParagraph"/>
        <w:numPr>
          <w:ilvl w:val="0"/>
          <w:numId w:val="1"/>
        </w:numPr>
        <w:spacing w:before="100" w:beforeAutospacing="1" w:after="100" w:afterAutospacing="1"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On Quick look with the dataset we came to know that few columns are not required for analysis so we dropped them.</w:t>
      </w:r>
    </w:p>
    <w:p w:rsidR="004B1B30" w:rsidRDefault="000B5268" w:rsidP="000B5268">
      <w:pPr>
        <w:pStyle w:val="ListParagraph"/>
        <w:spacing w:before="100" w:beforeAutospacing="1" w:after="100" w:afterAutospacing="1" w:line="240" w:lineRule="auto"/>
        <w:rPr>
          <w:rFonts w:ascii="Times New Roman" w:eastAsia="Times New Roman" w:hAnsi="Times New Roman" w:cs="Times New Roman"/>
          <w:sz w:val="24"/>
          <w:szCs w:val="24"/>
        </w:rPr>
      </w:pPr>
      <w:r w:rsidRPr="000B5268">
        <w:rPr>
          <w:rFonts w:ascii="Times New Roman" w:eastAsia="Times New Roman" w:hAnsi="Times New Roman" w:cs="Times New Roman"/>
          <w:sz w:val="24"/>
          <w:szCs w:val="24"/>
        </w:rPr>
        <w:t xml:space="preserve">Since EmployeeID </w:t>
      </w:r>
      <w:r>
        <w:rPr>
          <w:rFonts w:ascii="Times New Roman" w:eastAsia="Times New Roman" w:hAnsi="Times New Roman" w:cs="Times New Roman"/>
          <w:sz w:val="24"/>
          <w:szCs w:val="24"/>
        </w:rPr>
        <w:t xml:space="preserve"> </w:t>
      </w:r>
      <w:r w:rsidRPr="000B5268">
        <w:rPr>
          <w:rFonts w:ascii="Times New Roman" w:eastAsia="Times New Roman" w:hAnsi="Times New Roman" w:cs="Times New Roman"/>
          <w:sz w:val="24"/>
          <w:szCs w:val="24"/>
        </w:rPr>
        <w:t>EmployeeCount and StandarHours are irrelevant variables and have no link with Attrition variable</w:t>
      </w:r>
    </w:p>
    <w:p w:rsidR="000B5268" w:rsidRDefault="000B5268" w:rsidP="000B5268">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41543"/>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srcRect/>
                    <a:stretch>
                      <a:fillRect/>
                    </a:stretch>
                  </pic:blipFill>
                  <pic:spPr bwMode="auto">
                    <a:xfrm>
                      <a:off x="0" y="0"/>
                      <a:ext cx="5943600" cy="541543"/>
                    </a:xfrm>
                    <a:prstGeom prst="rect">
                      <a:avLst/>
                    </a:prstGeom>
                    <a:noFill/>
                    <a:ln w="9525">
                      <a:noFill/>
                      <a:miter lim="800000"/>
                      <a:headEnd/>
                      <a:tailEnd/>
                    </a:ln>
                  </pic:spPr>
                </pic:pic>
              </a:graphicData>
            </a:graphic>
          </wp:inline>
        </w:drawing>
      </w:r>
    </w:p>
    <w:p w:rsidR="000B5268" w:rsidRPr="000B5268" w:rsidRDefault="000B5268" w:rsidP="000B5268">
      <w:pPr>
        <w:pStyle w:val="ListParagraph"/>
        <w:spacing w:before="100" w:beforeAutospacing="1" w:after="100" w:afterAutospacing="1" w:line="240" w:lineRule="auto"/>
        <w:rPr>
          <w:rFonts w:ascii="Times New Roman" w:eastAsia="Times New Roman" w:hAnsi="Times New Roman" w:cs="Times New Roman"/>
          <w:sz w:val="24"/>
          <w:szCs w:val="24"/>
        </w:rPr>
      </w:pPr>
    </w:p>
    <w:p w:rsidR="00025E8D" w:rsidRPr="00025E8D" w:rsidRDefault="00025E8D" w:rsidP="00025E8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1" locked="0" layoutInCell="1" allowOverlap="1">
            <wp:simplePos x="0" y="0"/>
            <wp:positionH relativeFrom="column">
              <wp:posOffset>180975</wp:posOffset>
            </wp:positionH>
            <wp:positionV relativeFrom="paragraph">
              <wp:posOffset>433705</wp:posOffset>
            </wp:positionV>
            <wp:extent cx="5943600" cy="1990725"/>
            <wp:effectExtent l="19050" t="0" r="0" b="0"/>
            <wp:wrapTight wrapText="bothSides">
              <wp:wrapPolygon edited="0">
                <wp:start x="-69" y="0"/>
                <wp:lineTo x="-69" y="21497"/>
                <wp:lineTo x="21600" y="21497"/>
                <wp:lineTo x="21600" y="0"/>
                <wp:lineTo x="-69"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1990725"/>
                    </a:xfrm>
                    <a:prstGeom prst="rect">
                      <a:avLst/>
                    </a:prstGeom>
                    <a:noFill/>
                    <a:ln w="9525">
                      <a:noFill/>
                      <a:miter lim="800000"/>
                      <a:headEnd/>
                      <a:tailEnd/>
                    </a:ln>
                  </pic:spPr>
                </pic:pic>
              </a:graphicData>
            </a:graphic>
          </wp:anchor>
        </w:drawing>
      </w:r>
      <w:r w:rsidRPr="00025E8D">
        <w:rPr>
          <w:rFonts w:ascii="Times New Roman" w:eastAsia="Times New Roman" w:hAnsi="Times New Roman" w:cs="Times New Roman"/>
          <w:sz w:val="24"/>
          <w:szCs w:val="24"/>
        </w:rPr>
        <w:t>To find the correlation of Attrition variable with other numerical variables, we converted Attrition variable into numerical variable by mapping the yes and no value with 1 and 0.</w:t>
      </w:r>
    </w:p>
    <w:p w:rsidR="00025E8D" w:rsidRDefault="006277EB" w:rsidP="006277E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checked for any missing or null values and removed it from our dataset as they were very minimal.</w:t>
      </w: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99320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1993207"/>
                    </a:xfrm>
                    <a:prstGeom prst="rect">
                      <a:avLst/>
                    </a:prstGeom>
                    <a:noFill/>
                    <a:ln w="9525">
                      <a:noFill/>
                      <a:miter lim="800000"/>
                      <a:headEnd/>
                      <a:tailEnd/>
                    </a:ln>
                  </pic:spPr>
                </pic:pic>
              </a:graphicData>
            </a:graphic>
          </wp:inline>
        </w:drawing>
      </w: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248150" cy="723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248150" cy="723900"/>
                    </a:xfrm>
                    <a:prstGeom prst="rect">
                      <a:avLst/>
                    </a:prstGeom>
                    <a:noFill/>
                    <a:ln w="9525">
                      <a:noFill/>
                      <a:miter lim="800000"/>
                      <a:headEnd/>
                      <a:tailEnd/>
                    </a:ln>
                  </pic:spPr>
                </pic:pic>
              </a:graphicData>
            </a:graphic>
          </wp:inline>
        </w:drawing>
      </w: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2422758"/>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422758"/>
                    </a:xfrm>
                    <a:prstGeom prst="rect">
                      <a:avLst/>
                    </a:prstGeom>
                    <a:noFill/>
                    <a:ln w="9525">
                      <a:noFill/>
                      <a:miter lim="800000"/>
                      <a:headEnd/>
                      <a:tailEnd/>
                    </a:ln>
                  </pic:spPr>
                </pic:pic>
              </a:graphicData>
            </a:graphic>
          </wp:inline>
        </w:drawing>
      </w:r>
    </w:p>
    <w:p w:rsidR="006277EB" w:rsidRP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p>
    <w:p w:rsidR="00025E8D" w:rsidRDefault="00025E8D" w:rsidP="00025E8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25E8D">
        <w:rPr>
          <w:rFonts w:ascii="Times New Roman" w:eastAsia="Times New Roman" w:hAnsi="Times New Roman" w:cs="Times New Roman"/>
          <w:sz w:val="24"/>
          <w:szCs w:val="24"/>
        </w:rPr>
        <w:t>We have found the Pearsonr correlation in python for different variable using the scipy.stats package.</w:t>
      </w:r>
    </w:p>
    <w:p w:rsidR="00BA6B37" w:rsidRDefault="00BA6B37" w:rsidP="00BA6B37">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921922"/>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921922"/>
                    </a:xfrm>
                    <a:prstGeom prst="rect">
                      <a:avLst/>
                    </a:prstGeom>
                    <a:noFill/>
                    <a:ln w="9525">
                      <a:noFill/>
                      <a:miter lim="800000"/>
                      <a:headEnd/>
                      <a:tailEnd/>
                    </a:ln>
                  </pic:spPr>
                </pic:pic>
              </a:graphicData>
            </a:graphic>
          </wp:inline>
        </w:drawing>
      </w:r>
    </w:p>
    <w:p w:rsidR="00025E8D" w:rsidRPr="00025E8D" w:rsidRDefault="00025E8D" w:rsidP="00025E8D">
      <w:pPr>
        <w:pStyle w:val="ListParagraph"/>
        <w:rPr>
          <w:rFonts w:ascii="Times New Roman" w:eastAsia="Times New Roman" w:hAnsi="Times New Roman" w:cs="Times New Roman"/>
          <w:sz w:val="24"/>
          <w:szCs w:val="24"/>
        </w:rPr>
      </w:pPr>
    </w:p>
    <w:p w:rsidR="00025E8D" w:rsidRDefault="00BA6B37" w:rsidP="00025E8D">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8313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831396"/>
                    </a:xfrm>
                    <a:prstGeom prst="rect">
                      <a:avLst/>
                    </a:prstGeom>
                    <a:noFill/>
                    <a:ln w="9525">
                      <a:noFill/>
                      <a:miter lim="800000"/>
                      <a:headEnd/>
                      <a:tailEnd/>
                    </a:ln>
                  </pic:spPr>
                </pic:pic>
              </a:graphicData>
            </a:graphic>
          </wp:inline>
        </w:drawing>
      </w:r>
    </w:p>
    <w:p w:rsidR="00BA6B37" w:rsidRDefault="00BA6B37" w:rsidP="00025E8D">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06682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943600" cy="2066820"/>
                    </a:xfrm>
                    <a:prstGeom prst="rect">
                      <a:avLst/>
                    </a:prstGeom>
                    <a:noFill/>
                    <a:ln w="9525">
                      <a:noFill/>
                      <a:miter lim="800000"/>
                      <a:headEnd/>
                      <a:tailEnd/>
                    </a:ln>
                  </pic:spPr>
                </pic:pic>
              </a:graphicData>
            </a:graphic>
          </wp:inline>
        </w:drawing>
      </w:r>
    </w:p>
    <w:p w:rsidR="00BA6B37" w:rsidRDefault="00BA6B37" w:rsidP="00025E8D">
      <w:pPr>
        <w:pStyle w:val="ListParagraph"/>
        <w:spacing w:before="100" w:beforeAutospacing="1" w:after="100" w:afterAutospacing="1" w:line="240" w:lineRule="auto"/>
        <w:rPr>
          <w:rFonts w:ascii="Times New Roman" w:eastAsia="Times New Roman" w:hAnsi="Times New Roman" w:cs="Times New Roman"/>
          <w:sz w:val="24"/>
          <w:szCs w:val="24"/>
        </w:rPr>
      </w:pPr>
    </w:p>
    <w:p w:rsidR="00BA6B37" w:rsidRPr="00025E8D" w:rsidRDefault="00BA6B37" w:rsidP="00025E8D">
      <w:pPr>
        <w:pStyle w:val="ListParagraph"/>
        <w:spacing w:before="100" w:beforeAutospacing="1" w:after="100" w:afterAutospacing="1" w:line="240" w:lineRule="auto"/>
        <w:rPr>
          <w:rFonts w:ascii="Times New Roman" w:eastAsia="Times New Roman" w:hAnsi="Times New Roman" w:cs="Times New Roman"/>
          <w:sz w:val="24"/>
          <w:szCs w:val="24"/>
        </w:rPr>
      </w:pPr>
    </w:p>
    <w:p w:rsidR="00025E8D" w:rsidRDefault="00025E8D"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we found the correlation using </w:t>
      </w:r>
      <w:r w:rsidRPr="00025E8D">
        <w:rPr>
          <w:rFonts w:ascii="Times New Roman" w:eastAsia="Times New Roman" w:hAnsi="Times New Roman" w:cs="Times New Roman"/>
          <w:sz w:val="24"/>
          <w:szCs w:val="24"/>
        </w:rPr>
        <w:t>linregress</w:t>
      </w:r>
      <w:r>
        <w:rPr>
          <w:rFonts w:ascii="Times New Roman" w:eastAsia="Times New Roman" w:hAnsi="Times New Roman" w:cs="Times New Roman"/>
          <w:sz w:val="24"/>
          <w:szCs w:val="24"/>
        </w:rPr>
        <w:t xml:space="preserve"> package </w:t>
      </w:r>
    </w:p>
    <w:p w:rsidR="00BA6B37" w:rsidRDefault="00BA6B37"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59288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1592885"/>
                    </a:xfrm>
                    <a:prstGeom prst="rect">
                      <a:avLst/>
                    </a:prstGeom>
                    <a:noFill/>
                    <a:ln w="9525">
                      <a:noFill/>
                      <a:miter lim="800000"/>
                      <a:headEnd/>
                      <a:tailEnd/>
                    </a:ln>
                  </pic:spPr>
                </pic:pic>
              </a:graphicData>
            </a:graphic>
          </wp:inline>
        </w:drawing>
      </w:r>
    </w:p>
    <w:p w:rsidR="00025E8D" w:rsidRPr="004D6ADD" w:rsidRDefault="00025E8D" w:rsidP="004D6AD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D6ADD">
        <w:rPr>
          <w:rFonts w:ascii="Times New Roman" w:eastAsia="Times New Roman" w:hAnsi="Times New Roman" w:cs="Times New Roman"/>
          <w:sz w:val="24"/>
          <w:szCs w:val="24"/>
        </w:rPr>
        <w:t>Also we found the correlation of Attrition variable with all other numerical variables using pandas corr() function.</w:t>
      </w:r>
    </w:p>
    <w:p w:rsidR="00BA6B37" w:rsidRDefault="00BA6B37"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96138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1961388"/>
                    </a:xfrm>
                    <a:prstGeom prst="rect">
                      <a:avLst/>
                    </a:prstGeom>
                    <a:noFill/>
                    <a:ln w="9525">
                      <a:noFill/>
                      <a:miter lim="800000"/>
                      <a:headEnd/>
                      <a:tailEnd/>
                    </a:ln>
                  </pic:spPr>
                </pic:pic>
              </a:graphicData>
            </a:graphic>
          </wp:inline>
        </w:drawing>
      </w:r>
    </w:p>
    <w:p w:rsidR="00BA6B37" w:rsidRDefault="00BA6B37"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0019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943600" cy="3001940"/>
                    </a:xfrm>
                    <a:prstGeom prst="rect">
                      <a:avLst/>
                    </a:prstGeom>
                    <a:noFill/>
                    <a:ln w="9525">
                      <a:noFill/>
                      <a:miter lim="800000"/>
                      <a:headEnd/>
                      <a:tailEnd/>
                    </a:ln>
                  </pic:spPr>
                </pic:pic>
              </a:graphicData>
            </a:graphic>
          </wp:inline>
        </w:drawing>
      </w:r>
    </w:p>
    <w:p w:rsidR="00025E8D" w:rsidRDefault="00025E8D" w:rsidP="004D6ADD">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4D6ADD">
        <w:rPr>
          <w:rFonts w:ascii="Times New Roman" w:eastAsia="Times New Roman" w:hAnsi="Times New Roman" w:cs="Times New Roman"/>
          <w:sz w:val="24"/>
          <w:szCs w:val="24"/>
        </w:rPr>
        <w:t>We visualized the correlation in a heatmap in one matrix form.</w:t>
      </w:r>
    </w:p>
    <w:p w:rsidR="004D6ADD" w:rsidRDefault="004D6ADD" w:rsidP="004D6ADD">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72150" cy="9144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72150" cy="914400"/>
                    </a:xfrm>
                    <a:prstGeom prst="rect">
                      <a:avLst/>
                    </a:prstGeom>
                    <a:noFill/>
                    <a:ln w="9525">
                      <a:noFill/>
                      <a:miter lim="800000"/>
                      <a:headEnd/>
                      <a:tailEnd/>
                    </a:ln>
                  </pic:spPr>
                </pic:pic>
              </a:graphicData>
            </a:graphic>
          </wp:inline>
        </w:drawing>
      </w: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43944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943600" cy="4394470"/>
                    </a:xfrm>
                    <a:prstGeom prst="rect">
                      <a:avLst/>
                    </a:prstGeom>
                    <a:noFill/>
                    <a:ln w="9525">
                      <a:noFill/>
                      <a:miter lim="800000"/>
                      <a:headEnd/>
                      <a:tailEnd/>
                    </a:ln>
                  </pic:spPr>
                </pic:pic>
              </a:graphicData>
            </a:graphic>
          </wp:inline>
        </w:drawing>
      </w: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here we get all the correlations of Attrition variable with all other as well as the correlations between the independent variables among themselves</w:t>
      </w: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4D6ADD" w:rsidRPr="004D6ADD" w:rsidRDefault="004D6ADD" w:rsidP="004D6ADD">
      <w:pPr>
        <w:spacing w:before="100" w:beforeAutospacing="1" w:after="100" w:afterAutospacing="1" w:line="240" w:lineRule="auto"/>
        <w:ind w:left="360"/>
        <w:rPr>
          <w:rFonts w:ascii="Times New Roman" w:eastAsia="Times New Roman" w:hAnsi="Times New Roman" w:cs="Times New Roman"/>
          <w:sz w:val="24"/>
          <w:szCs w:val="24"/>
        </w:rPr>
      </w:pPr>
    </w:p>
    <w:p w:rsidR="00025E8D" w:rsidRDefault="00025E8D" w:rsidP="006277E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6277EB">
        <w:rPr>
          <w:rFonts w:ascii="Times New Roman" w:eastAsia="Times New Roman" w:hAnsi="Times New Roman" w:cs="Times New Roman"/>
          <w:sz w:val="24"/>
          <w:szCs w:val="24"/>
        </w:rPr>
        <w:lastRenderedPageBreak/>
        <w:t>Also we plotted scatter plot to find the relationship and co-linearity of independent and dependent variable and independent variables among themselves.</w:t>
      </w:r>
    </w:p>
    <w:p w:rsid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p>
    <w:p w:rsidR="006277EB" w:rsidRPr="006277EB" w:rsidRDefault="006277EB" w:rsidP="006277EB">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23368"/>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3323368"/>
                    </a:xfrm>
                    <a:prstGeom prst="rect">
                      <a:avLst/>
                    </a:prstGeom>
                    <a:noFill/>
                    <a:ln w="9525">
                      <a:noFill/>
                      <a:miter lim="800000"/>
                      <a:headEnd/>
                      <a:tailEnd/>
                    </a:ln>
                  </pic:spPr>
                </pic:pic>
              </a:graphicData>
            </a:graphic>
          </wp:inline>
        </w:drawing>
      </w:r>
    </w:p>
    <w:p w:rsidR="00025E8D" w:rsidRDefault="00025E8D"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also plot few </w:t>
      </w:r>
      <w:r w:rsidR="004D6ADD">
        <w:rPr>
          <w:rFonts w:ascii="Times New Roman" w:eastAsia="Times New Roman" w:hAnsi="Times New Roman" w:cs="Times New Roman"/>
          <w:sz w:val="24"/>
          <w:szCs w:val="24"/>
        </w:rPr>
        <w:t>joint plots</w:t>
      </w:r>
      <w:r>
        <w:rPr>
          <w:rFonts w:ascii="Times New Roman" w:eastAsia="Times New Roman" w:hAnsi="Times New Roman" w:cs="Times New Roman"/>
          <w:sz w:val="24"/>
          <w:szCs w:val="24"/>
        </w:rPr>
        <w:t xml:space="preserve"> stating the pearsonr coefficient in it.</w:t>
      </w:r>
    </w:p>
    <w:p w:rsidR="004D6ADD" w:rsidRDefault="00813AD5"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8436"/>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srcRect/>
                    <a:stretch>
                      <a:fillRect/>
                    </a:stretch>
                  </pic:blipFill>
                  <pic:spPr bwMode="auto">
                    <a:xfrm>
                      <a:off x="0" y="0"/>
                      <a:ext cx="5943600" cy="3168436"/>
                    </a:xfrm>
                    <a:prstGeom prst="rect">
                      <a:avLst/>
                    </a:prstGeom>
                    <a:noFill/>
                    <a:ln w="9525">
                      <a:noFill/>
                      <a:miter lim="800000"/>
                      <a:headEnd/>
                      <a:tailEnd/>
                    </a:ln>
                  </pic:spPr>
                </pic:pic>
              </a:graphicData>
            </a:graphic>
          </wp:inline>
        </w:drawing>
      </w:r>
    </w:p>
    <w:p w:rsidR="004D6ADD" w:rsidRDefault="004D6ADD"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3168436"/>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srcRect/>
                    <a:stretch>
                      <a:fillRect/>
                    </a:stretch>
                  </pic:blipFill>
                  <pic:spPr bwMode="auto">
                    <a:xfrm>
                      <a:off x="0" y="0"/>
                      <a:ext cx="5943600" cy="3168436"/>
                    </a:xfrm>
                    <a:prstGeom prst="rect">
                      <a:avLst/>
                    </a:prstGeom>
                    <a:noFill/>
                    <a:ln w="9525">
                      <a:noFill/>
                      <a:miter lim="800000"/>
                      <a:headEnd/>
                      <a:tailEnd/>
                    </a:ln>
                  </pic:spPr>
                </pic:pic>
              </a:graphicData>
            </a:graphic>
          </wp:inline>
        </w:drawing>
      </w:r>
    </w:p>
    <w:p w:rsidR="004D6ADD" w:rsidRDefault="004D6ADD"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16843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943600" cy="3168436"/>
                    </a:xfrm>
                    <a:prstGeom prst="rect">
                      <a:avLst/>
                    </a:prstGeom>
                    <a:noFill/>
                    <a:ln w="9525">
                      <a:noFill/>
                      <a:miter lim="800000"/>
                      <a:headEnd/>
                      <a:tailEnd/>
                    </a:ln>
                  </pic:spPr>
                </pic:pic>
              </a:graphicData>
            </a:graphic>
          </wp:inline>
        </w:drawing>
      </w:r>
    </w:p>
    <w:p w:rsidR="005D6656" w:rsidRDefault="005D6656" w:rsidP="005E758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43600" cy="28900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2890076"/>
                    </a:xfrm>
                    <a:prstGeom prst="rect">
                      <a:avLst/>
                    </a:prstGeom>
                    <a:noFill/>
                    <a:ln w="9525">
                      <a:noFill/>
                      <a:miter lim="800000"/>
                      <a:headEnd/>
                      <a:tailEnd/>
                    </a:ln>
                  </pic:spPr>
                </pic:pic>
              </a:graphicData>
            </a:graphic>
          </wp:inline>
        </w:drawing>
      </w:r>
    </w:p>
    <w:p w:rsidR="005D6656" w:rsidRDefault="005D6656" w:rsidP="005E7584">
      <w:pPr>
        <w:spacing w:before="100" w:beforeAutospacing="1" w:after="100" w:afterAutospacing="1" w:line="240" w:lineRule="auto"/>
        <w:rPr>
          <w:rFonts w:ascii="Times New Roman" w:eastAsia="Times New Roman" w:hAnsi="Times New Roman" w:cs="Times New Roman"/>
          <w:sz w:val="24"/>
          <w:szCs w:val="24"/>
        </w:rPr>
      </w:pPr>
    </w:p>
    <w:p w:rsidR="005D6656" w:rsidRPr="00DA4D7D" w:rsidRDefault="00DA4D7D" w:rsidP="005E7584">
      <w:pPr>
        <w:spacing w:before="100" w:beforeAutospacing="1" w:after="100" w:afterAutospacing="1" w:line="240" w:lineRule="auto"/>
        <w:rPr>
          <w:rFonts w:ascii="Times New Roman" w:eastAsia="Times New Roman" w:hAnsi="Times New Roman" w:cs="Times New Roman"/>
          <w:color w:val="00B050"/>
          <w:sz w:val="24"/>
          <w:szCs w:val="24"/>
        </w:rPr>
      </w:pPr>
      <w:r>
        <w:rPr>
          <w:rFonts w:ascii="Times New Roman" w:eastAsia="Times New Roman" w:hAnsi="Times New Roman" w:cs="Times New Roman"/>
          <w:color w:val="00B050"/>
          <w:sz w:val="24"/>
          <w:szCs w:val="24"/>
        </w:rPr>
        <w:t>So f</w:t>
      </w:r>
      <w:r w:rsidR="005D6656" w:rsidRPr="00DA4D7D">
        <w:rPr>
          <w:rFonts w:ascii="Times New Roman" w:eastAsia="Times New Roman" w:hAnsi="Times New Roman" w:cs="Times New Roman"/>
          <w:color w:val="00B050"/>
          <w:sz w:val="24"/>
          <w:szCs w:val="24"/>
        </w:rPr>
        <w:t>rom above all visualizations and calculations we can draw some insights about correlation:</w:t>
      </w:r>
    </w:p>
    <w:p w:rsidR="008D452D" w:rsidRDefault="008D452D" w:rsidP="005D665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almost weak correlation for all the independent variables with our dependent variable i.e Attrition variable</w:t>
      </w:r>
    </w:p>
    <w:p w:rsidR="005D6656" w:rsidRDefault="008D452D" w:rsidP="005D665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Though the correlation is less but we have p-values which are greater than 0.05 so the variables like Age,DistanceFromHome,MonthlyIncome,YearsAtCompany,YearsSinceLastPromotion all have a significant relation with the dependent variable i.e Attrition </w:t>
      </w:r>
    </w:p>
    <w:p w:rsidR="006D1F27" w:rsidRPr="005D6656" w:rsidRDefault="006D1F27" w:rsidP="005D665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little stronger correlation between YearsAtCompany and YearsWithCurrentManager.</w:t>
      </w:r>
    </w:p>
    <w:p w:rsidR="004D6ADD" w:rsidRDefault="004D6ADD" w:rsidP="005E7584">
      <w:pPr>
        <w:spacing w:before="100" w:beforeAutospacing="1" w:after="100" w:afterAutospacing="1" w:line="240" w:lineRule="auto"/>
        <w:rPr>
          <w:rFonts w:ascii="Times New Roman" w:eastAsia="Times New Roman" w:hAnsi="Times New Roman" w:cs="Times New Roman"/>
          <w:sz w:val="24"/>
          <w:szCs w:val="24"/>
        </w:rPr>
      </w:pPr>
    </w:p>
    <w:p w:rsidR="00025E8D"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sz w:val="26"/>
          <w:szCs w:val="24"/>
        </w:rPr>
        <w:t>We performed more visualization with our target variable and other categorical variables.</w:t>
      </w: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lastRenderedPageBreak/>
        <w:drawing>
          <wp:inline distT="0" distB="0" distL="0" distR="0">
            <wp:extent cx="5943600" cy="3096609"/>
            <wp:effectExtent l="1905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943600" cy="3096609"/>
                    </a:xfrm>
                    <a:prstGeom prst="rect">
                      <a:avLst/>
                    </a:prstGeom>
                    <a:noFill/>
                    <a:ln w="9525">
                      <a:noFill/>
                      <a:miter lim="800000"/>
                      <a:headEnd/>
                      <a:tailEnd/>
                    </a:ln>
                  </pic:spPr>
                </pic:pic>
              </a:graphicData>
            </a:graphic>
          </wp:inline>
        </w:drawing>
      </w: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drawing>
          <wp:inline distT="0" distB="0" distL="0" distR="0">
            <wp:extent cx="5943600" cy="338670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5943600" cy="3386705"/>
                    </a:xfrm>
                    <a:prstGeom prst="rect">
                      <a:avLst/>
                    </a:prstGeom>
                    <a:noFill/>
                    <a:ln w="9525">
                      <a:noFill/>
                      <a:miter lim="800000"/>
                      <a:headEnd/>
                      <a:tailEnd/>
                    </a:ln>
                  </pic:spPr>
                </pic:pic>
              </a:graphicData>
            </a:graphic>
          </wp:inline>
        </w:drawing>
      </w: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lastRenderedPageBreak/>
        <w:drawing>
          <wp:inline distT="0" distB="0" distL="0" distR="0">
            <wp:extent cx="5943600" cy="2826752"/>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943600" cy="2826752"/>
                    </a:xfrm>
                    <a:prstGeom prst="rect">
                      <a:avLst/>
                    </a:prstGeom>
                    <a:noFill/>
                    <a:ln w="9525">
                      <a:noFill/>
                      <a:miter lim="800000"/>
                      <a:headEnd/>
                      <a:tailEnd/>
                    </a:ln>
                  </pic:spPr>
                </pic:pic>
              </a:graphicData>
            </a:graphic>
          </wp:inline>
        </w:drawing>
      </w: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drawing>
          <wp:inline distT="0" distB="0" distL="0" distR="0">
            <wp:extent cx="5943600" cy="2826752"/>
            <wp:effectExtent l="1905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5943600" cy="2826752"/>
                    </a:xfrm>
                    <a:prstGeom prst="rect">
                      <a:avLst/>
                    </a:prstGeom>
                    <a:noFill/>
                    <a:ln w="9525">
                      <a:noFill/>
                      <a:miter lim="800000"/>
                      <a:headEnd/>
                      <a:tailEnd/>
                    </a:ln>
                  </pic:spPr>
                </pic:pic>
              </a:graphicData>
            </a:graphic>
          </wp:inline>
        </w:drawing>
      </w:r>
    </w:p>
    <w:p w:rsidR="00BC6BE5" w:rsidRPr="00BC6BE5" w:rsidRDefault="00BC6BE5" w:rsidP="00BC6BE5">
      <w:p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From the above visualizations we can infer out how the Attrition is spreaded over other categorical variables like:</w:t>
      </w:r>
    </w:p>
    <w:p w:rsidR="00BC6BE5" w:rsidRPr="00BC6BE5" w:rsidRDefault="00BC6BE5" w:rsidP="00BC6BE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People With bachelor's degree and master's degree tend to have more Attrition(i.e leaving the company in search of new jobs)</w:t>
      </w:r>
    </w:p>
    <w:p w:rsidR="00BC6BE5" w:rsidRPr="00BC6BE5" w:rsidRDefault="00BC6BE5" w:rsidP="00BC6BE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Research &amp; Development department has a significantly more attrition rate compared to other departments</w:t>
      </w:r>
    </w:p>
    <w:p w:rsidR="00BC6BE5" w:rsidRPr="00BC6BE5" w:rsidRDefault="00BC6BE5" w:rsidP="00BC6BE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People who travel rarely are leaving the company more i.e attrtion rate is comparatively high for them</w:t>
      </w:r>
    </w:p>
    <w:p w:rsidR="00BC6BE5" w:rsidRPr="00BC6BE5" w:rsidRDefault="00BC6BE5" w:rsidP="00BC6BE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Male Attrition rate is higher compared to female</w:t>
      </w:r>
    </w:p>
    <w:p w:rsidR="00BC6BE5" w:rsidRPr="00BC6BE5" w:rsidRDefault="00BC6BE5" w:rsidP="00BC6BE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People with Job Role Research Scientist and Sales Executive have more attrition rate</w:t>
      </w:r>
    </w:p>
    <w:p w:rsidR="00BC6BE5" w:rsidRPr="00BC6BE5" w:rsidRDefault="00BC6BE5" w:rsidP="00BC6BE5">
      <w:pPr>
        <w:spacing w:before="100" w:beforeAutospacing="1" w:after="100" w:afterAutospacing="1" w:line="240" w:lineRule="auto"/>
        <w:outlineLvl w:val="3"/>
        <w:rPr>
          <w:rFonts w:ascii="Times New Roman" w:eastAsia="Times New Roman" w:hAnsi="Times New Roman" w:cs="Times New Roman"/>
          <w:b/>
          <w:bCs/>
          <w:sz w:val="24"/>
          <w:szCs w:val="24"/>
        </w:rPr>
      </w:pPr>
      <w:r w:rsidRPr="00BC6BE5">
        <w:rPr>
          <w:rFonts w:ascii="Times New Roman" w:eastAsia="Times New Roman" w:hAnsi="Times New Roman" w:cs="Times New Roman"/>
          <w:b/>
          <w:bCs/>
          <w:sz w:val="24"/>
          <w:szCs w:val="24"/>
        </w:rPr>
        <w:lastRenderedPageBreak/>
        <w:t>Perform few Statistical Tests on Our Target Variable with other Variables:</w:t>
      </w:r>
    </w:p>
    <w:p w:rsidR="00BC6BE5" w:rsidRPr="00BC6BE5" w:rsidRDefault="00BC6BE5" w:rsidP="00BC6BE5">
      <w:p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We Are going to Perform belwo tests:</w:t>
      </w:r>
    </w:p>
    <w:p w:rsidR="00BC6BE5" w:rsidRPr="00BC6BE5" w:rsidRDefault="00BC6BE5" w:rsidP="00BC6BE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Mann-Whitney Test</w:t>
      </w:r>
    </w:p>
    <w:p w:rsidR="00BC6BE5" w:rsidRPr="00BC6BE5" w:rsidRDefault="00BC6BE5" w:rsidP="00BC6BE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Chi Square Test</w:t>
      </w:r>
    </w:p>
    <w:p w:rsidR="00BC6BE5" w:rsidRPr="00BC6BE5" w:rsidRDefault="00BC6BE5" w:rsidP="00BC6BE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Two-Sample Independent T Test</w:t>
      </w:r>
    </w:p>
    <w:p w:rsidR="00BC6BE5" w:rsidRPr="00BC6BE5" w:rsidRDefault="00BC6BE5" w:rsidP="00BC6BE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6BE5">
        <w:rPr>
          <w:rFonts w:ascii="Times New Roman" w:eastAsia="Times New Roman" w:hAnsi="Times New Roman" w:cs="Times New Roman"/>
          <w:sz w:val="24"/>
          <w:szCs w:val="24"/>
        </w:rPr>
        <w:t>Anova</w:t>
      </w: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drawing>
          <wp:inline distT="0" distB="0" distL="0" distR="0">
            <wp:extent cx="5943600" cy="2277706"/>
            <wp:effectExtent l="1905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5943600" cy="2277706"/>
                    </a:xfrm>
                    <a:prstGeom prst="rect">
                      <a:avLst/>
                    </a:prstGeom>
                    <a:noFill/>
                    <a:ln w="9525">
                      <a:noFill/>
                      <a:miter lim="800000"/>
                      <a:headEnd/>
                      <a:tailEnd/>
                    </a:ln>
                  </pic:spPr>
                </pic:pic>
              </a:graphicData>
            </a:graphic>
          </wp:inline>
        </w:drawing>
      </w: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drawing>
          <wp:inline distT="0" distB="0" distL="0" distR="0">
            <wp:extent cx="5943600" cy="3666333"/>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5943600" cy="3666333"/>
                    </a:xfrm>
                    <a:prstGeom prst="rect">
                      <a:avLst/>
                    </a:prstGeom>
                    <a:noFill/>
                    <a:ln w="9525">
                      <a:noFill/>
                      <a:miter lim="800000"/>
                      <a:headEnd/>
                      <a:tailEnd/>
                    </a:ln>
                  </pic:spPr>
                </pic:pic>
              </a:graphicData>
            </a:graphic>
          </wp:inline>
        </w:drawing>
      </w: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lastRenderedPageBreak/>
        <w:drawing>
          <wp:inline distT="0" distB="0" distL="0" distR="0">
            <wp:extent cx="5943600" cy="3559482"/>
            <wp:effectExtent l="19050" t="0" r="0" b="0"/>
            <wp:docPr id="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5943600" cy="3559482"/>
                    </a:xfrm>
                    <a:prstGeom prst="rect">
                      <a:avLst/>
                    </a:prstGeom>
                    <a:noFill/>
                    <a:ln w="9525">
                      <a:noFill/>
                      <a:miter lim="800000"/>
                      <a:headEnd/>
                      <a:tailEnd/>
                    </a:ln>
                  </pic:spPr>
                </pic:pic>
              </a:graphicData>
            </a:graphic>
          </wp:inline>
        </w:drawing>
      </w: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drawing>
          <wp:inline distT="0" distB="0" distL="0" distR="0">
            <wp:extent cx="5943600" cy="3299032"/>
            <wp:effectExtent l="1905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5943600" cy="3299032"/>
                    </a:xfrm>
                    <a:prstGeom prst="rect">
                      <a:avLst/>
                    </a:prstGeom>
                    <a:noFill/>
                    <a:ln w="9525">
                      <a:noFill/>
                      <a:miter lim="800000"/>
                      <a:headEnd/>
                      <a:tailEnd/>
                    </a:ln>
                  </pic:spPr>
                </pic:pic>
              </a:graphicData>
            </a:graphic>
          </wp:inline>
        </w:drawing>
      </w:r>
    </w:p>
    <w:p w:rsid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lastRenderedPageBreak/>
        <w:drawing>
          <wp:inline distT="0" distB="0" distL="0" distR="0">
            <wp:extent cx="5943600" cy="233737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5943600" cy="2337371"/>
                    </a:xfrm>
                    <a:prstGeom prst="rect">
                      <a:avLst/>
                    </a:prstGeom>
                    <a:noFill/>
                    <a:ln w="9525">
                      <a:noFill/>
                      <a:miter lim="800000"/>
                      <a:headEnd/>
                      <a:tailEnd/>
                    </a:ln>
                  </pic:spPr>
                </pic:pic>
              </a:graphicData>
            </a:graphic>
          </wp:inline>
        </w:drawing>
      </w:r>
    </w:p>
    <w:p w:rsidR="00BC6BE5" w:rsidRPr="00BC6BE5" w:rsidRDefault="00BC6BE5" w:rsidP="005E7584">
      <w:pPr>
        <w:spacing w:before="100" w:beforeAutospacing="1" w:after="100" w:afterAutospacing="1" w:line="240" w:lineRule="auto"/>
        <w:rPr>
          <w:rFonts w:ascii="Times New Roman" w:eastAsia="Times New Roman" w:hAnsi="Times New Roman" w:cs="Times New Roman"/>
          <w:b/>
          <w:sz w:val="26"/>
          <w:szCs w:val="24"/>
        </w:rPr>
      </w:pPr>
      <w:r>
        <w:rPr>
          <w:rFonts w:ascii="Times New Roman" w:eastAsia="Times New Roman" w:hAnsi="Times New Roman" w:cs="Times New Roman"/>
          <w:b/>
          <w:noProof/>
          <w:sz w:val="26"/>
          <w:szCs w:val="24"/>
        </w:rPr>
        <w:drawing>
          <wp:inline distT="0" distB="0" distL="0" distR="0">
            <wp:extent cx="5943600" cy="3436457"/>
            <wp:effectExtent l="19050" t="0" r="0"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5943600" cy="3436457"/>
                    </a:xfrm>
                    <a:prstGeom prst="rect">
                      <a:avLst/>
                    </a:prstGeom>
                    <a:noFill/>
                    <a:ln w="9525">
                      <a:noFill/>
                      <a:miter lim="800000"/>
                      <a:headEnd/>
                      <a:tailEnd/>
                    </a:ln>
                  </pic:spPr>
                </pic:pic>
              </a:graphicData>
            </a:graphic>
          </wp:inline>
        </w:drawing>
      </w:r>
    </w:p>
    <w:p w:rsidR="002E1933" w:rsidRDefault="00BC6BE5">
      <w:r>
        <w:rPr>
          <w:noProof/>
        </w:rPr>
        <w:lastRenderedPageBreak/>
        <w:drawing>
          <wp:inline distT="0" distB="0" distL="0" distR="0">
            <wp:extent cx="5943600" cy="2179543"/>
            <wp:effectExtent l="19050" t="0" r="0" b="0"/>
            <wp:docPr id="1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943600" cy="2179543"/>
                    </a:xfrm>
                    <a:prstGeom prst="rect">
                      <a:avLst/>
                    </a:prstGeom>
                    <a:noFill/>
                    <a:ln w="9525">
                      <a:noFill/>
                      <a:miter lim="800000"/>
                      <a:headEnd/>
                      <a:tailEnd/>
                    </a:ln>
                  </pic:spPr>
                </pic:pic>
              </a:graphicData>
            </a:graphic>
          </wp:inline>
        </w:drawing>
      </w:r>
    </w:p>
    <w:p w:rsidR="00BC6BE5" w:rsidRDefault="00BC6BE5">
      <w:r>
        <w:rPr>
          <w:noProof/>
        </w:rPr>
        <w:drawing>
          <wp:inline distT="0" distB="0" distL="0" distR="0">
            <wp:extent cx="5943600" cy="2406857"/>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5943600" cy="2406857"/>
                    </a:xfrm>
                    <a:prstGeom prst="rect">
                      <a:avLst/>
                    </a:prstGeom>
                    <a:noFill/>
                    <a:ln w="9525">
                      <a:noFill/>
                      <a:miter lim="800000"/>
                      <a:headEnd/>
                      <a:tailEnd/>
                    </a:ln>
                  </pic:spPr>
                </pic:pic>
              </a:graphicData>
            </a:graphic>
          </wp:inline>
        </w:drawing>
      </w:r>
    </w:p>
    <w:p w:rsidR="00BC6BE5" w:rsidRDefault="00BC6BE5">
      <w:r>
        <w:rPr>
          <w:noProof/>
        </w:rPr>
        <w:lastRenderedPageBreak/>
        <w:drawing>
          <wp:inline distT="0" distB="0" distL="0" distR="0">
            <wp:extent cx="5943600" cy="3476571"/>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943600" cy="3476571"/>
                    </a:xfrm>
                    <a:prstGeom prst="rect">
                      <a:avLst/>
                    </a:prstGeom>
                    <a:noFill/>
                    <a:ln w="9525">
                      <a:noFill/>
                      <a:miter lim="800000"/>
                      <a:headEnd/>
                      <a:tailEnd/>
                    </a:ln>
                  </pic:spPr>
                </pic:pic>
              </a:graphicData>
            </a:graphic>
          </wp:inline>
        </w:drawing>
      </w:r>
    </w:p>
    <w:p w:rsidR="00BC6BE5" w:rsidRDefault="00BC6BE5">
      <w:r>
        <w:rPr>
          <w:noProof/>
        </w:rPr>
        <w:drawing>
          <wp:inline distT="0" distB="0" distL="0" distR="0">
            <wp:extent cx="5943600" cy="1591200"/>
            <wp:effectExtent l="19050" t="0" r="0" b="0"/>
            <wp:docPr id="2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5943600" cy="1591200"/>
                    </a:xfrm>
                    <a:prstGeom prst="rect">
                      <a:avLst/>
                    </a:prstGeom>
                    <a:noFill/>
                    <a:ln w="9525">
                      <a:noFill/>
                      <a:miter lim="800000"/>
                      <a:headEnd/>
                      <a:tailEnd/>
                    </a:ln>
                  </pic:spPr>
                </pic:pic>
              </a:graphicData>
            </a:graphic>
          </wp:inline>
        </w:drawing>
      </w:r>
    </w:p>
    <w:p w:rsidR="00450661" w:rsidRDefault="00450661"/>
    <w:p w:rsidR="00450661" w:rsidRPr="00450661" w:rsidRDefault="00450661">
      <w:pPr>
        <w:rPr>
          <w:b/>
        </w:rPr>
      </w:pPr>
      <w:r w:rsidRPr="00450661">
        <w:rPr>
          <w:b/>
        </w:rPr>
        <w:t>So from all the tests and visualizations, we can address few points to the company to look for few areas</w:t>
      </w:r>
      <w:r>
        <w:rPr>
          <w:b/>
        </w:rPr>
        <w:t xml:space="preserve"> such as</w:t>
      </w:r>
      <w:r w:rsidRPr="00450661">
        <w:rPr>
          <w:b/>
        </w:rPr>
        <w:t>:</w:t>
      </w:r>
    </w:p>
    <w:p w:rsidR="00450661" w:rsidRDefault="00450661" w:rsidP="00450661">
      <w:pPr>
        <w:pStyle w:val="ListParagraph"/>
        <w:numPr>
          <w:ilvl w:val="0"/>
          <w:numId w:val="4"/>
        </w:numPr>
      </w:pPr>
      <w:r>
        <w:t>Company should provide better Salary hike to retain few employees</w:t>
      </w:r>
    </w:p>
    <w:p w:rsidR="00450661" w:rsidRDefault="00450661" w:rsidP="00450661">
      <w:pPr>
        <w:pStyle w:val="ListParagraph"/>
        <w:numPr>
          <w:ilvl w:val="0"/>
          <w:numId w:val="4"/>
        </w:numPr>
      </w:pPr>
      <w:r>
        <w:t>Company should keep a check on Research&amp; Development department and also Sales department as more employees are leaving from those department</w:t>
      </w:r>
    </w:p>
    <w:p w:rsidR="00450661" w:rsidRDefault="001C3DB4" w:rsidP="00450661">
      <w:pPr>
        <w:pStyle w:val="ListParagraph"/>
        <w:numPr>
          <w:ilvl w:val="0"/>
          <w:numId w:val="4"/>
        </w:numPr>
      </w:pPr>
      <w:r>
        <w:t>Company should have a check on employees who are not traveling at all like (No Onsite) are leaving the company more.</w:t>
      </w:r>
    </w:p>
    <w:sectPr w:rsidR="00450661" w:rsidSect="002E193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34607B"/>
    <w:multiLevelType w:val="hybridMultilevel"/>
    <w:tmpl w:val="5CE07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Liberation Mono" w:hAnsi="Liberation Mono" w:cs="Liberation Mono"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Liberation Mono" w:hAnsi="Liberation Mono" w:cs="Liberation Mono"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Liberation Mono" w:hAnsi="Liberation Mono" w:cs="Liberation Mono"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D7C0AF4"/>
    <w:multiLevelType w:val="multilevel"/>
    <w:tmpl w:val="B2EC7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7DE32F2"/>
    <w:multiLevelType w:val="multilevel"/>
    <w:tmpl w:val="47223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81D61E9"/>
    <w:multiLevelType w:val="hybridMultilevel"/>
    <w:tmpl w:val="DBE6A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Liberation Mono" w:hAnsi="Liberation Mono" w:cs="Liberation Mono"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Liberation Mono" w:hAnsi="Liberation Mono" w:cs="Liberation Mono"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Liberation Mono" w:hAnsi="Liberation Mono" w:cs="Liberation Mono"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E7584"/>
    <w:rsid w:val="000137DD"/>
    <w:rsid w:val="00025E8D"/>
    <w:rsid w:val="00045448"/>
    <w:rsid w:val="000B5268"/>
    <w:rsid w:val="00131CC2"/>
    <w:rsid w:val="0018605C"/>
    <w:rsid w:val="001C3DB4"/>
    <w:rsid w:val="002E1933"/>
    <w:rsid w:val="00450661"/>
    <w:rsid w:val="00453816"/>
    <w:rsid w:val="004B1B30"/>
    <w:rsid w:val="004D6ADD"/>
    <w:rsid w:val="005D56D1"/>
    <w:rsid w:val="005D6656"/>
    <w:rsid w:val="005E7584"/>
    <w:rsid w:val="006277EB"/>
    <w:rsid w:val="006D1F27"/>
    <w:rsid w:val="00813AD5"/>
    <w:rsid w:val="008D452D"/>
    <w:rsid w:val="00991EC5"/>
    <w:rsid w:val="009E4F21"/>
    <w:rsid w:val="00BA6B37"/>
    <w:rsid w:val="00BC6BE5"/>
    <w:rsid w:val="00DA4D7D"/>
    <w:rsid w:val="00EF4210"/>
    <w:rsid w:val="00F6403E"/>
    <w:rsid w:val="00FC48D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933"/>
  </w:style>
  <w:style w:type="paragraph" w:styleId="Heading2">
    <w:name w:val="heading 2"/>
    <w:basedOn w:val="Normal"/>
    <w:link w:val="Heading2Char"/>
    <w:uiPriority w:val="9"/>
    <w:qFormat/>
    <w:rsid w:val="005E75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5E75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7584"/>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5E758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5E758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5E8D"/>
    <w:pPr>
      <w:ind w:left="720"/>
      <w:contextualSpacing/>
    </w:pPr>
  </w:style>
  <w:style w:type="paragraph" w:styleId="BalloonText">
    <w:name w:val="Balloon Text"/>
    <w:basedOn w:val="Normal"/>
    <w:link w:val="BalloonTextChar"/>
    <w:uiPriority w:val="99"/>
    <w:semiHidden/>
    <w:unhideWhenUsed/>
    <w:rsid w:val="00025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E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95596868">
      <w:bodyDiv w:val="1"/>
      <w:marLeft w:val="0"/>
      <w:marRight w:val="0"/>
      <w:marTop w:val="0"/>
      <w:marBottom w:val="0"/>
      <w:divBdr>
        <w:top w:val="none" w:sz="0" w:space="0" w:color="auto"/>
        <w:left w:val="none" w:sz="0" w:space="0" w:color="auto"/>
        <w:bottom w:val="none" w:sz="0" w:space="0" w:color="auto"/>
        <w:right w:val="none" w:sz="0" w:space="0" w:color="auto"/>
      </w:divBdr>
      <w:divsChild>
        <w:div w:id="1264875000">
          <w:marLeft w:val="0"/>
          <w:marRight w:val="0"/>
          <w:marTop w:val="0"/>
          <w:marBottom w:val="0"/>
          <w:divBdr>
            <w:top w:val="none" w:sz="0" w:space="0" w:color="auto"/>
            <w:left w:val="none" w:sz="0" w:space="0" w:color="auto"/>
            <w:bottom w:val="none" w:sz="0" w:space="0" w:color="auto"/>
            <w:right w:val="none" w:sz="0" w:space="0" w:color="auto"/>
          </w:divBdr>
          <w:divsChild>
            <w:div w:id="561794956">
              <w:marLeft w:val="0"/>
              <w:marRight w:val="0"/>
              <w:marTop w:val="0"/>
              <w:marBottom w:val="0"/>
              <w:divBdr>
                <w:top w:val="none" w:sz="0" w:space="0" w:color="auto"/>
                <w:left w:val="none" w:sz="0" w:space="0" w:color="auto"/>
                <w:bottom w:val="none" w:sz="0" w:space="0" w:color="auto"/>
                <w:right w:val="none" w:sz="0" w:space="0" w:color="auto"/>
              </w:divBdr>
              <w:divsChild>
                <w:div w:id="91967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47830">
      <w:bodyDiv w:val="1"/>
      <w:marLeft w:val="0"/>
      <w:marRight w:val="0"/>
      <w:marTop w:val="0"/>
      <w:marBottom w:val="0"/>
      <w:divBdr>
        <w:top w:val="none" w:sz="0" w:space="0" w:color="auto"/>
        <w:left w:val="none" w:sz="0" w:space="0" w:color="auto"/>
        <w:bottom w:val="none" w:sz="0" w:space="0" w:color="auto"/>
        <w:right w:val="none" w:sz="0" w:space="0" w:color="auto"/>
      </w:divBdr>
      <w:divsChild>
        <w:div w:id="427386489">
          <w:marLeft w:val="0"/>
          <w:marRight w:val="0"/>
          <w:marTop w:val="0"/>
          <w:marBottom w:val="0"/>
          <w:divBdr>
            <w:top w:val="none" w:sz="0" w:space="0" w:color="auto"/>
            <w:left w:val="none" w:sz="0" w:space="0" w:color="auto"/>
            <w:bottom w:val="none" w:sz="0" w:space="0" w:color="auto"/>
            <w:right w:val="none" w:sz="0" w:space="0" w:color="auto"/>
          </w:divBdr>
          <w:divsChild>
            <w:div w:id="26638151">
              <w:marLeft w:val="0"/>
              <w:marRight w:val="0"/>
              <w:marTop w:val="0"/>
              <w:marBottom w:val="0"/>
              <w:divBdr>
                <w:top w:val="none" w:sz="0" w:space="0" w:color="auto"/>
                <w:left w:val="none" w:sz="0" w:space="0" w:color="auto"/>
                <w:bottom w:val="none" w:sz="0" w:space="0" w:color="auto"/>
                <w:right w:val="none" w:sz="0" w:space="0" w:color="auto"/>
              </w:divBdr>
              <w:divsChild>
                <w:div w:id="10272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0635">
          <w:marLeft w:val="0"/>
          <w:marRight w:val="0"/>
          <w:marTop w:val="0"/>
          <w:marBottom w:val="0"/>
          <w:divBdr>
            <w:top w:val="none" w:sz="0" w:space="0" w:color="auto"/>
            <w:left w:val="none" w:sz="0" w:space="0" w:color="auto"/>
            <w:bottom w:val="none" w:sz="0" w:space="0" w:color="auto"/>
            <w:right w:val="none" w:sz="0" w:space="0" w:color="auto"/>
          </w:divBdr>
          <w:divsChild>
            <w:div w:id="140518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239</TotalTime>
  <Pages>15</Pages>
  <Words>701</Words>
  <Characters>3997</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dc:description/>
  <cp:lastModifiedBy>ashish</cp:lastModifiedBy>
  <cp:revision>14</cp:revision>
  <dcterms:created xsi:type="dcterms:W3CDTF">2020-07-23T11:57:00Z</dcterms:created>
  <dcterms:modified xsi:type="dcterms:W3CDTF">2020-07-25T06:30:00Z</dcterms:modified>
</cp:coreProperties>
</file>