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AA78" w14:textId="10B95F32" w:rsidR="00687759" w:rsidRDefault="00687759" w:rsidP="00687759">
      <w:pPr>
        <w:pStyle w:val="1"/>
      </w:pPr>
      <w:r>
        <w:rPr>
          <w:rFonts w:hint="eastAsia"/>
        </w:rPr>
        <w:t>B</w:t>
      </w:r>
      <w:r>
        <w:t>ASIC</w:t>
      </w:r>
      <w:r>
        <w:rPr>
          <w:rFonts w:hint="eastAsia"/>
        </w:rPr>
        <w:t>：</w:t>
      </w:r>
    </w:p>
    <w:p w14:paraId="3285C3DA" w14:textId="3B10A0E9" w:rsidR="00095761" w:rsidRPr="00095761" w:rsidRDefault="00095761" w:rsidP="00095761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动态效果见附视频文件h</w:t>
      </w:r>
      <w:r>
        <w:rPr>
          <w:b/>
          <w:color w:val="FF0000"/>
          <w:sz w:val="24"/>
        </w:rPr>
        <w:t>w</w:t>
      </w:r>
      <w:r w:rsidR="000513BA">
        <w:rPr>
          <w:rFonts w:hint="eastAsia"/>
          <w:b/>
          <w:color w:val="FF0000"/>
          <w:sz w:val="24"/>
        </w:rPr>
        <w:t>8</w:t>
      </w:r>
      <w:r>
        <w:rPr>
          <w:b/>
          <w:color w:val="FF0000"/>
          <w:sz w:val="24"/>
        </w:rPr>
        <w:t>.mp4</w:t>
      </w:r>
      <w:r w:rsidRPr="00095761">
        <w:rPr>
          <w:rFonts w:hint="eastAsia"/>
          <w:b/>
          <w:color w:val="FF0000"/>
          <w:sz w:val="24"/>
        </w:rPr>
        <w:t>。</w:t>
      </w:r>
    </w:p>
    <w:p w14:paraId="1D2B2B52" w14:textId="3AE9903B" w:rsidR="00F24835" w:rsidRDefault="000513BA" w:rsidP="00F24835">
      <w:pPr>
        <w:pStyle w:val="a3"/>
        <w:numPr>
          <w:ilvl w:val="0"/>
          <w:numId w:val="1"/>
        </w:numPr>
        <w:ind w:firstLineChars="0"/>
      </w:pPr>
      <w:r w:rsidRPr="000513BA">
        <w:rPr>
          <w:rFonts w:hint="eastAsia"/>
        </w:rPr>
        <w:t>用户能通过左键点击添加</w:t>
      </w:r>
      <w:r w:rsidRPr="000513BA">
        <w:t>Bezier曲线的控制点，右键点击则对当前添加的最后一个控制点进行消除</w:t>
      </w:r>
    </w:p>
    <w:p w14:paraId="536E3275" w14:textId="2E6515CE" w:rsidR="00523B2D" w:rsidRDefault="000513BA" w:rsidP="000513BA">
      <w:pPr>
        <w:ind w:left="420"/>
        <w:rPr>
          <w:rFonts w:hint="eastAsia"/>
        </w:rPr>
      </w:pPr>
      <w:r>
        <w:rPr>
          <w:rFonts w:hint="eastAsia"/>
        </w:rPr>
        <w:t>要求已实现，效果见视频文件。</w:t>
      </w:r>
    </w:p>
    <w:p w14:paraId="5F547703" w14:textId="77024032" w:rsidR="002E7CBC" w:rsidRDefault="000513BA" w:rsidP="000513BA">
      <w:pPr>
        <w:pStyle w:val="a3"/>
        <w:numPr>
          <w:ilvl w:val="0"/>
          <w:numId w:val="1"/>
        </w:numPr>
        <w:ind w:firstLineChars="0"/>
      </w:pPr>
      <w:r w:rsidRPr="000513BA">
        <w:rPr>
          <w:rFonts w:hint="eastAsia"/>
        </w:rPr>
        <w:t>工具根据鼠标绘制的控制点实时更新</w:t>
      </w:r>
      <w:r w:rsidRPr="000513BA">
        <w:t>Bezier曲线</w:t>
      </w:r>
    </w:p>
    <w:p w14:paraId="2C65BF7E" w14:textId="6247BD67" w:rsidR="000513BA" w:rsidRDefault="000513BA" w:rsidP="000513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要求已实现，效果见视频文件。</w:t>
      </w:r>
    </w:p>
    <w:p w14:paraId="35593BF2" w14:textId="77777777" w:rsidR="00687759" w:rsidRDefault="00687759" w:rsidP="00687759">
      <w:pPr>
        <w:pStyle w:val="1"/>
      </w:pPr>
      <w:r>
        <w:rPr>
          <w:rFonts w:hint="eastAsia"/>
        </w:rPr>
        <w:t>Bonus</w:t>
      </w:r>
    </w:p>
    <w:p w14:paraId="18387F98" w14:textId="1B99FB13" w:rsidR="002E7CBC" w:rsidRDefault="000513BA" w:rsidP="000513BA">
      <w:pPr>
        <w:pStyle w:val="a3"/>
        <w:numPr>
          <w:ilvl w:val="0"/>
          <w:numId w:val="2"/>
        </w:numPr>
        <w:ind w:firstLineChars="0"/>
      </w:pPr>
      <w:r w:rsidRPr="000513BA">
        <w:rPr>
          <w:rFonts w:hint="eastAsia"/>
        </w:rPr>
        <w:t>可以动态地呈现</w:t>
      </w:r>
      <w:bookmarkStart w:id="0" w:name="_Hlk9636949"/>
      <w:r w:rsidRPr="000513BA">
        <w:t>Bezier曲线</w:t>
      </w:r>
      <w:bookmarkEnd w:id="0"/>
      <w:r w:rsidRPr="000513BA">
        <w:t>的生成过程</w:t>
      </w:r>
    </w:p>
    <w:p w14:paraId="7D41C079" w14:textId="5C400675" w:rsidR="000513BA" w:rsidRDefault="000513BA" w:rsidP="000513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要求已实现，效果见视频文件。</w:t>
      </w:r>
    </w:p>
    <w:p w14:paraId="1C29C151" w14:textId="77D5070D" w:rsidR="00687759" w:rsidRDefault="00687759" w:rsidP="00687759">
      <w:pPr>
        <w:pStyle w:val="1"/>
      </w:pPr>
      <w:r>
        <w:rPr>
          <w:rFonts w:hint="eastAsia"/>
        </w:rPr>
        <w:t>代码</w:t>
      </w:r>
    </w:p>
    <w:p w14:paraId="52BE00B7" w14:textId="0418E33B" w:rsidR="0035176F" w:rsidRDefault="00687759" w:rsidP="00C340A0">
      <w:pPr>
        <w:rPr>
          <w:color w:val="FF0000"/>
          <w:sz w:val="24"/>
        </w:rPr>
      </w:pPr>
      <w:r w:rsidRPr="00933C51">
        <w:rPr>
          <w:rFonts w:hint="eastAsia"/>
          <w:color w:val="FF0000"/>
          <w:sz w:val="24"/>
        </w:rPr>
        <w:t>附代码文件</w:t>
      </w:r>
      <w:r w:rsidR="00933C51" w:rsidRPr="00933C51">
        <w:rPr>
          <w:rFonts w:hint="eastAsia"/>
          <w:color w:val="FF0000"/>
          <w:sz w:val="24"/>
        </w:rPr>
        <w:t>（本次作业的核心代码在h</w:t>
      </w:r>
      <w:r w:rsidR="00933C51" w:rsidRPr="00933C51">
        <w:rPr>
          <w:color w:val="FF0000"/>
          <w:sz w:val="24"/>
        </w:rPr>
        <w:t>w</w:t>
      </w:r>
      <w:r w:rsidR="000513BA">
        <w:rPr>
          <w:rFonts w:hint="eastAsia"/>
          <w:color w:val="FF0000"/>
          <w:sz w:val="24"/>
        </w:rPr>
        <w:t>8</w:t>
      </w:r>
      <w:r w:rsidR="00933C51" w:rsidRPr="00933C51">
        <w:rPr>
          <w:color w:val="FF0000"/>
          <w:sz w:val="24"/>
        </w:rPr>
        <w:t>.cpp</w:t>
      </w:r>
      <w:r w:rsidR="00F249C5">
        <w:rPr>
          <w:rFonts w:hint="eastAsia"/>
          <w:color w:val="FF0000"/>
          <w:sz w:val="24"/>
        </w:rPr>
        <w:t>文件</w:t>
      </w:r>
      <w:r w:rsidR="00933C51" w:rsidRPr="00933C51">
        <w:rPr>
          <w:rFonts w:hint="eastAsia"/>
          <w:color w:val="FF0000"/>
          <w:sz w:val="24"/>
        </w:rPr>
        <w:t>内）</w:t>
      </w:r>
    </w:p>
    <w:p w14:paraId="49D1F77E" w14:textId="4CD69749" w:rsidR="000513BA" w:rsidRDefault="000513BA" w:rsidP="000513BA">
      <w:pPr>
        <w:pStyle w:val="a3"/>
        <w:numPr>
          <w:ilvl w:val="0"/>
          <w:numId w:val="16"/>
        </w:numPr>
        <w:ind w:firstLineChars="0"/>
        <w:rPr>
          <w:sz w:val="24"/>
        </w:rPr>
      </w:pPr>
      <w:bookmarkStart w:id="1" w:name="_Hlk9637056"/>
      <w:r w:rsidRPr="000513BA">
        <w:rPr>
          <w:sz w:val="24"/>
        </w:rPr>
        <w:t>Bezier曲线</w:t>
      </w:r>
      <w:bookmarkEnd w:id="1"/>
      <w:r>
        <w:rPr>
          <w:rFonts w:hint="eastAsia"/>
          <w:sz w:val="24"/>
        </w:rPr>
        <w:t>的绘制方式</w:t>
      </w:r>
    </w:p>
    <w:p w14:paraId="5F76ABCD" w14:textId="7835A1EB" w:rsidR="000513BA" w:rsidRDefault="000513BA" w:rsidP="000513BA">
      <w:pPr>
        <w:pStyle w:val="a3"/>
        <w:ind w:left="42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B2547D6" wp14:editId="6CF747CC">
            <wp:extent cx="5274310" cy="2138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B6F9" w14:textId="18226274" w:rsidR="003A644F" w:rsidRDefault="003A644F" w:rsidP="000513BA">
      <w:pPr>
        <w:pStyle w:val="a3"/>
        <w:ind w:left="42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E371BB9" wp14:editId="43E23D77">
            <wp:extent cx="4000500" cy="120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 wp14:anchorId="7A27B828" wp14:editId="51FF5D9D">
            <wp:extent cx="5274310" cy="962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1855" w14:textId="4CB72048" w:rsidR="000513BA" w:rsidRDefault="000513BA" w:rsidP="000513BA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直接根据</w:t>
      </w:r>
      <w:r w:rsidRPr="000513BA">
        <w:rPr>
          <w:sz w:val="24"/>
        </w:rPr>
        <w:t>Bezier曲线</w:t>
      </w:r>
      <w:r>
        <w:rPr>
          <w:rFonts w:hint="eastAsia"/>
          <w:sz w:val="24"/>
        </w:rPr>
        <w:t>的参数方程采样计算出曲线上的点。</w:t>
      </w:r>
    </w:p>
    <w:p w14:paraId="285E589A" w14:textId="360C1E55" w:rsidR="003A644F" w:rsidRDefault="003A644F" w:rsidP="003A644F">
      <w:pPr>
        <w:pStyle w:val="a3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t>动态呈现曲线与控制点的关系</w:t>
      </w:r>
    </w:p>
    <w:p w14:paraId="09F484E4" w14:textId="6F9A094F" w:rsidR="003A644F" w:rsidRDefault="003A644F" w:rsidP="003A644F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主要思路获取当前时间，并映射到以上函数的自变量</w:t>
      </w:r>
      <w:r>
        <w:rPr>
          <w:sz w:val="24"/>
        </w:rPr>
        <w:t>t</w:t>
      </w:r>
      <w:r>
        <w:rPr>
          <w:rFonts w:hint="eastAsia"/>
          <w:sz w:val="24"/>
        </w:rPr>
        <w:t>，使其循环从0变化到1，每次绘制时逐段按比值插值求出下一阶的控制点，然后使用draw函数将每阶段求出的控制点连线。</w:t>
      </w:r>
    </w:p>
    <w:p w14:paraId="7D54DB77" w14:textId="036401FB" w:rsidR="003A644F" w:rsidRDefault="003A644F" w:rsidP="003A644F">
      <w:pPr>
        <w:pStyle w:val="a3"/>
        <w:ind w:left="42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31D2E9D" wp14:editId="7200AD06">
            <wp:extent cx="5274310" cy="2997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AB6A" w14:textId="0B1CF662" w:rsidR="003A644F" w:rsidRDefault="003A644F" w:rsidP="003A644F">
      <w:pPr>
        <w:pStyle w:val="a3"/>
        <w:ind w:left="420" w:firstLineChars="0" w:firstLine="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raw连线函数</w:t>
      </w:r>
    </w:p>
    <w:p w14:paraId="7124CA37" w14:textId="4DB6603D" w:rsidR="003A644F" w:rsidRPr="003A644F" w:rsidRDefault="003A644F" w:rsidP="003A644F">
      <w:pPr>
        <w:pStyle w:val="a3"/>
        <w:ind w:left="420" w:firstLineChars="0" w:firstLine="0"/>
        <w:rPr>
          <w:rFonts w:hint="eastAsia"/>
          <w:sz w:val="24"/>
        </w:rPr>
      </w:pPr>
      <w:bookmarkStart w:id="2" w:name="_GoBack"/>
      <w:r>
        <w:rPr>
          <w:rFonts w:hint="eastAsia"/>
          <w:noProof/>
          <w:sz w:val="24"/>
        </w:rPr>
        <w:lastRenderedPageBreak/>
        <w:drawing>
          <wp:inline distT="0" distB="0" distL="0" distR="0" wp14:anchorId="6896D9BA" wp14:editId="7D0198A9">
            <wp:extent cx="5274310" cy="6002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3A644F" w:rsidRPr="003A6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712"/>
    <w:multiLevelType w:val="hybridMultilevel"/>
    <w:tmpl w:val="B6CEB1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1070BB"/>
    <w:multiLevelType w:val="hybridMultilevel"/>
    <w:tmpl w:val="1AC0A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52383"/>
    <w:multiLevelType w:val="hybridMultilevel"/>
    <w:tmpl w:val="0E86A1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1502B3"/>
    <w:multiLevelType w:val="hybridMultilevel"/>
    <w:tmpl w:val="879623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CD51CDE"/>
    <w:multiLevelType w:val="hybridMultilevel"/>
    <w:tmpl w:val="0E5422AC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4A4216"/>
    <w:multiLevelType w:val="hybridMultilevel"/>
    <w:tmpl w:val="8CF29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E26CFE"/>
    <w:multiLevelType w:val="hybridMultilevel"/>
    <w:tmpl w:val="23E6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E503DD"/>
    <w:multiLevelType w:val="hybridMultilevel"/>
    <w:tmpl w:val="B1B4F9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9521698"/>
    <w:multiLevelType w:val="hybridMultilevel"/>
    <w:tmpl w:val="A216B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743E07"/>
    <w:multiLevelType w:val="hybridMultilevel"/>
    <w:tmpl w:val="8B2242B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8736D08"/>
    <w:multiLevelType w:val="hybridMultilevel"/>
    <w:tmpl w:val="5A20E87E"/>
    <w:lvl w:ilvl="0" w:tplc="0409000B">
      <w:start w:val="1"/>
      <w:numFmt w:val="bullet"/>
      <w:lvlText w:val="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11" w15:restartNumberingAfterBreak="0">
    <w:nsid w:val="63212C52"/>
    <w:multiLevelType w:val="hybridMultilevel"/>
    <w:tmpl w:val="339657CE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FE5831"/>
    <w:multiLevelType w:val="hybridMultilevel"/>
    <w:tmpl w:val="0E10B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253CCC"/>
    <w:multiLevelType w:val="hybridMultilevel"/>
    <w:tmpl w:val="AA24BB02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FF3592"/>
    <w:multiLevelType w:val="hybridMultilevel"/>
    <w:tmpl w:val="792610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224E60"/>
    <w:multiLevelType w:val="hybridMultilevel"/>
    <w:tmpl w:val="0D9C9C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4"/>
  </w:num>
  <w:num w:numId="10">
    <w:abstractNumId w:val="12"/>
  </w:num>
  <w:num w:numId="11">
    <w:abstractNumId w:val="10"/>
  </w:num>
  <w:num w:numId="12">
    <w:abstractNumId w:val="0"/>
  </w:num>
  <w:num w:numId="13">
    <w:abstractNumId w:val="15"/>
  </w:num>
  <w:num w:numId="14">
    <w:abstractNumId w:val="9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96"/>
    <w:rsid w:val="000513BA"/>
    <w:rsid w:val="000667D7"/>
    <w:rsid w:val="00095761"/>
    <w:rsid w:val="000C45AA"/>
    <w:rsid w:val="000C6EC1"/>
    <w:rsid w:val="000D7D55"/>
    <w:rsid w:val="0013710D"/>
    <w:rsid w:val="0026430C"/>
    <w:rsid w:val="00283D91"/>
    <w:rsid w:val="002D3096"/>
    <w:rsid w:val="002E4485"/>
    <w:rsid w:val="002E7CBC"/>
    <w:rsid w:val="0035176F"/>
    <w:rsid w:val="003A644F"/>
    <w:rsid w:val="00402393"/>
    <w:rsid w:val="00424FD1"/>
    <w:rsid w:val="00523B2D"/>
    <w:rsid w:val="00556987"/>
    <w:rsid w:val="00582146"/>
    <w:rsid w:val="00614ACC"/>
    <w:rsid w:val="00687759"/>
    <w:rsid w:val="00727BB6"/>
    <w:rsid w:val="007439C7"/>
    <w:rsid w:val="008B1DB7"/>
    <w:rsid w:val="008F3F32"/>
    <w:rsid w:val="0093004E"/>
    <w:rsid w:val="00933C51"/>
    <w:rsid w:val="00974D69"/>
    <w:rsid w:val="00A7166B"/>
    <w:rsid w:val="00A739D4"/>
    <w:rsid w:val="00A82687"/>
    <w:rsid w:val="00AB0192"/>
    <w:rsid w:val="00AF43A1"/>
    <w:rsid w:val="00B81661"/>
    <w:rsid w:val="00BE6B8D"/>
    <w:rsid w:val="00C22B75"/>
    <w:rsid w:val="00C340A0"/>
    <w:rsid w:val="00D528E5"/>
    <w:rsid w:val="00E70D89"/>
    <w:rsid w:val="00E77B3D"/>
    <w:rsid w:val="00E858B7"/>
    <w:rsid w:val="00F24835"/>
    <w:rsid w:val="00F249C5"/>
    <w:rsid w:val="00F7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8852"/>
  <w15:chartTrackingRefBased/>
  <w15:docId w15:val="{135B7813-32C0-40C6-9AD6-89D9314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7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7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75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8775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7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i</dc:creator>
  <cp:keywords/>
  <dc:description/>
  <cp:lastModifiedBy>og i</cp:lastModifiedBy>
  <cp:revision>14</cp:revision>
  <cp:lastPrinted>2019-04-08T03:30:00Z</cp:lastPrinted>
  <dcterms:created xsi:type="dcterms:W3CDTF">2019-03-25T07:29:00Z</dcterms:created>
  <dcterms:modified xsi:type="dcterms:W3CDTF">2019-05-24T16:43:00Z</dcterms:modified>
</cp:coreProperties>
</file>