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5F"/>
          <w:sz w:val="40"/>
          <w:szCs w:val="40"/>
        </w:rPr>
        <w:t xml:space="preserve">VIRTUAL WORSHIP BAND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VWB Bundle Format Standard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July 2026  |  Hollins Musical Productions International (HMPI)</w:t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rPr>
          <w:rFonts w:ascii="Arial" w:cs="Arial" w:eastAsia="Arial" w:hAnsi="Arial"/>
        </w:rPr>
        <w:t xml:space="preserve">A .vwbp file is a single zip archive that can contain any combination of content for Virtual Worship Band. When a user opens a .vwbp bundle, VWB reads what's inside and automatically routes every piece of content to the right system — Service Pack categories, House Band chord charts, Rubato MIDI files, loops, organ samples, and mixer settings.</w:t>
      </w:r>
    </w:p>
    <w:p>
      <w:pPr>
        <w:spacing w:after="160"/>
      </w:pPr>
      <w:r>
        <w:rPr>
          <w:rFonts w:ascii="Arial" w:cs="Arial" w:eastAsia="Arial" w:hAnsi="Arial"/>
        </w:rPr>
        <w:t xml:space="preserve">Everything is optional. A bundle that only contains service category audio files works perfectly. So does a bundle with only House Band charts. A full Sunday morning bundle can contain everything and populate every system in VWB at once. The user just opens the file and clicks play.</w:t>
      </w:r>
    </w:p>
    <w:p>
      <w:pPr>
        <w:pStyle w:val="Heading1"/>
      </w:pPr>
      <w:r>
        <w:t xml:space="preserve">2. File Format</w:t>
      </w:r>
    </w:p>
    <w:p>
      <w:pPr>
        <w:spacing w:after="160"/>
      </w:pPr>
      <w:r>
        <w:rPr>
          <w:rFonts w:ascii="Arial" w:cs="Arial" w:eastAsia="Arial" w:hAnsi="Arial"/>
        </w:rPr>
        <w:t xml:space="preserve">Extension: .vwbp</w:t>
      </w:r>
    </w:p>
    <w:p>
      <w:pPr>
        <w:spacing w:after="160"/>
      </w:pPr>
      <w:r>
        <w:rPr>
          <w:rFonts w:ascii="Arial" w:cs="Arial" w:eastAsia="Arial" w:hAnsi="Arial"/>
        </w:rPr>
        <w:t xml:space="preserve">Internally: a standard zip archive. Create with any zip tool (7-Zip, macOS Archive Utility, etc.). Rename the .zip to .vwbp when done.</w:t>
      </w:r>
    </w:p>
    <w:p>
      <w:pPr>
        <w:pStyle w:val="Heading1"/>
      </w:pPr>
      <w:r>
        <w:t xml:space="preserve">3. Internal Folder Structure</w:t>
      </w:r>
    </w:p>
    <w:p>
      <w:pPr>
        <w:spacing w:after="160"/>
      </w:pPr>
      <w:r>
        <w:rPr>
          <w:rFonts w:ascii="Arial" w:cs="Arial" w:eastAsia="Arial" w:hAnsi="Arial"/>
        </w:rPr>
        <w:t xml:space="preserve">All folders are optional. Only include what the bundle needs.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MyBundle.vwbp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pack-info.json          ← bundle metadata (recommended)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settings.json           ← mixer, tempo, reverb presets (optional)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service/                ← Service Pack content (optional)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01_Prelude/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02_Invocation/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03_PraiseWorship/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04_Fellowship/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05_Announcements/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06_HighPraise/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07_DanceShout/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08_SpecialMusic/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09_PreachingChords/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10_PrayerTalkingMusic/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11_DiscipleshipInvitation/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12_Dismissal/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house-band/             ← House Band song charts (optional)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song1-chart.json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song2-chart.json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rubato/                 ← Rubato Mode MIDI files (optional)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rubato-trigger.mid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loops/                  ← Background loops and pads (optional)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loop-praise.wav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organ/                  ← Organ sample sets (optional)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organ_C_1_1.wav</w:t>
      </w:r>
    </w:p>
    <w:p>
      <w:pPr>
        <w:spacing w:before="200"/>
      </w:pPr>
    </w:p>
    <w:p>
      <w:pPr>
        <w:pStyle w:val="Heading1"/>
      </w:pPr>
      <w:r>
        <w:t xml:space="preserve">4. Required File: pack-info.json</w:t>
      </w:r>
    </w:p>
    <w:p>
      <w:pPr>
        <w:spacing w:after="160"/>
      </w:pPr>
      <w:r>
        <w:rPr>
          <w:rFonts w:ascii="Arial" w:cs="Arial" w:eastAsia="Arial" w:hAnsi="Arial"/>
        </w:rPr>
        <w:t xml:space="preserve">Strongly recommended. Tells VWB what the bundle is and who made it.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"Sunday Morning Bundle — Contemporary Gospel",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"version": "1.0",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"creator": "Kenneth Hollins / HMPI",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"Complete Sunday morning service pack with House Band charts.",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"style": "Contemporary Gospel",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"targetKey": "Bb",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"targetTempo": 72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</w:pPr>
      <w:r>
        <w:t xml:space="preserve">5. Optional File: settings.json</w:t>
      </w:r>
    </w:p>
    <w:p>
      <w:pPr>
        <w:spacing w:after="160"/>
      </w:pPr>
      <w:r>
        <w:rPr>
          <w:rFonts w:ascii="Arial" w:cs="Arial" w:eastAsia="Arial" w:hAnsi="Arial"/>
        </w:rPr>
        <w:t xml:space="preserve">Pre-configures VWB's mixer, tempo, and effects when the bundle opens.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"tempo": 72,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"masterVolume": 80,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"stemVolumes": {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"piano": 85,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"bass": 80,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"guitar": 75,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"rhythm": 70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"reverbLevel": 0.3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</w:pPr>
      <w:r>
        <w:t xml:space="preserve">6. Service Pack Categories</w:t>
      </w:r>
    </w:p>
    <w:p>
      <w:pPr>
        <w:spacing w:after="160"/>
      </w:pPr>
      <w:r>
        <w:rPr>
          <w:rFonts w:ascii="Arial" w:cs="Arial" w:eastAsia="Arial" w:hAnsi="Arial"/>
        </w:rPr>
        <w:t xml:space="preserve">Place audio or MIDI files inside the numbered category folders. VWB supports the following file types per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Extensions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Loads Into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MIDI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.mid, .midi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MIDI Player — full instrument engine with reverb, EQ, mixer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Audio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.wav, .mp3, .ogg, .flac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Aux Sub-Mixer — plays as background audio track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</w:rPr>
        <w:t xml:space="preserve">File naming convention for metadata: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ArtistName_Category_Instrument_Key.ext</w:t>
      </w:r>
    </w:p>
    <w:p>
      <w:pPr>
        <w:spacing w:after="160"/>
      </w:pPr>
      <w:r>
        <w:rPr>
          <w:rFonts w:ascii="Arial" w:cs="Arial" w:eastAsia="Arial" w:hAnsi="Arial"/>
        </w:rPr>
        <w:t xml:space="preserve">Example: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HMPI_HighPraise_FullBand_Bb.mid</w:t>
      </w:r>
    </w:p>
    <w:p>
      <w:pPr>
        <w:spacing w:after="160"/>
      </w:pPr>
      <w:r>
        <w:rPr>
          <w:rFonts w:ascii="Arial" w:cs="Arial" w:eastAsia="Arial" w:hAnsi="Arial"/>
        </w:rPr>
        <w:t xml:space="preserve">The Instrument and Key fields are optional but recommended. They appear in the Service Pack browser so the user can see what's in each slot at a glance.</w:t>
      </w:r>
    </w:p>
    <w:p>
      <w:pPr>
        <w:pStyle w:val="Heading1"/>
      </w:pPr>
      <w:r>
        <w:t xml:space="preserve">7. House Band Charts</w:t>
      </w:r>
    </w:p>
    <w:p>
      <w:pPr>
        <w:spacing w:after="160"/>
      </w:pPr>
      <w:r>
        <w:rPr>
          <w:rFonts w:ascii="Arial" w:cs="Arial" w:eastAsia="Arial" w:hAnsi="Arial"/>
        </w:rPr>
        <w:t xml:space="preserve">Place VWB Song Chart JSON files in the house-band/ folder. Each file is a complete chord chart that the House Band engine can perform from. VWB will display these charts and allow the user to trigger them from the Service Packs tab.</w:t>
      </w:r>
    </w:p>
    <w:p>
      <w:pPr>
        <w:spacing w:after="160"/>
      </w:pPr>
      <w:r>
        <w:rPr>
          <w:rFonts w:ascii="Arial" w:cs="Arial" w:eastAsia="Arial" w:hAnsi="Arial"/>
        </w:rPr>
        <w:t xml:space="preserve">Chart format follows the VWB House Band Training Data Standard v1.1. Each chart must contain: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key — the song key (e.g. "Bb", "F", "Db")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tempo — BPM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beatsPerMeasure — typically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songTitle — display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segments — array of chord segments with measureStart, beatStart, measureEnd, beatEnd, chordSymbol, section, style</w:t>
      </w:r>
    </w:p>
    <w:p>
      <w:pPr>
        <w:spacing w:after="160"/>
      </w:pPr>
      <w:r>
        <w:rPr>
          <w:rFonts w:ascii="Arial" w:cs="Arial" w:eastAsia="Arial" w:hAnsi="Arial"/>
        </w:rPr>
        <w:t xml:space="preserve">Example filename: praise-break-chart.json</w:t>
      </w:r>
    </w:p>
    <w:p>
      <w:pPr>
        <w:pStyle w:val="Heading1"/>
      </w:pPr>
      <w:r>
        <w:t xml:space="preserve">8. Rubato MIDI Files</w:t>
      </w:r>
    </w:p>
    <w:p>
      <w:pPr>
        <w:spacing w:after="160"/>
      </w:pPr>
      <w:r>
        <w:rPr>
          <w:rFonts w:ascii="Arial" w:cs="Arial" w:eastAsia="Arial" w:hAnsi="Arial"/>
        </w:rPr>
        <w:t xml:space="preserve">Place standard MIDI files in the rubato/ folder. VWB's Rubato Mode will load these files and make them available for voice-triggered playback. Name files descriptively so the worship leader can identify them by voice command.</w:t>
      </w:r>
    </w:p>
    <w:p>
      <w:pPr>
        <w:spacing w:after="160"/>
      </w:pPr>
      <w:r>
        <w:rPr>
          <w:rFonts w:ascii="Arial" w:cs="Arial" w:eastAsia="Arial" w:hAnsi="Arial"/>
        </w:rPr>
        <w:t xml:space="preserve">Example: preaching-chords-Bb.mid, vamp-groove-F.mid</w:t>
      </w:r>
    </w:p>
    <w:p>
      <w:pPr>
        <w:pStyle w:val="Heading1"/>
      </w:pPr>
      <w:r>
        <w:t xml:space="preserve">9. Loops</w:t>
      </w:r>
    </w:p>
    <w:p>
      <w:pPr>
        <w:spacing w:after="160"/>
      </w:pPr>
      <w:r>
        <w:rPr>
          <w:rFonts w:ascii="Arial" w:cs="Arial" w:eastAsia="Arial" w:hAnsi="Arial"/>
        </w:rPr>
        <w:t xml:space="preserve">Place WAV, MP3, OGG, or FLAC files in the loops/ folder. VWB loads these into the Loop Library automatically when the bundle opens. The worship leader can then trigger them from the Perform tab.</w:t>
      </w:r>
    </w:p>
    <w:p>
      <w:pPr>
        <w:pStyle w:val="Heading1"/>
      </w:pPr>
      <w:r>
        <w:t xml:space="preserve">10. Organ Samples</w:t>
      </w:r>
    </w:p>
    <w:p>
      <w:pPr>
        <w:spacing w:after="160"/>
      </w:pPr>
      <w:r>
        <w:rPr>
          <w:rFonts w:ascii="Arial" w:cs="Arial" w:eastAsia="Arial" w:hAnsi="Arial"/>
        </w:rPr>
        <w:t xml:space="preserve">Place organ WAV files in the organ/ folder using the standard organ sample naming convention: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organ_[KEY]_[LEVEL]_[NUMBER].wav</w:t>
      </w:r>
    </w:p>
    <w:p>
      <w:pPr>
        <w:spacing w:after="160"/>
      </w:pPr>
      <w:r>
        <w:rPr>
          <w:rFonts w:ascii="Arial" w:cs="Arial" w:eastAsia="Arial" w:hAnsi="Arial"/>
        </w:rPr>
        <w:t xml:space="preserve">Example: organ_C_2_1.wav, organ_Db_1_3.wav</w:t>
      </w:r>
    </w:p>
    <w:p>
      <w:pPr>
        <w:spacing w:after="160"/>
      </w:pPr>
      <w:r>
        <w:rPr>
          <w:rFonts w:ascii="Arial" w:cs="Arial" w:eastAsia="Arial" w:hAnsi="Arial"/>
        </w:rPr>
        <w:t xml:space="preserve">VWB stores these files and makes them available to the Armor Bearer organ module.</w:t>
      </w:r>
    </w:p>
    <w:p>
      <w:pPr>
        <w:pStyle w:val="Heading1"/>
      </w:pPr>
      <w:r>
        <w:t xml:space="preserve">11. Building a Bundle — Step by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Create a new folder on your desktop with the bundle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Inside that folder, create only the subfolders you need (service/, house-band/,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Add your content files to the appropriate subfolders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Create pack-info.json in the root of the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Optionally create settings.json with mixer presets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Select all contents of the folder (not the folder itself), compress to 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Rename the .zip file to .vwb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Test by opening in VWB via the Open Bundle option</w:t>
      </w:r>
    </w:p>
    <w:p>
      <w:pPr>
        <w:pStyle w:val="Heading1"/>
      </w:pPr>
      <w:r>
        <w:t xml:space="preserve">12. What VWB Does When a Bundle Opens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Content Found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VWB Tab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service/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Populates all 12 Service Pack category slots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Service Packs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house-band/ charts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Loads House Band song charts for one-tap performance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Service Packs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rubato/ MIDI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Loads into Rubato Mode folder for voice triggering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Perform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loops/ audio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Adds to Loop Library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Perform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organ/ samples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Makes available to Armor Bearer organ module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Settings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stems/ audio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Loads directly into Song Setup stem slots (piano, bass, guitar, rhythm) + aux tracks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Song Setup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settings.json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Applies tempo, mixer levels, reverb preset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All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</w:rPr>
        <w:t xml:space="preserve">VWB automatically navigates to the Service Packs tab after opening a bundle. The worship leader sees all 12 categories populated and ready. They don't need to know anything about the internal structure — they just open the file and play.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Hollins Musical Productions International (HMPI)  •  Virtual Worship Band  •  VWB Bundle Format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2026-07-01T13:14:08.593Z</dcterms:created>
  <dcterms:modified xsi:type="dcterms:W3CDTF">2026-07-01T13:14:08.607Z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