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4610F" w14:textId="4F1C6F04" w:rsidR="003C0BA2" w:rsidRDefault="002E3890" w:rsidP="002E3890">
      <w:r>
        <w:t xml:space="preserve">Week 10 reading – </w:t>
      </w:r>
    </w:p>
    <w:p w14:paraId="10DBBBE1" w14:textId="77777777" w:rsidR="003C0BA2" w:rsidRDefault="003C0BA2" w:rsidP="002E3890"/>
    <w:p w14:paraId="5C821DF5" w14:textId="06C426E2" w:rsidR="003C0BA2" w:rsidRDefault="002E3890" w:rsidP="002E3890">
      <w:r>
        <w:t>client-side form validation</w:t>
      </w:r>
    </w:p>
    <w:p w14:paraId="1759C4BB" w14:textId="0F1FE106" w:rsidR="002E3890" w:rsidRDefault="002E3890" w:rsidP="002E3890">
      <w:pPr>
        <w:pStyle w:val="ListParagraph"/>
        <w:numPr>
          <w:ilvl w:val="0"/>
          <w:numId w:val="2"/>
        </w:numPr>
      </w:pPr>
      <w:r>
        <w:t xml:space="preserve">Client-side form validation – ensure that all required form controls are filled out </w:t>
      </w:r>
    </w:p>
    <w:p w14:paraId="550858C1" w14:textId="4B8B8B9A" w:rsidR="002E3890" w:rsidRDefault="002E3890" w:rsidP="002E3890">
      <w:pPr>
        <w:pStyle w:val="ListParagraph"/>
        <w:numPr>
          <w:ilvl w:val="1"/>
          <w:numId w:val="2"/>
        </w:numPr>
      </w:pPr>
      <w:r>
        <w:t>Initial check and important feature of good user experience</w:t>
      </w:r>
    </w:p>
    <w:p w14:paraId="43776B36" w14:textId="1DBFFC11" w:rsidR="002E3890" w:rsidRDefault="002E3890" w:rsidP="002E3890">
      <w:pPr>
        <w:pStyle w:val="ListParagraph"/>
        <w:numPr>
          <w:ilvl w:val="0"/>
          <w:numId w:val="2"/>
        </w:numPr>
      </w:pPr>
      <w:r>
        <w:t xml:space="preserve">Form validation </w:t>
      </w:r>
      <w:r w:rsidR="00445259">
        <w:t>–</w:t>
      </w:r>
      <w:r>
        <w:t xml:space="preserve"> </w:t>
      </w:r>
      <w:r w:rsidR="00445259">
        <w:t>web server will check to see that the data is in the correct format and within the constraints set by the application</w:t>
      </w:r>
    </w:p>
    <w:p w14:paraId="6935D3BE" w14:textId="4F2A60CD" w:rsidR="00445259" w:rsidRDefault="00445259" w:rsidP="00445259">
      <w:pPr>
        <w:pStyle w:val="ListParagraph"/>
        <w:numPr>
          <w:ilvl w:val="1"/>
          <w:numId w:val="2"/>
        </w:numPr>
      </w:pPr>
      <w:r>
        <w:t>Client-side – done in browser</w:t>
      </w:r>
    </w:p>
    <w:p w14:paraId="725B2211" w14:textId="209587FE" w:rsidR="00445259" w:rsidRDefault="00445259" w:rsidP="00445259">
      <w:pPr>
        <w:pStyle w:val="ListParagraph"/>
        <w:numPr>
          <w:ilvl w:val="1"/>
          <w:numId w:val="2"/>
        </w:numPr>
      </w:pPr>
      <w:r>
        <w:t>Server-side – done in server</w:t>
      </w:r>
    </w:p>
    <w:p w14:paraId="464CC0A9" w14:textId="64451CB5" w:rsidR="00445259" w:rsidRDefault="00445259" w:rsidP="00445259">
      <w:pPr>
        <w:pStyle w:val="ListParagraph"/>
        <w:numPr>
          <w:ilvl w:val="0"/>
          <w:numId w:val="2"/>
        </w:numPr>
      </w:pPr>
      <w:r>
        <w:t>Insisting in validating forms</w:t>
      </w:r>
    </w:p>
    <w:p w14:paraId="4A6B357A" w14:textId="287B48D4" w:rsidR="00445259" w:rsidRDefault="00445259" w:rsidP="00445259">
      <w:pPr>
        <w:pStyle w:val="ListParagraph"/>
        <w:numPr>
          <w:ilvl w:val="1"/>
          <w:numId w:val="2"/>
        </w:numPr>
      </w:pPr>
      <w:r>
        <w:t>Want the right data in the right format</w:t>
      </w:r>
    </w:p>
    <w:p w14:paraId="1CA5A3F1" w14:textId="0C21EA65" w:rsidR="00445259" w:rsidRDefault="00445259" w:rsidP="00445259">
      <w:pPr>
        <w:pStyle w:val="ListParagraph"/>
        <w:numPr>
          <w:ilvl w:val="1"/>
          <w:numId w:val="2"/>
        </w:numPr>
      </w:pPr>
      <w:r>
        <w:t>Protect users’ data</w:t>
      </w:r>
    </w:p>
    <w:p w14:paraId="0C29CE94" w14:textId="2FEB2A89" w:rsidR="00445259" w:rsidRDefault="00445259" w:rsidP="00445259">
      <w:pPr>
        <w:pStyle w:val="ListParagraph"/>
        <w:numPr>
          <w:ilvl w:val="1"/>
          <w:numId w:val="2"/>
        </w:numPr>
      </w:pPr>
      <w:r>
        <w:t>Protect ourselves</w:t>
      </w:r>
    </w:p>
    <w:p w14:paraId="6BCB8988" w14:textId="257467F4" w:rsidR="00445259" w:rsidRDefault="00445259" w:rsidP="00445259">
      <w:pPr>
        <w:pStyle w:val="ListParagraph"/>
        <w:numPr>
          <w:ilvl w:val="0"/>
          <w:numId w:val="2"/>
        </w:numPr>
      </w:pPr>
      <w:r>
        <w:t>Types of client-side validation</w:t>
      </w:r>
    </w:p>
    <w:p w14:paraId="7DC4D148" w14:textId="0B488F8E" w:rsidR="00445259" w:rsidRDefault="00445259" w:rsidP="00445259">
      <w:pPr>
        <w:pStyle w:val="ListParagraph"/>
        <w:numPr>
          <w:ilvl w:val="1"/>
          <w:numId w:val="2"/>
        </w:numPr>
      </w:pPr>
      <w:r>
        <w:t>Built-in form validation – uses HTML5 form validation features</w:t>
      </w:r>
    </w:p>
    <w:p w14:paraId="79B7EBF6" w14:textId="66E6CA23" w:rsidR="00445259" w:rsidRDefault="00445259" w:rsidP="00445259">
      <w:pPr>
        <w:pStyle w:val="ListParagraph"/>
        <w:numPr>
          <w:ilvl w:val="1"/>
          <w:numId w:val="2"/>
        </w:numPr>
      </w:pPr>
      <w:r>
        <w:t>JavaScript – is coded in it, completely customizable</w:t>
      </w:r>
    </w:p>
    <w:p w14:paraId="3EE585A5" w14:textId="7466BF96" w:rsidR="00445259" w:rsidRDefault="00445259" w:rsidP="00445259">
      <w:pPr>
        <w:pStyle w:val="ListParagraph"/>
        <w:numPr>
          <w:ilvl w:val="0"/>
          <w:numId w:val="2"/>
        </w:numPr>
      </w:pPr>
      <w:r>
        <w:t>Javascript-less attributes to use on forms</w:t>
      </w:r>
    </w:p>
    <w:p w14:paraId="24D0D9A6" w14:textId="23B1459A" w:rsidR="00445259" w:rsidRDefault="00445259" w:rsidP="00445259">
      <w:pPr>
        <w:pStyle w:val="ListParagraph"/>
        <w:numPr>
          <w:ilvl w:val="1"/>
          <w:numId w:val="2"/>
        </w:numPr>
      </w:pPr>
      <w:r>
        <w:t>Required</w:t>
      </w:r>
    </w:p>
    <w:p w14:paraId="777534FC" w14:textId="4C7476F3" w:rsidR="00445259" w:rsidRDefault="00445259" w:rsidP="00445259">
      <w:pPr>
        <w:pStyle w:val="ListParagraph"/>
        <w:numPr>
          <w:ilvl w:val="1"/>
          <w:numId w:val="2"/>
        </w:numPr>
      </w:pPr>
      <w:r>
        <w:t>minLength and maxLength</w:t>
      </w:r>
    </w:p>
    <w:p w14:paraId="2B041920" w14:textId="6DFDF00D" w:rsidR="00445259" w:rsidRDefault="00445259" w:rsidP="00445259">
      <w:pPr>
        <w:pStyle w:val="ListParagraph"/>
        <w:numPr>
          <w:ilvl w:val="1"/>
          <w:numId w:val="2"/>
        </w:numPr>
      </w:pPr>
      <w:r>
        <w:t>min and max</w:t>
      </w:r>
    </w:p>
    <w:p w14:paraId="41EF1A29" w14:textId="660350F8" w:rsidR="00445259" w:rsidRDefault="00445259" w:rsidP="00445259">
      <w:pPr>
        <w:pStyle w:val="ListParagraph"/>
        <w:numPr>
          <w:ilvl w:val="1"/>
          <w:numId w:val="2"/>
        </w:numPr>
      </w:pPr>
      <w:r>
        <w:t>type</w:t>
      </w:r>
    </w:p>
    <w:p w14:paraId="28461F06" w14:textId="57BACFD0" w:rsidR="00445259" w:rsidRDefault="00445259" w:rsidP="00445259">
      <w:pPr>
        <w:pStyle w:val="ListParagraph"/>
        <w:numPr>
          <w:ilvl w:val="1"/>
          <w:numId w:val="2"/>
        </w:numPr>
      </w:pPr>
      <w:r>
        <w:t>pattern</w:t>
      </w:r>
    </w:p>
    <w:p w14:paraId="34C345BD" w14:textId="77815814" w:rsidR="00445259" w:rsidRDefault="00445259" w:rsidP="001A790F"/>
    <w:p w14:paraId="70171806" w14:textId="3A28D20D" w:rsidR="003C0BA2" w:rsidRDefault="001A790F" w:rsidP="003C0BA2">
      <w:pPr>
        <w:pStyle w:val="ListParagraph"/>
        <w:numPr>
          <w:ilvl w:val="0"/>
          <w:numId w:val="2"/>
        </w:numPr>
      </w:pPr>
      <w:r>
        <w:t xml:space="preserve">using JavaScript </w:t>
      </w:r>
    </w:p>
    <w:p w14:paraId="6A180148" w14:textId="51F22E7E" w:rsidR="003C0BA2" w:rsidRDefault="003C0BA2" w:rsidP="003C0BA2">
      <w:pPr>
        <w:pStyle w:val="ListParagraph"/>
        <w:numPr>
          <w:ilvl w:val="0"/>
          <w:numId w:val="2"/>
        </w:numPr>
      </w:pPr>
      <w:r>
        <w:t>constraint validation API – set of methods and properties available on the following form element DOM interfaces</w:t>
      </w:r>
    </w:p>
    <w:p w14:paraId="2296EC08" w14:textId="497DA7B1" w:rsidR="003C0BA2" w:rsidRDefault="003C0BA2" w:rsidP="003C0BA2">
      <w:pPr>
        <w:pStyle w:val="ListParagraph"/>
        <w:numPr>
          <w:ilvl w:val="1"/>
          <w:numId w:val="2"/>
        </w:numPr>
      </w:pPr>
      <w:r>
        <w:t>HTMLButtonElement, etc</w:t>
      </w:r>
    </w:p>
    <w:p w14:paraId="74971B19" w14:textId="3946BFE3" w:rsidR="003C0BA2" w:rsidRDefault="003C0BA2" w:rsidP="003C0BA2">
      <w:pPr>
        <w:pStyle w:val="ListParagraph"/>
        <w:numPr>
          <w:ilvl w:val="0"/>
          <w:numId w:val="2"/>
        </w:numPr>
      </w:pPr>
      <w:r>
        <w:t>Available properties</w:t>
      </w:r>
    </w:p>
    <w:p w14:paraId="6A3C48DF" w14:textId="56B64607" w:rsidR="003C0BA2" w:rsidRDefault="003C0BA2" w:rsidP="003C0BA2">
      <w:pPr>
        <w:pStyle w:val="ListParagraph"/>
        <w:numPr>
          <w:ilvl w:val="1"/>
          <w:numId w:val="2"/>
        </w:numPr>
      </w:pPr>
      <w:r>
        <w:t>validateionMessage</w:t>
      </w:r>
    </w:p>
    <w:p w14:paraId="29A94E51" w14:textId="73110604" w:rsidR="003C0BA2" w:rsidRDefault="003C0BA2" w:rsidP="003C0BA2">
      <w:pPr>
        <w:pStyle w:val="ListParagraph"/>
        <w:numPr>
          <w:ilvl w:val="1"/>
          <w:numId w:val="2"/>
        </w:numPr>
      </w:pPr>
      <w:r>
        <w:t>validity</w:t>
      </w:r>
    </w:p>
    <w:p w14:paraId="6F20C39B" w14:textId="4C8E6E36" w:rsidR="003C0BA2" w:rsidRDefault="003C0BA2" w:rsidP="003C0BA2">
      <w:pPr>
        <w:pStyle w:val="ListParagraph"/>
        <w:numPr>
          <w:ilvl w:val="1"/>
          <w:numId w:val="2"/>
        </w:numPr>
      </w:pPr>
      <w:r>
        <w:t>willValidate</w:t>
      </w:r>
    </w:p>
    <w:p w14:paraId="0F26F014" w14:textId="77106E52" w:rsidR="003C0BA2" w:rsidRDefault="003C0BA2" w:rsidP="003C0BA2"/>
    <w:p w14:paraId="4C65435D" w14:textId="78D8C5E8" w:rsidR="003C0BA2" w:rsidRDefault="003C0BA2" w:rsidP="003C0BA2">
      <w:r>
        <w:t>Using Fetch</w:t>
      </w:r>
    </w:p>
    <w:p w14:paraId="2F2D55A3" w14:textId="3A166202" w:rsidR="003C0BA2" w:rsidRDefault="00187524" w:rsidP="003C0BA2">
      <w:pPr>
        <w:pStyle w:val="ListParagraph"/>
        <w:numPr>
          <w:ilvl w:val="0"/>
          <w:numId w:val="2"/>
        </w:numPr>
      </w:pPr>
      <w:r>
        <w:t>Fetch API – provides JavaScript interface for accessing and manipulating parts of the HTTP pipeline</w:t>
      </w:r>
    </w:p>
    <w:p w14:paraId="07BAA91E" w14:textId="4CAFC3BA" w:rsidR="00187524" w:rsidRDefault="00187524" w:rsidP="003C0BA2">
      <w:pPr>
        <w:pStyle w:val="ListParagraph"/>
        <w:numPr>
          <w:ilvl w:val="0"/>
          <w:numId w:val="2"/>
        </w:numPr>
      </w:pPr>
      <w:r>
        <w:t>Fetch() – can accept a second parameter, init object</w:t>
      </w:r>
    </w:p>
    <w:p w14:paraId="0DF494FC" w14:textId="57FD1191" w:rsidR="00187524" w:rsidRDefault="007F1911" w:rsidP="003C0BA2">
      <w:pPr>
        <w:pStyle w:val="ListParagraph"/>
        <w:numPr>
          <w:ilvl w:val="0"/>
          <w:numId w:val="2"/>
        </w:numPr>
      </w:pPr>
      <w:r>
        <w:t>MDN fetch page is great with a lot of examples and good sources to pull from</w:t>
      </w:r>
    </w:p>
    <w:sectPr w:rsidR="0018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35BB"/>
    <w:multiLevelType w:val="hybridMultilevel"/>
    <w:tmpl w:val="91805308"/>
    <w:lvl w:ilvl="0" w:tplc="F8F21B0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D3050"/>
    <w:multiLevelType w:val="hybridMultilevel"/>
    <w:tmpl w:val="3D962CBC"/>
    <w:lvl w:ilvl="0" w:tplc="130C1B4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90"/>
    <w:rsid w:val="00187524"/>
    <w:rsid w:val="001A790F"/>
    <w:rsid w:val="002E3890"/>
    <w:rsid w:val="003C0BA2"/>
    <w:rsid w:val="00445259"/>
    <w:rsid w:val="00453927"/>
    <w:rsid w:val="007F1911"/>
    <w:rsid w:val="00F3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698C"/>
  <w15:chartTrackingRefBased/>
  <w15:docId w15:val="{38CAD8D6-2095-4ED2-8022-1D70456A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VanAuker, Holly</dc:creator>
  <cp:keywords/>
  <dc:description/>
  <cp:lastModifiedBy>VanAuker, Holly</cp:lastModifiedBy>
  <cp:revision>2</cp:revision>
  <dcterms:created xsi:type="dcterms:W3CDTF">2020-11-18T21:34:00Z</dcterms:created>
  <dcterms:modified xsi:type="dcterms:W3CDTF">2020-11-18T22:26:00Z</dcterms:modified>
</cp:coreProperties>
</file>