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731BD" w14:textId="4F75F2C2" w:rsidR="003B4B3C" w:rsidRPr="00A867C4" w:rsidRDefault="003B4B3C" w:rsidP="003B4B3C">
      <w:pPr>
        <w:tabs>
          <w:tab w:val="left" w:pos="1134"/>
        </w:tabs>
        <w:spacing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Отчет по 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Практическо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му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заняти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ю</w:t>
      </w:r>
      <w:r w:rsidRPr="003B4B3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 xml:space="preserve"> №</w:t>
      </w:r>
      <w:r w:rsidR="00FD256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5</w:t>
      </w:r>
    </w:p>
    <w:p w14:paraId="339E5D5E" w14:textId="77777777" w:rsidR="00FD256A" w:rsidRPr="00FD256A" w:rsidRDefault="00FD256A" w:rsidP="00FD256A">
      <w:pPr>
        <w:pStyle w:val="a7"/>
        <w:tabs>
          <w:tab w:val="left" w:pos="1134"/>
        </w:tabs>
        <w:spacing w:line="36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</w:pPr>
      <w:r w:rsidRPr="00FD256A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</w:rPr>
        <w:t>Работа со списками. Передача данных между модулями</w:t>
      </w:r>
    </w:p>
    <w:p w14:paraId="2DBBDA99" w14:textId="11574F2E" w:rsidR="005126D4" w:rsidRDefault="00A867C4" w:rsidP="00F52BEA">
      <w:pPr>
        <w:numPr>
          <w:ilvl w:val="0"/>
          <w:numId w:val="2"/>
        </w:numPr>
      </w:pPr>
      <w:r>
        <w:t>Изучен</w:t>
      </w:r>
      <w:r w:rsidR="005126D4">
        <w:t xml:space="preserve"> </w:t>
      </w:r>
      <w:proofErr w:type="spellStart"/>
      <w:r w:rsidR="005126D4" w:rsidRPr="005126D4">
        <w:t>ListView.builder</w:t>
      </w:r>
      <w:proofErr w:type="spellEnd"/>
      <w:r w:rsidR="005126D4">
        <w:t xml:space="preserve">, благодаря чему реализован функционал импорта нескольких пользовательских конфигов. </w:t>
      </w:r>
    </w:p>
    <w:p w14:paraId="1B8027B5" w14:textId="75E98AEB" w:rsidR="00F52BEA" w:rsidRPr="007D4655" w:rsidRDefault="005126D4" w:rsidP="00F52BEA">
      <w:pPr>
        <w:numPr>
          <w:ilvl w:val="0"/>
          <w:numId w:val="2"/>
        </w:numPr>
      </w:pPr>
      <w:r>
        <w:t xml:space="preserve">Освоена базовая навигация </w:t>
      </w:r>
      <w:r>
        <w:rPr>
          <w:lang w:val="en-US"/>
        </w:rPr>
        <w:t>Navigator</w:t>
      </w:r>
      <w:r w:rsidRPr="005126D4">
        <w:t>.</w:t>
      </w:r>
      <w:r>
        <w:rPr>
          <w:lang w:val="en-US"/>
        </w:rPr>
        <w:t>push</w:t>
      </w:r>
      <w:r w:rsidRPr="005126D4">
        <w:t>/</w:t>
      </w:r>
      <w:r>
        <w:rPr>
          <w:lang w:val="en-US"/>
        </w:rPr>
        <w:t>pop</w:t>
      </w:r>
      <w:r w:rsidRPr="005126D4">
        <w:t xml:space="preserve"> </w:t>
      </w:r>
      <w:r>
        <w:t>и теперь в моем проекте при импорте конфигурации при помощи окна ввода и вставки осуществляется передача данных между экранами</w:t>
      </w:r>
    </w:p>
    <w:p w14:paraId="1E8015AF" w14:textId="73B3425B" w:rsidR="00F52BEA" w:rsidRPr="007D4655" w:rsidRDefault="005126D4" w:rsidP="00F52BEA">
      <w:pPr>
        <w:pStyle w:val="a7"/>
        <w:numPr>
          <w:ilvl w:val="0"/>
          <w:numId w:val="2"/>
        </w:numPr>
      </w:pPr>
      <w:r>
        <w:t xml:space="preserve">Освоено добавление и удаление элементов списка без внешних пакетов и сложных архитектур. Пока в редактировании нет смысла без базового функционала. Будет добавлена в будущем настройка </w:t>
      </w:r>
      <w:proofErr w:type="spellStart"/>
      <w:r>
        <w:t>роутинга</w:t>
      </w:r>
      <w:proofErr w:type="spellEnd"/>
      <w:r>
        <w:t xml:space="preserve"> или еще необходимые добавочные клиентские настройки.</w:t>
      </w:r>
    </w:p>
    <w:p w14:paraId="52BFE3EB" w14:textId="77777777" w:rsidR="005126D4" w:rsidRDefault="005126D4" w:rsidP="007D4655">
      <w:pPr>
        <w:pStyle w:val="a7"/>
        <w:ind w:left="1080"/>
      </w:pPr>
    </w:p>
    <w:p w14:paraId="001D241A" w14:textId="0517DE32" w:rsidR="005126D4" w:rsidRPr="005126D4" w:rsidRDefault="005126D4" w:rsidP="007D4655">
      <w:pPr>
        <w:pStyle w:val="a7"/>
        <w:ind w:left="1080"/>
      </w:pPr>
      <w:r>
        <w:t xml:space="preserve">На этом скриншотах ниже </w:t>
      </w:r>
      <w:proofErr w:type="gramStart"/>
      <w:r>
        <w:t>видно</w:t>
      </w:r>
      <w:proofErr w:type="gramEnd"/>
      <w:r>
        <w:t xml:space="preserve"> как правки и работа со списками и добавлением конфигураций отразилось на </w:t>
      </w:r>
      <w:r>
        <w:rPr>
          <w:lang w:val="en-US"/>
        </w:rPr>
        <w:t>UI</w:t>
      </w:r>
      <w:r>
        <w:t xml:space="preserve">. Теперь имеется возможность выбора </w:t>
      </w:r>
      <w:proofErr w:type="gramStart"/>
      <w:r>
        <w:t>конфигурации</w:t>
      </w:r>
      <w:proofErr w:type="gramEnd"/>
      <w:r>
        <w:t xml:space="preserve"> которая нужна и подключения к ней. А также </w:t>
      </w:r>
      <w:proofErr w:type="gramStart"/>
      <w:r>
        <w:t>старые скриншоты</w:t>
      </w:r>
      <w:proofErr w:type="gramEnd"/>
      <w:r>
        <w:t xml:space="preserve"> демонстрирующие </w:t>
      </w:r>
      <w:r>
        <w:rPr>
          <w:lang w:val="en-US"/>
        </w:rPr>
        <w:t>UI</w:t>
      </w:r>
      <w:r w:rsidRPr="005126D4">
        <w:t xml:space="preserve"> </w:t>
      </w:r>
      <w:r>
        <w:t>который был до, и без поддержки нескольких одновременных конфигураций</w:t>
      </w:r>
    </w:p>
    <w:p w14:paraId="443A5A38" w14:textId="2E587177" w:rsidR="00F52BEA" w:rsidRPr="005126D4" w:rsidRDefault="00F15689" w:rsidP="007D4655">
      <w:pPr>
        <w:pStyle w:val="a7"/>
        <w:ind w:left="1080"/>
      </w:pPr>
      <w:r w:rsidRPr="00F15689">
        <w:lastRenderedPageBreak/>
        <w:drawing>
          <wp:inline distT="0" distB="0" distL="0" distR="0" wp14:anchorId="5F56F14F" wp14:editId="257451EC">
            <wp:extent cx="5868670" cy="9251950"/>
            <wp:effectExtent l="0" t="0" r="0" b="6350"/>
            <wp:docPr id="492397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397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68670" cy="925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15689">
        <w:lastRenderedPageBreak/>
        <w:drawing>
          <wp:inline distT="0" distB="0" distL="0" distR="0" wp14:anchorId="3370AC34" wp14:editId="1EDC372B">
            <wp:extent cx="5940425" cy="7593965"/>
            <wp:effectExtent l="0" t="0" r="3175" b="6985"/>
            <wp:docPr id="584062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0626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93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82A9" w14:textId="7F43C5C6" w:rsidR="00F15689" w:rsidRPr="00F15689" w:rsidRDefault="005F1C62" w:rsidP="007D4655">
      <w:pPr>
        <w:pStyle w:val="a7"/>
        <w:ind w:left="1080"/>
        <w:rPr>
          <w:lang w:val="en-US"/>
        </w:rPr>
      </w:pPr>
      <w:r w:rsidRPr="005F1C62">
        <w:rPr>
          <w:lang w:val="en-US"/>
        </w:rPr>
        <w:lastRenderedPageBreak/>
        <w:drawing>
          <wp:inline distT="0" distB="0" distL="0" distR="0" wp14:anchorId="66072F91" wp14:editId="2F04E628">
            <wp:extent cx="5940425" cy="7456805"/>
            <wp:effectExtent l="0" t="0" r="3175" b="0"/>
            <wp:docPr id="513876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764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5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EC6C" w14:textId="77777777" w:rsidR="005F1C62" w:rsidRDefault="005F1C62" w:rsidP="00F52BEA">
      <w:pPr>
        <w:pStyle w:val="a7"/>
        <w:ind w:left="1080"/>
        <w:rPr>
          <w:b/>
          <w:bCs/>
          <w:lang w:val="en-US"/>
        </w:rPr>
      </w:pPr>
    </w:p>
    <w:p w14:paraId="4176E477" w14:textId="5FD385AA" w:rsidR="00F52BEA" w:rsidRDefault="005F1C62" w:rsidP="00F52BEA">
      <w:pPr>
        <w:pStyle w:val="a7"/>
        <w:ind w:left="1080"/>
        <w:rPr>
          <w:b/>
          <w:bCs/>
        </w:rPr>
      </w:pPr>
      <w:r w:rsidRPr="005F1C62">
        <w:rPr>
          <w:b/>
          <w:bCs/>
        </w:rPr>
        <w:lastRenderedPageBreak/>
        <w:drawing>
          <wp:inline distT="0" distB="0" distL="0" distR="0" wp14:anchorId="50BBADAA" wp14:editId="59475254">
            <wp:extent cx="5940425" cy="6605270"/>
            <wp:effectExtent l="0" t="0" r="3175" b="5080"/>
            <wp:docPr id="2125939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939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60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BEA" w:rsidRPr="00F52BEA">
        <w:rPr>
          <w:b/>
          <w:bCs/>
        </w:rPr>
        <w:t>Встреченные проблемы</w:t>
      </w:r>
      <w:r w:rsidR="00F52BEA" w:rsidRPr="009637CF">
        <w:rPr>
          <w:b/>
          <w:bCs/>
        </w:rPr>
        <w:t>:</w:t>
      </w:r>
    </w:p>
    <w:p w14:paraId="32BA90DD" w14:textId="44CDB781" w:rsidR="005126D4" w:rsidRPr="005126D4" w:rsidRDefault="005126D4" w:rsidP="00F52BEA">
      <w:pPr>
        <w:pStyle w:val="a7"/>
        <w:ind w:left="1080"/>
      </w:pPr>
    </w:p>
    <w:p w14:paraId="1B47399A" w14:textId="7E655A04" w:rsidR="00F52BEA" w:rsidRPr="00F52BEA" w:rsidRDefault="00F52BEA" w:rsidP="00F52BEA">
      <w:pPr>
        <w:pStyle w:val="a7"/>
        <w:ind w:left="1080"/>
        <w:rPr>
          <w:b/>
          <w:bCs/>
        </w:rPr>
      </w:pPr>
      <w:r w:rsidRPr="00F52BEA">
        <w:rPr>
          <w:b/>
          <w:bCs/>
        </w:rPr>
        <w:t>Проблема</w:t>
      </w:r>
      <w:proofErr w:type="gramStart"/>
      <w:r w:rsidRPr="009637CF">
        <w:rPr>
          <w:b/>
          <w:bCs/>
        </w:rPr>
        <w:t>:</w:t>
      </w:r>
      <w:r w:rsidR="005126D4">
        <w:rPr>
          <w:b/>
          <w:bCs/>
        </w:rPr>
        <w:t xml:space="preserve"> </w:t>
      </w:r>
      <w:r w:rsidR="005126D4">
        <w:t>Слетала</w:t>
      </w:r>
      <w:proofErr w:type="gramEnd"/>
      <w:r w:rsidR="005126D4">
        <w:t xml:space="preserve"> верстка, не </w:t>
      </w:r>
      <w:proofErr w:type="spellStart"/>
      <w:r w:rsidR="005126D4">
        <w:t>рендерилась</w:t>
      </w:r>
      <w:proofErr w:type="spellEnd"/>
      <w:r w:rsidR="005126D4">
        <w:t xml:space="preserve"> нижняя панель, что очень критично и вылезшие артефакты конечно же не должны появляться при стандартном </w:t>
      </w:r>
      <w:r w:rsidR="00D07D4F">
        <w:t>сценарии взаимодействия даже на текущей стадии работы приложения</w:t>
      </w:r>
      <w:r w:rsidRPr="009637CF">
        <w:rPr>
          <w:b/>
          <w:bCs/>
        </w:rPr>
        <w:t xml:space="preserve"> </w:t>
      </w:r>
    </w:p>
    <w:p w14:paraId="0C827F7E" w14:textId="69B1A8EB" w:rsidR="00F52BEA" w:rsidRPr="00D07D4F" w:rsidRDefault="008D3C22" w:rsidP="009637CF">
      <w:pPr>
        <w:ind w:left="720"/>
      </w:pPr>
      <w:r w:rsidRPr="008D3C22">
        <w:rPr>
          <w:i/>
          <w:iCs/>
          <w:color w:val="EE0000"/>
          <w:lang w:val="en-US"/>
        </w:rPr>
        <w:lastRenderedPageBreak/>
        <w:drawing>
          <wp:inline distT="0" distB="0" distL="0" distR="0" wp14:anchorId="658149F1" wp14:editId="6B049FEC">
            <wp:extent cx="5940425" cy="8321675"/>
            <wp:effectExtent l="0" t="0" r="3175" b="3175"/>
            <wp:docPr id="13716276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6276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32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52BEA" w:rsidRPr="00F52BEA">
        <w:rPr>
          <w:b/>
          <w:bCs/>
        </w:rPr>
        <w:t>Причина:</w:t>
      </w:r>
      <w:r w:rsidR="00F52BEA">
        <w:t xml:space="preserve"> </w:t>
      </w:r>
      <w:r w:rsidR="00D07D4F">
        <w:t xml:space="preserve">Проблемы со </w:t>
      </w:r>
      <w:r w:rsidR="00D07D4F">
        <w:rPr>
          <w:lang w:val="en-US"/>
        </w:rPr>
        <w:t>State</w:t>
      </w:r>
      <w:r w:rsidR="00D07D4F" w:rsidRPr="00D07D4F">
        <w:t xml:space="preserve">, </w:t>
      </w:r>
      <w:r w:rsidR="00D07D4F">
        <w:t xml:space="preserve">я неправильно сделал </w:t>
      </w:r>
      <w:r w:rsidR="00D07D4F">
        <w:rPr>
          <w:lang w:val="en-US"/>
        </w:rPr>
        <w:t>Stateful</w:t>
      </w:r>
      <w:r w:rsidR="00D07D4F" w:rsidRPr="00D07D4F">
        <w:t xml:space="preserve"> / </w:t>
      </w:r>
      <w:r w:rsidR="00D07D4F">
        <w:rPr>
          <w:lang w:val="en-US"/>
        </w:rPr>
        <w:t>Stateless</w:t>
      </w:r>
      <w:r w:rsidR="00D07D4F" w:rsidRPr="00D07D4F">
        <w:t xml:space="preserve"> </w:t>
      </w:r>
      <w:r w:rsidR="00D07D4F">
        <w:t xml:space="preserve">классы и при обновлении </w:t>
      </w:r>
      <w:proofErr w:type="gramStart"/>
      <w:r w:rsidR="00D07D4F">
        <w:rPr>
          <w:lang w:val="en-US"/>
        </w:rPr>
        <w:t>UI</w:t>
      </w:r>
      <w:proofErr w:type="gramEnd"/>
      <w:r w:rsidR="00D07D4F" w:rsidRPr="00D07D4F">
        <w:t xml:space="preserve"> </w:t>
      </w:r>
      <w:r w:rsidR="00D07D4F">
        <w:t>когда конфигурация импортирована, экран не мог подцепить и разместить нижнюю панель</w:t>
      </w:r>
    </w:p>
    <w:p w14:paraId="7D918FBB" w14:textId="7072FC39" w:rsidR="00C224B4" w:rsidRPr="00D07D4F" w:rsidRDefault="00F52BEA" w:rsidP="00D07D4F">
      <w:pPr>
        <w:ind w:left="720"/>
        <w:rPr>
          <w:i/>
          <w:iCs/>
        </w:rPr>
      </w:pPr>
      <w:r w:rsidRPr="003B4B3C">
        <w:rPr>
          <w:b/>
          <w:bCs/>
        </w:rPr>
        <w:lastRenderedPageBreak/>
        <w:t>Решение:</w:t>
      </w:r>
      <w:r w:rsidRPr="00F52BEA">
        <w:t xml:space="preserve"> </w:t>
      </w:r>
      <w:r w:rsidR="00D07D4F">
        <w:t>Рефакторинг кода, более грамотная структура без мусора и с понятным порядком рендеринга той или иной страницы в зависимости от пользовательского ввода.</w:t>
      </w:r>
    </w:p>
    <w:sectPr w:rsidR="00C224B4" w:rsidRPr="00D07D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52381B"/>
    <w:multiLevelType w:val="multilevel"/>
    <w:tmpl w:val="491E6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B17113D"/>
    <w:multiLevelType w:val="hybridMultilevel"/>
    <w:tmpl w:val="1A6605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77C27CA"/>
    <w:multiLevelType w:val="hybridMultilevel"/>
    <w:tmpl w:val="62B4E9A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AC6156"/>
    <w:multiLevelType w:val="hybridMultilevel"/>
    <w:tmpl w:val="C02A923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31F60A3"/>
    <w:multiLevelType w:val="multilevel"/>
    <w:tmpl w:val="A26E042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327852"/>
    <w:multiLevelType w:val="hybridMultilevel"/>
    <w:tmpl w:val="8032793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7A965D2"/>
    <w:multiLevelType w:val="hybridMultilevel"/>
    <w:tmpl w:val="0382F79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5577444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701854975">
    <w:abstractNumId w:val="5"/>
  </w:num>
  <w:num w:numId="3" w16cid:durableId="995298824">
    <w:abstractNumId w:val="6"/>
  </w:num>
  <w:num w:numId="4" w16cid:durableId="76636137">
    <w:abstractNumId w:val="1"/>
  </w:num>
  <w:num w:numId="5" w16cid:durableId="295649215">
    <w:abstractNumId w:val="2"/>
  </w:num>
  <w:num w:numId="6" w16cid:durableId="23288563">
    <w:abstractNumId w:val="4"/>
  </w:num>
  <w:num w:numId="7" w16cid:durableId="20666832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B80"/>
    <w:rsid w:val="000A058E"/>
    <w:rsid w:val="000C16E9"/>
    <w:rsid w:val="003B4B3C"/>
    <w:rsid w:val="003D7231"/>
    <w:rsid w:val="005126D4"/>
    <w:rsid w:val="00560101"/>
    <w:rsid w:val="005F1C62"/>
    <w:rsid w:val="006A17BF"/>
    <w:rsid w:val="007A5B80"/>
    <w:rsid w:val="007B2A09"/>
    <w:rsid w:val="007D4655"/>
    <w:rsid w:val="008D3C22"/>
    <w:rsid w:val="009637CF"/>
    <w:rsid w:val="00A515F2"/>
    <w:rsid w:val="00A867C4"/>
    <w:rsid w:val="00BC31B7"/>
    <w:rsid w:val="00BE4358"/>
    <w:rsid w:val="00C224B4"/>
    <w:rsid w:val="00D07D4F"/>
    <w:rsid w:val="00F15689"/>
    <w:rsid w:val="00F52BEA"/>
    <w:rsid w:val="00FD2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988639"/>
  <w15:chartTrackingRefBased/>
  <w15:docId w15:val="{D12A6C4E-1085-4A3F-A03C-B2219EA54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A5B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5B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5B8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5B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5B8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5B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5B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5B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5B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A5B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A5B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A5B8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A5B8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A5B8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A5B8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A5B8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A5B8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A5B8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A5B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A5B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5B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A5B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A5B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A5B8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A5B8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A5B8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A5B8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A5B8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A5B8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F52BE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52B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8A5B5B-1DC9-4132-9BBE-B8104D520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7</Pages>
  <Words>223</Words>
  <Characters>1277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2025-11-11T14:10:00Z</dcterms:created>
  <dcterms:modified xsi:type="dcterms:W3CDTF">2025-11-14T13:59:00Z</dcterms:modified>
</cp:coreProperties>
</file>