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731BD" w14:textId="0EBDA1F6" w:rsidR="003B4B3C" w:rsidRPr="00A867C4" w:rsidRDefault="003B4B3C" w:rsidP="003B4B3C">
      <w:pPr>
        <w:tabs>
          <w:tab w:val="left" w:pos="1134"/>
        </w:tabs>
        <w:spacing w:line="360" w:lineRule="auto"/>
        <w:ind w:left="360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Отчет по </w:t>
      </w:r>
      <w:r w:rsidRPr="003B4B3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Практическо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му</w:t>
      </w:r>
      <w:r w:rsidRPr="003B4B3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заняти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ю</w:t>
      </w:r>
      <w:r w:rsidRPr="003B4B3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№</w:t>
      </w:r>
      <w:r w:rsidR="0083446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6</w:t>
      </w:r>
    </w:p>
    <w:p w14:paraId="11972B75" w14:textId="77777777" w:rsidR="00834463" w:rsidRPr="00834463" w:rsidRDefault="00834463" w:rsidP="00834463">
      <w:pPr>
        <w:pStyle w:val="a7"/>
        <w:tabs>
          <w:tab w:val="left" w:pos="1134"/>
        </w:tabs>
        <w:spacing w:line="360" w:lineRule="auto"/>
        <w:ind w:left="108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44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UI/UX дизайн. Верстка приложения по готовому дизайну (</w:t>
      </w:r>
      <w:proofErr w:type="spellStart"/>
      <w:r w:rsidRPr="008344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Figma</w:t>
      </w:r>
      <w:proofErr w:type="spellEnd"/>
      <w:r w:rsidRPr="008344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→ </w:t>
      </w:r>
      <w:proofErr w:type="spellStart"/>
      <w:r w:rsidRPr="008344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Flutter</w:t>
      </w:r>
      <w:proofErr w:type="spellEnd"/>
      <w:r w:rsidRPr="008344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).</w:t>
      </w:r>
    </w:p>
    <w:p w14:paraId="2DBBDA99" w14:textId="534DE83F" w:rsidR="005126D4" w:rsidRDefault="00834463" w:rsidP="00F52BEA">
      <w:pPr>
        <w:numPr>
          <w:ilvl w:val="0"/>
          <w:numId w:val="2"/>
        </w:numPr>
      </w:pPr>
      <w:r>
        <w:t xml:space="preserve">Освоен процесс </w:t>
      </w:r>
      <w:r w:rsidR="00696170">
        <w:t xml:space="preserve">переноса готового дизайна из </w:t>
      </w:r>
      <w:r w:rsidR="00696170">
        <w:rPr>
          <w:lang w:val="en-US"/>
        </w:rPr>
        <w:t>Figma</w:t>
      </w:r>
      <w:r w:rsidR="00696170" w:rsidRPr="00696170">
        <w:t xml:space="preserve"> </w:t>
      </w:r>
      <w:r w:rsidR="00696170">
        <w:t xml:space="preserve">в </w:t>
      </w:r>
      <w:r w:rsidR="00696170">
        <w:rPr>
          <w:lang w:val="en-US"/>
        </w:rPr>
        <w:t>Flutter</w:t>
      </w:r>
    </w:p>
    <w:p w14:paraId="1B8027B5" w14:textId="098816B8" w:rsidR="00F52BEA" w:rsidRPr="007D4655" w:rsidRDefault="00696170" w:rsidP="00F52BEA">
      <w:pPr>
        <w:numPr>
          <w:ilvl w:val="0"/>
          <w:numId w:val="2"/>
        </w:numPr>
      </w:pPr>
      <w:r>
        <w:t xml:space="preserve">Изучены принципы адаптивной верстки мобильного интерфейса, где уместно я использовал </w:t>
      </w:r>
      <w:proofErr w:type="gramStart"/>
      <w:r>
        <w:rPr>
          <w:lang w:val="en-US"/>
        </w:rPr>
        <w:t>Expanded</w:t>
      </w:r>
      <w:r w:rsidRPr="00696170">
        <w:t>(</w:t>
      </w:r>
      <w:proofErr w:type="gramEnd"/>
      <w:r w:rsidRPr="00696170">
        <w:t xml:space="preserve">) </w:t>
      </w:r>
      <w:r>
        <w:t>чтобы не задавать точных пиксельных значений. Тем самым облегчая в последующем перенос на различные мобильные устройства</w:t>
      </w:r>
    </w:p>
    <w:p w14:paraId="52BFE3EB" w14:textId="588A16BA" w:rsidR="005126D4" w:rsidRDefault="005126D4" w:rsidP="007D4655">
      <w:pPr>
        <w:pStyle w:val="a7"/>
        <w:numPr>
          <w:ilvl w:val="0"/>
          <w:numId w:val="2"/>
        </w:numPr>
      </w:pPr>
      <w:r>
        <w:t>Освоен</w:t>
      </w:r>
      <w:r w:rsidR="00696170">
        <w:t xml:space="preserve"> процесс переноса стилей, отступов и компонентов в соответствии с </w:t>
      </w:r>
      <w:r w:rsidR="00696170">
        <w:rPr>
          <w:lang w:val="en-US"/>
        </w:rPr>
        <w:t>UI</w:t>
      </w:r>
      <w:r w:rsidR="00696170" w:rsidRPr="00696170">
        <w:t>-</w:t>
      </w:r>
      <w:r w:rsidR="00696170">
        <w:t>гайдом. Были перенесены основные компоненты, иконки и стили из дизайн-макета приложения</w:t>
      </w:r>
    </w:p>
    <w:p w14:paraId="67880BFA" w14:textId="2D1E0C20" w:rsidR="00696170" w:rsidRDefault="00696170" w:rsidP="007D4655">
      <w:pPr>
        <w:pStyle w:val="a7"/>
        <w:numPr>
          <w:ilvl w:val="0"/>
          <w:numId w:val="2"/>
        </w:numPr>
      </w:pPr>
      <w:r>
        <w:t>Были сверстаны основные экраны мобильного приложения на основе созданного мной ранее макета.</w:t>
      </w:r>
    </w:p>
    <w:p w14:paraId="7D918FBB" w14:textId="54D09875" w:rsidR="00C224B4" w:rsidRPr="007E3189" w:rsidRDefault="00696170" w:rsidP="007E3189">
      <w:pPr>
        <w:pStyle w:val="a7"/>
        <w:numPr>
          <w:ilvl w:val="0"/>
          <w:numId w:val="2"/>
        </w:numPr>
      </w:pPr>
      <w:r>
        <w:t xml:space="preserve">Были получены навыки навигации между экранами. Была проделана работа по созданию навигации между экранами. В результате все экраны с макета </w:t>
      </w:r>
      <w:r>
        <w:rPr>
          <w:lang w:val="en-US"/>
        </w:rPr>
        <w:t>Figma</w:t>
      </w:r>
      <w:r w:rsidRPr="00696170">
        <w:t xml:space="preserve"> </w:t>
      </w:r>
      <w:r>
        <w:t xml:space="preserve">получилось перенести с сохранением </w:t>
      </w:r>
      <w:r w:rsidR="007E3189">
        <w:t>отступов, шрифта и стилистики из дизайн-документа.</w:t>
      </w:r>
      <w:r w:rsidR="00131478">
        <w:br/>
      </w:r>
      <w:r w:rsidR="00131478" w:rsidRPr="00131478">
        <w:drawing>
          <wp:inline distT="0" distB="0" distL="0" distR="0" wp14:anchorId="6175941F" wp14:editId="17C99B06">
            <wp:extent cx="5940425" cy="3138805"/>
            <wp:effectExtent l="0" t="0" r="3175" b="4445"/>
            <wp:docPr id="1486435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355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24B4" w:rsidRPr="007E31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2381B"/>
    <w:multiLevelType w:val="multilevel"/>
    <w:tmpl w:val="491E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17113D"/>
    <w:multiLevelType w:val="hybridMultilevel"/>
    <w:tmpl w:val="1A6605E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77C27CA"/>
    <w:multiLevelType w:val="hybridMultilevel"/>
    <w:tmpl w:val="62B4E9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C6156"/>
    <w:multiLevelType w:val="hybridMultilevel"/>
    <w:tmpl w:val="C02A923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31F60A3"/>
    <w:multiLevelType w:val="multilevel"/>
    <w:tmpl w:val="A26E042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327852"/>
    <w:multiLevelType w:val="hybridMultilevel"/>
    <w:tmpl w:val="8032793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7A965D2"/>
    <w:multiLevelType w:val="hybridMultilevel"/>
    <w:tmpl w:val="0382F79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5774448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01854975">
    <w:abstractNumId w:val="5"/>
  </w:num>
  <w:num w:numId="3" w16cid:durableId="995298824">
    <w:abstractNumId w:val="6"/>
  </w:num>
  <w:num w:numId="4" w16cid:durableId="76636137">
    <w:abstractNumId w:val="1"/>
  </w:num>
  <w:num w:numId="5" w16cid:durableId="295649215">
    <w:abstractNumId w:val="2"/>
  </w:num>
  <w:num w:numId="6" w16cid:durableId="23288563">
    <w:abstractNumId w:val="4"/>
  </w:num>
  <w:num w:numId="7" w16cid:durableId="20666832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B80"/>
    <w:rsid w:val="000A058E"/>
    <w:rsid w:val="000C16E9"/>
    <w:rsid w:val="00131478"/>
    <w:rsid w:val="003B4B3C"/>
    <w:rsid w:val="003D7231"/>
    <w:rsid w:val="00493996"/>
    <w:rsid w:val="005126D4"/>
    <w:rsid w:val="00560101"/>
    <w:rsid w:val="005F1C62"/>
    <w:rsid w:val="00696170"/>
    <w:rsid w:val="006A17BF"/>
    <w:rsid w:val="007A5B80"/>
    <w:rsid w:val="007B2A09"/>
    <w:rsid w:val="007D4655"/>
    <w:rsid w:val="007E3189"/>
    <w:rsid w:val="00834463"/>
    <w:rsid w:val="008D3C22"/>
    <w:rsid w:val="009637CF"/>
    <w:rsid w:val="00A515F2"/>
    <w:rsid w:val="00A867C4"/>
    <w:rsid w:val="00BC31B7"/>
    <w:rsid w:val="00BE4358"/>
    <w:rsid w:val="00C224B4"/>
    <w:rsid w:val="00D07D4F"/>
    <w:rsid w:val="00F15689"/>
    <w:rsid w:val="00F52BEA"/>
    <w:rsid w:val="00FD2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88639"/>
  <w15:chartTrackingRefBased/>
  <w15:docId w15:val="{D12A6C4E-1085-4A3F-A03C-B2219EA54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5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5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5B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5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5B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5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5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5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5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5B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5B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5B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5B8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5B8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5B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5B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5B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5B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5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5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5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5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5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5B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5B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5B8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5B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5B8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A5B80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52BE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52B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8A5B5B-1DC9-4132-9BBE-B8104D5201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1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2025-11-11T14:10:00Z</dcterms:created>
  <dcterms:modified xsi:type="dcterms:W3CDTF">2025-11-14T17:44:00Z</dcterms:modified>
</cp:coreProperties>
</file>