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2B1EDA" w:rsidRPr="002B1EDA" w:rsidRDefault="002B1EDA" w:rsidP="002B1EDA">
      <w:pPr>
        <w:spacing w:line="240" w:lineRule="auto"/>
        <w:jc w:val="center"/>
        <w:rPr>
          <w:b/>
          <w:lang w:val="ru-RU"/>
        </w:rPr>
      </w:pPr>
      <w:r w:rsidRPr="002B1EDA">
        <w:rPr>
          <w:b/>
          <w:lang w:val="ru-RU"/>
        </w:rPr>
        <w:t>Изучение устройства и функциональных особенностей шифровальной машины «Энигма»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  <w:bookmarkStart w:id="0" w:name="_GoBack"/>
      <w:bookmarkEnd w:id="0"/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8A3379" w:rsidRDefault="00456B22" w:rsidP="008942D0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8942D0" w:rsidRDefault="008942D0" w:rsidP="008942D0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left"/>
        <w:rPr>
          <w:b/>
        </w:rPr>
      </w:pPr>
      <w:proofErr w:type="spellStart"/>
      <w:r>
        <w:rPr>
          <w:b/>
        </w:rPr>
        <w:lastRenderedPageBreak/>
        <w:t>Описание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приложения</w:t>
      </w:r>
      <w:proofErr w:type="spellEnd"/>
    </w:p>
    <w:p w:rsidR="008942D0" w:rsidRPr="008942D0" w:rsidRDefault="008942D0" w:rsidP="008942D0">
      <w:pPr>
        <w:spacing w:line="240" w:lineRule="auto"/>
        <w:rPr>
          <w:lang w:val="ru-RU"/>
        </w:rPr>
      </w:pPr>
      <w:r w:rsidRPr="008942D0">
        <w:rPr>
          <w:lang w:val="ru-RU"/>
        </w:rPr>
        <w:t xml:space="preserve">Приложение написано на языке программирования </w:t>
      </w:r>
      <w:r>
        <w:t>C</w:t>
      </w:r>
      <w:r w:rsidRPr="008942D0">
        <w:rPr>
          <w:lang w:val="ru-RU"/>
        </w:rPr>
        <w:t># и позволяет:</w:t>
      </w:r>
    </w:p>
    <w:p w:rsidR="008942D0" w:rsidRPr="008942D0" w:rsidRDefault="008942D0" w:rsidP="008942D0">
      <w:pPr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8942D0">
        <w:rPr>
          <w:lang w:val="ru-RU"/>
        </w:rPr>
        <w:t>зашифровать текст с помощью шифровальной машины «</w:t>
      </w:r>
      <w:proofErr w:type="spellStart"/>
      <w:r w:rsidRPr="008942D0">
        <w:rPr>
          <w:lang w:val="ru-RU"/>
        </w:rPr>
        <w:t>Энигма</w:t>
      </w:r>
      <w:proofErr w:type="spellEnd"/>
      <w:r w:rsidRPr="008942D0">
        <w:rPr>
          <w:lang w:val="ru-RU"/>
        </w:rPr>
        <w:t>», вводя порядок следования роторов, значение рефлектора, стартовые позиции, кольцо и параметры коммутационной панели;</w:t>
      </w:r>
    </w:p>
    <w:p w:rsidR="008942D0" w:rsidRPr="008942D0" w:rsidRDefault="008942D0" w:rsidP="008942D0">
      <w:pPr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8942D0">
        <w:rPr>
          <w:lang w:val="ru-RU"/>
        </w:rPr>
        <w:t>расшифровать текст с помощью шифровальной машины «</w:t>
      </w:r>
      <w:proofErr w:type="spellStart"/>
      <w:r w:rsidRPr="008942D0">
        <w:rPr>
          <w:lang w:val="ru-RU"/>
        </w:rPr>
        <w:t>Энигма</w:t>
      </w:r>
      <w:proofErr w:type="spellEnd"/>
      <w:r w:rsidRPr="008942D0">
        <w:rPr>
          <w:lang w:val="ru-RU"/>
        </w:rPr>
        <w:t>».</w:t>
      </w:r>
    </w:p>
    <w:p w:rsidR="008942D0" w:rsidRDefault="008942D0" w:rsidP="008942D0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left"/>
        <w:rPr>
          <w:b/>
        </w:rPr>
      </w:pPr>
      <w:proofErr w:type="spellStart"/>
      <w:r>
        <w:rPr>
          <w:b/>
        </w:rPr>
        <w:t>Методика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поставленных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задач</w:t>
      </w:r>
      <w:proofErr w:type="spellEnd"/>
    </w:p>
    <w:p w:rsidR="008942D0" w:rsidRPr="008942D0" w:rsidRDefault="008942D0" w:rsidP="008942D0">
      <w:pPr>
        <w:spacing w:line="240" w:lineRule="auto"/>
        <w:rPr>
          <w:lang w:val="ru-RU"/>
        </w:rPr>
      </w:pPr>
      <w:r w:rsidRPr="008942D0">
        <w:rPr>
          <w:lang w:val="ru-RU"/>
        </w:rPr>
        <w:t xml:space="preserve">Для выполнения </w:t>
      </w:r>
      <w:proofErr w:type="spellStart"/>
      <w:r w:rsidRPr="008942D0">
        <w:rPr>
          <w:lang w:val="ru-RU"/>
        </w:rPr>
        <w:t>зашифрования</w:t>
      </w:r>
      <w:proofErr w:type="spellEnd"/>
      <w:r w:rsidRPr="008942D0">
        <w:rPr>
          <w:lang w:val="ru-RU"/>
        </w:rPr>
        <w:t xml:space="preserve"> сообщения с помощью шифровальной машины «</w:t>
      </w:r>
      <w:proofErr w:type="spellStart"/>
      <w:r w:rsidRPr="008942D0">
        <w:rPr>
          <w:lang w:val="ru-RU"/>
        </w:rPr>
        <w:t>Энигма</w:t>
      </w:r>
      <w:proofErr w:type="spellEnd"/>
      <w:r w:rsidRPr="008942D0">
        <w:rPr>
          <w:lang w:val="ru-RU"/>
        </w:rPr>
        <w:t xml:space="preserve">» необходимо ввести исходный текст для зашифровки, стартовые позиции роторов, последовательность роторов, пары символов коммутационной панели, позиции кольца, тип рефлектора. </w:t>
      </w:r>
    </w:p>
    <w:p w:rsidR="008942D0" w:rsidRDefault="008942D0" w:rsidP="008942D0">
      <w:pPr>
        <w:spacing w:line="240" w:lineRule="auto"/>
      </w:pPr>
      <w:r w:rsidRPr="008942D0">
        <w:rPr>
          <w:lang w:val="ru-RU"/>
        </w:rPr>
        <w:t xml:space="preserve">Когда все данные введены, необходимо нажать на кнопку «Зашифровать» для того, чтобы зашифровать сообщение и кнопку «Расшифровать» для того, чтобы расшифровать сообщение.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главного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представлен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2.1.</w:t>
      </w:r>
    </w:p>
    <w:p w:rsidR="008942D0" w:rsidRDefault="008942D0" w:rsidP="008942D0">
      <w:pPr>
        <w:spacing w:before="240" w:after="120" w:line="240" w:lineRule="auto"/>
        <w:jc w:val="center"/>
      </w:pPr>
      <w:r w:rsidRPr="008942D0">
        <w:drawing>
          <wp:inline distT="0" distB="0" distL="0" distR="0" wp14:anchorId="3FC41A1A" wp14:editId="02519884">
            <wp:extent cx="3430829" cy="1702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296" cy="17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D0" w:rsidRDefault="008942D0" w:rsidP="008942D0">
      <w:pPr>
        <w:spacing w:before="240" w:after="120" w:line="240" w:lineRule="auto"/>
        <w:jc w:val="center"/>
      </w:pPr>
      <w:proofErr w:type="spellStart"/>
      <w:r>
        <w:t>Рисунок</w:t>
      </w:r>
      <w:proofErr w:type="spellEnd"/>
      <w:r>
        <w:t xml:space="preserve"> 2.1 – </w:t>
      </w:r>
      <w:proofErr w:type="spellStart"/>
      <w:r>
        <w:t>Главное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:rsidR="008942D0" w:rsidRPr="008942D0" w:rsidRDefault="008942D0" w:rsidP="008942D0">
      <w:pPr>
        <w:spacing w:line="240" w:lineRule="auto"/>
        <w:ind w:firstLine="708"/>
        <w:rPr>
          <w:lang w:val="ru-RU"/>
        </w:rPr>
      </w:pPr>
      <w:r w:rsidRPr="008942D0">
        <w:rPr>
          <w:lang w:val="ru-RU"/>
        </w:rPr>
        <w:t>В примере, представленном на рисунке 2.2, используется исходное сообщение «</w:t>
      </w:r>
      <w:proofErr w:type="spellStart"/>
      <w:r>
        <w:t>natashakasperviktorovna</w:t>
      </w:r>
      <w:proofErr w:type="spellEnd"/>
      <w:r w:rsidRPr="008942D0">
        <w:rPr>
          <w:lang w:val="ru-RU"/>
        </w:rPr>
        <w:t>», положение роторов «</w:t>
      </w:r>
      <w:r>
        <w:t>IV</w:t>
      </w:r>
      <w:r w:rsidRPr="008942D0">
        <w:rPr>
          <w:lang w:val="ru-RU"/>
        </w:rPr>
        <w:t>-</w:t>
      </w:r>
      <w:r>
        <w:t>III</w:t>
      </w:r>
      <w:r w:rsidRPr="008942D0">
        <w:rPr>
          <w:lang w:val="ru-RU"/>
        </w:rPr>
        <w:t>-</w:t>
      </w:r>
      <w:r>
        <w:t>II</w:t>
      </w:r>
      <w:r w:rsidRPr="008942D0">
        <w:rPr>
          <w:lang w:val="ru-RU"/>
        </w:rPr>
        <w:t xml:space="preserve">», рефлектор </w:t>
      </w:r>
      <w:r>
        <w:t>D</w:t>
      </w:r>
      <w:r w:rsidRPr="008942D0">
        <w:rPr>
          <w:lang w:val="ru-RU"/>
        </w:rPr>
        <w:t>, стартовые позиции «</w:t>
      </w:r>
      <w:r>
        <w:t>AAA</w:t>
      </w:r>
      <w:r w:rsidRPr="008942D0">
        <w:rPr>
          <w:lang w:val="ru-RU"/>
        </w:rPr>
        <w:t>», кольцо «</w:t>
      </w:r>
      <w:r>
        <w:t>AAA</w:t>
      </w:r>
      <w:r w:rsidRPr="008942D0">
        <w:rPr>
          <w:lang w:val="ru-RU"/>
        </w:rPr>
        <w:t>» и коммутационная панель «</w:t>
      </w:r>
      <w:r>
        <w:t>AB</w:t>
      </w:r>
      <w:r w:rsidRPr="008942D0">
        <w:rPr>
          <w:lang w:val="ru-RU"/>
        </w:rPr>
        <w:t xml:space="preserve"> </w:t>
      </w:r>
      <w:r>
        <w:t>CD</w:t>
      </w:r>
      <w:r w:rsidRPr="008942D0">
        <w:rPr>
          <w:lang w:val="ru-RU"/>
        </w:rPr>
        <w:t xml:space="preserve"> </w:t>
      </w:r>
      <w:r>
        <w:t>EG</w:t>
      </w:r>
      <w:r w:rsidRPr="008942D0">
        <w:rPr>
          <w:lang w:val="ru-RU"/>
        </w:rPr>
        <w:t>».</w:t>
      </w:r>
    </w:p>
    <w:p w:rsidR="008942D0" w:rsidRDefault="008942D0" w:rsidP="008942D0">
      <w:pPr>
        <w:spacing w:line="240" w:lineRule="auto"/>
        <w:ind w:firstLine="708"/>
      </w:pPr>
      <w:r w:rsidRPr="008942D0">
        <w:rPr>
          <w:lang w:val="ru-RU"/>
        </w:rPr>
        <w:t xml:space="preserve">Аналогичным способом выполняется шифрование с другими параметрами роторов, рефлекторов, стартовых позиций и кольца.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важную</w:t>
      </w:r>
      <w:proofErr w:type="spellEnd"/>
      <w:r>
        <w:t xml:space="preserve"> </w:t>
      </w:r>
      <w:proofErr w:type="spellStart"/>
      <w:r>
        <w:t>роль</w:t>
      </w:r>
      <w:proofErr w:type="spellEnd"/>
      <w:r>
        <w:t xml:space="preserve"> </w:t>
      </w:r>
      <w:proofErr w:type="spellStart"/>
      <w:r>
        <w:t>играют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 xml:space="preserve"> </w:t>
      </w:r>
      <w:proofErr w:type="spellStart"/>
      <w:r>
        <w:t>коммутационной</w:t>
      </w:r>
      <w:proofErr w:type="spellEnd"/>
      <w:r>
        <w:t xml:space="preserve"> </w:t>
      </w:r>
      <w:proofErr w:type="spellStart"/>
      <w:r>
        <w:t>панели</w:t>
      </w:r>
      <w:proofErr w:type="spellEnd"/>
      <w:r>
        <w:t>».</w:t>
      </w:r>
    </w:p>
    <w:p w:rsidR="008942D0" w:rsidRPr="008942D0" w:rsidRDefault="008942D0" w:rsidP="008942D0">
      <w:pPr>
        <w:spacing w:line="240" w:lineRule="auto"/>
        <w:ind w:firstLine="708"/>
        <w:rPr>
          <w:lang w:val="ru-RU"/>
        </w:rPr>
      </w:pPr>
      <w:r w:rsidRPr="008942D0">
        <w:rPr>
          <w:lang w:val="ru-RU"/>
        </w:rPr>
        <w:t xml:space="preserve">Результат </w:t>
      </w:r>
      <w:proofErr w:type="spellStart"/>
      <w:r w:rsidRPr="008942D0">
        <w:rPr>
          <w:lang w:val="ru-RU"/>
        </w:rPr>
        <w:t>зашифрования</w:t>
      </w:r>
      <w:proofErr w:type="spellEnd"/>
      <w:r w:rsidRPr="008942D0">
        <w:rPr>
          <w:lang w:val="ru-RU"/>
        </w:rPr>
        <w:t xml:space="preserve"> сообщения представлен на рисунке 2.2. </w:t>
      </w:r>
    </w:p>
    <w:p w:rsidR="008942D0" w:rsidRDefault="00543C51" w:rsidP="008942D0">
      <w:pPr>
        <w:spacing w:before="240" w:after="120" w:line="240" w:lineRule="auto"/>
        <w:jc w:val="center"/>
      </w:pPr>
      <w:r w:rsidRPr="00543C51">
        <w:drawing>
          <wp:inline distT="0" distB="0" distL="0" distR="0" wp14:anchorId="43E4203A" wp14:editId="0F03CAFD">
            <wp:extent cx="3018053" cy="149779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816" cy="15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D0" w:rsidRPr="008942D0" w:rsidRDefault="008942D0" w:rsidP="008942D0">
      <w:pPr>
        <w:spacing w:before="120" w:line="240" w:lineRule="auto"/>
        <w:jc w:val="center"/>
        <w:rPr>
          <w:lang w:val="ru-RU"/>
        </w:rPr>
      </w:pPr>
      <w:r w:rsidRPr="008942D0">
        <w:rPr>
          <w:lang w:val="ru-RU"/>
        </w:rPr>
        <w:lastRenderedPageBreak/>
        <w:t xml:space="preserve">Рисунок 2.2 – </w:t>
      </w:r>
      <w:proofErr w:type="spellStart"/>
      <w:r w:rsidRPr="008942D0">
        <w:rPr>
          <w:lang w:val="ru-RU"/>
        </w:rPr>
        <w:t>Зашифрование</w:t>
      </w:r>
      <w:proofErr w:type="spellEnd"/>
      <w:r w:rsidRPr="008942D0">
        <w:rPr>
          <w:lang w:val="ru-RU"/>
        </w:rPr>
        <w:t xml:space="preserve"> сообщения</w:t>
      </w:r>
    </w:p>
    <w:p w:rsidR="008942D0" w:rsidRPr="008942D0" w:rsidRDefault="008942D0" w:rsidP="008942D0">
      <w:pPr>
        <w:tabs>
          <w:tab w:val="left" w:pos="709"/>
        </w:tabs>
        <w:spacing w:line="240" w:lineRule="auto"/>
        <w:rPr>
          <w:lang w:val="ru-RU"/>
        </w:rPr>
      </w:pPr>
      <w:r w:rsidRPr="008942D0">
        <w:rPr>
          <w:lang w:val="ru-RU"/>
        </w:rPr>
        <w:t>Обработчик кнопки «Зашифровать» представлен на рисунке 2.3.</w:t>
      </w:r>
    </w:p>
    <w:p w:rsidR="008942D0" w:rsidRDefault="008942D0" w:rsidP="008942D0">
      <w:pPr>
        <w:tabs>
          <w:tab w:val="left" w:pos="709"/>
        </w:tabs>
        <w:spacing w:before="240" w:after="120" w:line="240" w:lineRule="auto"/>
      </w:pPr>
    </w:p>
    <w:p w:rsidR="008942D0" w:rsidRPr="008942D0" w:rsidRDefault="008942D0" w:rsidP="008942D0">
      <w:pPr>
        <w:tabs>
          <w:tab w:val="left" w:pos="709"/>
        </w:tabs>
        <w:spacing w:after="120" w:line="240" w:lineRule="auto"/>
        <w:jc w:val="center"/>
        <w:rPr>
          <w:lang w:val="ru-RU"/>
        </w:rPr>
      </w:pPr>
      <w:r w:rsidRPr="008942D0">
        <w:rPr>
          <w:lang w:val="ru-RU"/>
        </w:rPr>
        <w:t>Рисунок 2.3 – Обработчик кнопки «Зашифровать»</w:t>
      </w:r>
    </w:p>
    <w:p w:rsidR="008942D0" w:rsidRPr="008942D0" w:rsidRDefault="008942D0" w:rsidP="008942D0">
      <w:pPr>
        <w:tabs>
          <w:tab w:val="left" w:pos="709"/>
        </w:tabs>
        <w:spacing w:line="240" w:lineRule="auto"/>
        <w:ind w:firstLine="851"/>
        <w:rPr>
          <w:lang w:val="ru-RU"/>
        </w:rPr>
      </w:pPr>
      <w:r w:rsidRPr="008942D0">
        <w:rPr>
          <w:lang w:val="ru-RU"/>
        </w:rPr>
        <w:t>В данной программе есть возможность установить настройки по умолчанию для шифровальной машины «</w:t>
      </w:r>
      <w:proofErr w:type="spellStart"/>
      <w:r w:rsidRPr="008942D0">
        <w:rPr>
          <w:lang w:val="ru-RU"/>
        </w:rPr>
        <w:t>Энигма</w:t>
      </w:r>
      <w:proofErr w:type="spellEnd"/>
      <w:r w:rsidRPr="008942D0">
        <w:rPr>
          <w:lang w:val="ru-RU"/>
        </w:rPr>
        <w:t>», которое представлено на рисунке 2.4.</w:t>
      </w:r>
    </w:p>
    <w:p w:rsidR="008942D0" w:rsidRDefault="00543C51" w:rsidP="008942D0">
      <w:pPr>
        <w:tabs>
          <w:tab w:val="left" w:pos="709"/>
        </w:tabs>
        <w:spacing w:before="240" w:after="120" w:line="240" w:lineRule="auto"/>
        <w:jc w:val="center"/>
      </w:pPr>
      <w:r w:rsidRPr="00543C51">
        <w:drawing>
          <wp:inline distT="0" distB="0" distL="0" distR="0" wp14:anchorId="6C5A8CBE" wp14:editId="01C9E13C">
            <wp:extent cx="3482035" cy="1795556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335" cy="181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D0" w:rsidRPr="008942D0" w:rsidRDefault="008942D0" w:rsidP="008942D0">
      <w:pPr>
        <w:tabs>
          <w:tab w:val="left" w:pos="709"/>
        </w:tabs>
        <w:spacing w:after="120" w:line="240" w:lineRule="auto"/>
        <w:jc w:val="center"/>
        <w:rPr>
          <w:lang w:val="ru-RU"/>
        </w:rPr>
      </w:pPr>
      <w:r w:rsidRPr="008942D0">
        <w:rPr>
          <w:lang w:val="ru-RU"/>
        </w:rPr>
        <w:t>Рисунок 2.4 – Настройки по умолчанию для «</w:t>
      </w:r>
      <w:proofErr w:type="spellStart"/>
      <w:r w:rsidRPr="008942D0">
        <w:rPr>
          <w:lang w:val="ru-RU"/>
        </w:rPr>
        <w:t>Энигмы</w:t>
      </w:r>
      <w:proofErr w:type="spellEnd"/>
      <w:r w:rsidRPr="008942D0">
        <w:rPr>
          <w:lang w:val="ru-RU"/>
        </w:rPr>
        <w:t>»</w:t>
      </w:r>
    </w:p>
    <w:p w:rsidR="008942D0" w:rsidRPr="008942D0" w:rsidRDefault="008942D0" w:rsidP="008942D0">
      <w:pPr>
        <w:tabs>
          <w:tab w:val="left" w:pos="709"/>
        </w:tabs>
        <w:spacing w:line="240" w:lineRule="auto"/>
        <w:rPr>
          <w:lang w:val="ru-RU"/>
        </w:rPr>
      </w:pPr>
      <w:r w:rsidRPr="008942D0">
        <w:rPr>
          <w:lang w:val="ru-RU"/>
        </w:rPr>
        <w:tab/>
        <w:t xml:space="preserve">На рисунке 2.5 представлена функция для </w:t>
      </w:r>
      <w:proofErr w:type="spellStart"/>
      <w:r w:rsidRPr="008942D0">
        <w:rPr>
          <w:lang w:val="ru-RU"/>
        </w:rPr>
        <w:t>зашифрования</w:t>
      </w:r>
      <w:proofErr w:type="spellEnd"/>
      <w:r w:rsidRPr="008942D0">
        <w:rPr>
          <w:lang w:val="ru-RU"/>
        </w:rPr>
        <w:t xml:space="preserve"> сообщения.</w:t>
      </w:r>
    </w:p>
    <w:p w:rsidR="008942D0" w:rsidRPr="00D17BFB" w:rsidRDefault="00D17BFB" w:rsidP="008942D0">
      <w:pPr>
        <w:tabs>
          <w:tab w:val="left" w:pos="709"/>
        </w:tabs>
        <w:spacing w:line="240" w:lineRule="auto"/>
        <w:jc w:val="center"/>
        <w:rPr>
          <w:lang w:val="ru-RU"/>
        </w:rPr>
      </w:pPr>
      <w:r w:rsidRPr="00D17BFB">
        <w:rPr>
          <w:lang w:val="ru-RU"/>
        </w:rPr>
        <w:drawing>
          <wp:inline distT="0" distB="0" distL="0" distR="0" wp14:anchorId="39EAEBEC" wp14:editId="7609C08C">
            <wp:extent cx="4387127" cy="456468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860" cy="45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D0" w:rsidRPr="00D17BFB" w:rsidRDefault="008942D0" w:rsidP="008942D0">
      <w:pPr>
        <w:tabs>
          <w:tab w:val="left" w:pos="709"/>
        </w:tabs>
        <w:spacing w:after="120" w:line="240" w:lineRule="auto"/>
        <w:jc w:val="center"/>
      </w:pPr>
      <w:r w:rsidRPr="008942D0">
        <w:rPr>
          <w:lang w:val="ru-RU"/>
        </w:rPr>
        <w:t xml:space="preserve">Рисунок 2.5 – Функция для </w:t>
      </w:r>
      <w:proofErr w:type="spellStart"/>
      <w:r w:rsidRPr="008942D0">
        <w:rPr>
          <w:lang w:val="ru-RU"/>
        </w:rPr>
        <w:t>зашифрования</w:t>
      </w:r>
      <w:proofErr w:type="spellEnd"/>
      <w:r w:rsidRPr="008942D0">
        <w:rPr>
          <w:lang w:val="ru-RU"/>
        </w:rPr>
        <w:t xml:space="preserve"> </w:t>
      </w:r>
    </w:p>
    <w:p w:rsidR="008942D0" w:rsidRPr="008942D0" w:rsidRDefault="008942D0" w:rsidP="008942D0">
      <w:pPr>
        <w:tabs>
          <w:tab w:val="left" w:pos="709"/>
        </w:tabs>
        <w:spacing w:line="240" w:lineRule="auto"/>
        <w:rPr>
          <w:lang w:val="ru-RU"/>
        </w:rPr>
      </w:pPr>
      <w:r w:rsidRPr="008942D0">
        <w:rPr>
          <w:lang w:val="ru-RU"/>
        </w:rPr>
        <w:lastRenderedPageBreak/>
        <w:tab/>
        <w:t>Таким образом, были реализованы все поставленные задачи. Шифровальная машина «</w:t>
      </w:r>
      <w:proofErr w:type="spellStart"/>
      <w:r w:rsidRPr="008942D0">
        <w:rPr>
          <w:lang w:val="ru-RU"/>
        </w:rPr>
        <w:t>Энигма</w:t>
      </w:r>
      <w:proofErr w:type="spellEnd"/>
      <w:r w:rsidRPr="008942D0">
        <w:rPr>
          <w:lang w:val="ru-RU"/>
        </w:rPr>
        <w:t xml:space="preserve">» обладает достаточной </w:t>
      </w:r>
      <w:proofErr w:type="spellStart"/>
      <w:r w:rsidRPr="008942D0">
        <w:rPr>
          <w:lang w:val="ru-RU"/>
        </w:rPr>
        <w:t>криптостойкостью</w:t>
      </w:r>
      <w:proofErr w:type="spellEnd"/>
      <w:r w:rsidRPr="008942D0">
        <w:rPr>
          <w:lang w:val="ru-RU"/>
        </w:rPr>
        <w:t xml:space="preserve"> за счет большого числа стартовых позиций, позиций кольца и пар на коммутационной панели. </w:t>
      </w:r>
    </w:p>
    <w:p w:rsidR="008942D0" w:rsidRPr="008942D0" w:rsidRDefault="008942D0" w:rsidP="008942D0">
      <w:pPr>
        <w:tabs>
          <w:tab w:val="left" w:pos="709"/>
        </w:tabs>
        <w:spacing w:line="240" w:lineRule="auto"/>
        <w:rPr>
          <w:lang w:val="ru-RU"/>
        </w:rPr>
      </w:pPr>
      <w:r w:rsidRPr="008942D0">
        <w:rPr>
          <w:lang w:val="ru-RU"/>
        </w:rPr>
        <w:tab/>
        <w:t>Также, стоит отметить, что шифровальная машина «</w:t>
      </w:r>
      <w:proofErr w:type="spellStart"/>
      <w:r w:rsidRPr="008942D0">
        <w:rPr>
          <w:lang w:val="ru-RU"/>
        </w:rPr>
        <w:t>Энигма</w:t>
      </w:r>
      <w:proofErr w:type="spellEnd"/>
      <w:r w:rsidRPr="008942D0">
        <w:rPr>
          <w:lang w:val="ru-RU"/>
        </w:rPr>
        <w:t xml:space="preserve">» является разновидностью динамического шифра Цезаря. </w:t>
      </w:r>
    </w:p>
    <w:p w:rsidR="008942D0" w:rsidRPr="008942D0" w:rsidRDefault="008942D0" w:rsidP="008942D0">
      <w:pPr>
        <w:tabs>
          <w:tab w:val="left" w:pos="709"/>
        </w:tabs>
        <w:spacing w:before="360" w:after="240" w:line="240" w:lineRule="auto"/>
        <w:jc w:val="center"/>
        <w:rPr>
          <w:b/>
          <w:lang w:val="ru-RU"/>
        </w:rPr>
      </w:pPr>
      <w:r w:rsidRPr="008942D0">
        <w:rPr>
          <w:b/>
          <w:lang w:val="ru-RU"/>
        </w:rPr>
        <w:t>Вывод</w:t>
      </w:r>
    </w:p>
    <w:p w:rsidR="008942D0" w:rsidRPr="008942D0" w:rsidRDefault="008942D0" w:rsidP="008942D0">
      <w:pPr>
        <w:tabs>
          <w:tab w:val="left" w:pos="709"/>
        </w:tabs>
        <w:spacing w:line="240" w:lineRule="auto"/>
        <w:rPr>
          <w:lang w:val="ru-RU"/>
        </w:rPr>
      </w:pPr>
      <w:r w:rsidRPr="008942D0">
        <w:rPr>
          <w:lang w:val="ru-RU"/>
        </w:rPr>
        <w:t>В ходе лабораторной работы были приобретены навыки разработки и использования шифровальной машины «</w:t>
      </w:r>
      <w:proofErr w:type="spellStart"/>
      <w:r w:rsidRPr="008942D0">
        <w:rPr>
          <w:lang w:val="ru-RU"/>
        </w:rPr>
        <w:t>Энигма</w:t>
      </w:r>
      <w:proofErr w:type="spellEnd"/>
      <w:r w:rsidRPr="008942D0">
        <w:rPr>
          <w:lang w:val="ru-RU"/>
        </w:rPr>
        <w:t>». Были изучены основные принципы работы «</w:t>
      </w:r>
      <w:proofErr w:type="spellStart"/>
      <w:r w:rsidRPr="008942D0">
        <w:rPr>
          <w:lang w:val="ru-RU"/>
        </w:rPr>
        <w:t>Энигмы</w:t>
      </w:r>
      <w:proofErr w:type="spellEnd"/>
      <w:r w:rsidRPr="008942D0">
        <w:rPr>
          <w:lang w:val="ru-RU"/>
        </w:rPr>
        <w:t>».</w:t>
      </w:r>
    </w:p>
    <w:p w:rsidR="008942D0" w:rsidRPr="008942D0" w:rsidRDefault="008942D0" w:rsidP="008942D0">
      <w:pPr>
        <w:tabs>
          <w:tab w:val="left" w:pos="709"/>
        </w:tabs>
        <w:spacing w:line="240" w:lineRule="auto"/>
        <w:rPr>
          <w:lang w:val="ru-RU"/>
        </w:rPr>
      </w:pPr>
      <w:r w:rsidRPr="008942D0">
        <w:rPr>
          <w:lang w:val="ru-RU"/>
        </w:rPr>
        <w:t xml:space="preserve">Также было разработано приложение, на языке программирования </w:t>
      </w:r>
      <w:proofErr w:type="gramStart"/>
      <w:r>
        <w:t>C</w:t>
      </w:r>
      <w:r w:rsidRPr="008942D0">
        <w:rPr>
          <w:lang w:val="ru-RU"/>
        </w:rPr>
        <w:t>#,  для</w:t>
      </w:r>
      <w:proofErr w:type="gramEnd"/>
      <w:r w:rsidRPr="008942D0">
        <w:rPr>
          <w:lang w:val="ru-RU"/>
        </w:rPr>
        <w:t xml:space="preserve"> реализации задач, связанных с шифрованием данных.</w:t>
      </w:r>
    </w:p>
    <w:p w:rsidR="008942D0" w:rsidRPr="008942D0" w:rsidRDefault="008942D0" w:rsidP="008942D0">
      <w:pPr>
        <w:spacing w:line="240" w:lineRule="auto"/>
        <w:ind w:firstLine="0"/>
        <w:jc w:val="center"/>
        <w:rPr>
          <w:lang w:val="ru-RU"/>
        </w:rPr>
      </w:pPr>
    </w:p>
    <w:sectPr w:rsidR="008942D0" w:rsidRPr="00894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2B1EDA"/>
    <w:rsid w:val="002C01D3"/>
    <w:rsid w:val="00384009"/>
    <w:rsid w:val="00456B22"/>
    <w:rsid w:val="004641BA"/>
    <w:rsid w:val="00543C51"/>
    <w:rsid w:val="0062360A"/>
    <w:rsid w:val="006C4142"/>
    <w:rsid w:val="008942D0"/>
    <w:rsid w:val="008A3379"/>
    <w:rsid w:val="009609B0"/>
    <w:rsid w:val="00B01272"/>
    <w:rsid w:val="00B3163B"/>
    <w:rsid w:val="00D17BFB"/>
    <w:rsid w:val="00DC43A6"/>
    <w:rsid w:val="00DF1939"/>
    <w:rsid w:val="00E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CC5F"/>
  <w15:chartTrackingRefBased/>
  <w15:docId w15:val="{691BCB52-0B6D-4306-A171-CF84F04F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2023-06-02T14:50:00Z</dcterms:created>
  <dcterms:modified xsi:type="dcterms:W3CDTF">2023-06-02T15:26:00Z</dcterms:modified>
</cp:coreProperties>
</file>