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网络营销推广 学期教学计划</w:t>
      </w:r>
    </w:p>
    <w:p>
      <w:r>
        <w:rPr>
          <w:b/>
        </w:rPr>
        <w:t>课程名称：</w:t>
      </w:r>
      <w:r>
        <w:t>网络营销推广</w:t>
      </w:r>
    </w:p>
    <w:p>
      <w:r>
        <w:rPr>
          <w:b/>
        </w:rPr>
        <w:t>适用班级：</w:t>
      </w:r>
      <w:r>
        <w:t>24电商1班、24电商3班</w:t>
      </w:r>
    </w:p>
    <w:p>
      <w:r>
        <w:rPr>
          <w:b/>
        </w:rPr>
        <w:t>授课学期：</w:t>
      </w:r>
      <w:r>
        <w:t>2026年上（3月4日 - 6月29日）</w:t>
      </w:r>
    </w:p>
    <w:p>
      <w:r>
        <w:rPr>
          <w:b/>
        </w:rPr>
        <w:t>总课时：</w:t>
      </w:r>
      <w:r>
        <w:t>72课时（18周）</w:t>
      </w:r>
    </w:p>
    <w:p>
      <w:r>
        <w:rPr>
          <w:b/>
        </w:rPr>
        <w:t>考核方式：</w:t>
      </w:r>
      <w:r>
        <w:t>平时30% + 期中15% + 期末25% + 综合实训30%</w:t>
      </w:r>
    </w:p>
    <w:p>
      <w:pPr>
        <w:pStyle w:val="Heading1"/>
      </w:pPr>
      <w:r>
        <w:t>教学进度安排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起止日期</w:t>
            </w:r>
          </w:p>
        </w:tc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课时</w:t>
            </w:r>
          </w:p>
        </w:tc>
      </w:tr>
      <w:tr>
        <w:tc>
          <w:tcPr>
            <w:tcW w:type="dxa" w:w="2160"/>
          </w:tcPr>
          <w:p>
            <w:r>
              <w:t>第1周</w:t>
            </w:r>
          </w:p>
        </w:tc>
        <w:tc>
          <w:tcPr>
            <w:tcW w:type="dxa" w:w="2160"/>
          </w:tcPr>
          <w:p>
            <w:r>
              <w:t>3.4-3.8</w:t>
            </w:r>
          </w:p>
        </w:tc>
        <w:tc>
          <w:tcPr>
            <w:tcW w:type="dxa" w:w="2160"/>
          </w:tcPr>
          <w:p>
            <w:r>
              <w:t>项目一：营销策略与方案 - 网络营销推广活动策略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第2周</w:t>
            </w:r>
          </w:p>
        </w:tc>
        <w:tc>
          <w:tcPr>
            <w:tcW w:type="dxa" w:w="2160"/>
          </w:tcPr>
          <w:p>
            <w:r>
              <w:t>3.11-3.15</w:t>
            </w:r>
          </w:p>
        </w:tc>
        <w:tc>
          <w:tcPr>
            <w:tcW w:type="dxa" w:w="2160"/>
          </w:tcPr>
          <w:p>
            <w:r>
              <w:t>项目一：理解网络营销推广活动方案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第3周</w:t>
            </w:r>
          </w:p>
        </w:tc>
        <w:tc>
          <w:tcPr>
            <w:tcW w:type="dxa" w:w="2160"/>
          </w:tcPr>
          <w:p>
            <w:r>
              <w:t>3.18-3.22</w:t>
            </w:r>
          </w:p>
        </w:tc>
        <w:tc>
          <w:tcPr>
            <w:tcW w:type="dxa" w:w="2160"/>
          </w:tcPr>
          <w:p>
            <w:r>
              <w:t>项目一：掌握网络营销推广的方法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第4周</w:t>
            </w:r>
          </w:p>
        </w:tc>
        <w:tc>
          <w:tcPr>
            <w:tcW w:type="dxa" w:w="2160"/>
          </w:tcPr>
          <w:p>
            <w:r>
              <w:t>3.25-3.29</w:t>
            </w:r>
          </w:p>
        </w:tc>
        <w:tc>
          <w:tcPr>
            <w:tcW w:type="dxa" w:w="2160"/>
          </w:tcPr>
          <w:p>
            <w:r>
              <w:t>项目一：掌握网络营销推广的工具 + 项目二：市场信息概念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第5周</w:t>
            </w:r>
          </w:p>
        </w:tc>
        <w:tc>
          <w:tcPr>
            <w:tcW w:type="dxa" w:w="2160"/>
          </w:tcPr>
          <w:p>
            <w:r>
              <w:t>4.1-4.5</w:t>
            </w:r>
          </w:p>
        </w:tc>
        <w:tc>
          <w:tcPr>
            <w:tcW w:type="dxa" w:w="2160"/>
          </w:tcPr>
          <w:p>
            <w:r>
              <w:t>项目二：市场信息的类型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第6周</w:t>
            </w:r>
          </w:p>
        </w:tc>
        <w:tc>
          <w:tcPr>
            <w:tcW w:type="dxa" w:w="2160"/>
          </w:tcPr>
          <w:p>
            <w:r>
              <w:t>4.8-4.12</w:t>
            </w:r>
          </w:p>
        </w:tc>
        <w:tc>
          <w:tcPr>
            <w:tcW w:type="dxa" w:w="2160"/>
          </w:tcPr>
          <w:p>
            <w:r>
              <w:t>项目二：市场信息获取的方法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第7周</w:t>
            </w:r>
          </w:p>
        </w:tc>
        <w:tc>
          <w:tcPr>
            <w:tcW w:type="dxa" w:w="2160"/>
          </w:tcPr>
          <w:p>
            <w:r>
              <w:t>4.15-4.19</w:t>
            </w:r>
          </w:p>
        </w:tc>
        <w:tc>
          <w:tcPr>
            <w:tcW w:type="dxa" w:w="2160"/>
          </w:tcPr>
          <w:p>
            <w:r>
              <w:t>项目二：市场信息获取的原则 + 工具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第8周</w:t>
            </w:r>
          </w:p>
        </w:tc>
        <w:tc>
          <w:tcPr>
            <w:tcW w:type="dxa" w:w="2160"/>
          </w:tcPr>
          <w:p>
            <w:r>
              <w:t>4.22-4.26</w:t>
            </w:r>
          </w:p>
        </w:tc>
        <w:tc>
          <w:tcPr>
            <w:tcW w:type="dxa" w:w="2160"/>
          </w:tcPr>
          <w:p>
            <w:r>
              <w:t>项目二：工具差异性 + 处理流程 + 采集重要性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第9周</w:t>
            </w:r>
          </w:p>
        </w:tc>
        <w:tc>
          <w:tcPr>
            <w:tcW w:type="dxa" w:w="2160"/>
          </w:tcPr>
          <w:p>
            <w:r>
              <w:t>4.29-5.3</w:t>
            </w:r>
          </w:p>
        </w:tc>
        <w:tc>
          <w:tcPr>
            <w:tcW w:type="dxa" w:w="2160"/>
          </w:tcPr>
          <w:p>
            <w:r>
              <w:t>项目三：市场细分的基本概念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第10周</w:t>
            </w:r>
          </w:p>
        </w:tc>
        <w:tc>
          <w:tcPr>
            <w:tcW w:type="dxa" w:w="2160"/>
          </w:tcPr>
          <w:p>
            <w:r>
              <w:t>5.6-5.10</w:t>
            </w:r>
          </w:p>
        </w:tc>
        <w:tc>
          <w:tcPr>
            <w:tcW w:type="dxa" w:w="2160"/>
          </w:tcPr>
          <w:p>
            <w:r>
              <w:t>项目三：竞店的类型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第11周</w:t>
            </w:r>
          </w:p>
        </w:tc>
        <w:tc>
          <w:tcPr>
            <w:tcW w:type="dxa" w:w="2160"/>
          </w:tcPr>
          <w:p>
            <w:r>
              <w:t>5.13-5.17</w:t>
            </w:r>
          </w:p>
        </w:tc>
        <w:tc>
          <w:tcPr>
            <w:tcW w:type="dxa" w:w="2160"/>
          </w:tcPr>
          <w:p>
            <w:r>
              <w:t>项目三：竞品的类型 + 差异化营销策略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第12周</w:t>
            </w:r>
          </w:p>
        </w:tc>
        <w:tc>
          <w:tcPr>
            <w:tcW w:type="dxa" w:w="2160"/>
          </w:tcPr>
          <w:p>
            <w:r>
              <w:t>5.20-5.24</w:t>
            </w:r>
          </w:p>
        </w:tc>
        <w:tc>
          <w:tcPr>
            <w:tcW w:type="dxa" w:w="2160"/>
          </w:tcPr>
          <w:p>
            <w:r>
              <w:t>项目四：目标市场选择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第13周</w:t>
            </w:r>
          </w:p>
        </w:tc>
        <w:tc>
          <w:tcPr>
            <w:tcW w:type="dxa" w:w="2160"/>
          </w:tcPr>
          <w:p>
            <w:r>
              <w:t>5.27-5.31</w:t>
            </w:r>
          </w:p>
        </w:tc>
        <w:tc>
          <w:tcPr>
            <w:tcW w:type="dxa" w:w="2160"/>
          </w:tcPr>
          <w:p>
            <w:r>
              <w:t>项目五：营销内容策划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第14周</w:t>
            </w:r>
          </w:p>
        </w:tc>
        <w:tc>
          <w:tcPr>
            <w:tcW w:type="dxa" w:w="2160"/>
          </w:tcPr>
          <w:p>
            <w:r>
              <w:t>6.3-6.7</w:t>
            </w:r>
          </w:p>
        </w:tc>
        <w:tc>
          <w:tcPr>
            <w:tcW w:type="dxa" w:w="2160"/>
          </w:tcPr>
          <w:p>
            <w:r>
              <w:t>项目六：付费推广（重点） - 淘宝直通车/抖音千川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第15周</w:t>
            </w:r>
          </w:p>
        </w:tc>
        <w:tc>
          <w:tcPr>
            <w:tcW w:type="dxa" w:w="2160"/>
          </w:tcPr>
          <w:p>
            <w:r>
              <w:t>6.10-6.14</w:t>
            </w:r>
          </w:p>
        </w:tc>
        <w:tc>
          <w:tcPr>
            <w:tcW w:type="dxa" w:w="2160"/>
          </w:tcPr>
          <w:p>
            <w:r>
              <w:t>项目六：付费推广 - 腾讯广告/百度竞价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第16周</w:t>
            </w:r>
          </w:p>
        </w:tc>
        <w:tc>
          <w:tcPr>
            <w:tcW w:type="dxa" w:w="2160"/>
          </w:tcPr>
          <w:p>
            <w:r>
              <w:t>6.17-6.21</w:t>
            </w:r>
          </w:p>
        </w:tc>
        <w:tc>
          <w:tcPr>
            <w:tcW w:type="dxa" w:w="2160"/>
          </w:tcPr>
          <w:p>
            <w:r>
              <w:t>项目六：付费推广策略组合 + 项目七：营销活动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第17周</w:t>
            </w:r>
          </w:p>
        </w:tc>
        <w:tc>
          <w:tcPr>
            <w:tcW w:type="dxa" w:w="2160"/>
          </w:tcPr>
          <w:p>
            <w:r>
              <w:t>6.24-6.28</w:t>
            </w:r>
          </w:p>
        </w:tc>
        <w:tc>
          <w:tcPr>
            <w:tcW w:type="dxa" w:w="2160"/>
          </w:tcPr>
          <w:p>
            <w:r>
              <w:t>项目八：数据监控 + 项目九：站外推广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第18周</w:t>
            </w:r>
          </w:p>
        </w:tc>
        <w:tc>
          <w:tcPr>
            <w:tcW w:type="dxa" w:w="2160"/>
          </w:tcPr>
          <w:p>
            <w:r>
              <w:t>6.29</w:t>
            </w:r>
          </w:p>
        </w:tc>
        <w:tc>
          <w:tcPr>
            <w:tcW w:type="dxa" w:w="2160"/>
          </w:tcPr>
          <w:p>
            <w:r>
              <w:t>期末复习/考试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1"/>
      </w:pPr>
      <w:r>
        <w:t>考核标准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比例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平时成绩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课堂表现、作业、测验</w:t>
            </w:r>
          </w:p>
        </w:tc>
      </w:tr>
      <w:tr>
        <w:tc>
          <w:tcPr>
            <w:tcW w:type="dxa" w:w="2880"/>
          </w:tcPr>
          <w:p>
            <w:r>
              <w:t>期中考试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第9周</w:t>
            </w:r>
          </w:p>
        </w:tc>
      </w:tr>
      <w:tr>
        <w:tc>
          <w:tcPr>
            <w:tcW w:type="dxa" w:w="2880"/>
          </w:tcPr>
          <w:p>
            <w:r>
              <w:t>期末考试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第18周</w:t>
            </w:r>
          </w:p>
        </w:tc>
      </w:tr>
      <w:tr>
        <w:tc>
          <w:tcPr>
            <w:tcW w:type="dxa" w:w="2880"/>
          </w:tcPr>
          <w:p>
            <w:r>
              <w:t>综合实训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小组项目成果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