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8732E86" w:rsidP="36D5E9B8" w:rsidRDefault="48732E86" w14:paraId="12D468D4" w14:textId="184B120E">
      <w:r>
        <w:t>Holly Bancroft</w:t>
      </w:r>
    </w:p>
    <w:p w:rsidR="48732E86" w:rsidP="36D5E9B8" w:rsidRDefault="48732E86" w14:paraId="70C5C376" w14:textId="48A54111">
      <w:r>
        <w:t>CIS2901c Case Study</w:t>
      </w:r>
    </w:p>
    <w:p w:rsidR="36D5E9B8" w:rsidP="497D6740" w:rsidRDefault="61FAC9C0" w14:paraId="7C33A71B" w14:textId="32A8824A">
      <w:r>
        <w:t>8/1</w:t>
      </w:r>
      <w:r w:rsidR="036E2833">
        <w:t>/</w:t>
      </w:r>
      <w:r w:rsidR="48732E86">
        <w:t>21</w:t>
      </w:r>
    </w:p>
    <w:p w:rsidR="36D5E9B8" w:rsidP="497D6740" w:rsidRDefault="7EF613D4" w14:paraId="1FE7E772" w14:textId="428D8D47">
      <w:r w:rsidRPr="56380467">
        <w:rPr>
          <w:b/>
          <w:bCs/>
          <w:sz w:val="32"/>
          <w:szCs w:val="32"/>
        </w:rPr>
        <w:t xml:space="preserve">Increment </w:t>
      </w:r>
      <w:r w:rsidRPr="56380467" w:rsidR="6895FAA4">
        <w:rPr>
          <w:b/>
          <w:bCs/>
          <w:sz w:val="32"/>
          <w:szCs w:val="32"/>
        </w:rPr>
        <w:t>5</w:t>
      </w:r>
      <w:r w:rsidRPr="56380467">
        <w:rPr>
          <w:b/>
          <w:bCs/>
          <w:sz w:val="32"/>
          <w:szCs w:val="32"/>
        </w:rPr>
        <w:t xml:space="preserve"> User Documentation</w:t>
      </w:r>
    </w:p>
    <w:p w:rsidR="49AA3F74" w:rsidP="56380467" w:rsidRDefault="49AA3F74" w14:paraId="228925A3" w14:textId="23D910F2">
      <w:pPr>
        <w:rPr>
          <w:b/>
          <w:bCs/>
          <w:sz w:val="32"/>
          <w:szCs w:val="32"/>
        </w:rPr>
      </w:pPr>
      <w:r w:rsidRPr="56380467">
        <w:rPr>
          <w:b/>
          <w:bCs/>
          <w:sz w:val="32"/>
          <w:szCs w:val="32"/>
        </w:rPr>
        <w:t>Increment 5 Revisions:</w:t>
      </w:r>
    </w:p>
    <w:p w:rsidR="49AA3F74" w:rsidP="56380467" w:rsidRDefault="49AA3F74" w14:paraId="35821E21" w14:textId="62363526">
      <w:pPr>
        <w:rPr>
          <w:b w:val="1"/>
          <w:bCs w:val="1"/>
          <w:sz w:val="32"/>
          <w:szCs w:val="32"/>
        </w:rPr>
      </w:pPr>
      <w:r w:rsidRPr="1103DA28" w:rsidR="49AA3F74">
        <w:rPr>
          <w:sz w:val="24"/>
          <w:szCs w:val="24"/>
        </w:rPr>
        <w:t>The following pages were added</w:t>
      </w:r>
    </w:p>
    <w:p w:rsidR="7D6B48F7" w:rsidP="1103DA28" w:rsidRDefault="7D6B48F7" w14:paraId="0BC6E2EF" w14:textId="47B42E46">
      <w:pPr>
        <w:pStyle w:val="Normal"/>
        <w:rPr>
          <w:sz w:val="24"/>
          <w:szCs w:val="24"/>
        </w:rPr>
      </w:pPr>
      <w:r w:rsidRPr="1103DA28" w:rsidR="7D6B48F7">
        <w:rPr>
          <w:sz w:val="24"/>
          <w:szCs w:val="24"/>
        </w:rPr>
        <w:t>Page 11: Explains how to use the vendors menu, and how to view and add vendors</w:t>
      </w:r>
    </w:p>
    <w:p w:rsidR="7D6B48F7" w:rsidP="1103DA28" w:rsidRDefault="7D6B48F7" w14:paraId="26609AA6" w14:textId="467D72C0">
      <w:pPr>
        <w:pStyle w:val="Normal"/>
        <w:rPr>
          <w:sz w:val="24"/>
          <w:szCs w:val="24"/>
        </w:rPr>
      </w:pPr>
      <w:r w:rsidRPr="1103DA28" w:rsidR="7D6B48F7">
        <w:rPr>
          <w:sz w:val="24"/>
          <w:szCs w:val="24"/>
        </w:rPr>
        <w:t>Page 12: Explains how to delete and update vendors</w:t>
      </w:r>
    </w:p>
    <w:p w:rsidR="7D6B48F7" w:rsidP="1103DA28" w:rsidRDefault="7D6B48F7" w14:paraId="2A33A0D0" w14:textId="73EE8C2E">
      <w:pPr>
        <w:pStyle w:val="Normal"/>
        <w:rPr>
          <w:sz w:val="24"/>
          <w:szCs w:val="24"/>
        </w:rPr>
      </w:pPr>
      <w:r w:rsidRPr="1103DA28" w:rsidR="7D6B48F7">
        <w:rPr>
          <w:sz w:val="24"/>
          <w:szCs w:val="24"/>
        </w:rPr>
        <w:t>Page 13: Explains how to join the vendor table and maintenance table by displaying the vendors that have performed maintenance</w:t>
      </w:r>
    </w:p>
    <w:p w:rsidR="159C2ECF" w:rsidP="0B835FB6" w:rsidRDefault="159C2ECF" w14:paraId="3DFDCFFA" w14:textId="0CD78AAB">
      <w:pPr>
        <w:rPr>
          <w:b/>
          <w:bCs/>
          <w:sz w:val="32"/>
          <w:szCs w:val="32"/>
        </w:rPr>
      </w:pPr>
      <w:r w:rsidRPr="0B835FB6">
        <w:rPr>
          <w:b/>
          <w:bCs/>
          <w:sz w:val="32"/>
          <w:szCs w:val="32"/>
        </w:rPr>
        <w:t>Increment 4 Revisions:</w:t>
      </w:r>
    </w:p>
    <w:p w:rsidR="159C2ECF" w:rsidP="0B835FB6" w:rsidRDefault="159C2ECF" w14:paraId="7569C8DF" w14:textId="25B36B58">
      <w:pPr>
        <w:rPr>
          <w:b/>
          <w:bCs/>
          <w:sz w:val="32"/>
          <w:szCs w:val="32"/>
        </w:rPr>
      </w:pPr>
      <w:r w:rsidRPr="0B835FB6">
        <w:rPr>
          <w:sz w:val="24"/>
          <w:szCs w:val="24"/>
        </w:rPr>
        <w:t>The following pages were added</w:t>
      </w:r>
    </w:p>
    <w:p w:rsidR="7D480985" w:rsidP="0B835FB6" w:rsidRDefault="7D480985" w14:paraId="3188F20A" w14:textId="5372FAC4">
      <w:pPr>
        <w:rPr>
          <w:sz w:val="24"/>
          <w:szCs w:val="24"/>
        </w:rPr>
      </w:pPr>
      <w:r w:rsidRPr="67804DCA">
        <w:rPr>
          <w:sz w:val="24"/>
          <w:szCs w:val="24"/>
        </w:rPr>
        <w:t xml:space="preserve">Page </w:t>
      </w:r>
      <w:r w:rsidRPr="67804DCA" w:rsidR="14EA7511">
        <w:rPr>
          <w:sz w:val="24"/>
          <w:szCs w:val="24"/>
        </w:rPr>
        <w:t>9</w:t>
      </w:r>
      <w:r w:rsidRPr="67804DCA">
        <w:rPr>
          <w:sz w:val="24"/>
          <w:szCs w:val="24"/>
        </w:rPr>
        <w:t>: Explains the maintenance menu, and how to add and view maintenance performed</w:t>
      </w:r>
    </w:p>
    <w:p w:rsidR="7D480985" w:rsidP="0B835FB6" w:rsidRDefault="7D480985" w14:paraId="65F22F04" w14:textId="513D19BA">
      <w:pPr>
        <w:rPr>
          <w:sz w:val="24"/>
          <w:szCs w:val="24"/>
        </w:rPr>
      </w:pPr>
      <w:r w:rsidRPr="67804DCA">
        <w:rPr>
          <w:sz w:val="24"/>
          <w:szCs w:val="24"/>
        </w:rPr>
        <w:t xml:space="preserve">Page </w:t>
      </w:r>
      <w:r w:rsidRPr="67804DCA" w:rsidR="5BEA712B">
        <w:rPr>
          <w:sz w:val="24"/>
          <w:szCs w:val="24"/>
        </w:rPr>
        <w:t>10</w:t>
      </w:r>
      <w:r w:rsidRPr="67804DCA">
        <w:rPr>
          <w:sz w:val="24"/>
          <w:szCs w:val="24"/>
        </w:rPr>
        <w:t>: Explains how to delete and update maintenance descriptions</w:t>
      </w:r>
    </w:p>
    <w:p w:rsidR="7EF613D4" w:rsidP="2122C192" w:rsidRDefault="7EF613D4" w14:paraId="09AD17B9" w14:textId="4AC99377">
      <w:pPr>
        <w:rPr>
          <w:b/>
          <w:bCs/>
          <w:sz w:val="32"/>
          <w:szCs w:val="32"/>
        </w:rPr>
      </w:pPr>
      <w:r w:rsidRPr="2122C192">
        <w:rPr>
          <w:b/>
          <w:bCs/>
          <w:sz w:val="32"/>
          <w:szCs w:val="32"/>
        </w:rPr>
        <w:t>Increment 3 Revisions:</w:t>
      </w:r>
    </w:p>
    <w:p w:rsidR="521E4E2B" w:rsidP="2122C192" w:rsidRDefault="521E4E2B" w14:paraId="09B8D93D" w14:textId="400F6597">
      <w:pPr>
        <w:rPr>
          <w:b/>
          <w:bCs/>
          <w:sz w:val="24"/>
          <w:szCs w:val="24"/>
        </w:rPr>
      </w:pPr>
      <w:r w:rsidRPr="2122C192">
        <w:rPr>
          <w:sz w:val="24"/>
          <w:szCs w:val="24"/>
        </w:rPr>
        <w:t>The following pages were added.</w:t>
      </w:r>
    </w:p>
    <w:p w:rsidR="521E4E2B" w:rsidP="2122C192" w:rsidRDefault="521E4E2B" w14:paraId="01706B03" w14:textId="46B57290">
      <w:pPr>
        <w:rPr>
          <w:sz w:val="24"/>
          <w:szCs w:val="24"/>
        </w:rPr>
      </w:pPr>
      <w:r w:rsidRPr="2122C192">
        <w:rPr>
          <w:sz w:val="24"/>
          <w:szCs w:val="24"/>
        </w:rPr>
        <w:t xml:space="preserve">Page </w:t>
      </w:r>
      <w:r w:rsidRPr="2122C192" w:rsidR="31F4F2E6">
        <w:rPr>
          <w:sz w:val="24"/>
          <w:szCs w:val="24"/>
        </w:rPr>
        <w:t>5. Explains the tenant’s menu</w:t>
      </w:r>
      <w:r w:rsidRPr="2122C192" w:rsidR="58DCDE3D">
        <w:rPr>
          <w:sz w:val="24"/>
          <w:szCs w:val="24"/>
        </w:rPr>
        <w:t>, including how to look up a tenant and add a new tenant.</w:t>
      </w:r>
    </w:p>
    <w:p w:rsidR="58DCDE3D" w:rsidP="2122C192" w:rsidRDefault="58DCDE3D" w14:paraId="7F28FCAF" w14:textId="3352B8DC">
      <w:pPr>
        <w:rPr>
          <w:sz w:val="24"/>
          <w:szCs w:val="24"/>
        </w:rPr>
      </w:pPr>
      <w:r w:rsidRPr="2122C192">
        <w:rPr>
          <w:sz w:val="24"/>
          <w:szCs w:val="24"/>
        </w:rPr>
        <w:t>Page 6. Explains how to delete and update a tenant.</w:t>
      </w:r>
    </w:p>
    <w:p w:rsidR="36D5E9B8" w:rsidP="497D6740" w:rsidRDefault="36D5E9B8" w14:paraId="02249CD5" w14:textId="11C9A5F3">
      <w:pPr>
        <w:rPr>
          <w:b/>
          <w:bCs/>
          <w:sz w:val="32"/>
          <w:szCs w:val="32"/>
        </w:rPr>
      </w:pPr>
    </w:p>
    <w:p w:rsidR="18194AA5" w:rsidP="5060FB15" w:rsidRDefault="18194AA5" w14:paraId="053FCE03" w14:textId="5181702C">
      <w:pPr>
        <w:rPr>
          <w:b/>
          <w:bCs/>
          <w:sz w:val="32"/>
          <w:szCs w:val="32"/>
        </w:rPr>
      </w:pPr>
      <w:r w:rsidRPr="5060FB15">
        <w:rPr>
          <w:b/>
          <w:bCs/>
          <w:sz w:val="32"/>
          <w:szCs w:val="32"/>
        </w:rPr>
        <w:t>Increment 2 Revisions:</w:t>
      </w:r>
    </w:p>
    <w:p w:rsidR="18194AA5" w:rsidP="5060FB15" w:rsidRDefault="18194AA5" w14:paraId="1EC42DBF" w14:textId="7B2A857A">
      <w:pPr>
        <w:rPr>
          <w:sz w:val="24"/>
          <w:szCs w:val="24"/>
        </w:rPr>
      </w:pPr>
      <w:r w:rsidRPr="5060FB15">
        <w:rPr>
          <w:sz w:val="24"/>
          <w:szCs w:val="24"/>
        </w:rPr>
        <w:t>The following pages were added.</w:t>
      </w:r>
    </w:p>
    <w:p w:rsidR="18194AA5" w:rsidP="5060FB15" w:rsidRDefault="18194AA5" w14:paraId="373E9972" w14:textId="2A40CFFB">
      <w:pPr>
        <w:rPr>
          <w:sz w:val="24"/>
          <w:szCs w:val="24"/>
        </w:rPr>
      </w:pPr>
      <w:r w:rsidRPr="5060FB15">
        <w:rPr>
          <w:sz w:val="24"/>
          <w:szCs w:val="24"/>
        </w:rPr>
        <w:t>Page 4. Explains the process of adding a new property, and the fields that are required.</w:t>
      </w:r>
    </w:p>
    <w:p w:rsidR="18194AA5" w:rsidP="5060FB15" w:rsidRDefault="18194AA5" w14:paraId="270B483E" w14:textId="70DD5234">
      <w:pPr>
        <w:rPr>
          <w:sz w:val="24"/>
          <w:szCs w:val="24"/>
        </w:rPr>
      </w:pPr>
      <w:r w:rsidRPr="5060FB15">
        <w:rPr>
          <w:sz w:val="24"/>
          <w:szCs w:val="24"/>
        </w:rPr>
        <w:t>Page 5. Explains the process of deleting a property. Also explains how to update a property, and provides examples from screenshots of the program.</w:t>
      </w:r>
    </w:p>
    <w:p w:rsidR="00D023DC" w:rsidP="6759E84F" w:rsidRDefault="514EFC70" w14:paraId="2C078E63" w14:textId="53983C64">
      <w:pPr>
        <w:pStyle w:val="Heading1"/>
        <w:rPr>
          <w:rFonts w:ascii="Calibri Light" w:hAnsi="Calibri Light"/>
        </w:rPr>
      </w:pPr>
      <w:bookmarkStart w:name="_Toc78624244" w:id="0"/>
      <w:r w:rsidRPr="36D5E9B8">
        <w:rPr>
          <w:rFonts w:ascii="Calibri Light" w:hAnsi="Calibri Light"/>
        </w:rPr>
        <w:t>Table of Contents</w:t>
      </w:r>
      <w:bookmarkEnd w:id="0"/>
    </w:p>
    <w:p w:rsidR="6759E84F" w:rsidP="6759E84F" w:rsidRDefault="6759E84F" w14:paraId="4B42AE8D" w14:textId="0961725B"/>
    <w:sdt>
      <w:sdtPr>
        <w:id w:val="1431087704"/>
        <w:docPartObj>
          <w:docPartGallery w:val="Table of Contents"/>
          <w:docPartUnique/>
        </w:docPartObj>
      </w:sdtPr>
      <w:sdtEndPr/>
      <w:sdtContent>
        <w:p w:rsidR="006D4EA7" w:rsidRDefault="6759E84F" w14:paraId="13B44EAA" w14:textId="0E36C41E">
          <w:pPr>
            <w:pStyle w:val="TOC1"/>
            <w:tabs>
              <w:tab w:val="right" w:leader="dot" w:pos="9350"/>
            </w:tabs>
            <w:rPr>
              <w:rFonts w:eastAsiaTheme="minorEastAsia"/>
              <w:noProof/>
              <w:lang w:eastAsia="ja-JP"/>
            </w:rPr>
          </w:pPr>
          <w:r>
            <w:fldChar w:fldCharType="begin"/>
          </w:r>
          <w:r>
            <w:instrText>TOC \o \z \u \h</w:instrText>
          </w:r>
          <w:r>
            <w:fldChar w:fldCharType="separate"/>
          </w:r>
          <w:hyperlink w:history="1" w:anchor="_Toc78624244">
            <w:r w:rsidRPr="00675B46" w:rsidR="006D4EA7">
              <w:rPr>
                <w:rStyle w:val="Hyperlink"/>
                <w:rFonts w:ascii="Calibri Light" w:hAnsi="Calibri Light"/>
                <w:noProof/>
              </w:rPr>
              <w:t>Table of Contents</w:t>
            </w:r>
            <w:r w:rsidR="006D4EA7">
              <w:rPr>
                <w:noProof/>
                <w:webHidden/>
              </w:rPr>
              <w:tab/>
            </w:r>
            <w:r w:rsidR="006D4EA7">
              <w:rPr>
                <w:noProof/>
                <w:webHidden/>
              </w:rPr>
              <w:fldChar w:fldCharType="begin"/>
            </w:r>
            <w:r w:rsidR="006D4EA7">
              <w:rPr>
                <w:noProof/>
                <w:webHidden/>
              </w:rPr>
              <w:instrText xml:space="preserve"> PAGEREF _Toc78624244 \h </w:instrText>
            </w:r>
            <w:r w:rsidR="006D4EA7">
              <w:rPr>
                <w:noProof/>
                <w:webHidden/>
              </w:rPr>
            </w:r>
            <w:r w:rsidR="006D4EA7">
              <w:rPr>
                <w:noProof/>
                <w:webHidden/>
              </w:rPr>
              <w:fldChar w:fldCharType="separate"/>
            </w:r>
            <w:r w:rsidR="006D4EA7">
              <w:rPr>
                <w:noProof/>
                <w:webHidden/>
              </w:rPr>
              <w:t>1</w:t>
            </w:r>
            <w:r w:rsidR="006D4EA7">
              <w:rPr>
                <w:noProof/>
                <w:webHidden/>
              </w:rPr>
              <w:fldChar w:fldCharType="end"/>
            </w:r>
          </w:hyperlink>
        </w:p>
        <w:p w:rsidR="006D4EA7" w:rsidRDefault="006D4EA7" w14:paraId="073A8D5A" w14:textId="5DCD1E1C">
          <w:pPr>
            <w:pStyle w:val="TOC2"/>
            <w:tabs>
              <w:tab w:val="right" w:leader="dot" w:pos="9350"/>
            </w:tabs>
            <w:rPr>
              <w:rFonts w:eastAsiaTheme="minorEastAsia"/>
              <w:noProof/>
              <w:lang w:eastAsia="ja-JP"/>
            </w:rPr>
          </w:pPr>
          <w:hyperlink w:history="1" w:anchor="_Toc78624245">
            <w:r w:rsidRPr="00675B46">
              <w:rPr>
                <w:rStyle w:val="Hyperlink"/>
                <w:rFonts w:ascii="Calibri Light" w:hAnsi="Calibri Light"/>
                <w:noProof/>
              </w:rPr>
              <w:t>Application Overview</w:t>
            </w:r>
            <w:r>
              <w:rPr>
                <w:noProof/>
                <w:webHidden/>
              </w:rPr>
              <w:tab/>
            </w:r>
            <w:r>
              <w:rPr>
                <w:noProof/>
                <w:webHidden/>
              </w:rPr>
              <w:fldChar w:fldCharType="begin"/>
            </w:r>
            <w:r>
              <w:rPr>
                <w:noProof/>
                <w:webHidden/>
              </w:rPr>
              <w:instrText xml:space="preserve"> PAGEREF _Toc78624245 \h </w:instrText>
            </w:r>
            <w:r>
              <w:rPr>
                <w:noProof/>
                <w:webHidden/>
              </w:rPr>
            </w:r>
            <w:r>
              <w:rPr>
                <w:noProof/>
                <w:webHidden/>
              </w:rPr>
              <w:fldChar w:fldCharType="separate"/>
            </w:r>
            <w:r>
              <w:rPr>
                <w:noProof/>
                <w:webHidden/>
              </w:rPr>
              <w:t>2</w:t>
            </w:r>
            <w:r>
              <w:rPr>
                <w:noProof/>
                <w:webHidden/>
              </w:rPr>
              <w:fldChar w:fldCharType="end"/>
            </w:r>
          </w:hyperlink>
        </w:p>
        <w:p w:rsidR="006D4EA7" w:rsidRDefault="006D4EA7" w14:paraId="6C4D7502" w14:textId="076F1D9F">
          <w:pPr>
            <w:pStyle w:val="TOC2"/>
            <w:tabs>
              <w:tab w:val="right" w:leader="dot" w:pos="9350"/>
            </w:tabs>
            <w:rPr>
              <w:rFonts w:eastAsiaTheme="minorEastAsia"/>
              <w:noProof/>
              <w:lang w:eastAsia="ja-JP"/>
            </w:rPr>
          </w:pPr>
          <w:hyperlink w:history="1" w:anchor="_Toc78624246">
            <w:r w:rsidRPr="00675B46">
              <w:rPr>
                <w:rStyle w:val="Hyperlink"/>
                <w:noProof/>
              </w:rPr>
              <w:t>The Properties Menu</w:t>
            </w:r>
            <w:r>
              <w:rPr>
                <w:noProof/>
                <w:webHidden/>
              </w:rPr>
              <w:tab/>
            </w:r>
            <w:r>
              <w:rPr>
                <w:noProof/>
                <w:webHidden/>
              </w:rPr>
              <w:fldChar w:fldCharType="begin"/>
            </w:r>
            <w:r>
              <w:rPr>
                <w:noProof/>
                <w:webHidden/>
              </w:rPr>
              <w:instrText xml:space="preserve"> PAGEREF _Toc78624246 \h </w:instrText>
            </w:r>
            <w:r>
              <w:rPr>
                <w:noProof/>
                <w:webHidden/>
              </w:rPr>
            </w:r>
            <w:r>
              <w:rPr>
                <w:noProof/>
                <w:webHidden/>
              </w:rPr>
              <w:fldChar w:fldCharType="separate"/>
            </w:r>
            <w:r>
              <w:rPr>
                <w:noProof/>
                <w:webHidden/>
              </w:rPr>
              <w:t>3</w:t>
            </w:r>
            <w:r>
              <w:rPr>
                <w:noProof/>
                <w:webHidden/>
              </w:rPr>
              <w:fldChar w:fldCharType="end"/>
            </w:r>
          </w:hyperlink>
        </w:p>
        <w:p w:rsidR="006D4EA7" w:rsidRDefault="006D4EA7" w14:paraId="728EBA38" w14:textId="7BCB06CF">
          <w:pPr>
            <w:pStyle w:val="TOC2"/>
            <w:tabs>
              <w:tab w:val="right" w:leader="dot" w:pos="9350"/>
            </w:tabs>
            <w:rPr>
              <w:rFonts w:eastAsiaTheme="minorEastAsia"/>
              <w:noProof/>
              <w:lang w:eastAsia="ja-JP"/>
            </w:rPr>
          </w:pPr>
          <w:hyperlink w:history="1" w:anchor="_Toc78624247">
            <w:r w:rsidRPr="00675B46">
              <w:rPr>
                <w:rStyle w:val="Hyperlink"/>
                <w:rFonts w:ascii="Calibri Light" w:hAnsi="Calibri Light"/>
                <w:noProof/>
              </w:rPr>
              <w:t>View Existing Properties</w:t>
            </w:r>
            <w:r>
              <w:rPr>
                <w:noProof/>
                <w:webHidden/>
              </w:rPr>
              <w:tab/>
            </w:r>
            <w:r>
              <w:rPr>
                <w:noProof/>
                <w:webHidden/>
              </w:rPr>
              <w:fldChar w:fldCharType="begin"/>
            </w:r>
            <w:r>
              <w:rPr>
                <w:noProof/>
                <w:webHidden/>
              </w:rPr>
              <w:instrText xml:space="preserve"> PAGEREF _Toc78624247 \h </w:instrText>
            </w:r>
            <w:r>
              <w:rPr>
                <w:noProof/>
                <w:webHidden/>
              </w:rPr>
            </w:r>
            <w:r>
              <w:rPr>
                <w:noProof/>
                <w:webHidden/>
              </w:rPr>
              <w:fldChar w:fldCharType="separate"/>
            </w:r>
            <w:r>
              <w:rPr>
                <w:noProof/>
                <w:webHidden/>
              </w:rPr>
              <w:t>3</w:t>
            </w:r>
            <w:r>
              <w:rPr>
                <w:noProof/>
                <w:webHidden/>
              </w:rPr>
              <w:fldChar w:fldCharType="end"/>
            </w:r>
          </w:hyperlink>
        </w:p>
        <w:p w:rsidR="006D4EA7" w:rsidRDefault="006D4EA7" w14:paraId="688AF725" w14:textId="0DF18D59">
          <w:pPr>
            <w:pStyle w:val="TOC1"/>
            <w:tabs>
              <w:tab w:val="right" w:leader="dot" w:pos="9350"/>
            </w:tabs>
            <w:rPr>
              <w:rFonts w:eastAsiaTheme="minorEastAsia"/>
              <w:noProof/>
              <w:lang w:eastAsia="ja-JP"/>
            </w:rPr>
          </w:pPr>
          <w:hyperlink w:history="1" w:anchor="_Toc78624248">
            <w:r w:rsidRPr="00675B46">
              <w:rPr>
                <w:rStyle w:val="Hyperlink"/>
                <w:rFonts w:ascii="Calibri Light" w:hAnsi="Calibri Light"/>
                <w:noProof/>
              </w:rPr>
              <w:t>Adding A New Property</w:t>
            </w:r>
            <w:r>
              <w:rPr>
                <w:noProof/>
                <w:webHidden/>
              </w:rPr>
              <w:tab/>
            </w:r>
            <w:r>
              <w:rPr>
                <w:noProof/>
                <w:webHidden/>
              </w:rPr>
              <w:fldChar w:fldCharType="begin"/>
            </w:r>
            <w:r>
              <w:rPr>
                <w:noProof/>
                <w:webHidden/>
              </w:rPr>
              <w:instrText xml:space="preserve"> PAGEREF _Toc78624248 \h </w:instrText>
            </w:r>
            <w:r>
              <w:rPr>
                <w:noProof/>
                <w:webHidden/>
              </w:rPr>
            </w:r>
            <w:r>
              <w:rPr>
                <w:noProof/>
                <w:webHidden/>
              </w:rPr>
              <w:fldChar w:fldCharType="separate"/>
            </w:r>
            <w:r>
              <w:rPr>
                <w:noProof/>
                <w:webHidden/>
              </w:rPr>
              <w:t>4</w:t>
            </w:r>
            <w:r>
              <w:rPr>
                <w:noProof/>
                <w:webHidden/>
              </w:rPr>
              <w:fldChar w:fldCharType="end"/>
            </w:r>
          </w:hyperlink>
        </w:p>
        <w:p w:rsidR="006D4EA7" w:rsidRDefault="006D4EA7" w14:paraId="36382993" w14:textId="317E334B">
          <w:pPr>
            <w:pStyle w:val="TOC1"/>
            <w:tabs>
              <w:tab w:val="right" w:leader="dot" w:pos="9350"/>
            </w:tabs>
            <w:rPr>
              <w:rFonts w:eastAsiaTheme="minorEastAsia"/>
              <w:noProof/>
              <w:lang w:eastAsia="ja-JP"/>
            </w:rPr>
          </w:pPr>
          <w:hyperlink w:history="1" w:anchor="_Toc78624249">
            <w:r w:rsidRPr="00675B46">
              <w:rPr>
                <w:rStyle w:val="Hyperlink"/>
                <w:rFonts w:ascii="Calibri Light" w:hAnsi="Calibri Light"/>
                <w:noProof/>
              </w:rPr>
              <w:t>Deleting A Property</w:t>
            </w:r>
            <w:r>
              <w:rPr>
                <w:noProof/>
                <w:webHidden/>
              </w:rPr>
              <w:tab/>
            </w:r>
            <w:r>
              <w:rPr>
                <w:noProof/>
                <w:webHidden/>
              </w:rPr>
              <w:fldChar w:fldCharType="begin"/>
            </w:r>
            <w:r>
              <w:rPr>
                <w:noProof/>
                <w:webHidden/>
              </w:rPr>
              <w:instrText xml:space="preserve"> PAGEREF _Toc78624249 \h </w:instrText>
            </w:r>
            <w:r>
              <w:rPr>
                <w:noProof/>
                <w:webHidden/>
              </w:rPr>
            </w:r>
            <w:r>
              <w:rPr>
                <w:noProof/>
                <w:webHidden/>
              </w:rPr>
              <w:fldChar w:fldCharType="separate"/>
            </w:r>
            <w:r>
              <w:rPr>
                <w:noProof/>
                <w:webHidden/>
              </w:rPr>
              <w:t>5</w:t>
            </w:r>
            <w:r>
              <w:rPr>
                <w:noProof/>
                <w:webHidden/>
              </w:rPr>
              <w:fldChar w:fldCharType="end"/>
            </w:r>
          </w:hyperlink>
        </w:p>
        <w:p w:rsidR="006D4EA7" w:rsidRDefault="006D4EA7" w14:paraId="239FABCB" w14:textId="08715169">
          <w:pPr>
            <w:pStyle w:val="TOC1"/>
            <w:tabs>
              <w:tab w:val="right" w:leader="dot" w:pos="9350"/>
            </w:tabs>
            <w:rPr>
              <w:rFonts w:eastAsiaTheme="minorEastAsia"/>
              <w:noProof/>
              <w:lang w:eastAsia="ja-JP"/>
            </w:rPr>
          </w:pPr>
          <w:hyperlink w:history="1" w:anchor="_Toc78624250">
            <w:r w:rsidRPr="00675B46">
              <w:rPr>
                <w:rStyle w:val="Hyperlink"/>
                <w:rFonts w:ascii="Calibri Light" w:hAnsi="Calibri Light"/>
                <w:noProof/>
              </w:rPr>
              <w:t>Update a Property</w:t>
            </w:r>
            <w:r>
              <w:rPr>
                <w:noProof/>
                <w:webHidden/>
              </w:rPr>
              <w:tab/>
            </w:r>
            <w:r>
              <w:rPr>
                <w:noProof/>
                <w:webHidden/>
              </w:rPr>
              <w:fldChar w:fldCharType="begin"/>
            </w:r>
            <w:r>
              <w:rPr>
                <w:noProof/>
                <w:webHidden/>
              </w:rPr>
              <w:instrText xml:space="preserve"> PAGEREF _Toc78624250 \h </w:instrText>
            </w:r>
            <w:r>
              <w:rPr>
                <w:noProof/>
                <w:webHidden/>
              </w:rPr>
            </w:r>
            <w:r>
              <w:rPr>
                <w:noProof/>
                <w:webHidden/>
              </w:rPr>
              <w:fldChar w:fldCharType="separate"/>
            </w:r>
            <w:r>
              <w:rPr>
                <w:noProof/>
                <w:webHidden/>
              </w:rPr>
              <w:t>6</w:t>
            </w:r>
            <w:r>
              <w:rPr>
                <w:noProof/>
                <w:webHidden/>
              </w:rPr>
              <w:fldChar w:fldCharType="end"/>
            </w:r>
          </w:hyperlink>
        </w:p>
        <w:p w:rsidR="006D4EA7" w:rsidRDefault="006D4EA7" w14:paraId="3F8E57D9" w14:textId="024629E0">
          <w:pPr>
            <w:pStyle w:val="TOC1"/>
            <w:tabs>
              <w:tab w:val="right" w:leader="dot" w:pos="9350"/>
            </w:tabs>
            <w:rPr>
              <w:rFonts w:eastAsiaTheme="minorEastAsia"/>
              <w:noProof/>
              <w:lang w:eastAsia="ja-JP"/>
            </w:rPr>
          </w:pPr>
          <w:hyperlink w:history="1" w:anchor="_Toc78624251">
            <w:r w:rsidRPr="00675B46">
              <w:rPr>
                <w:rStyle w:val="Hyperlink"/>
                <w:noProof/>
              </w:rPr>
              <w:t>The Tenants Menu</w:t>
            </w:r>
            <w:r>
              <w:rPr>
                <w:noProof/>
                <w:webHidden/>
              </w:rPr>
              <w:tab/>
            </w:r>
            <w:r>
              <w:rPr>
                <w:noProof/>
                <w:webHidden/>
              </w:rPr>
              <w:fldChar w:fldCharType="begin"/>
            </w:r>
            <w:r>
              <w:rPr>
                <w:noProof/>
                <w:webHidden/>
              </w:rPr>
              <w:instrText xml:space="preserve"> PAGEREF _Toc78624251 \h </w:instrText>
            </w:r>
            <w:r>
              <w:rPr>
                <w:noProof/>
                <w:webHidden/>
              </w:rPr>
            </w:r>
            <w:r>
              <w:rPr>
                <w:noProof/>
                <w:webHidden/>
              </w:rPr>
              <w:fldChar w:fldCharType="separate"/>
            </w:r>
            <w:r>
              <w:rPr>
                <w:noProof/>
                <w:webHidden/>
              </w:rPr>
              <w:t>6</w:t>
            </w:r>
            <w:r>
              <w:rPr>
                <w:noProof/>
                <w:webHidden/>
              </w:rPr>
              <w:fldChar w:fldCharType="end"/>
            </w:r>
          </w:hyperlink>
        </w:p>
        <w:p w:rsidR="006D4EA7" w:rsidRDefault="006D4EA7" w14:paraId="52CCF626" w14:textId="6456C668">
          <w:pPr>
            <w:pStyle w:val="TOC1"/>
            <w:tabs>
              <w:tab w:val="right" w:leader="dot" w:pos="9350"/>
            </w:tabs>
            <w:rPr>
              <w:rFonts w:eastAsiaTheme="minorEastAsia"/>
              <w:noProof/>
              <w:lang w:eastAsia="ja-JP"/>
            </w:rPr>
          </w:pPr>
          <w:hyperlink w:history="1" w:anchor="_Toc78624252">
            <w:r w:rsidRPr="00675B46">
              <w:rPr>
                <w:rStyle w:val="Hyperlink"/>
                <w:noProof/>
              </w:rPr>
              <w:t>Look Up Tenant</w:t>
            </w:r>
            <w:r>
              <w:rPr>
                <w:noProof/>
                <w:webHidden/>
              </w:rPr>
              <w:tab/>
            </w:r>
            <w:r>
              <w:rPr>
                <w:noProof/>
                <w:webHidden/>
              </w:rPr>
              <w:fldChar w:fldCharType="begin"/>
            </w:r>
            <w:r>
              <w:rPr>
                <w:noProof/>
                <w:webHidden/>
              </w:rPr>
              <w:instrText xml:space="preserve"> PAGEREF _Toc78624252 \h </w:instrText>
            </w:r>
            <w:r>
              <w:rPr>
                <w:noProof/>
                <w:webHidden/>
              </w:rPr>
            </w:r>
            <w:r>
              <w:rPr>
                <w:noProof/>
                <w:webHidden/>
              </w:rPr>
              <w:fldChar w:fldCharType="separate"/>
            </w:r>
            <w:r>
              <w:rPr>
                <w:noProof/>
                <w:webHidden/>
              </w:rPr>
              <w:t>7</w:t>
            </w:r>
            <w:r>
              <w:rPr>
                <w:noProof/>
                <w:webHidden/>
              </w:rPr>
              <w:fldChar w:fldCharType="end"/>
            </w:r>
          </w:hyperlink>
        </w:p>
        <w:p w:rsidR="006D4EA7" w:rsidRDefault="006D4EA7" w14:paraId="1C0BF33D" w14:textId="5153D39E">
          <w:pPr>
            <w:pStyle w:val="TOC1"/>
            <w:tabs>
              <w:tab w:val="right" w:leader="dot" w:pos="9350"/>
            </w:tabs>
            <w:rPr>
              <w:rFonts w:eastAsiaTheme="minorEastAsia"/>
              <w:noProof/>
              <w:lang w:eastAsia="ja-JP"/>
            </w:rPr>
          </w:pPr>
          <w:hyperlink w:history="1" w:anchor="_Toc78624253">
            <w:r w:rsidRPr="00675B46">
              <w:rPr>
                <w:rStyle w:val="Hyperlink"/>
                <w:noProof/>
              </w:rPr>
              <w:t>Add New Tenant</w:t>
            </w:r>
            <w:r>
              <w:rPr>
                <w:noProof/>
                <w:webHidden/>
              </w:rPr>
              <w:tab/>
            </w:r>
            <w:r>
              <w:rPr>
                <w:noProof/>
                <w:webHidden/>
              </w:rPr>
              <w:fldChar w:fldCharType="begin"/>
            </w:r>
            <w:r>
              <w:rPr>
                <w:noProof/>
                <w:webHidden/>
              </w:rPr>
              <w:instrText xml:space="preserve"> PAGEREF _Toc78624253 \h </w:instrText>
            </w:r>
            <w:r>
              <w:rPr>
                <w:noProof/>
                <w:webHidden/>
              </w:rPr>
            </w:r>
            <w:r>
              <w:rPr>
                <w:noProof/>
                <w:webHidden/>
              </w:rPr>
              <w:fldChar w:fldCharType="separate"/>
            </w:r>
            <w:r>
              <w:rPr>
                <w:noProof/>
                <w:webHidden/>
              </w:rPr>
              <w:t>7</w:t>
            </w:r>
            <w:r>
              <w:rPr>
                <w:noProof/>
                <w:webHidden/>
              </w:rPr>
              <w:fldChar w:fldCharType="end"/>
            </w:r>
          </w:hyperlink>
        </w:p>
        <w:p w:rsidR="006D4EA7" w:rsidRDefault="006D4EA7" w14:paraId="117F2010" w14:textId="5C8B300E">
          <w:pPr>
            <w:pStyle w:val="TOC1"/>
            <w:tabs>
              <w:tab w:val="right" w:leader="dot" w:pos="9350"/>
            </w:tabs>
            <w:rPr>
              <w:rFonts w:eastAsiaTheme="minorEastAsia"/>
              <w:noProof/>
              <w:lang w:eastAsia="ja-JP"/>
            </w:rPr>
          </w:pPr>
          <w:hyperlink w:history="1" w:anchor="_Toc78624254">
            <w:r w:rsidRPr="00675B46">
              <w:rPr>
                <w:rStyle w:val="Hyperlink"/>
                <w:noProof/>
              </w:rPr>
              <w:t>Delete Tenant</w:t>
            </w:r>
            <w:r>
              <w:rPr>
                <w:noProof/>
                <w:webHidden/>
              </w:rPr>
              <w:tab/>
            </w:r>
            <w:r>
              <w:rPr>
                <w:noProof/>
                <w:webHidden/>
              </w:rPr>
              <w:fldChar w:fldCharType="begin"/>
            </w:r>
            <w:r>
              <w:rPr>
                <w:noProof/>
                <w:webHidden/>
              </w:rPr>
              <w:instrText xml:space="preserve"> PAGEREF _Toc78624254 \h </w:instrText>
            </w:r>
            <w:r>
              <w:rPr>
                <w:noProof/>
                <w:webHidden/>
              </w:rPr>
            </w:r>
            <w:r>
              <w:rPr>
                <w:noProof/>
                <w:webHidden/>
              </w:rPr>
              <w:fldChar w:fldCharType="separate"/>
            </w:r>
            <w:r>
              <w:rPr>
                <w:noProof/>
                <w:webHidden/>
              </w:rPr>
              <w:t>8</w:t>
            </w:r>
            <w:r>
              <w:rPr>
                <w:noProof/>
                <w:webHidden/>
              </w:rPr>
              <w:fldChar w:fldCharType="end"/>
            </w:r>
          </w:hyperlink>
        </w:p>
        <w:p w:rsidR="006D4EA7" w:rsidRDefault="006D4EA7" w14:paraId="54FDC26E" w14:textId="12CB75AA">
          <w:pPr>
            <w:pStyle w:val="TOC1"/>
            <w:tabs>
              <w:tab w:val="right" w:leader="dot" w:pos="9350"/>
            </w:tabs>
            <w:rPr>
              <w:rFonts w:eastAsiaTheme="minorEastAsia"/>
              <w:noProof/>
              <w:lang w:eastAsia="ja-JP"/>
            </w:rPr>
          </w:pPr>
          <w:hyperlink w:history="1" w:anchor="_Toc78624255">
            <w:r w:rsidRPr="00675B46">
              <w:rPr>
                <w:rStyle w:val="Hyperlink"/>
                <w:noProof/>
              </w:rPr>
              <w:t>Update Tenant</w:t>
            </w:r>
            <w:r>
              <w:rPr>
                <w:noProof/>
                <w:webHidden/>
              </w:rPr>
              <w:tab/>
            </w:r>
            <w:r>
              <w:rPr>
                <w:noProof/>
                <w:webHidden/>
              </w:rPr>
              <w:fldChar w:fldCharType="begin"/>
            </w:r>
            <w:r>
              <w:rPr>
                <w:noProof/>
                <w:webHidden/>
              </w:rPr>
              <w:instrText xml:space="preserve"> PAGEREF _Toc78624255 \h </w:instrText>
            </w:r>
            <w:r>
              <w:rPr>
                <w:noProof/>
                <w:webHidden/>
              </w:rPr>
            </w:r>
            <w:r>
              <w:rPr>
                <w:noProof/>
                <w:webHidden/>
              </w:rPr>
              <w:fldChar w:fldCharType="separate"/>
            </w:r>
            <w:r>
              <w:rPr>
                <w:noProof/>
                <w:webHidden/>
              </w:rPr>
              <w:t>8</w:t>
            </w:r>
            <w:r>
              <w:rPr>
                <w:noProof/>
                <w:webHidden/>
              </w:rPr>
              <w:fldChar w:fldCharType="end"/>
            </w:r>
          </w:hyperlink>
        </w:p>
        <w:p w:rsidR="006D4EA7" w:rsidRDefault="006D4EA7" w14:paraId="2618CDC7" w14:textId="05ADEAAC">
          <w:pPr>
            <w:pStyle w:val="TOC1"/>
            <w:tabs>
              <w:tab w:val="right" w:leader="dot" w:pos="9350"/>
            </w:tabs>
            <w:rPr>
              <w:rFonts w:eastAsiaTheme="minorEastAsia"/>
              <w:noProof/>
              <w:lang w:eastAsia="ja-JP"/>
            </w:rPr>
          </w:pPr>
          <w:hyperlink w:history="1" w:anchor="_Toc78624256">
            <w:r w:rsidRPr="00675B46">
              <w:rPr>
                <w:rStyle w:val="Hyperlink"/>
                <w:noProof/>
              </w:rPr>
              <w:t>The Maintenance Menu</w:t>
            </w:r>
            <w:r>
              <w:rPr>
                <w:noProof/>
                <w:webHidden/>
              </w:rPr>
              <w:tab/>
            </w:r>
            <w:r>
              <w:rPr>
                <w:noProof/>
                <w:webHidden/>
              </w:rPr>
              <w:fldChar w:fldCharType="begin"/>
            </w:r>
            <w:r>
              <w:rPr>
                <w:noProof/>
                <w:webHidden/>
              </w:rPr>
              <w:instrText xml:space="preserve"> PAGEREF _Toc78624256 \h </w:instrText>
            </w:r>
            <w:r>
              <w:rPr>
                <w:noProof/>
                <w:webHidden/>
              </w:rPr>
            </w:r>
            <w:r>
              <w:rPr>
                <w:noProof/>
                <w:webHidden/>
              </w:rPr>
              <w:fldChar w:fldCharType="separate"/>
            </w:r>
            <w:r>
              <w:rPr>
                <w:noProof/>
                <w:webHidden/>
              </w:rPr>
              <w:t>9</w:t>
            </w:r>
            <w:r>
              <w:rPr>
                <w:noProof/>
                <w:webHidden/>
              </w:rPr>
              <w:fldChar w:fldCharType="end"/>
            </w:r>
          </w:hyperlink>
        </w:p>
        <w:p w:rsidR="006D4EA7" w:rsidRDefault="006D4EA7" w14:paraId="209B20A3" w14:textId="20A90A48">
          <w:pPr>
            <w:pStyle w:val="TOC1"/>
            <w:tabs>
              <w:tab w:val="right" w:leader="dot" w:pos="9350"/>
            </w:tabs>
            <w:rPr>
              <w:rFonts w:eastAsiaTheme="minorEastAsia"/>
              <w:noProof/>
              <w:lang w:eastAsia="ja-JP"/>
            </w:rPr>
          </w:pPr>
          <w:hyperlink w:history="1" w:anchor="_Toc78624257">
            <w:r w:rsidRPr="00675B46">
              <w:rPr>
                <w:rStyle w:val="Hyperlink"/>
                <w:noProof/>
              </w:rPr>
              <w:t>View Maintenance</w:t>
            </w:r>
            <w:r>
              <w:rPr>
                <w:noProof/>
                <w:webHidden/>
              </w:rPr>
              <w:tab/>
            </w:r>
            <w:r>
              <w:rPr>
                <w:noProof/>
                <w:webHidden/>
              </w:rPr>
              <w:fldChar w:fldCharType="begin"/>
            </w:r>
            <w:r>
              <w:rPr>
                <w:noProof/>
                <w:webHidden/>
              </w:rPr>
              <w:instrText xml:space="preserve"> PAGEREF _Toc78624257 \h </w:instrText>
            </w:r>
            <w:r>
              <w:rPr>
                <w:noProof/>
                <w:webHidden/>
              </w:rPr>
            </w:r>
            <w:r>
              <w:rPr>
                <w:noProof/>
                <w:webHidden/>
              </w:rPr>
              <w:fldChar w:fldCharType="separate"/>
            </w:r>
            <w:r>
              <w:rPr>
                <w:noProof/>
                <w:webHidden/>
              </w:rPr>
              <w:t>9</w:t>
            </w:r>
            <w:r>
              <w:rPr>
                <w:noProof/>
                <w:webHidden/>
              </w:rPr>
              <w:fldChar w:fldCharType="end"/>
            </w:r>
          </w:hyperlink>
        </w:p>
        <w:p w:rsidR="006D4EA7" w:rsidRDefault="006D4EA7" w14:paraId="7A3FE2C8" w14:textId="067761A5">
          <w:pPr>
            <w:pStyle w:val="TOC1"/>
            <w:tabs>
              <w:tab w:val="right" w:leader="dot" w:pos="9350"/>
            </w:tabs>
            <w:rPr>
              <w:rFonts w:eastAsiaTheme="minorEastAsia"/>
              <w:noProof/>
              <w:lang w:eastAsia="ja-JP"/>
            </w:rPr>
          </w:pPr>
          <w:hyperlink w:history="1" w:anchor="_Toc78624258">
            <w:r w:rsidRPr="00675B46">
              <w:rPr>
                <w:rStyle w:val="Hyperlink"/>
                <w:noProof/>
              </w:rPr>
              <w:t>Add New Maintenance</w:t>
            </w:r>
            <w:r>
              <w:rPr>
                <w:noProof/>
                <w:webHidden/>
              </w:rPr>
              <w:tab/>
            </w:r>
            <w:r>
              <w:rPr>
                <w:noProof/>
                <w:webHidden/>
              </w:rPr>
              <w:fldChar w:fldCharType="begin"/>
            </w:r>
            <w:r>
              <w:rPr>
                <w:noProof/>
                <w:webHidden/>
              </w:rPr>
              <w:instrText xml:space="preserve"> PAGEREF _Toc78624258 \h </w:instrText>
            </w:r>
            <w:r>
              <w:rPr>
                <w:noProof/>
                <w:webHidden/>
              </w:rPr>
            </w:r>
            <w:r>
              <w:rPr>
                <w:noProof/>
                <w:webHidden/>
              </w:rPr>
              <w:fldChar w:fldCharType="separate"/>
            </w:r>
            <w:r>
              <w:rPr>
                <w:noProof/>
                <w:webHidden/>
              </w:rPr>
              <w:t>9</w:t>
            </w:r>
            <w:r>
              <w:rPr>
                <w:noProof/>
                <w:webHidden/>
              </w:rPr>
              <w:fldChar w:fldCharType="end"/>
            </w:r>
          </w:hyperlink>
        </w:p>
        <w:p w:rsidR="006D4EA7" w:rsidRDefault="006D4EA7" w14:paraId="7FEBFD20" w14:textId="76DA804D">
          <w:pPr>
            <w:pStyle w:val="TOC1"/>
            <w:tabs>
              <w:tab w:val="right" w:leader="dot" w:pos="9350"/>
            </w:tabs>
            <w:rPr>
              <w:rFonts w:eastAsiaTheme="minorEastAsia"/>
              <w:noProof/>
              <w:lang w:eastAsia="ja-JP"/>
            </w:rPr>
          </w:pPr>
          <w:hyperlink w:history="1" w:anchor="_Toc78624259">
            <w:r w:rsidRPr="00675B46">
              <w:rPr>
                <w:rStyle w:val="Hyperlink"/>
                <w:noProof/>
              </w:rPr>
              <w:t>Delete Maintenance</w:t>
            </w:r>
            <w:r>
              <w:rPr>
                <w:noProof/>
                <w:webHidden/>
              </w:rPr>
              <w:tab/>
            </w:r>
            <w:r>
              <w:rPr>
                <w:noProof/>
                <w:webHidden/>
              </w:rPr>
              <w:fldChar w:fldCharType="begin"/>
            </w:r>
            <w:r>
              <w:rPr>
                <w:noProof/>
                <w:webHidden/>
              </w:rPr>
              <w:instrText xml:space="preserve"> PAGEREF _Toc78624259 \h </w:instrText>
            </w:r>
            <w:r>
              <w:rPr>
                <w:noProof/>
                <w:webHidden/>
              </w:rPr>
            </w:r>
            <w:r>
              <w:rPr>
                <w:noProof/>
                <w:webHidden/>
              </w:rPr>
              <w:fldChar w:fldCharType="separate"/>
            </w:r>
            <w:r>
              <w:rPr>
                <w:noProof/>
                <w:webHidden/>
              </w:rPr>
              <w:t>10</w:t>
            </w:r>
            <w:r>
              <w:rPr>
                <w:noProof/>
                <w:webHidden/>
              </w:rPr>
              <w:fldChar w:fldCharType="end"/>
            </w:r>
          </w:hyperlink>
        </w:p>
        <w:p w:rsidR="006D4EA7" w:rsidRDefault="006D4EA7" w14:paraId="1B5AB92D" w14:textId="33419072">
          <w:pPr>
            <w:pStyle w:val="TOC1"/>
            <w:tabs>
              <w:tab w:val="right" w:leader="dot" w:pos="9350"/>
            </w:tabs>
            <w:rPr>
              <w:rFonts w:eastAsiaTheme="minorEastAsia"/>
              <w:noProof/>
              <w:lang w:eastAsia="ja-JP"/>
            </w:rPr>
          </w:pPr>
          <w:hyperlink w:history="1" w:anchor="_Toc78624260">
            <w:r w:rsidRPr="00675B46">
              <w:rPr>
                <w:rStyle w:val="Hyperlink"/>
                <w:noProof/>
              </w:rPr>
              <w:t>Update Maintenance</w:t>
            </w:r>
            <w:r>
              <w:rPr>
                <w:noProof/>
                <w:webHidden/>
              </w:rPr>
              <w:tab/>
            </w:r>
            <w:r>
              <w:rPr>
                <w:noProof/>
                <w:webHidden/>
              </w:rPr>
              <w:fldChar w:fldCharType="begin"/>
            </w:r>
            <w:r>
              <w:rPr>
                <w:noProof/>
                <w:webHidden/>
              </w:rPr>
              <w:instrText xml:space="preserve"> PAGEREF _Toc78624260 \h </w:instrText>
            </w:r>
            <w:r>
              <w:rPr>
                <w:noProof/>
                <w:webHidden/>
              </w:rPr>
            </w:r>
            <w:r>
              <w:rPr>
                <w:noProof/>
                <w:webHidden/>
              </w:rPr>
              <w:fldChar w:fldCharType="separate"/>
            </w:r>
            <w:r>
              <w:rPr>
                <w:noProof/>
                <w:webHidden/>
              </w:rPr>
              <w:t>10</w:t>
            </w:r>
            <w:r>
              <w:rPr>
                <w:noProof/>
                <w:webHidden/>
              </w:rPr>
              <w:fldChar w:fldCharType="end"/>
            </w:r>
          </w:hyperlink>
        </w:p>
        <w:p w:rsidR="006D4EA7" w:rsidRDefault="006D4EA7" w14:paraId="027EB344" w14:textId="04C93FCB">
          <w:pPr>
            <w:pStyle w:val="TOC1"/>
            <w:tabs>
              <w:tab w:val="right" w:leader="dot" w:pos="9350"/>
            </w:tabs>
            <w:rPr>
              <w:rFonts w:eastAsiaTheme="minorEastAsia"/>
              <w:noProof/>
              <w:lang w:eastAsia="ja-JP"/>
            </w:rPr>
          </w:pPr>
          <w:hyperlink w:history="1" w:anchor="_Toc78624261">
            <w:r w:rsidRPr="00675B46">
              <w:rPr>
                <w:rStyle w:val="Hyperlink"/>
                <w:rFonts w:ascii="Calibri Light" w:hAnsi="Calibri Light" w:eastAsia="MS Gothic" w:cs="Times New Roman"/>
                <w:noProof/>
              </w:rPr>
              <w:t>The Vendor Menu</w:t>
            </w:r>
            <w:r>
              <w:rPr>
                <w:noProof/>
                <w:webHidden/>
              </w:rPr>
              <w:tab/>
            </w:r>
            <w:r>
              <w:rPr>
                <w:noProof/>
                <w:webHidden/>
              </w:rPr>
              <w:fldChar w:fldCharType="begin"/>
            </w:r>
            <w:r>
              <w:rPr>
                <w:noProof/>
                <w:webHidden/>
              </w:rPr>
              <w:instrText xml:space="preserve"> PAGEREF _Toc78624261 \h </w:instrText>
            </w:r>
            <w:r>
              <w:rPr>
                <w:noProof/>
                <w:webHidden/>
              </w:rPr>
            </w:r>
            <w:r>
              <w:rPr>
                <w:noProof/>
                <w:webHidden/>
              </w:rPr>
              <w:fldChar w:fldCharType="separate"/>
            </w:r>
            <w:r>
              <w:rPr>
                <w:noProof/>
                <w:webHidden/>
              </w:rPr>
              <w:t>11</w:t>
            </w:r>
            <w:r>
              <w:rPr>
                <w:noProof/>
                <w:webHidden/>
              </w:rPr>
              <w:fldChar w:fldCharType="end"/>
            </w:r>
          </w:hyperlink>
        </w:p>
        <w:p w:rsidR="006D4EA7" w:rsidRDefault="006D4EA7" w14:paraId="51AFE8DB" w14:textId="5F995444">
          <w:pPr>
            <w:pStyle w:val="TOC1"/>
            <w:tabs>
              <w:tab w:val="right" w:leader="dot" w:pos="9350"/>
            </w:tabs>
            <w:rPr>
              <w:rFonts w:eastAsiaTheme="minorEastAsia"/>
              <w:noProof/>
              <w:lang w:eastAsia="ja-JP"/>
            </w:rPr>
          </w:pPr>
          <w:hyperlink w:history="1" w:anchor="_Toc78624262">
            <w:r w:rsidRPr="00675B46">
              <w:rPr>
                <w:rStyle w:val="Hyperlink"/>
                <w:rFonts w:ascii="Calibri Light" w:hAnsi="Calibri Light" w:eastAsia="MS Gothic" w:cs="Times New Roman"/>
                <w:noProof/>
              </w:rPr>
              <w:t>View Vendors</w:t>
            </w:r>
            <w:r>
              <w:rPr>
                <w:noProof/>
                <w:webHidden/>
              </w:rPr>
              <w:tab/>
            </w:r>
            <w:r>
              <w:rPr>
                <w:noProof/>
                <w:webHidden/>
              </w:rPr>
              <w:fldChar w:fldCharType="begin"/>
            </w:r>
            <w:r>
              <w:rPr>
                <w:noProof/>
                <w:webHidden/>
              </w:rPr>
              <w:instrText xml:space="preserve"> PAGEREF _Toc78624262 \h </w:instrText>
            </w:r>
            <w:r>
              <w:rPr>
                <w:noProof/>
                <w:webHidden/>
              </w:rPr>
            </w:r>
            <w:r>
              <w:rPr>
                <w:noProof/>
                <w:webHidden/>
              </w:rPr>
              <w:fldChar w:fldCharType="separate"/>
            </w:r>
            <w:r>
              <w:rPr>
                <w:noProof/>
                <w:webHidden/>
              </w:rPr>
              <w:t>11</w:t>
            </w:r>
            <w:r>
              <w:rPr>
                <w:noProof/>
                <w:webHidden/>
              </w:rPr>
              <w:fldChar w:fldCharType="end"/>
            </w:r>
          </w:hyperlink>
        </w:p>
        <w:p w:rsidR="006D4EA7" w:rsidRDefault="006D4EA7" w14:paraId="6484F964" w14:textId="12C02683">
          <w:pPr>
            <w:pStyle w:val="TOC1"/>
            <w:tabs>
              <w:tab w:val="right" w:leader="dot" w:pos="9350"/>
            </w:tabs>
            <w:rPr>
              <w:rFonts w:eastAsiaTheme="minorEastAsia"/>
              <w:noProof/>
              <w:lang w:eastAsia="ja-JP"/>
            </w:rPr>
          </w:pPr>
          <w:hyperlink w:history="1" w:anchor="_Toc78624263">
            <w:r w:rsidRPr="00675B46">
              <w:rPr>
                <w:rStyle w:val="Hyperlink"/>
                <w:rFonts w:ascii="Calibri Light" w:hAnsi="Calibri Light" w:eastAsia="MS Gothic" w:cs="Times New Roman"/>
                <w:noProof/>
              </w:rPr>
              <w:t>Add a New Vendor</w:t>
            </w:r>
            <w:r>
              <w:rPr>
                <w:noProof/>
                <w:webHidden/>
              </w:rPr>
              <w:tab/>
            </w:r>
            <w:r>
              <w:rPr>
                <w:noProof/>
                <w:webHidden/>
              </w:rPr>
              <w:fldChar w:fldCharType="begin"/>
            </w:r>
            <w:r>
              <w:rPr>
                <w:noProof/>
                <w:webHidden/>
              </w:rPr>
              <w:instrText xml:space="preserve"> PAGEREF _Toc78624263 \h </w:instrText>
            </w:r>
            <w:r>
              <w:rPr>
                <w:noProof/>
                <w:webHidden/>
              </w:rPr>
            </w:r>
            <w:r>
              <w:rPr>
                <w:noProof/>
                <w:webHidden/>
              </w:rPr>
              <w:fldChar w:fldCharType="separate"/>
            </w:r>
            <w:r>
              <w:rPr>
                <w:noProof/>
                <w:webHidden/>
              </w:rPr>
              <w:t>11</w:t>
            </w:r>
            <w:r>
              <w:rPr>
                <w:noProof/>
                <w:webHidden/>
              </w:rPr>
              <w:fldChar w:fldCharType="end"/>
            </w:r>
          </w:hyperlink>
        </w:p>
        <w:p w:rsidR="006D4EA7" w:rsidRDefault="006D4EA7" w14:paraId="5C606E62" w14:textId="683148B1">
          <w:pPr>
            <w:pStyle w:val="TOC1"/>
            <w:tabs>
              <w:tab w:val="right" w:leader="dot" w:pos="9350"/>
            </w:tabs>
            <w:rPr>
              <w:rFonts w:eastAsiaTheme="minorEastAsia"/>
              <w:noProof/>
              <w:lang w:eastAsia="ja-JP"/>
            </w:rPr>
          </w:pPr>
          <w:hyperlink w:history="1" w:anchor="_Toc78624264">
            <w:r w:rsidRPr="00675B46">
              <w:rPr>
                <w:rStyle w:val="Hyperlink"/>
                <w:rFonts w:ascii="Calibri Light" w:hAnsi="Calibri Light" w:eastAsia="MS Gothic" w:cs="Times New Roman"/>
                <w:noProof/>
              </w:rPr>
              <w:t>Delete Vendor</w:t>
            </w:r>
            <w:r>
              <w:rPr>
                <w:noProof/>
                <w:webHidden/>
              </w:rPr>
              <w:tab/>
            </w:r>
            <w:r>
              <w:rPr>
                <w:noProof/>
                <w:webHidden/>
              </w:rPr>
              <w:fldChar w:fldCharType="begin"/>
            </w:r>
            <w:r>
              <w:rPr>
                <w:noProof/>
                <w:webHidden/>
              </w:rPr>
              <w:instrText xml:space="preserve"> PAGEREF _Toc78624264 \h </w:instrText>
            </w:r>
            <w:r>
              <w:rPr>
                <w:noProof/>
                <w:webHidden/>
              </w:rPr>
            </w:r>
            <w:r>
              <w:rPr>
                <w:noProof/>
                <w:webHidden/>
              </w:rPr>
              <w:fldChar w:fldCharType="separate"/>
            </w:r>
            <w:r>
              <w:rPr>
                <w:noProof/>
                <w:webHidden/>
              </w:rPr>
              <w:t>12</w:t>
            </w:r>
            <w:r>
              <w:rPr>
                <w:noProof/>
                <w:webHidden/>
              </w:rPr>
              <w:fldChar w:fldCharType="end"/>
            </w:r>
          </w:hyperlink>
        </w:p>
        <w:p w:rsidR="006D4EA7" w:rsidRDefault="006D4EA7" w14:paraId="7A778582" w14:textId="16AA1E70">
          <w:pPr>
            <w:pStyle w:val="TOC1"/>
            <w:tabs>
              <w:tab w:val="right" w:leader="dot" w:pos="9350"/>
            </w:tabs>
            <w:rPr>
              <w:rFonts w:eastAsiaTheme="minorEastAsia"/>
              <w:noProof/>
              <w:lang w:eastAsia="ja-JP"/>
            </w:rPr>
          </w:pPr>
          <w:hyperlink w:history="1" w:anchor="_Toc78624265">
            <w:r w:rsidRPr="00675B46">
              <w:rPr>
                <w:rStyle w:val="Hyperlink"/>
                <w:rFonts w:ascii="Calibri Light" w:hAnsi="Calibri Light" w:eastAsia="MS Gothic" w:cs="Times New Roman"/>
                <w:noProof/>
              </w:rPr>
              <w:t>Update Vendor Information</w:t>
            </w:r>
            <w:r>
              <w:rPr>
                <w:noProof/>
                <w:webHidden/>
              </w:rPr>
              <w:tab/>
            </w:r>
            <w:r>
              <w:rPr>
                <w:noProof/>
                <w:webHidden/>
              </w:rPr>
              <w:fldChar w:fldCharType="begin"/>
            </w:r>
            <w:r>
              <w:rPr>
                <w:noProof/>
                <w:webHidden/>
              </w:rPr>
              <w:instrText xml:space="preserve"> PAGEREF _Toc78624265 \h </w:instrText>
            </w:r>
            <w:r>
              <w:rPr>
                <w:noProof/>
                <w:webHidden/>
              </w:rPr>
            </w:r>
            <w:r>
              <w:rPr>
                <w:noProof/>
                <w:webHidden/>
              </w:rPr>
              <w:fldChar w:fldCharType="separate"/>
            </w:r>
            <w:r>
              <w:rPr>
                <w:noProof/>
                <w:webHidden/>
              </w:rPr>
              <w:t>12</w:t>
            </w:r>
            <w:r>
              <w:rPr>
                <w:noProof/>
                <w:webHidden/>
              </w:rPr>
              <w:fldChar w:fldCharType="end"/>
            </w:r>
          </w:hyperlink>
        </w:p>
        <w:p w:rsidR="006D4EA7" w:rsidRDefault="006D4EA7" w14:paraId="5649B93F" w14:textId="4DFF7267">
          <w:pPr>
            <w:pStyle w:val="TOC1"/>
            <w:tabs>
              <w:tab w:val="right" w:leader="dot" w:pos="9350"/>
            </w:tabs>
            <w:rPr>
              <w:rFonts w:eastAsiaTheme="minorEastAsia"/>
              <w:noProof/>
              <w:lang w:eastAsia="ja-JP"/>
            </w:rPr>
          </w:pPr>
          <w:hyperlink w:history="1" w:anchor="_Toc78624266">
            <w:r w:rsidRPr="00675B46">
              <w:rPr>
                <w:rStyle w:val="Hyperlink"/>
                <w:rFonts w:ascii="Calibri Light" w:hAnsi="Calibri Light" w:eastAsia="MS Gothic" w:cs="Times New Roman"/>
                <w:noProof/>
              </w:rPr>
              <w:t>List All Vendors With Maintenance Performed</w:t>
            </w:r>
            <w:r>
              <w:rPr>
                <w:noProof/>
                <w:webHidden/>
              </w:rPr>
              <w:tab/>
            </w:r>
            <w:r>
              <w:rPr>
                <w:noProof/>
                <w:webHidden/>
              </w:rPr>
              <w:fldChar w:fldCharType="begin"/>
            </w:r>
            <w:r>
              <w:rPr>
                <w:noProof/>
                <w:webHidden/>
              </w:rPr>
              <w:instrText xml:space="preserve"> PAGEREF _Toc78624266 \h </w:instrText>
            </w:r>
            <w:r>
              <w:rPr>
                <w:noProof/>
                <w:webHidden/>
              </w:rPr>
            </w:r>
            <w:r>
              <w:rPr>
                <w:noProof/>
                <w:webHidden/>
              </w:rPr>
              <w:fldChar w:fldCharType="separate"/>
            </w:r>
            <w:r>
              <w:rPr>
                <w:noProof/>
                <w:webHidden/>
              </w:rPr>
              <w:t>13</w:t>
            </w:r>
            <w:r>
              <w:rPr>
                <w:noProof/>
                <w:webHidden/>
              </w:rPr>
              <w:fldChar w:fldCharType="end"/>
            </w:r>
          </w:hyperlink>
        </w:p>
        <w:p w:rsidR="6759E84F" w:rsidP="6759E84F" w:rsidRDefault="6759E84F" w14:paraId="7F0F3340" w14:textId="65548AD0">
          <w:pPr>
            <w:pStyle w:val="TOC2"/>
            <w:tabs>
              <w:tab w:val="right" w:leader="dot" w:pos="9360"/>
            </w:tabs>
          </w:pPr>
          <w:r>
            <w:fldChar w:fldCharType="end"/>
          </w:r>
        </w:p>
      </w:sdtContent>
    </w:sdt>
    <w:p w:rsidR="6759E84F" w:rsidP="6759E84F" w:rsidRDefault="6759E84F" w14:paraId="6613673C" w14:textId="6FF50617"/>
    <w:p w:rsidR="6759E84F" w:rsidP="6759E84F" w:rsidRDefault="6759E84F" w14:paraId="0F2A9C29" w14:textId="403D703F"/>
    <w:p w:rsidR="6759E84F" w:rsidP="6759E84F" w:rsidRDefault="6759E84F" w14:paraId="1445EF3F" w14:textId="298E0571"/>
    <w:p w:rsidR="6759E84F" w:rsidP="6759E84F" w:rsidRDefault="6759E84F" w14:paraId="6997FE87" w14:textId="171D21BB"/>
    <w:p w:rsidR="6759E84F" w:rsidP="6759E84F" w:rsidRDefault="6759E84F" w14:paraId="3B5F345A" w14:textId="375B6734"/>
    <w:p w:rsidR="6759E84F" w:rsidP="2122C192" w:rsidRDefault="6759E84F" w14:paraId="733BB368" w14:textId="58163C1E"/>
    <w:p w:rsidR="6759E84F" w:rsidP="6759E84F" w:rsidRDefault="6759E84F" w14:paraId="3C4A5603" w14:textId="565FE429"/>
    <w:p w:rsidR="514EFC70" w:rsidP="6759E84F" w:rsidRDefault="514EFC70" w14:paraId="3018C12C" w14:textId="64DF8B1E">
      <w:pPr>
        <w:pStyle w:val="Heading2"/>
        <w:rPr>
          <w:rFonts w:ascii="Calibri Light" w:hAnsi="Calibri Light"/>
        </w:rPr>
      </w:pPr>
      <w:bookmarkStart w:name="_Toc78624245" w:id="1"/>
      <w:r w:rsidRPr="5060FB15">
        <w:rPr>
          <w:rFonts w:ascii="Calibri Light" w:hAnsi="Calibri Light"/>
        </w:rPr>
        <w:t>Application Overview</w:t>
      </w:r>
      <w:bookmarkEnd w:id="1"/>
    </w:p>
    <w:p w:rsidR="514EFC70" w:rsidP="6759E84F" w:rsidRDefault="514EFC70" w14:paraId="6D3CA6CD" w14:textId="617EC626">
      <w:r>
        <w:t>This is a rental property management application. It tracks properties, tenants, maintenance, and vendors. It allows the user to v</w:t>
      </w:r>
      <w:r w:rsidR="4C221E22">
        <w:t xml:space="preserve">iew the information in an organized way. The user is able to view, update, delete, and add new objects into the database from this application. </w:t>
      </w:r>
      <w:r w:rsidR="7C44D4D4">
        <w:t xml:space="preserve">When the application first starts, the user is presented with this menu in the console. </w:t>
      </w:r>
      <w:r w:rsidR="688F619F">
        <w:t>The user currently can navigate the menu by entering the corresponding number.</w:t>
      </w:r>
    </w:p>
    <w:p w:rsidR="7DF52846" w:rsidP="6759E84F" w:rsidRDefault="7DF52846" w14:paraId="7A225F9C" w14:textId="3E5A80F8">
      <w:r>
        <w:rPr>
          <w:noProof/>
        </w:rPr>
        <w:lastRenderedPageBreak/>
        <w:drawing>
          <wp:inline distT="0" distB="0" distL="0" distR="0" wp14:anchorId="615EAF47" wp14:editId="535E1AF8">
            <wp:extent cx="4572000" cy="1619250"/>
            <wp:effectExtent l="0" t="0" r="0" b="0"/>
            <wp:docPr id="223179151" name="Picture 223179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79151"/>
                    <pic:cNvPicPr/>
                  </pic:nvPicPr>
                  <pic:blipFill>
                    <a:blip r:embed="rId4">
                      <a:extLst>
                        <a:ext uri="{28A0092B-C50C-407E-A947-70E740481C1C}">
                          <a14:useLocalDpi xmlns:a14="http://schemas.microsoft.com/office/drawing/2010/main" val="0"/>
                        </a:ext>
                      </a:extLst>
                    </a:blip>
                    <a:stretch>
                      <a:fillRect/>
                    </a:stretch>
                  </pic:blipFill>
                  <pic:spPr>
                    <a:xfrm>
                      <a:off x="0" y="0"/>
                      <a:ext cx="4572000" cy="1619250"/>
                    </a:xfrm>
                    <a:prstGeom prst="rect">
                      <a:avLst/>
                    </a:prstGeom>
                  </pic:spPr>
                </pic:pic>
              </a:graphicData>
            </a:graphic>
          </wp:inline>
        </w:drawing>
      </w:r>
    </w:p>
    <w:p w:rsidR="6759E84F" w:rsidP="6759E84F" w:rsidRDefault="6759E84F" w14:paraId="28D29E46" w14:textId="1CA488F1"/>
    <w:p w:rsidR="7DF52846" w:rsidP="6759E84F" w:rsidRDefault="7DF52846" w14:paraId="7F22A5CC" w14:textId="09ED0A1C">
      <w:pPr>
        <w:pStyle w:val="Heading2"/>
      </w:pPr>
      <w:bookmarkStart w:name="_Toc78624246" w:id="2"/>
      <w:r>
        <w:t>The Properties Menu</w:t>
      </w:r>
      <w:bookmarkEnd w:id="2"/>
    </w:p>
    <w:p w:rsidR="6E71C5E1" w:rsidP="6759E84F" w:rsidRDefault="6E71C5E1" w14:paraId="02A19330" w14:textId="108504EF">
      <w:r>
        <w:t xml:space="preserve">When the properties menu is selected, there are 4 options to either view, update, delete, or add a new property to the database. </w:t>
      </w:r>
      <w:r w:rsidR="3B98D992">
        <w:t>The user enters the number of the action they would like to take.</w:t>
      </w:r>
    </w:p>
    <w:p w:rsidR="0A2FE9D3" w:rsidP="6759E84F" w:rsidRDefault="0A2FE9D3" w14:paraId="150655FE" w14:textId="0315038D">
      <w:r>
        <w:rPr>
          <w:noProof/>
        </w:rPr>
        <w:drawing>
          <wp:inline distT="0" distB="0" distL="0" distR="0" wp14:anchorId="4B6DBE2B" wp14:editId="6C1B3923">
            <wp:extent cx="2724150" cy="1257300"/>
            <wp:effectExtent l="0" t="0" r="0" b="0"/>
            <wp:docPr id="2005393482" name="Picture 200539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393482"/>
                    <pic:cNvPicPr/>
                  </pic:nvPicPr>
                  <pic:blipFill>
                    <a:blip r:embed="rId5">
                      <a:extLst>
                        <a:ext uri="{28A0092B-C50C-407E-A947-70E740481C1C}">
                          <a14:useLocalDpi xmlns:a14="http://schemas.microsoft.com/office/drawing/2010/main" val="0"/>
                        </a:ext>
                      </a:extLst>
                    </a:blip>
                    <a:stretch>
                      <a:fillRect/>
                    </a:stretch>
                  </pic:blipFill>
                  <pic:spPr>
                    <a:xfrm>
                      <a:off x="0" y="0"/>
                      <a:ext cx="2724150" cy="1257300"/>
                    </a:xfrm>
                    <a:prstGeom prst="rect">
                      <a:avLst/>
                    </a:prstGeom>
                  </pic:spPr>
                </pic:pic>
              </a:graphicData>
            </a:graphic>
          </wp:inline>
        </w:drawing>
      </w:r>
    </w:p>
    <w:p w:rsidR="6759E84F" w:rsidP="6759E84F" w:rsidRDefault="6759E84F" w14:paraId="3D32DC49" w14:textId="74583826"/>
    <w:p w:rsidR="6759E84F" w:rsidP="6759E84F" w:rsidRDefault="6759E84F" w14:paraId="2534D549" w14:textId="04871939">
      <w:pPr>
        <w:pStyle w:val="Heading2"/>
        <w:rPr>
          <w:rFonts w:ascii="Calibri Light" w:hAnsi="Calibri Light"/>
        </w:rPr>
      </w:pPr>
    </w:p>
    <w:p w:rsidR="6759E84F" w:rsidP="6759E84F" w:rsidRDefault="6759E84F" w14:paraId="212F3388" w14:textId="2FEC12CF">
      <w:pPr>
        <w:pStyle w:val="Heading2"/>
        <w:rPr>
          <w:rFonts w:ascii="Calibri Light" w:hAnsi="Calibri Light"/>
        </w:rPr>
      </w:pPr>
    </w:p>
    <w:p w:rsidR="6759E84F" w:rsidP="2122C192" w:rsidRDefault="6759E84F" w14:paraId="46F43B7D" w14:textId="607161DF">
      <w:pPr>
        <w:pStyle w:val="Heading2"/>
        <w:rPr>
          <w:rFonts w:ascii="Calibri Light" w:hAnsi="Calibri Light" w:eastAsia="MS Gothic" w:cs="Times New Roman"/>
        </w:rPr>
      </w:pPr>
    </w:p>
    <w:p w:rsidR="228F2FA3" w:rsidP="6759E84F" w:rsidRDefault="228F2FA3" w14:paraId="3D358902" w14:textId="2AF7CEDE">
      <w:pPr>
        <w:pStyle w:val="Heading2"/>
        <w:rPr>
          <w:rFonts w:ascii="Calibri Light" w:hAnsi="Calibri Light"/>
        </w:rPr>
      </w:pPr>
      <w:bookmarkStart w:name="_Toc78624247" w:id="3"/>
      <w:r w:rsidRPr="6759E84F">
        <w:rPr>
          <w:rFonts w:ascii="Calibri Light" w:hAnsi="Calibri Light"/>
        </w:rPr>
        <w:t>View Existing Properties</w:t>
      </w:r>
      <w:bookmarkEnd w:id="3"/>
    </w:p>
    <w:p w:rsidR="228F2FA3" w:rsidP="6759E84F" w:rsidRDefault="228F2FA3" w14:paraId="12D6DA39" w14:textId="7BBF4308">
      <w:r>
        <w:t xml:space="preserve">If the user chooses menu option 1, </w:t>
      </w:r>
      <w:r w:rsidR="5A38D9E0">
        <w:t xml:space="preserve">all of </w:t>
      </w:r>
      <w:r>
        <w:t xml:space="preserve">the existing properties in the database will be displayed. This is accomplished with a SQL statement (SELECT * FROM property;). </w:t>
      </w:r>
      <w:r w:rsidR="6929D109">
        <w:t>Here is the current output:</w:t>
      </w:r>
    </w:p>
    <w:p w:rsidR="5D52773D" w:rsidP="6759E84F" w:rsidRDefault="5D52773D" w14:paraId="1DB131A6" w14:textId="04747A0A">
      <w:r>
        <w:rPr>
          <w:noProof/>
        </w:rPr>
        <w:lastRenderedPageBreak/>
        <w:drawing>
          <wp:inline distT="0" distB="0" distL="0" distR="0" wp14:anchorId="1B9BCC2E" wp14:editId="03622580">
            <wp:extent cx="3114675" cy="3762375"/>
            <wp:effectExtent l="0" t="0" r="0" b="0"/>
            <wp:docPr id="1018760085" name="Picture 101876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760085"/>
                    <pic:cNvPicPr/>
                  </pic:nvPicPr>
                  <pic:blipFill>
                    <a:blip r:embed="rId6">
                      <a:extLst>
                        <a:ext uri="{28A0092B-C50C-407E-A947-70E740481C1C}">
                          <a14:useLocalDpi xmlns:a14="http://schemas.microsoft.com/office/drawing/2010/main" val="0"/>
                        </a:ext>
                      </a:extLst>
                    </a:blip>
                    <a:stretch>
                      <a:fillRect/>
                    </a:stretch>
                  </pic:blipFill>
                  <pic:spPr>
                    <a:xfrm>
                      <a:off x="0" y="0"/>
                      <a:ext cx="3114675" cy="3762375"/>
                    </a:xfrm>
                    <a:prstGeom prst="rect">
                      <a:avLst/>
                    </a:prstGeom>
                  </pic:spPr>
                </pic:pic>
              </a:graphicData>
            </a:graphic>
          </wp:inline>
        </w:drawing>
      </w:r>
    </w:p>
    <w:p w:rsidR="497D6740" w:rsidP="2122C192" w:rsidRDefault="497D6740" w14:paraId="30B8BF95" w14:textId="542D4DB4">
      <w:pPr>
        <w:pStyle w:val="Heading1"/>
        <w:rPr>
          <w:rFonts w:ascii="Calibri Light" w:hAnsi="Calibri Light" w:eastAsia="MS Gothic" w:cs="Times New Roman"/>
        </w:rPr>
      </w:pPr>
    </w:p>
    <w:p w:rsidR="5EC4FDD3" w:rsidP="497D6740" w:rsidRDefault="5EC4FDD3" w14:paraId="7599028B" w14:textId="1C8F42A7">
      <w:pPr>
        <w:pStyle w:val="Heading1"/>
        <w:rPr>
          <w:rFonts w:ascii="Calibri Light" w:hAnsi="Calibri Light"/>
        </w:rPr>
      </w:pPr>
      <w:bookmarkStart w:name="_Toc78624248" w:id="4"/>
      <w:r w:rsidRPr="497D6740">
        <w:rPr>
          <w:rFonts w:ascii="Calibri Light" w:hAnsi="Calibri Light"/>
        </w:rPr>
        <w:t>Adding A New Property</w:t>
      </w:r>
      <w:bookmarkEnd w:id="4"/>
    </w:p>
    <w:p w:rsidR="5EC4FDD3" w:rsidP="497D6740" w:rsidRDefault="5EC4FDD3" w14:paraId="4E8823CE" w14:textId="01330D06">
      <w:r>
        <w:t xml:space="preserve">If the user chooses menu option 2, they </w:t>
      </w:r>
      <w:r w:rsidR="4806C2EE">
        <w:t>can</w:t>
      </w:r>
      <w:r>
        <w:t xml:space="preserve"> add a new property row to the table. </w:t>
      </w:r>
      <w:r w:rsidR="3F7FA20F">
        <w:t>The user is prompted to enter information for each field</w:t>
      </w:r>
      <w:r w:rsidR="4175BCD9">
        <w:t>.</w:t>
      </w:r>
      <w:r w:rsidR="091DA593">
        <w:t xml:space="preserve"> After entering the information, there will be a message displayed to indicate whether or not the property was added </w:t>
      </w:r>
      <w:r w:rsidR="6C547654">
        <w:t>successfully</w:t>
      </w:r>
      <w:r w:rsidR="091DA593">
        <w:t>.</w:t>
      </w:r>
    </w:p>
    <w:tbl>
      <w:tblPr>
        <w:tblStyle w:val="TableGrid"/>
        <w:tblW w:w="0" w:type="auto"/>
        <w:tblLayout w:type="fixed"/>
        <w:tblLook w:val="06A0" w:firstRow="1" w:lastRow="0" w:firstColumn="1" w:lastColumn="0" w:noHBand="1" w:noVBand="1"/>
      </w:tblPr>
      <w:tblGrid>
        <w:gridCol w:w="4680"/>
        <w:gridCol w:w="4680"/>
      </w:tblGrid>
      <w:tr w:rsidR="497D6740" w:rsidTr="497D6740" w14:paraId="7EA7E10E" w14:textId="77777777">
        <w:tc>
          <w:tcPr>
            <w:tcW w:w="4680" w:type="dxa"/>
          </w:tcPr>
          <w:p w:rsidR="4809096A" w:rsidP="497D6740" w:rsidRDefault="4809096A" w14:paraId="5786965E" w14:textId="326C6061">
            <w:r w:rsidRPr="497D6740">
              <w:rPr>
                <w:b/>
                <w:bCs/>
              </w:rPr>
              <w:t>Field</w:t>
            </w:r>
          </w:p>
        </w:tc>
        <w:tc>
          <w:tcPr>
            <w:tcW w:w="4680" w:type="dxa"/>
          </w:tcPr>
          <w:p w:rsidR="4809096A" w:rsidP="497D6740" w:rsidRDefault="4809096A" w14:paraId="1A8504A9" w14:textId="411AD3F4">
            <w:r w:rsidRPr="497D6740">
              <w:rPr>
                <w:b/>
                <w:bCs/>
              </w:rPr>
              <w:t>Description</w:t>
            </w:r>
          </w:p>
        </w:tc>
      </w:tr>
      <w:tr w:rsidR="497D6740" w:rsidTr="497D6740" w14:paraId="7A7D2650" w14:textId="77777777">
        <w:tc>
          <w:tcPr>
            <w:tcW w:w="4680" w:type="dxa"/>
          </w:tcPr>
          <w:p w:rsidR="4809096A" w:rsidP="497D6740" w:rsidRDefault="4809096A" w14:paraId="51105685" w14:textId="42F235ED">
            <w:r>
              <w:t>Property ID</w:t>
            </w:r>
          </w:p>
        </w:tc>
        <w:tc>
          <w:tcPr>
            <w:tcW w:w="4680" w:type="dxa"/>
          </w:tcPr>
          <w:p w:rsidR="4809096A" w:rsidP="497D6740" w:rsidRDefault="4809096A" w14:paraId="36BD8853" w14:textId="051F0825">
            <w:r>
              <w:t>Required. Enter a unique integer to identify the property. Should not exceed 11 integers</w:t>
            </w:r>
          </w:p>
        </w:tc>
      </w:tr>
      <w:tr w:rsidR="497D6740" w:rsidTr="497D6740" w14:paraId="410D068C" w14:textId="77777777">
        <w:tc>
          <w:tcPr>
            <w:tcW w:w="4680" w:type="dxa"/>
          </w:tcPr>
          <w:p w:rsidR="4809096A" w:rsidP="497D6740" w:rsidRDefault="4809096A" w14:paraId="26A8E182" w14:textId="15637D6F">
            <w:r>
              <w:t>Address</w:t>
            </w:r>
          </w:p>
        </w:tc>
        <w:tc>
          <w:tcPr>
            <w:tcW w:w="4680" w:type="dxa"/>
          </w:tcPr>
          <w:p w:rsidR="4809096A" w:rsidP="497D6740" w:rsidRDefault="4809096A" w14:paraId="43F569A8" w14:textId="35BDC958">
            <w:r>
              <w:t>Required. Enter text for the property’s address. Should not exceed 30 characters.</w:t>
            </w:r>
          </w:p>
        </w:tc>
      </w:tr>
      <w:tr w:rsidR="497D6740" w:rsidTr="497D6740" w14:paraId="1E212C4B" w14:textId="77777777">
        <w:tc>
          <w:tcPr>
            <w:tcW w:w="4680" w:type="dxa"/>
          </w:tcPr>
          <w:p w:rsidR="4809096A" w:rsidP="497D6740" w:rsidRDefault="4809096A" w14:paraId="3237F5AF" w14:textId="6DF1BDF2">
            <w:r>
              <w:t>City</w:t>
            </w:r>
          </w:p>
        </w:tc>
        <w:tc>
          <w:tcPr>
            <w:tcW w:w="4680" w:type="dxa"/>
          </w:tcPr>
          <w:p w:rsidR="4809096A" w:rsidP="497D6740" w:rsidRDefault="4809096A" w14:paraId="60912422" w14:textId="01C85CC9">
            <w:r>
              <w:t>Required. Enter text for the property’s city, Should not exceed 30 characters.</w:t>
            </w:r>
          </w:p>
        </w:tc>
      </w:tr>
      <w:tr w:rsidR="497D6740" w:rsidTr="497D6740" w14:paraId="6C95E667" w14:textId="77777777">
        <w:tc>
          <w:tcPr>
            <w:tcW w:w="4680" w:type="dxa"/>
          </w:tcPr>
          <w:p w:rsidR="4809096A" w:rsidP="497D6740" w:rsidRDefault="4809096A" w14:paraId="6FC6A27A" w14:textId="4EAEF136">
            <w:r>
              <w:t>State</w:t>
            </w:r>
          </w:p>
        </w:tc>
        <w:tc>
          <w:tcPr>
            <w:tcW w:w="4680" w:type="dxa"/>
          </w:tcPr>
          <w:p w:rsidR="4809096A" w:rsidP="497D6740" w:rsidRDefault="4809096A" w14:paraId="6BCE75C9" w14:textId="2DC97A6A">
            <w:r>
              <w:t>Required. Enter text for the property’s state</w:t>
            </w:r>
            <w:r w:rsidR="01A91BAE">
              <w:t>. Should not exceed 30 characters.</w:t>
            </w:r>
          </w:p>
        </w:tc>
      </w:tr>
      <w:tr w:rsidR="497D6740" w:rsidTr="497D6740" w14:paraId="3406068D" w14:textId="77777777">
        <w:tc>
          <w:tcPr>
            <w:tcW w:w="4680" w:type="dxa"/>
          </w:tcPr>
          <w:p w:rsidR="4809096A" w:rsidP="497D6740" w:rsidRDefault="4809096A" w14:paraId="6D2B3ED2" w14:textId="549F8308">
            <w:r>
              <w:t>Zip code</w:t>
            </w:r>
          </w:p>
        </w:tc>
        <w:tc>
          <w:tcPr>
            <w:tcW w:w="4680" w:type="dxa"/>
          </w:tcPr>
          <w:p w:rsidR="4809096A" w:rsidP="497D6740" w:rsidRDefault="4809096A" w14:paraId="2EF12C50" w14:textId="29A8ECDC">
            <w:r>
              <w:t xml:space="preserve">Required. Enter an integer for the property’s zip code. </w:t>
            </w:r>
            <w:r w:rsidR="243C6DF8">
              <w:t>Should not exceed 11 integers.</w:t>
            </w:r>
          </w:p>
        </w:tc>
      </w:tr>
      <w:tr w:rsidR="497D6740" w:rsidTr="497D6740" w14:paraId="520C3115" w14:textId="77777777">
        <w:tc>
          <w:tcPr>
            <w:tcW w:w="4680" w:type="dxa"/>
          </w:tcPr>
          <w:p w:rsidR="243C6DF8" w:rsidP="497D6740" w:rsidRDefault="243C6DF8" w14:paraId="032EC082" w14:textId="2912FA5F">
            <w:r>
              <w:t>Purchase Date</w:t>
            </w:r>
          </w:p>
        </w:tc>
        <w:tc>
          <w:tcPr>
            <w:tcW w:w="4680" w:type="dxa"/>
          </w:tcPr>
          <w:p w:rsidR="243C6DF8" w:rsidP="497D6740" w:rsidRDefault="243C6DF8" w14:paraId="07823A55" w14:textId="0C846A3C">
            <w:r>
              <w:t>Required. Enter a date for when the property was purchased in the format of M/D/YYYY.</w:t>
            </w:r>
          </w:p>
        </w:tc>
      </w:tr>
      <w:tr w:rsidR="497D6740" w:rsidTr="497D6740" w14:paraId="25CC2888" w14:textId="77777777">
        <w:tc>
          <w:tcPr>
            <w:tcW w:w="4680" w:type="dxa"/>
          </w:tcPr>
          <w:p w:rsidR="243C6DF8" w:rsidP="497D6740" w:rsidRDefault="243C6DF8" w14:paraId="7EE28CF4" w14:textId="0010ACEB">
            <w:r>
              <w:t>Mortgage Amount</w:t>
            </w:r>
          </w:p>
        </w:tc>
        <w:tc>
          <w:tcPr>
            <w:tcW w:w="4680" w:type="dxa"/>
          </w:tcPr>
          <w:p w:rsidR="243C6DF8" w:rsidP="497D6740" w:rsidRDefault="243C6DF8" w14:paraId="44928C7C" w14:textId="397609A9">
            <w:r>
              <w:t>Not required. Enter a dolla</w:t>
            </w:r>
            <w:r w:rsidR="6660AA0D">
              <w:t>rs and/or cents without a $ symbol or commas</w:t>
            </w:r>
            <w:r w:rsidR="36C26C34">
              <w:t xml:space="preserve"> for how much the mortgage is.</w:t>
            </w:r>
          </w:p>
        </w:tc>
      </w:tr>
      <w:tr w:rsidR="497D6740" w:rsidTr="497D6740" w14:paraId="62AE282B" w14:textId="77777777">
        <w:tc>
          <w:tcPr>
            <w:tcW w:w="4680" w:type="dxa"/>
          </w:tcPr>
          <w:p w:rsidR="36C26C34" w:rsidP="497D6740" w:rsidRDefault="36C26C34" w14:paraId="6583D7C0" w14:textId="33C598ED">
            <w:r>
              <w:lastRenderedPageBreak/>
              <w:t>Mortgage Payment Due</w:t>
            </w:r>
            <w:r w:rsidR="7CE5AF0E">
              <w:t xml:space="preserve"> Date</w:t>
            </w:r>
          </w:p>
        </w:tc>
        <w:tc>
          <w:tcPr>
            <w:tcW w:w="4680" w:type="dxa"/>
          </w:tcPr>
          <w:p w:rsidR="7CE5AF0E" w:rsidP="497D6740" w:rsidRDefault="7CE5AF0E" w14:paraId="7E1148BE" w14:textId="1BC4BDBC">
            <w:r>
              <w:t>Not required. Enter a date for when the next mortgage payment is due in the format of M/D/YYYY</w:t>
            </w:r>
          </w:p>
        </w:tc>
      </w:tr>
      <w:tr w:rsidR="497D6740" w:rsidTr="497D6740" w14:paraId="755F0164" w14:textId="77777777">
        <w:tc>
          <w:tcPr>
            <w:tcW w:w="4680" w:type="dxa"/>
          </w:tcPr>
          <w:p w:rsidR="7CE5AF0E" w:rsidP="497D6740" w:rsidRDefault="7CE5AF0E" w14:paraId="678B67F8" w14:textId="0A189079">
            <w:r>
              <w:t>Unit Type</w:t>
            </w:r>
          </w:p>
        </w:tc>
        <w:tc>
          <w:tcPr>
            <w:tcW w:w="4680" w:type="dxa"/>
          </w:tcPr>
          <w:p w:rsidR="7CE5AF0E" w:rsidP="497D6740" w:rsidRDefault="7CE5AF0E" w14:paraId="15091D19" w14:textId="672BC23B">
            <w:r>
              <w:t>Required. Enter text for what unity type the property is. Should not exceed 30 characters.</w:t>
            </w:r>
          </w:p>
        </w:tc>
      </w:tr>
      <w:tr w:rsidR="497D6740" w:rsidTr="497D6740" w14:paraId="20D0806F" w14:textId="77777777">
        <w:tc>
          <w:tcPr>
            <w:tcW w:w="4680" w:type="dxa"/>
          </w:tcPr>
          <w:p w:rsidR="7CE5AF0E" w:rsidP="497D6740" w:rsidRDefault="7CE5AF0E" w14:paraId="0D148300" w14:textId="1D5B7CCA">
            <w:r>
              <w:t>Maintenance ID</w:t>
            </w:r>
          </w:p>
        </w:tc>
        <w:tc>
          <w:tcPr>
            <w:tcW w:w="4680" w:type="dxa"/>
          </w:tcPr>
          <w:p w:rsidR="7CE5AF0E" w:rsidP="497D6740" w:rsidRDefault="7CE5AF0E" w14:paraId="5A170684" w14:textId="5FCA756B">
            <w:r>
              <w:t>Not required. Enter an integer for the ID of the maintenance that was performed.</w:t>
            </w:r>
          </w:p>
        </w:tc>
      </w:tr>
      <w:tr w:rsidR="497D6740" w:rsidTr="497D6740" w14:paraId="58464A1B" w14:textId="77777777">
        <w:tc>
          <w:tcPr>
            <w:tcW w:w="4680" w:type="dxa"/>
          </w:tcPr>
          <w:p w:rsidR="7CE5AF0E" w:rsidP="497D6740" w:rsidRDefault="7CE5AF0E" w14:paraId="5EC08013" w14:textId="62FFFACC">
            <w:r>
              <w:t>Is Occupied</w:t>
            </w:r>
          </w:p>
        </w:tc>
        <w:tc>
          <w:tcPr>
            <w:tcW w:w="4680" w:type="dxa"/>
          </w:tcPr>
          <w:p w:rsidR="7CE5AF0E" w:rsidP="497D6740" w:rsidRDefault="7CE5AF0E" w14:paraId="44041482" w14:textId="27263CF1">
            <w:r>
              <w:t>Required. Enter the text ‘true’ or ‘false’ to indicate if the property is tenant occupied.</w:t>
            </w:r>
          </w:p>
        </w:tc>
      </w:tr>
    </w:tbl>
    <w:p w:rsidR="497D6740" w:rsidP="497D6740" w:rsidRDefault="497D6740" w14:paraId="7EB9A5C6" w14:textId="3A932148"/>
    <w:p w:rsidR="36142DA0" w:rsidP="497D6740" w:rsidRDefault="36142DA0" w14:paraId="24355A38" w14:textId="2BD8D31F">
      <w:r>
        <w:t>An example of this feature in action:</w:t>
      </w:r>
    </w:p>
    <w:p w:rsidR="36142DA0" w:rsidP="497D6740" w:rsidRDefault="36142DA0" w14:paraId="5530DFBA" w14:textId="3F5BFC36">
      <w:r>
        <w:rPr>
          <w:noProof/>
        </w:rPr>
        <w:drawing>
          <wp:inline distT="0" distB="0" distL="0" distR="0" wp14:anchorId="678580B7" wp14:editId="2CEFC525">
            <wp:extent cx="5895086" cy="3819525"/>
            <wp:effectExtent l="0" t="0" r="0" b="0"/>
            <wp:docPr id="297910370" name="Picture 297910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910370"/>
                    <pic:cNvPicPr/>
                  </pic:nvPicPr>
                  <pic:blipFill>
                    <a:blip r:embed="rId7">
                      <a:extLst>
                        <a:ext uri="{28A0092B-C50C-407E-A947-70E740481C1C}">
                          <a14:useLocalDpi xmlns:a14="http://schemas.microsoft.com/office/drawing/2010/main" val="0"/>
                        </a:ext>
                      </a:extLst>
                    </a:blip>
                    <a:stretch>
                      <a:fillRect/>
                    </a:stretch>
                  </pic:blipFill>
                  <pic:spPr>
                    <a:xfrm>
                      <a:off x="0" y="0"/>
                      <a:ext cx="5895086" cy="3819525"/>
                    </a:xfrm>
                    <a:prstGeom prst="rect">
                      <a:avLst/>
                    </a:prstGeom>
                  </pic:spPr>
                </pic:pic>
              </a:graphicData>
            </a:graphic>
          </wp:inline>
        </w:drawing>
      </w:r>
    </w:p>
    <w:p w:rsidR="32D9C5E1" w:rsidP="497D6740" w:rsidRDefault="32D9C5E1" w14:paraId="1CB4AF89" w14:textId="6A4337CC">
      <w:pPr>
        <w:pStyle w:val="Heading1"/>
        <w:rPr>
          <w:rFonts w:ascii="Calibri Light" w:hAnsi="Calibri Light"/>
        </w:rPr>
      </w:pPr>
      <w:bookmarkStart w:name="_Toc78624249" w:id="5"/>
      <w:r w:rsidRPr="497D6740">
        <w:rPr>
          <w:rFonts w:ascii="Calibri Light" w:hAnsi="Calibri Light"/>
        </w:rPr>
        <w:t>Deleting A Property</w:t>
      </w:r>
      <w:bookmarkEnd w:id="5"/>
    </w:p>
    <w:p w:rsidR="32D9C5E1" w:rsidP="497D6740" w:rsidRDefault="32D9C5E1" w14:paraId="6809D9EB" w14:textId="193BBCCF">
      <w:r>
        <w:t>If the user chooses menu option 3,</w:t>
      </w:r>
      <w:r w:rsidR="47345D3C">
        <w:t xml:space="preserve"> they will be prompted to enter the Property ID of the property they would like to delete from the database.</w:t>
      </w:r>
      <w:r w:rsidR="42146324">
        <w:t xml:space="preserve"> There will be a message displayed to indicate whether or not the property was </w:t>
      </w:r>
      <w:r w:rsidR="518B9A7E">
        <w:t>successfully</w:t>
      </w:r>
      <w:r w:rsidR="42146324">
        <w:t xml:space="preserve"> deleted.</w:t>
      </w:r>
    </w:p>
    <w:p w:rsidR="42146324" w:rsidP="497D6740" w:rsidRDefault="42146324" w14:paraId="2438E7A2" w14:textId="7A44CDD7">
      <w:r>
        <w:rPr>
          <w:noProof/>
        </w:rPr>
        <w:lastRenderedPageBreak/>
        <w:drawing>
          <wp:inline distT="0" distB="0" distL="0" distR="0" wp14:anchorId="08161B1B" wp14:editId="7F44EE9C">
            <wp:extent cx="5200650" cy="1538525"/>
            <wp:effectExtent l="0" t="0" r="0" b="0"/>
            <wp:docPr id="1707516577" name="Picture 1707516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516577"/>
                    <pic:cNvPicPr/>
                  </pic:nvPicPr>
                  <pic:blipFill>
                    <a:blip r:embed="rId8">
                      <a:extLst>
                        <a:ext uri="{28A0092B-C50C-407E-A947-70E740481C1C}">
                          <a14:useLocalDpi xmlns:a14="http://schemas.microsoft.com/office/drawing/2010/main" val="0"/>
                        </a:ext>
                      </a:extLst>
                    </a:blip>
                    <a:stretch>
                      <a:fillRect/>
                    </a:stretch>
                  </pic:blipFill>
                  <pic:spPr>
                    <a:xfrm>
                      <a:off x="0" y="0"/>
                      <a:ext cx="5200650" cy="1538525"/>
                    </a:xfrm>
                    <a:prstGeom prst="rect">
                      <a:avLst/>
                    </a:prstGeom>
                  </pic:spPr>
                </pic:pic>
              </a:graphicData>
            </a:graphic>
          </wp:inline>
        </w:drawing>
      </w:r>
    </w:p>
    <w:p w:rsidR="42146324" w:rsidP="497D6740" w:rsidRDefault="42146324" w14:paraId="3C8E5631" w14:textId="62551CFF">
      <w:pPr>
        <w:pStyle w:val="Heading1"/>
        <w:rPr>
          <w:rFonts w:ascii="Calibri Light" w:hAnsi="Calibri Light"/>
        </w:rPr>
      </w:pPr>
      <w:bookmarkStart w:name="_Toc78624250" w:id="6"/>
      <w:r w:rsidRPr="497D6740">
        <w:rPr>
          <w:rFonts w:ascii="Calibri Light" w:hAnsi="Calibri Light"/>
        </w:rPr>
        <w:t>Update a Property</w:t>
      </w:r>
      <w:bookmarkEnd w:id="6"/>
    </w:p>
    <w:p w:rsidR="42146324" w:rsidP="497D6740" w:rsidRDefault="42146324" w14:paraId="724A75BB" w14:textId="69FD1321">
      <w:r>
        <w:t xml:space="preserve">If the user chooses menu option 4, they will be prompted to enter the property ID of the property they would like to update. Then they will be required to update each field (refer to ‘Adding </w:t>
      </w:r>
      <w:r w:rsidR="17DB4112">
        <w:t>A New Property’ for a list of the fields). There will be a message displayed to indicate if the property was succesfully updated.</w:t>
      </w:r>
    </w:p>
    <w:p w:rsidR="71DD7F07" w:rsidP="497D6740" w:rsidRDefault="71DD7F07" w14:paraId="1C08C0B8" w14:textId="21E3B4E0">
      <w:r>
        <w:rPr>
          <w:noProof/>
        </w:rPr>
        <w:drawing>
          <wp:inline distT="0" distB="0" distL="0" distR="0" wp14:anchorId="3B496CA3" wp14:editId="3726C415">
            <wp:extent cx="5053884" cy="4095750"/>
            <wp:effectExtent l="0" t="0" r="0" b="0"/>
            <wp:docPr id="1124415507" name="Picture 1124415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415507"/>
                    <pic:cNvPicPr/>
                  </pic:nvPicPr>
                  <pic:blipFill>
                    <a:blip r:embed="rId9">
                      <a:extLst>
                        <a:ext uri="{28A0092B-C50C-407E-A947-70E740481C1C}">
                          <a14:useLocalDpi xmlns:a14="http://schemas.microsoft.com/office/drawing/2010/main" val="0"/>
                        </a:ext>
                      </a:extLst>
                    </a:blip>
                    <a:stretch>
                      <a:fillRect/>
                    </a:stretch>
                  </pic:blipFill>
                  <pic:spPr>
                    <a:xfrm>
                      <a:off x="0" y="0"/>
                      <a:ext cx="5053884" cy="4095750"/>
                    </a:xfrm>
                    <a:prstGeom prst="rect">
                      <a:avLst/>
                    </a:prstGeom>
                  </pic:spPr>
                </pic:pic>
              </a:graphicData>
            </a:graphic>
          </wp:inline>
        </w:drawing>
      </w:r>
    </w:p>
    <w:p w:rsidR="497D6740" w:rsidP="497D6740" w:rsidRDefault="497D6740" w14:paraId="5140762B" w14:textId="6C228E8E"/>
    <w:p w:rsidR="56AB6CF4" w:rsidP="2122C192" w:rsidRDefault="56AB6CF4" w14:paraId="15AA11BF" w14:textId="497270C2">
      <w:pPr>
        <w:pStyle w:val="Heading1"/>
        <w:rPr>
          <w:rFonts w:ascii="Calibri Light" w:hAnsi="Calibri Light" w:eastAsia="MS Gothic" w:cs="Times New Roman"/>
        </w:rPr>
      </w:pPr>
      <w:bookmarkStart w:name="_Toc78624251" w:id="7"/>
      <w:r>
        <w:t>The Tenants Menu</w:t>
      </w:r>
      <w:bookmarkEnd w:id="7"/>
    </w:p>
    <w:p w:rsidR="72BD5A07" w:rsidP="2122C192" w:rsidRDefault="72BD5A07" w14:paraId="15A4DD17" w14:textId="0DB072AE">
      <w:r>
        <w:t xml:space="preserve">When the </w:t>
      </w:r>
      <w:r w:rsidR="10EF93F1">
        <w:t>tenants</w:t>
      </w:r>
      <w:r w:rsidR="59F3D736">
        <w:t xml:space="preserve"> menu is selected, there are 4 options to either view</w:t>
      </w:r>
      <w:r w:rsidR="12B5CE94">
        <w:t xml:space="preserve"> a tenant</w:t>
      </w:r>
      <w:r w:rsidR="59F3D736">
        <w:t xml:space="preserve">, update, delete, or add a new </w:t>
      </w:r>
      <w:r w:rsidR="00063D8A">
        <w:t>tenant</w:t>
      </w:r>
      <w:r w:rsidR="59F3D736">
        <w:t xml:space="preserve"> to the database. The user enters the number of the action they would like to take.</w:t>
      </w:r>
    </w:p>
    <w:p w:rsidR="2122C192" w:rsidP="2122C192" w:rsidRDefault="2122C192" w14:paraId="4F44309C" w14:textId="5065D48B"/>
    <w:p w:rsidR="343BEB24" w:rsidP="2122C192" w:rsidRDefault="343BEB24" w14:paraId="7B100A14" w14:textId="1CD1836A">
      <w:r>
        <w:rPr>
          <w:noProof/>
        </w:rPr>
        <w:drawing>
          <wp:inline distT="0" distB="0" distL="0" distR="0" wp14:anchorId="73847472" wp14:editId="29DF2637">
            <wp:extent cx="2181225" cy="1209675"/>
            <wp:effectExtent l="0" t="0" r="0" b="0"/>
            <wp:docPr id="647783580" name="Picture 64778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81225" cy="1209675"/>
                    </a:xfrm>
                    <a:prstGeom prst="rect">
                      <a:avLst/>
                    </a:prstGeom>
                  </pic:spPr>
                </pic:pic>
              </a:graphicData>
            </a:graphic>
          </wp:inline>
        </w:drawing>
      </w:r>
    </w:p>
    <w:p w:rsidR="7E513BD2" w:rsidP="2122C192" w:rsidRDefault="7E513BD2" w14:paraId="62BEF3F3" w14:textId="0FA74170">
      <w:pPr>
        <w:pStyle w:val="Heading1"/>
        <w:rPr>
          <w:rFonts w:ascii="Calibri Light" w:hAnsi="Calibri Light" w:eastAsia="MS Gothic" w:cs="Times New Roman"/>
        </w:rPr>
      </w:pPr>
      <w:bookmarkStart w:name="_Toc78624252" w:id="8"/>
      <w:r>
        <w:t>Look Up Tenant</w:t>
      </w:r>
      <w:bookmarkEnd w:id="8"/>
    </w:p>
    <w:p w:rsidR="7E513BD2" w:rsidP="2122C192" w:rsidRDefault="7E513BD2" w14:paraId="08865494" w14:textId="157344E9">
      <w:r>
        <w:t>To look up a tenant, the user would enter the tenant id to view that tenant’s information. The information is then displayed on the screen.</w:t>
      </w:r>
    </w:p>
    <w:p w:rsidR="68EB752B" w:rsidP="2122C192" w:rsidRDefault="68EB752B" w14:paraId="01E4AB89" w14:textId="5DC226EC">
      <w:r>
        <w:rPr>
          <w:noProof/>
        </w:rPr>
        <w:drawing>
          <wp:inline distT="0" distB="0" distL="0" distR="0" wp14:anchorId="268CF0B8" wp14:editId="76D8A998">
            <wp:extent cx="2857500" cy="1628775"/>
            <wp:effectExtent l="0" t="0" r="0" b="0"/>
            <wp:docPr id="1079082529" name="Picture 107908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57500" cy="1628775"/>
                    </a:xfrm>
                    <a:prstGeom prst="rect">
                      <a:avLst/>
                    </a:prstGeom>
                  </pic:spPr>
                </pic:pic>
              </a:graphicData>
            </a:graphic>
          </wp:inline>
        </w:drawing>
      </w:r>
    </w:p>
    <w:p w:rsidR="04C24B56" w:rsidP="2122C192" w:rsidRDefault="04C24B56" w14:paraId="409CA6B2" w14:textId="7FD9AB1E">
      <w:pPr>
        <w:pStyle w:val="Heading1"/>
        <w:rPr>
          <w:rFonts w:ascii="Calibri Light" w:hAnsi="Calibri Light" w:eastAsia="MS Gothic" w:cs="Times New Roman"/>
        </w:rPr>
      </w:pPr>
      <w:bookmarkStart w:name="_Toc78624253" w:id="9"/>
      <w:r>
        <w:t>Add New Tenant</w:t>
      </w:r>
      <w:bookmarkEnd w:id="9"/>
    </w:p>
    <w:p w:rsidR="04C24B56" w:rsidP="2122C192" w:rsidRDefault="04C24B56" w14:paraId="339AE29F" w14:textId="63259781">
      <w:r>
        <w:t xml:space="preserve">To add a new tenant, the user is asked to supply the </w:t>
      </w:r>
      <w:r w:rsidR="0EFC1F1F">
        <w:t>following information</w:t>
      </w:r>
    </w:p>
    <w:tbl>
      <w:tblPr>
        <w:tblStyle w:val="TableGrid"/>
        <w:tblW w:w="0" w:type="auto"/>
        <w:tblLook w:val="06A0" w:firstRow="1" w:lastRow="0" w:firstColumn="1" w:lastColumn="0" w:noHBand="1" w:noVBand="1"/>
      </w:tblPr>
      <w:tblGrid>
        <w:gridCol w:w="4675"/>
        <w:gridCol w:w="4675"/>
      </w:tblGrid>
      <w:tr w:rsidR="2122C192" w:rsidTr="2122C192" w14:paraId="0742D78B" w14:textId="77777777">
        <w:tc>
          <w:tcPr>
            <w:tcW w:w="4680" w:type="dxa"/>
          </w:tcPr>
          <w:p w:rsidR="2122C192" w:rsidRDefault="2122C192" w14:paraId="6F5B1A39" w14:textId="326C6061">
            <w:r w:rsidRPr="2122C192">
              <w:rPr>
                <w:b/>
                <w:bCs/>
              </w:rPr>
              <w:t>Field</w:t>
            </w:r>
          </w:p>
        </w:tc>
        <w:tc>
          <w:tcPr>
            <w:tcW w:w="4680" w:type="dxa"/>
          </w:tcPr>
          <w:p w:rsidR="2122C192" w:rsidRDefault="2122C192" w14:paraId="1FAA9B14" w14:textId="411AD3F4">
            <w:r w:rsidRPr="2122C192">
              <w:rPr>
                <w:b/>
                <w:bCs/>
              </w:rPr>
              <w:t>Description</w:t>
            </w:r>
          </w:p>
        </w:tc>
      </w:tr>
      <w:tr w:rsidR="2122C192" w:rsidTr="2122C192" w14:paraId="11FD5C9D" w14:textId="77777777">
        <w:tc>
          <w:tcPr>
            <w:tcW w:w="4680" w:type="dxa"/>
          </w:tcPr>
          <w:p w:rsidR="137CF42B" w:rsidRDefault="137CF42B" w14:paraId="0A5A4844" w14:textId="12B5D718">
            <w:r>
              <w:t xml:space="preserve">Tenant </w:t>
            </w:r>
            <w:r w:rsidR="2122C192">
              <w:t>ID</w:t>
            </w:r>
          </w:p>
        </w:tc>
        <w:tc>
          <w:tcPr>
            <w:tcW w:w="4680" w:type="dxa"/>
          </w:tcPr>
          <w:p w:rsidR="2122C192" w:rsidRDefault="2122C192" w14:paraId="3F475700" w14:textId="442A088B">
            <w:r>
              <w:t xml:space="preserve">Required. Enter a unique integer to identify the </w:t>
            </w:r>
            <w:r w:rsidR="6CD8A876">
              <w:t>tenant</w:t>
            </w:r>
            <w:r>
              <w:t>. Should not exceed 11 integers</w:t>
            </w:r>
          </w:p>
        </w:tc>
      </w:tr>
      <w:tr w:rsidR="2122C192" w:rsidTr="2122C192" w14:paraId="65FE66ED" w14:textId="77777777">
        <w:tc>
          <w:tcPr>
            <w:tcW w:w="4680" w:type="dxa"/>
          </w:tcPr>
          <w:p w:rsidR="0F5E4161" w:rsidRDefault="0F5E4161" w14:paraId="556E2DBC" w14:textId="792E54A2">
            <w:r>
              <w:t>First Name</w:t>
            </w:r>
          </w:p>
        </w:tc>
        <w:tc>
          <w:tcPr>
            <w:tcW w:w="4680" w:type="dxa"/>
          </w:tcPr>
          <w:p w:rsidR="0F5E4161" w:rsidRDefault="0F5E4161" w14:paraId="1967ED9C" w14:textId="238174A9">
            <w:r>
              <w:t>Not required. Enter the tenant’s first name.</w:t>
            </w:r>
            <w:r w:rsidR="2122C192">
              <w:t xml:space="preserve"> Should not exceed 30 characters.</w:t>
            </w:r>
          </w:p>
        </w:tc>
      </w:tr>
      <w:tr w:rsidR="2122C192" w:rsidTr="2122C192" w14:paraId="3DFC6AE3" w14:textId="77777777">
        <w:tc>
          <w:tcPr>
            <w:tcW w:w="4680" w:type="dxa"/>
          </w:tcPr>
          <w:p w:rsidR="0F5E4161" w:rsidRDefault="0F5E4161" w14:paraId="7D6599E5" w14:textId="5AAFEF0F">
            <w:r>
              <w:t>Last Name</w:t>
            </w:r>
          </w:p>
        </w:tc>
        <w:tc>
          <w:tcPr>
            <w:tcW w:w="4680" w:type="dxa"/>
          </w:tcPr>
          <w:p w:rsidR="0F5E4161" w:rsidRDefault="0F5E4161" w14:paraId="3B6E04AC" w14:textId="6E095830">
            <w:r>
              <w:t>Not r</w:t>
            </w:r>
            <w:r w:rsidR="2122C192">
              <w:t>equired. Enter t</w:t>
            </w:r>
            <w:r w:rsidR="22DDC36B">
              <w:t>he tenant’s last name.</w:t>
            </w:r>
            <w:r w:rsidR="2122C192">
              <w:t xml:space="preserve"> Should not exceed 30 characters.</w:t>
            </w:r>
          </w:p>
        </w:tc>
      </w:tr>
      <w:tr w:rsidR="2122C192" w:rsidTr="2122C192" w14:paraId="5A3680DA" w14:textId="77777777">
        <w:tc>
          <w:tcPr>
            <w:tcW w:w="4680" w:type="dxa"/>
          </w:tcPr>
          <w:p w:rsidR="01AFF173" w:rsidRDefault="01AFF173" w14:paraId="45473F66" w14:textId="10D2A184">
            <w:r>
              <w:t>Property ID</w:t>
            </w:r>
          </w:p>
        </w:tc>
        <w:tc>
          <w:tcPr>
            <w:tcW w:w="4680" w:type="dxa"/>
          </w:tcPr>
          <w:p w:rsidR="01AFF173" w:rsidRDefault="01AFF173" w14:paraId="3A97547D" w14:textId="6A24D012">
            <w:r>
              <w:t>Not required</w:t>
            </w:r>
            <w:r w:rsidR="2122C192">
              <w:t xml:space="preserve">. </w:t>
            </w:r>
            <w:r w:rsidR="37C6884E">
              <w:t>This is the foreign key in relation to the property table. It identifies the property the tenant is occupying.</w:t>
            </w:r>
          </w:p>
        </w:tc>
      </w:tr>
      <w:tr w:rsidR="2122C192" w:rsidTr="2122C192" w14:paraId="44028CEB" w14:textId="77777777">
        <w:tc>
          <w:tcPr>
            <w:tcW w:w="4680" w:type="dxa"/>
          </w:tcPr>
          <w:p w:rsidR="37C6884E" w:rsidRDefault="37C6884E" w14:paraId="79118F46" w14:textId="3D855648">
            <w:r>
              <w:t>Phone</w:t>
            </w:r>
          </w:p>
        </w:tc>
        <w:tc>
          <w:tcPr>
            <w:tcW w:w="4680" w:type="dxa"/>
          </w:tcPr>
          <w:p w:rsidR="37C6884E" w:rsidRDefault="37C6884E" w14:paraId="4C89EB2C" w14:textId="7EB18745">
            <w:r>
              <w:t>Not r</w:t>
            </w:r>
            <w:r w:rsidR="2122C192">
              <w:t xml:space="preserve">equired. Enter </w:t>
            </w:r>
            <w:r w:rsidR="6A2272D9">
              <w:t>the tenant’s phone number.</w:t>
            </w:r>
          </w:p>
        </w:tc>
      </w:tr>
      <w:tr w:rsidR="2122C192" w:rsidTr="2122C192" w14:paraId="26961856" w14:textId="77777777">
        <w:tc>
          <w:tcPr>
            <w:tcW w:w="4680" w:type="dxa"/>
          </w:tcPr>
          <w:p w:rsidR="6A2272D9" w:rsidRDefault="6A2272D9" w14:paraId="18245150" w14:textId="64F2BB40">
            <w:r>
              <w:t>Rent Due</w:t>
            </w:r>
          </w:p>
        </w:tc>
        <w:tc>
          <w:tcPr>
            <w:tcW w:w="4680" w:type="dxa"/>
          </w:tcPr>
          <w:p w:rsidR="5865DC9B" w:rsidRDefault="5865DC9B" w14:paraId="559AC1B9" w14:textId="76B65C09">
            <w:r>
              <w:t>Not required. Enter the date the tenant’s rent is due.</w:t>
            </w:r>
          </w:p>
        </w:tc>
      </w:tr>
      <w:tr w:rsidR="2122C192" w:rsidTr="2122C192" w14:paraId="334F95B0" w14:textId="77777777">
        <w:tc>
          <w:tcPr>
            <w:tcW w:w="4680" w:type="dxa"/>
          </w:tcPr>
          <w:p w:rsidR="20C47229" w:rsidRDefault="20C47229" w14:paraId="6996E281" w14:textId="4753EC60">
            <w:r>
              <w:t>Rent Amount</w:t>
            </w:r>
          </w:p>
        </w:tc>
        <w:tc>
          <w:tcPr>
            <w:tcW w:w="4680" w:type="dxa"/>
          </w:tcPr>
          <w:p w:rsidR="2122C192" w:rsidRDefault="2122C192" w14:paraId="6A909EE8" w14:textId="37684285">
            <w:r>
              <w:t xml:space="preserve">Not required. </w:t>
            </w:r>
            <w:r w:rsidR="5F314043">
              <w:t>Enter the monthly rent amount due.</w:t>
            </w:r>
          </w:p>
        </w:tc>
      </w:tr>
      <w:tr w:rsidR="2122C192" w:rsidTr="2122C192" w14:paraId="51D62736" w14:textId="77777777">
        <w:tc>
          <w:tcPr>
            <w:tcW w:w="4680" w:type="dxa"/>
          </w:tcPr>
          <w:p w:rsidR="2122C192" w:rsidRDefault="2122C192" w14:paraId="5BA9B5B1" w14:textId="4C95A2A0">
            <w:r>
              <w:t>M</w:t>
            </w:r>
            <w:r w:rsidR="38DBFE0F">
              <w:t>issing Rent</w:t>
            </w:r>
          </w:p>
        </w:tc>
        <w:tc>
          <w:tcPr>
            <w:tcW w:w="4680" w:type="dxa"/>
          </w:tcPr>
          <w:p w:rsidR="2122C192" w:rsidRDefault="2122C192" w14:paraId="0A718876" w14:textId="707CCC42">
            <w:r>
              <w:t xml:space="preserve">Not required. Enter </w:t>
            </w:r>
            <w:r w:rsidR="6D5B871E">
              <w:t xml:space="preserve">true or false </w:t>
            </w:r>
            <w:r w:rsidR="39C2BB2E">
              <w:t>regarding if the tenant missed a rent payment.</w:t>
            </w:r>
          </w:p>
        </w:tc>
      </w:tr>
      <w:tr w:rsidR="2122C192" w:rsidTr="2122C192" w14:paraId="061F7FCA" w14:textId="77777777">
        <w:tc>
          <w:tcPr>
            <w:tcW w:w="4680" w:type="dxa"/>
          </w:tcPr>
          <w:p w:rsidR="39C2BB2E" w:rsidRDefault="39C2BB2E" w14:paraId="13EB258A" w14:textId="45D0A089">
            <w:r>
              <w:t>Active Tenant</w:t>
            </w:r>
          </w:p>
        </w:tc>
        <w:tc>
          <w:tcPr>
            <w:tcW w:w="4680" w:type="dxa"/>
          </w:tcPr>
          <w:p w:rsidR="39C2BB2E" w:rsidRDefault="39C2BB2E" w14:paraId="01C7F8AE" w14:textId="2AC3654D">
            <w:r>
              <w:t>Not required. Enter true or false regarding if the tenant is currently occupying a property.</w:t>
            </w:r>
          </w:p>
        </w:tc>
      </w:tr>
    </w:tbl>
    <w:p w:rsidR="2C670AC7" w:rsidP="2122C192" w:rsidRDefault="2C670AC7" w14:paraId="60F651B5" w14:textId="304839D9">
      <w:r>
        <w:rPr>
          <w:noProof/>
        </w:rPr>
        <w:lastRenderedPageBreak/>
        <w:drawing>
          <wp:inline distT="0" distB="0" distL="0" distR="0" wp14:anchorId="59432350" wp14:editId="77DCA155">
            <wp:extent cx="4572000" cy="3486150"/>
            <wp:effectExtent l="0" t="0" r="0" b="0"/>
            <wp:docPr id="424793816" name="Picture 42479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rsidR="2122C192" w:rsidP="2122C192" w:rsidRDefault="2122C192" w14:paraId="73A4E2A9" w14:textId="2EBD3FF7"/>
    <w:p w:rsidR="2C670AC7" w:rsidP="2122C192" w:rsidRDefault="2C670AC7" w14:paraId="63B22F35" w14:textId="2519D875">
      <w:pPr>
        <w:pStyle w:val="Heading1"/>
        <w:rPr>
          <w:rFonts w:ascii="Calibri Light" w:hAnsi="Calibri Light" w:eastAsia="MS Gothic" w:cs="Times New Roman"/>
        </w:rPr>
      </w:pPr>
      <w:bookmarkStart w:name="_Toc78624254" w:id="10"/>
      <w:r>
        <w:t>Delete Tenant</w:t>
      </w:r>
      <w:bookmarkEnd w:id="10"/>
    </w:p>
    <w:p w:rsidR="2C670AC7" w:rsidP="2122C192" w:rsidRDefault="2C670AC7" w14:paraId="4EF96186" w14:textId="2C4736B0">
      <w:r>
        <w:t>To delete a tenant</w:t>
      </w:r>
      <w:r w:rsidR="6F08C1E1">
        <w:t>, the user is asked to enter the tenant ID of the tenant they would like to delete from the database. A message will display to indicate whether this request was successful.</w:t>
      </w:r>
    </w:p>
    <w:p w:rsidR="6F08C1E1" w:rsidP="2122C192" w:rsidRDefault="6F08C1E1" w14:paraId="66063C38" w14:textId="50828E63">
      <w:r>
        <w:rPr>
          <w:noProof/>
        </w:rPr>
        <w:drawing>
          <wp:inline distT="0" distB="0" distL="0" distR="0" wp14:anchorId="0FC96B07" wp14:editId="34121899">
            <wp:extent cx="3838575" cy="1419225"/>
            <wp:effectExtent l="0" t="0" r="0" b="0"/>
            <wp:docPr id="257990862" name="Picture 257990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38575" cy="1419225"/>
                    </a:xfrm>
                    <a:prstGeom prst="rect">
                      <a:avLst/>
                    </a:prstGeom>
                  </pic:spPr>
                </pic:pic>
              </a:graphicData>
            </a:graphic>
          </wp:inline>
        </w:drawing>
      </w:r>
    </w:p>
    <w:p w:rsidR="6F08C1E1" w:rsidP="2122C192" w:rsidRDefault="6F08C1E1" w14:paraId="74874AF0" w14:textId="499B18DB">
      <w:pPr>
        <w:pStyle w:val="Heading1"/>
        <w:rPr>
          <w:rFonts w:ascii="Calibri Light" w:hAnsi="Calibri Light" w:eastAsia="MS Gothic" w:cs="Times New Roman"/>
        </w:rPr>
      </w:pPr>
      <w:bookmarkStart w:name="_Toc78624255" w:id="11"/>
      <w:r>
        <w:t>Update Tenant</w:t>
      </w:r>
      <w:bookmarkEnd w:id="11"/>
    </w:p>
    <w:p w:rsidR="6F08C1E1" w:rsidP="2122C192" w:rsidRDefault="6F08C1E1" w14:paraId="68E4C152" w14:textId="3D40B74E">
      <w:r>
        <w:t xml:space="preserve">To update a tenant, the user is asked to </w:t>
      </w:r>
      <w:r w:rsidR="745864D0">
        <w:t xml:space="preserve">provide the id of </w:t>
      </w:r>
      <w:r w:rsidR="216D8E35">
        <w:t xml:space="preserve">the </w:t>
      </w:r>
      <w:r w:rsidR="745864D0">
        <w:t xml:space="preserve">tenant to update, and then </w:t>
      </w:r>
      <w:r>
        <w:t>update</w:t>
      </w:r>
      <w:r w:rsidR="16871BE0">
        <w:t xml:space="preserve"> the</w:t>
      </w:r>
      <w:r>
        <w:t xml:space="preserve"> fields that were listed under ‘add new tenant’. </w:t>
      </w:r>
      <w:r w:rsidR="007F07EF">
        <w:t xml:space="preserve">A message will display to indicate that </w:t>
      </w:r>
      <w:r w:rsidR="78D821E4">
        <w:t xml:space="preserve">the tenant was </w:t>
      </w:r>
      <w:r w:rsidR="6E76008E">
        <w:t>successfully updated.</w:t>
      </w:r>
    </w:p>
    <w:p w:rsidR="2859EE12" w:rsidP="2122C192" w:rsidRDefault="2859EE12" w14:paraId="7510D85A" w14:textId="450F91DD">
      <w:r>
        <w:rPr>
          <w:noProof/>
        </w:rPr>
        <w:lastRenderedPageBreak/>
        <w:drawing>
          <wp:inline distT="0" distB="0" distL="0" distR="0" wp14:anchorId="124BCA04" wp14:editId="2D130D1E">
            <wp:extent cx="4572000" cy="2638425"/>
            <wp:effectExtent l="0" t="0" r="0" b="0"/>
            <wp:docPr id="1940406194" name="Picture 1940406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inline>
        </w:drawing>
      </w:r>
    </w:p>
    <w:p w:rsidR="2122C192" w:rsidP="0B835FB6" w:rsidRDefault="1AE686AA" w14:paraId="12F15EB1" w14:textId="5E12FD20">
      <w:pPr>
        <w:pStyle w:val="Heading1"/>
        <w:rPr>
          <w:rFonts w:ascii="Calibri Light" w:hAnsi="Calibri Light" w:eastAsia="MS Gothic" w:cs="Times New Roman"/>
        </w:rPr>
      </w:pPr>
      <w:bookmarkStart w:name="_Toc78624256" w:id="12"/>
      <w:r>
        <w:t>The Maintenance Menu</w:t>
      </w:r>
      <w:bookmarkEnd w:id="12"/>
    </w:p>
    <w:p w:rsidR="2122C192" w:rsidP="2122C192" w:rsidRDefault="1AE686AA" w14:paraId="71798115" w14:textId="0ACB819F">
      <w:r>
        <w:t>When the maintenance menu is selected, there are 4 options to either view maintenance performed, update, delete, or add a new maintenance performed to the database. The user enters the number of the action they would like to take.</w:t>
      </w:r>
    </w:p>
    <w:p w:rsidR="2122C192" w:rsidP="2122C192" w:rsidRDefault="23F51991" w14:paraId="02D8E5B7" w14:textId="5F712BC6">
      <w:r>
        <w:rPr>
          <w:noProof/>
        </w:rPr>
        <w:drawing>
          <wp:inline distT="0" distB="0" distL="0" distR="0" wp14:anchorId="1F3BEB8E" wp14:editId="3B58B354">
            <wp:extent cx="2714625" cy="828675"/>
            <wp:effectExtent l="0" t="0" r="0" b="0"/>
            <wp:docPr id="2087889749" name="Picture 2087889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14625" cy="828675"/>
                    </a:xfrm>
                    <a:prstGeom prst="rect">
                      <a:avLst/>
                    </a:prstGeom>
                  </pic:spPr>
                </pic:pic>
              </a:graphicData>
            </a:graphic>
          </wp:inline>
        </w:drawing>
      </w:r>
    </w:p>
    <w:p w:rsidR="2122C192" w:rsidP="0B835FB6" w:rsidRDefault="23F51991" w14:paraId="61F18332" w14:textId="0CC2D1AD">
      <w:pPr>
        <w:pStyle w:val="Heading1"/>
      </w:pPr>
      <w:bookmarkStart w:name="_Toc78624257" w:id="13"/>
      <w:r>
        <w:t>View Maintenance</w:t>
      </w:r>
      <w:bookmarkEnd w:id="13"/>
    </w:p>
    <w:p w:rsidR="2122C192" w:rsidP="2122C192" w:rsidRDefault="23F51991" w14:paraId="12B13EB4" w14:textId="29A77A8D">
      <w:r>
        <w:t>To view maintenance, the user would enter the maintenance id to view the description. The information is then displayed on the console screen.</w:t>
      </w:r>
    </w:p>
    <w:p w:rsidR="2122C192" w:rsidP="2122C192" w:rsidRDefault="4E356C01" w14:paraId="6E29A4AC" w14:textId="1F73E317">
      <w:r>
        <w:rPr>
          <w:noProof/>
        </w:rPr>
        <w:drawing>
          <wp:inline distT="0" distB="0" distL="0" distR="0" wp14:anchorId="69E5F5AD" wp14:editId="1E1B3102">
            <wp:extent cx="2771775" cy="1104900"/>
            <wp:effectExtent l="0" t="0" r="0" b="0"/>
            <wp:docPr id="578380973" name="Picture 578380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71775" cy="1104900"/>
                    </a:xfrm>
                    <a:prstGeom prst="rect">
                      <a:avLst/>
                    </a:prstGeom>
                  </pic:spPr>
                </pic:pic>
              </a:graphicData>
            </a:graphic>
          </wp:inline>
        </w:drawing>
      </w:r>
    </w:p>
    <w:p w:rsidR="2122C192" w:rsidP="0B835FB6" w:rsidRDefault="48C1D069" w14:paraId="03B8B74A" w14:textId="55B0040C">
      <w:pPr>
        <w:pStyle w:val="Heading1"/>
        <w:rPr>
          <w:rFonts w:ascii="Calibri Light" w:hAnsi="Calibri Light" w:eastAsia="MS Gothic" w:cs="Times New Roman"/>
        </w:rPr>
      </w:pPr>
      <w:bookmarkStart w:name="_Toc78624258" w:id="14"/>
      <w:r>
        <w:t>Add New Maintenance</w:t>
      </w:r>
      <w:bookmarkEnd w:id="14"/>
    </w:p>
    <w:p w:rsidR="2122C192" w:rsidP="2122C192" w:rsidRDefault="48C1D069" w14:paraId="4ED21252" w14:textId="1A628C8F">
      <w:r>
        <w:t>To add new maintenance, the user is asked to supply the following information</w:t>
      </w:r>
    </w:p>
    <w:tbl>
      <w:tblPr>
        <w:tblStyle w:val="TableGrid"/>
        <w:tblW w:w="0" w:type="auto"/>
        <w:tblLook w:val="06A0" w:firstRow="1" w:lastRow="0" w:firstColumn="1" w:lastColumn="0" w:noHBand="1" w:noVBand="1"/>
      </w:tblPr>
      <w:tblGrid>
        <w:gridCol w:w="4675"/>
        <w:gridCol w:w="4675"/>
      </w:tblGrid>
      <w:tr w:rsidR="0B835FB6" w:rsidTr="56380467" w14:paraId="67A63245" w14:textId="77777777">
        <w:tc>
          <w:tcPr>
            <w:tcW w:w="4680" w:type="dxa"/>
          </w:tcPr>
          <w:p w:rsidR="0B835FB6" w:rsidRDefault="0B835FB6" w14:paraId="7F27D238" w14:textId="326C6061">
            <w:r w:rsidRPr="0B835FB6">
              <w:rPr>
                <w:b/>
                <w:bCs/>
              </w:rPr>
              <w:t>Field</w:t>
            </w:r>
          </w:p>
        </w:tc>
        <w:tc>
          <w:tcPr>
            <w:tcW w:w="4680" w:type="dxa"/>
          </w:tcPr>
          <w:p w:rsidR="0B835FB6" w:rsidRDefault="0B835FB6" w14:paraId="4E905E8D" w14:textId="411AD3F4">
            <w:r w:rsidRPr="0B835FB6">
              <w:rPr>
                <w:b/>
                <w:bCs/>
              </w:rPr>
              <w:t>Description</w:t>
            </w:r>
          </w:p>
        </w:tc>
      </w:tr>
      <w:tr w:rsidR="0B835FB6" w:rsidTr="56380467" w14:paraId="4D3B5BB3" w14:textId="77777777">
        <w:tc>
          <w:tcPr>
            <w:tcW w:w="4680" w:type="dxa"/>
          </w:tcPr>
          <w:p w:rsidR="44A1B342" w:rsidRDefault="44A1B342" w14:paraId="34F077D4" w14:textId="2878D879">
            <w:r>
              <w:t xml:space="preserve">Maintenance </w:t>
            </w:r>
            <w:r w:rsidR="0B835FB6">
              <w:t>ID</w:t>
            </w:r>
          </w:p>
        </w:tc>
        <w:tc>
          <w:tcPr>
            <w:tcW w:w="4680" w:type="dxa"/>
          </w:tcPr>
          <w:p w:rsidR="0B835FB6" w:rsidRDefault="04313EB0" w14:paraId="6AB52FA6" w14:textId="5D0104CC">
            <w:r>
              <w:t xml:space="preserve">Required. Enter a unique integer to identify the </w:t>
            </w:r>
            <w:r w:rsidR="0B527DBF">
              <w:t>maintenance performed</w:t>
            </w:r>
            <w:r>
              <w:t>. Should not exceed 11 integers</w:t>
            </w:r>
          </w:p>
        </w:tc>
      </w:tr>
      <w:tr w:rsidR="0B835FB6" w:rsidTr="56380467" w14:paraId="50A65A72" w14:textId="77777777">
        <w:tc>
          <w:tcPr>
            <w:tcW w:w="4680" w:type="dxa"/>
          </w:tcPr>
          <w:p w:rsidR="4E04B7E7" w:rsidRDefault="4E04B7E7" w14:paraId="4C014DF3" w14:textId="43BEDA95">
            <w:r>
              <w:lastRenderedPageBreak/>
              <w:t>Maintenance Performed</w:t>
            </w:r>
          </w:p>
        </w:tc>
        <w:tc>
          <w:tcPr>
            <w:tcW w:w="4680" w:type="dxa"/>
          </w:tcPr>
          <w:p w:rsidR="0B835FB6" w:rsidRDefault="0B835FB6" w14:paraId="4100FFD9" w14:textId="7F7338B1">
            <w:r>
              <w:t xml:space="preserve">Not required. </w:t>
            </w:r>
            <w:r w:rsidR="7FC3EF5A">
              <w:t>A short description of the maintenance performed, such as “Replaced Windows”. Should not exceed 30 characters.</w:t>
            </w:r>
          </w:p>
        </w:tc>
      </w:tr>
      <w:tr w:rsidR="0B835FB6" w:rsidTr="56380467" w14:paraId="512ADB9B" w14:textId="77777777">
        <w:tc>
          <w:tcPr>
            <w:tcW w:w="4680" w:type="dxa"/>
          </w:tcPr>
          <w:p w:rsidR="7FC3EF5A" w:rsidRDefault="7FC3EF5A" w14:paraId="1B3B2262" w14:textId="7A4C6320">
            <w:r>
              <w:t>Maintenance Date</w:t>
            </w:r>
          </w:p>
        </w:tc>
        <w:tc>
          <w:tcPr>
            <w:tcW w:w="4680" w:type="dxa"/>
          </w:tcPr>
          <w:p w:rsidR="0B835FB6" w:rsidRDefault="0B835FB6" w14:paraId="58085C2C" w14:textId="209B1FAC">
            <w:r>
              <w:t xml:space="preserve">Not required. </w:t>
            </w:r>
            <w:r w:rsidR="0766B59B">
              <w:t>Enter the date that the maintenance was completed.</w:t>
            </w:r>
          </w:p>
        </w:tc>
      </w:tr>
      <w:tr w:rsidR="0B835FB6" w:rsidTr="56380467" w14:paraId="17401450" w14:textId="77777777">
        <w:tc>
          <w:tcPr>
            <w:tcW w:w="4680" w:type="dxa"/>
          </w:tcPr>
          <w:p w:rsidR="0766B59B" w:rsidRDefault="0766B59B" w14:paraId="1AB0CECC" w14:textId="45421113">
            <w:r>
              <w:t>Maintenance Cost</w:t>
            </w:r>
          </w:p>
        </w:tc>
        <w:tc>
          <w:tcPr>
            <w:tcW w:w="4680" w:type="dxa"/>
          </w:tcPr>
          <w:p w:rsidR="0B835FB6" w:rsidRDefault="0B835FB6" w14:paraId="19A0D7BB" w14:textId="40B5C2CF">
            <w:r>
              <w:t xml:space="preserve">Not required. </w:t>
            </w:r>
            <w:r w:rsidR="49A77531">
              <w:t>Enter a decimal number for the cost of the maintenance performed.</w:t>
            </w:r>
          </w:p>
        </w:tc>
      </w:tr>
      <w:tr w:rsidR="0B835FB6" w:rsidTr="56380467" w14:paraId="001B802B" w14:textId="77777777">
        <w:tc>
          <w:tcPr>
            <w:tcW w:w="4680" w:type="dxa"/>
          </w:tcPr>
          <w:p w:rsidR="49A77531" w:rsidRDefault="49A77531" w14:paraId="098EBECC" w14:textId="3E99B1A6">
            <w:r>
              <w:t>Vendor ID</w:t>
            </w:r>
          </w:p>
        </w:tc>
        <w:tc>
          <w:tcPr>
            <w:tcW w:w="4680" w:type="dxa"/>
          </w:tcPr>
          <w:p w:rsidR="0B835FB6" w:rsidRDefault="0B835FB6" w14:paraId="3470AA19" w14:textId="6881DFD9">
            <w:r>
              <w:t>Not required. Enter th</w:t>
            </w:r>
            <w:r w:rsidR="66B92833">
              <w:t>e ID of the vendor who performed the maintenance, which is a foreign key of the vendor table.</w:t>
            </w:r>
          </w:p>
        </w:tc>
      </w:tr>
    </w:tbl>
    <w:p w:rsidR="2122C192" w:rsidP="2122C192" w:rsidRDefault="1F7BA923" w14:paraId="6F707678" w14:textId="54158297">
      <w:r>
        <w:rPr>
          <w:noProof/>
        </w:rPr>
        <w:drawing>
          <wp:inline distT="0" distB="0" distL="0" distR="0" wp14:anchorId="2EDB3728" wp14:editId="032A9D3B">
            <wp:extent cx="3886200" cy="1743075"/>
            <wp:effectExtent l="0" t="0" r="0" b="0"/>
            <wp:docPr id="745948899" name="Picture 74594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86200" cy="1743075"/>
                    </a:xfrm>
                    <a:prstGeom prst="rect">
                      <a:avLst/>
                    </a:prstGeom>
                  </pic:spPr>
                </pic:pic>
              </a:graphicData>
            </a:graphic>
          </wp:inline>
        </w:drawing>
      </w:r>
    </w:p>
    <w:p w:rsidR="2122C192" w:rsidP="0B835FB6" w:rsidRDefault="2122C192" w14:paraId="2D7C5803" w14:textId="66AA3F8E"/>
    <w:p w:rsidR="2122C192" w:rsidP="0B835FB6" w:rsidRDefault="1F7BA923" w14:paraId="00569DFD" w14:textId="0E7BB01B">
      <w:pPr>
        <w:pStyle w:val="Heading1"/>
        <w:rPr>
          <w:rFonts w:ascii="Calibri Light" w:hAnsi="Calibri Light" w:eastAsia="MS Gothic" w:cs="Times New Roman"/>
        </w:rPr>
      </w:pPr>
      <w:bookmarkStart w:name="_Toc78624259" w:id="15"/>
      <w:r>
        <w:t>Delete Maintenance</w:t>
      </w:r>
      <w:bookmarkEnd w:id="15"/>
    </w:p>
    <w:p w:rsidR="2122C192" w:rsidP="2122C192" w:rsidRDefault="1F7BA923" w14:paraId="3E22C776" w14:textId="6FB4EE01">
      <w:r>
        <w:t>To delete a maintenance description, the user is asked to enter the maintenance ID of the description they would like to delete from the database. A message will display to indicate whether this request was successful.</w:t>
      </w:r>
    </w:p>
    <w:p w:rsidR="2122C192" w:rsidP="2122C192" w:rsidRDefault="6F4AB956" w14:paraId="55909C64" w14:textId="1B68219F">
      <w:r>
        <w:rPr>
          <w:noProof/>
        </w:rPr>
        <w:drawing>
          <wp:inline distT="0" distB="0" distL="0" distR="0" wp14:anchorId="75804806" wp14:editId="4F7A341B">
            <wp:extent cx="4572000" cy="609600"/>
            <wp:effectExtent l="0" t="0" r="0" b="0"/>
            <wp:docPr id="938233856" name="Picture 93823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rsidR="2122C192" w:rsidP="0B835FB6" w:rsidRDefault="6F4AB956" w14:paraId="7F78E326" w14:textId="6F15F466">
      <w:pPr>
        <w:pStyle w:val="Heading1"/>
        <w:rPr>
          <w:rFonts w:ascii="Calibri Light" w:hAnsi="Calibri Light" w:eastAsia="MS Gothic" w:cs="Times New Roman"/>
        </w:rPr>
      </w:pPr>
      <w:bookmarkStart w:name="_Toc78624260" w:id="16"/>
      <w:r>
        <w:t>Update Maintenance</w:t>
      </w:r>
      <w:bookmarkEnd w:id="16"/>
    </w:p>
    <w:p w:rsidR="2122C192" w:rsidP="2122C192" w:rsidRDefault="6F4AB956" w14:paraId="65FEF18E" w14:textId="25B875B9">
      <w:r>
        <w:t>To update a maintenance description, the user is asked to provide the id of the maintenance to update, and then update the fields that were listed under ‘add new tenant’. A message will display to indicate that the tenant was successfully updated.</w:t>
      </w:r>
    </w:p>
    <w:p w:rsidR="2122C192" w:rsidP="2122C192" w:rsidRDefault="2349DB6C" w14:paraId="2224D1D0" w14:textId="3F744CA3">
      <w:r>
        <w:rPr>
          <w:noProof/>
        </w:rPr>
        <w:drawing>
          <wp:inline distT="0" distB="0" distL="0" distR="0" wp14:anchorId="48E3E8AE" wp14:editId="54F45DE1">
            <wp:extent cx="4572000" cy="1504950"/>
            <wp:effectExtent l="0" t="0" r="0" b="0"/>
            <wp:docPr id="1363597065" name="Picture 136359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597065"/>
                    <pic:cNvPicPr/>
                  </pic:nvPicPr>
                  <pic:blipFill>
                    <a:blip r:embed="rId19">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rsidR="56380467" w:rsidP="56380467" w:rsidRDefault="56380467" w14:paraId="69D9B43E" w14:textId="350B2294"/>
    <w:p w:rsidR="56380467" w:rsidP="56380467" w:rsidRDefault="56380467" w14:paraId="0288225E" w14:textId="1F33AC23">
      <w:pPr>
        <w:pStyle w:val="Heading1"/>
        <w:rPr>
          <w:rFonts w:ascii="Calibri Light" w:hAnsi="Calibri Light" w:eastAsia="MS Gothic" w:cs="Times New Roman"/>
        </w:rPr>
      </w:pPr>
    </w:p>
    <w:p w:rsidR="1D6A8BAE" w:rsidP="56380467" w:rsidRDefault="1D6A8BAE" w14:paraId="50867053" w14:textId="3CBD03B8">
      <w:pPr>
        <w:pStyle w:val="Heading1"/>
        <w:rPr>
          <w:rFonts w:ascii="Calibri Light" w:hAnsi="Calibri Light" w:eastAsia="MS Gothic" w:cs="Times New Roman"/>
        </w:rPr>
      </w:pPr>
      <w:bookmarkStart w:name="_Toc78624261" w:id="17"/>
      <w:r w:rsidRPr="56380467">
        <w:rPr>
          <w:rFonts w:ascii="Calibri Light" w:hAnsi="Calibri Light" w:eastAsia="MS Gothic" w:cs="Times New Roman"/>
        </w:rPr>
        <w:t>The Vendor Menu</w:t>
      </w:r>
      <w:bookmarkEnd w:id="17"/>
    </w:p>
    <w:p w:rsidR="1D6A8BAE" w:rsidP="56380467" w:rsidRDefault="1D6A8BAE" w14:paraId="42F34ACB" w14:textId="0769EA29">
      <w:r>
        <w:t xml:space="preserve">The vendor sub menu gives 5 options to choose from. This is where </w:t>
      </w:r>
      <w:r w:rsidR="38A168F9">
        <w:t xml:space="preserve">the user can interact with information on vendors that have either worked on properties or who’s information is stored for possible future use. </w:t>
      </w:r>
      <w:r>
        <w:t xml:space="preserve">You can view vendors, add a new vendor, delete a vendor, </w:t>
      </w:r>
      <w:r w:rsidR="526B5E38">
        <w:t xml:space="preserve">update a vendor, and view only vendors who have performed maintenance in the past. </w:t>
      </w:r>
    </w:p>
    <w:p w:rsidR="028E14EB" w:rsidP="56380467" w:rsidRDefault="028E14EB" w14:paraId="5C344BFB" w14:textId="1782F0D2">
      <w:r>
        <w:rPr>
          <w:noProof/>
        </w:rPr>
        <w:drawing>
          <wp:inline distT="0" distB="0" distL="0" distR="0" wp14:anchorId="085EDD30" wp14:editId="2F845E59">
            <wp:extent cx="3362325" cy="971550"/>
            <wp:effectExtent l="0" t="0" r="0" b="0"/>
            <wp:docPr id="200219728" name="Picture 20021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62325" cy="971550"/>
                    </a:xfrm>
                    <a:prstGeom prst="rect">
                      <a:avLst/>
                    </a:prstGeom>
                  </pic:spPr>
                </pic:pic>
              </a:graphicData>
            </a:graphic>
          </wp:inline>
        </w:drawing>
      </w:r>
    </w:p>
    <w:p w:rsidR="56380467" w:rsidP="56380467" w:rsidRDefault="56380467" w14:paraId="7B88BC70" w14:textId="3F2775A9"/>
    <w:p w:rsidR="028E14EB" w:rsidP="56380467" w:rsidRDefault="028E14EB" w14:paraId="021E5191" w14:textId="39259B55">
      <w:pPr>
        <w:pStyle w:val="Heading1"/>
        <w:rPr>
          <w:rFonts w:ascii="Calibri Light" w:hAnsi="Calibri Light" w:eastAsia="MS Gothic" w:cs="Times New Roman"/>
        </w:rPr>
      </w:pPr>
      <w:bookmarkStart w:name="_Toc78624262" w:id="18"/>
      <w:r w:rsidRPr="56380467">
        <w:rPr>
          <w:rFonts w:ascii="Calibri Light" w:hAnsi="Calibri Light" w:eastAsia="MS Gothic" w:cs="Times New Roman"/>
        </w:rPr>
        <w:t>View Vendors</w:t>
      </w:r>
      <w:bookmarkEnd w:id="18"/>
    </w:p>
    <w:p w:rsidR="4DA7F199" w:rsidP="56380467" w:rsidRDefault="4DA7F199" w14:paraId="061DB729" w14:textId="2AC9BB08">
      <w:r>
        <w:t>If the view vendors option is selected, all the vendors listed in the database will be displayed.</w:t>
      </w:r>
    </w:p>
    <w:p w:rsidR="4DA7F199" w:rsidP="56380467" w:rsidRDefault="4DA7F199" w14:paraId="1546D51A" w14:textId="6985FDC9">
      <w:r>
        <w:rPr>
          <w:noProof/>
        </w:rPr>
        <w:drawing>
          <wp:inline distT="0" distB="0" distL="0" distR="0" wp14:anchorId="26B5F2AC" wp14:editId="649A6FC8">
            <wp:extent cx="3067050" cy="3381375"/>
            <wp:effectExtent l="0" t="0" r="0" b="0"/>
            <wp:docPr id="239806045" name="Picture 239806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067050" cy="3381375"/>
                    </a:xfrm>
                    <a:prstGeom prst="rect">
                      <a:avLst/>
                    </a:prstGeom>
                  </pic:spPr>
                </pic:pic>
              </a:graphicData>
            </a:graphic>
          </wp:inline>
        </w:drawing>
      </w:r>
    </w:p>
    <w:p w:rsidR="4DA7F199" w:rsidP="56380467" w:rsidRDefault="4DA7F199" w14:paraId="51F323AA" w14:textId="21E9A56F">
      <w:pPr>
        <w:pStyle w:val="Heading1"/>
        <w:rPr>
          <w:rFonts w:ascii="Calibri Light" w:hAnsi="Calibri Light" w:eastAsia="MS Gothic" w:cs="Times New Roman"/>
        </w:rPr>
      </w:pPr>
      <w:bookmarkStart w:name="_Toc78624263" w:id="19"/>
      <w:r w:rsidRPr="56380467">
        <w:rPr>
          <w:rFonts w:ascii="Calibri Light" w:hAnsi="Calibri Light" w:eastAsia="MS Gothic" w:cs="Times New Roman"/>
        </w:rPr>
        <w:t>Add a New Vendor</w:t>
      </w:r>
      <w:bookmarkEnd w:id="19"/>
    </w:p>
    <w:p w:rsidR="4DA7F199" w:rsidP="56380467" w:rsidRDefault="4DA7F199" w14:paraId="78D23ECA" w14:textId="1A33CD75">
      <w:r>
        <w:t>To add a new vendor to the database, the user is asked to supply the following information</w:t>
      </w:r>
    </w:p>
    <w:tbl>
      <w:tblPr>
        <w:tblStyle w:val="TableGrid"/>
        <w:tblW w:w="0" w:type="auto"/>
        <w:tblLook w:val="06A0" w:firstRow="1" w:lastRow="0" w:firstColumn="1" w:lastColumn="0" w:noHBand="1" w:noVBand="1"/>
      </w:tblPr>
      <w:tblGrid>
        <w:gridCol w:w="4610"/>
        <w:gridCol w:w="4740"/>
      </w:tblGrid>
      <w:tr w:rsidR="56380467" w:rsidTr="56380467" w14:paraId="51F687E4" w14:textId="77777777">
        <w:tc>
          <w:tcPr>
            <w:tcW w:w="4675" w:type="dxa"/>
          </w:tcPr>
          <w:p w:rsidR="56380467" w:rsidRDefault="56380467" w14:paraId="7595CADA" w14:textId="326C6061">
            <w:r w:rsidRPr="56380467">
              <w:rPr>
                <w:b/>
                <w:bCs/>
              </w:rPr>
              <w:t>Field</w:t>
            </w:r>
          </w:p>
        </w:tc>
        <w:tc>
          <w:tcPr>
            <w:tcW w:w="4800" w:type="dxa"/>
          </w:tcPr>
          <w:p w:rsidR="56380467" w:rsidRDefault="56380467" w14:paraId="7330F244" w14:textId="411AD3F4">
            <w:r w:rsidRPr="56380467">
              <w:rPr>
                <w:b/>
                <w:bCs/>
              </w:rPr>
              <w:t>Description</w:t>
            </w:r>
          </w:p>
        </w:tc>
      </w:tr>
      <w:tr w:rsidR="56380467" w:rsidTr="56380467" w14:paraId="6013358D" w14:textId="77777777">
        <w:tc>
          <w:tcPr>
            <w:tcW w:w="4675" w:type="dxa"/>
          </w:tcPr>
          <w:p w:rsidR="6F4879CC" w:rsidRDefault="6F4879CC" w14:paraId="654251A2" w14:textId="7CE9A01C">
            <w:r>
              <w:lastRenderedPageBreak/>
              <w:t>Vendor</w:t>
            </w:r>
            <w:r w:rsidR="56380467">
              <w:t xml:space="preserve"> ID</w:t>
            </w:r>
          </w:p>
        </w:tc>
        <w:tc>
          <w:tcPr>
            <w:tcW w:w="4800" w:type="dxa"/>
          </w:tcPr>
          <w:p w:rsidR="56380467" w:rsidRDefault="56380467" w14:paraId="6B80255A" w14:textId="3AEE28BF">
            <w:r>
              <w:t xml:space="preserve">Required. Enter a unique integer to identify the </w:t>
            </w:r>
            <w:r w:rsidR="244C5FAF">
              <w:t>vendor</w:t>
            </w:r>
            <w:r>
              <w:t>. Should not exceed 11 integers</w:t>
            </w:r>
          </w:p>
        </w:tc>
      </w:tr>
      <w:tr w:rsidR="56380467" w:rsidTr="56380467" w14:paraId="094E6469" w14:textId="77777777">
        <w:tc>
          <w:tcPr>
            <w:tcW w:w="4675" w:type="dxa"/>
          </w:tcPr>
          <w:p w:rsidR="6383B148" w:rsidP="56380467" w:rsidRDefault="6383B148" w14:paraId="250A85B9" w14:textId="11DC6F3E">
            <w:pPr>
              <w:spacing w:line="259" w:lineRule="auto"/>
            </w:pPr>
            <w:r>
              <w:t>Vendor Name</w:t>
            </w:r>
          </w:p>
        </w:tc>
        <w:tc>
          <w:tcPr>
            <w:tcW w:w="4800" w:type="dxa"/>
          </w:tcPr>
          <w:p w:rsidR="56380467" w:rsidRDefault="56380467" w14:paraId="3006F674" w14:textId="6E388BE8">
            <w:r>
              <w:t xml:space="preserve">Not required. </w:t>
            </w:r>
            <w:r w:rsidR="4DD55EB6">
              <w:t>Enter the vendor’s name or title</w:t>
            </w:r>
            <w:r>
              <w:t xml:space="preserve">. Should not exceed </w:t>
            </w:r>
            <w:r w:rsidR="001A59C9">
              <w:t>6</w:t>
            </w:r>
            <w:r>
              <w:t>0 characters.</w:t>
            </w:r>
          </w:p>
        </w:tc>
      </w:tr>
      <w:tr w:rsidR="56380467" w:rsidTr="56380467" w14:paraId="3C676989" w14:textId="77777777">
        <w:tc>
          <w:tcPr>
            <w:tcW w:w="4675" w:type="dxa"/>
          </w:tcPr>
          <w:p w:rsidR="280AFABC" w:rsidRDefault="280AFABC" w14:paraId="6990D06E" w14:textId="6C654FB2">
            <w:r>
              <w:t>Vendor Type</w:t>
            </w:r>
          </w:p>
        </w:tc>
        <w:tc>
          <w:tcPr>
            <w:tcW w:w="4800" w:type="dxa"/>
          </w:tcPr>
          <w:p w:rsidR="56380467" w:rsidRDefault="56380467" w14:paraId="4DE6D4FF" w14:textId="2B912062">
            <w:r>
              <w:t xml:space="preserve">Not required. Enter </w:t>
            </w:r>
            <w:r w:rsidR="7D74DB5F">
              <w:t>a descriptive category of what type of service the vendor provides, such as plumbing services. Should not exceed 60 characters.</w:t>
            </w:r>
          </w:p>
        </w:tc>
      </w:tr>
      <w:tr w:rsidR="56380467" w:rsidTr="56380467" w14:paraId="01227CCA" w14:textId="77777777">
        <w:tc>
          <w:tcPr>
            <w:tcW w:w="4675" w:type="dxa"/>
          </w:tcPr>
          <w:p w:rsidR="7D74DB5F" w:rsidRDefault="7D74DB5F" w14:paraId="5D5A4AD8" w14:textId="10B0DA04">
            <w:r>
              <w:t>Vendor Phone</w:t>
            </w:r>
          </w:p>
        </w:tc>
        <w:tc>
          <w:tcPr>
            <w:tcW w:w="4800" w:type="dxa"/>
          </w:tcPr>
          <w:p w:rsidR="56380467" w:rsidRDefault="56380467" w14:paraId="6BBE37F5" w14:textId="60DF981E">
            <w:r>
              <w:t xml:space="preserve">Not required. Enter </w:t>
            </w:r>
            <w:r w:rsidR="6ECB7808">
              <w:t>the phone number of the vendor. Should not exceed 12 characters.</w:t>
            </w:r>
          </w:p>
        </w:tc>
      </w:tr>
    </w:tbl>
    <w:p w:rsidR="56380467" w:rsidRDefault="56380467" w14:paraId="548CA360" w14:textId="2C4ECE39"/>
    <w:p w:rsidR="233EF83B" w:rsidP="56380467" w:rsidRDefault="233EF83B" w14:paraId="3F0EDBF8" w14:textId="26343A95">
      <w:r>
        <w:rPr>
          <w:noProof/>
        </w:rPr>
        <w:drawing>
          <wp:inline distT="0" distB="0" distL="0" distR="0" wp14:anchorId="5B39F369" wp14:editId="469F5CFC">
            <wp:extent cx="3514725" cy="1304925"/>
            <wp:effectExtent l="0" t="0" r="0" b="0"/>
            <wp:docPr id="244806239" name="Picture 244806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14725" cy="1304925"/>
                    </a:xfrm>
                    <a:prstGeom prst="rect">
                      <a:avLst/>
                    </a:prstGeom>
                  </pic:spPr>
                </pic:pic>
              </a:graphicData>
            </a:graphic>
          </wp:inline>
        </w:drawing>
      </w:r>
    </w:p>
    <w:p w:rsidR="56380467" w:rsidP="56380467" w:rsidRDefault="56380467" w14:paraId="26292490" w14:textId="2C25BABD"/>
    <w:p w:rsidR="233EF83B" w:rsidP="56380467" w:rsidRDefault="233EF83B" w14:paraId="12B454DF" w14:textId="63F57EB2">
      <w:pPr>
        <w:pStyle w:val="Heading1"/>
        <w:rPr>
          <w:rFonts w:ascii="Calibri Light" w:hAnsi="Calibri Light" w:eastAsia="MS Gothic" w:cs="Times New Roman"/>
        </w:rPr>
      </w:pPr>
      <w:bookmarkStart w:name="_Toc78624264" w:id="20"/>
      <w:r w:rsidRPr="56380467">
        <w:rPr>
          <w:rFonts w:ascii="Calibri Light" w:hAnsi="Calibri Light" w:eastAsia="MS Gothic" w:cs="Times New Roman"/>
        </w:rPr>
        <w:t>Delete Vendor</w:t>
      </w:r>
      <w:bookmarkEnd w:id="20"/>
    </w:p>
    <w:p w:rsidR="233EF83B" w:rsidP="56380467" w:rsidRDefault="233EF83B" w14:paraId="3E066DC5" w14:textId="66BB8D8A">
      <w:r>
        <w:t>To delete a vendor, the user is asked to provide the vendor ID of the vendor they would like to permanently remove from the database.</w:t>
      </w:r>
      <w:r w:rsidR="0B313511">
        <w:t xml:space="preserve"> The program will indicate if the deletion was successful or not.</w:t>
      </w:r>
    </w:p>
    <w:p w:rsidR="0B313511" w:rsidP="56380467" w:rsidRDefault="0B313511" w14:paraId="3C2C193E" w14:textId="1596E07B">
      <w:r>
        <w:rPr>
          <w:noProof/>
        </w:rPr>
        <w:drawing>
          <wp:inline distT="0" distB="0" distL="0" distR="0" wp14:anchorId="5D645D3A" wp14:editId="71835C18">
            <wp:extent cx="3400425" cy="542925"/>
            <wp:effectExtent l="0" t="0" r="0" b="0"/>
            <wp:docPr id="232363667" name="Picture 232363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400425" cy="542925"/>
                    </a:xfrm>
                    <a:prstGeom prst="rect">
                      <a:avLst/>
                    </a:prstGeom>
                  </pic:spPr>
                </pic:pic>
              </a:graphicData>
            </a:graphic>
          </wp:inline>
        </w:drawing>
      </w:r>
    </w:p>
    <w:p w:rsidR="0B313511" w:rsidP="56380467" w:rsidRDefault="0B313511" w14:paraId="4A00A603" w14:textId="58359312">
      <w:pPr>
        <w:pStyle w:val="Heading1"/>
        <w:rPr>
          <w:rFonts w:ascii="Calibri Light" w:hAnsi="Calibri Light" w:eastAsia="MS Gothic" w:cs="Times New Roman"/>
        </w:rPr>
      </w:pPr>
      <w:bookmarkStart w:name="_Toc78624265" w:id="21"/>
      <w:r w:rsidRPr="56380467">
        <w:rPr>
          <w:rFonts w:ascii="Calibri Light" w:hAnsi="Calibri Light" w:eastAsia="MS Gothic" w:cs="Times New Roman"/>
        </w:rPr>
        <w:t>Update Vendor Information</w:t>
      </w:r>
      <w:bookmarkEnd w:id="21"/>
    </w:p>
    <w:p w:rsidR="0B313511" w:rsidP="56380467" w:rsidRDefault="0B313511" w14:paraId="25A07E74" w14:textId="6BF97041">
      <w:r>
        <w:t xml:space="preserve">To update a particular vendor’s information, the </w:t>
      </w:r>
      <w:r w:rsidR="2B8C5807">
        <w:t>user is asked to enter the id of the vendor to update. Then they are asked to fill in the updated information.</w:t>
      </w:r>
      <w:r w:rsidR="678940B5">
        <w:t xml:space="preserve"> A message will display to indicate if this was successful. </w:t>
      </w:r>
    </w:p>
    <w:p w:rsidR="678940B5" w:rsidP="56380467" w:rsidRDefault="678940B5" w14:paraId="530F9363" w14:textId="37EA207C">
      <w:r>
        <w:rPr>
          <w:noProof/>
        </w:rPr>
        <w:drawing>
          <wp:inline distT="0" distB="0" distL="0" distR="0" wp14:anchorId="2FCB153C" wp14:editId="4D04F393">
            <wp:extent cx="4067175" cy="1381125"/>
            <wp:effectExtent l="0" t="0" r="0" b="0"/>
            <wp:docPr id="18038478" name="Picture 18038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067175" cy="1381125"/>
                    </a:xfrm>
                    <a:prstGeom prst="rect">
                      <a:avLst/>
                    </a:prstGeom>
                  </pic:spPr>
                </pic:pic>
              </a:graphicData>
            </a:graphic>
          </wp:inline>
        </w:drawing>
      </w:r>
    </w:p>
    <w:p w:rsidR="56380467" w:rsidP="56380467" w:rsidRDefault="56380467" w14:paraId="1E90293B" w14:textId="05E0620D"/>
    <w:p w:rsidR="678940B5" w:rsidP="56380467" w:rsidRDefault="678940B5" w14:paraId="309CE8D8" w14:textId="2A440F41">
      <w:pPr>
        <w:pStyle w:val="Heading1"/>
        <w:rPr>
          <w:rFonts w:ascii="Calibri Light" w:hAnsi="Calibri Light" w:eastAsia="MS Gothic" w:cs="Times New Roman"/>
        </w:rPr>
      </w:pPr>
      <w:bookmarkStart w:name="_Toc78624266" w:id="22"/>
      <w:r w:rsidRPr="56380467">
        <w:rPr>
          <w:rFonts w:ascii="Calibri Light" w:hAnsi="Calibri Light" w:eastAsia="MS Gothic" w:cs="Times New Roman"/>
        </w:rPr>
        <w:lastRenderedPageBreak/>
        <w:t>List All Vendors With Maintenance Performed</w:t>
      </w:r>
      <w:bookmarkEnd w:id="22"/>
    </w:p>
    <w:p w:rsidR="56380467" w:rsidP="56380467" w:rsidRDefault="56380467" w14:paraId="7901074A" w14:textId="39B7C073">
      <w:r>
        <w:br/>
      </w:r>
      <w:r w:rsidR="3429AD53">
        <w:t>This menu option will join the maintenance table and the vendor table to list the vendors that have performed maintenance and what type of maintenance they performed.</w:t>
      </w:r>
    </w:p>
    <w:p w:rsidR="0D99BBAA" w:rsidP="56380467" w:rsidRDefault="0D99BBAA" w14:paraId="0D096058" w14:textId="05498D51">
      <w:r>
        <w:rPr>
          <w:noProof/>
        </w:rPr>
        <w:drawing>
          <wp:inline distT="0" distB="0" distL="0" distR="0" wp14:anchorId="6DC99B1D" wp14:editId="0AEE3EF7">
            <wp:extent cx="3105150" cy="1200150"/>
            <wp:effectExtent l="0" t="0" r="0" b="0"/>
            <wp:docPr id="700248666" name="Picture 700248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05150" cy="1200150"/>
                    </a:xfrm>
                    <a:prstGeom prst="rect">
                      <a:avLst/>
                    </a:prstGeom>
                  </pic:spPr>
                </pic:pic>
              </a:graphicData>
            </a:graphic>
          </wp:inline>
        </w:drawing>
      </w:r>
    </w:p>
    <w:p w:rsidR="56380467" w:rsidP="56380467" w:rsidRDefault="56380467" w14:paraId="03812ADB" w14:textId="63D3A7FA"/>
    <w:p w:rsidR="56380467" w:rsidP="56380467" w:rsidRDefault="56380467" w14:paraId="7E79978B" w14:textId="6030EE40"/>
    <w:p w:rsidR="56380467" w:rsidP="56380467" w:rsidRDefault="56380467" w14:paraId="45FAADB4" w14:textId="00C7747F"/>
    <w:sectPr w:rsidR="5638046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41684A"/>
    <w:rsid w:val="00063D8A"/>
    <w:rsid w:val="001A59C9"/>
    <w:rsid w:val="006C1489"/>
    <w:rsid w:val="006D4EA7"/>
    <w:rsid w:val="007F07EF"/>
    <w:rsid w:val="00D023DC"/>
    <w:rsid w:val="00D16E26"/>
    <w:rsid w:val="00F339B0"/>
    <w:rsid w:val="01A91BAE"/>
    <w:rsid w:val="01AFF173"/>
    <w:rsid w:val="028E14EB"/>
    <w:rsid w:val="036E2833"/>
    <w:rsid w:val="04313EB0"/>
    <w:rsid w:val="049E7D40"/>
    <w:rsid w:val="04C24B56"/>
    <w:rsid w:val="0572471B"/>
    <w:rsid w:val="064CA2D2"/>
    <w:rsid w:val="07467940"/>
    <w:rsid w:val="0766B59B"/>
    <w:rsid w:val="091DA593"/>
    <w:rsid w:val="0A2FE9D3"/>
    <w:rsid w:val="0A36241E"/>
    <w:rsid w:val="0B313511"/>
    <w:rsid w:val="0B527DBF"/>
    <w:rsid w:val="0B835FB6"/>
    <w:rsid w:val="0C0080C3"/>
    <w:rsid w:val="0CBCFFA3"/>
    <w:rsid w:val="0D4811D9"/>
    <w:rsid w:val="0D6DC4E0"/>
    <w:rsid w:val="0D7D38F1"/>
    <w:rsid w:val="0D99BBAA"/>
    <w:rsid w:val="0D9C5124"/>
    <w:rsid w:val="0DD13552"/>
    <w:rsid w:val="0DF24DDF"/>
    <w:rsid w:val="0EFC1F1F"/>
    <w:rsid w:val="0F5E4161"/>
    <w:rsid w:val="0FA708B6"/>
    <w:rsid w:val="10071DCF"/>
    <w:rsid w:val="10362904"/>
    <w:rsid w:val="10EF93F1"/>
    <w:rsid w:val="10F753F2"/>
    <w:rsid w:val="1103DA28"/>
    <w:rsid w:val="1116E5FF"/>
    <w:rsid w:val="117F5E28"/>
    <w:rsid w:val="12932453"/>
    <w:rsid w:val="129D5C16"/>
    <w:rsid w:val="12B5CE94"/>
    <w:rsid w:val="12C3172D"/>
    <w:rsid w:val="1370D36F"/>
    <w:rsid w:val="137CF42B"/>
    <w:rsid w:val="13C1C69B"/>
    <w:rsid w:val="13CD4FB7"/>
    <w:rsid w:val="13F55B51"/>
    <w:rsid w:val="140C939C"/>
    <w:rsid w:val="142EF4B4"/>
    <w:rsid w:val="14EA7511"/>
    <w:rsid w:val="1544A2E6"/>
    <w:rsid w:val="159C2ECF"/>
    <w:rsid w:val="160898C7"/>
    <w:rsid w:val="167E2E82"/>
    <w:rsid w:val="16871BE0"/>
    <w:rsid w:val="1743336A"/>
    <w:rsid w:val="17DB4112"/>
    <w:rsid w:val="18194AA5"/>
    <w:rsid w:val="187C43A8"/>
    <w:rsid w:val="1943E0B2"/>
    <w:rsid w:val="197147B0"/>
    <w:rsid w:val="1ADC09EA"/>
    <w:rsid w:val="1AE686AA"/>
    <w:rsid w:val="1B03B52F"/>
    <w:rsid w:val="1B0D1811"/>
    <w:rsid w:val="1BB68740"/>
    <w:rsid w:val="1BFE7D24"/>
    <w:rsid w:val="1C2BE048"/>
    <w:rsid w:val="1CECB071"/>
    <w:rsid w:val="1D6A8BAE"/>
    <w:rsid w:val="1DD3CC14"/>
    <w:rsid w:val="1E5CA01B"/>
    <w:rsid w:val="1E8880D2"/>
    <w:rsid w:val="1F78110B"/>
    <w:rsid w:val="1F7BA923"/>
    <w:rsid w:val="1FB36474"/>
    <w:rsid w:val="20C47229"/>
    <w:rsid w:val="2122C192"/>
    <w:rsid w:val="216D8E35"/>
    <w:rsid w:val="217070FB"/>
    <w:rsid w:val="228F2FA3"/>
    <w:rsid w:val="22DDC36B"/>
    <w:rsid w:val="233EF83B"/>
    <w:rsid w:val="2349DB6C"/>
    <w:rsid w:val="23F51991"/>
    <w:rsid w:val="241AE20A"/>
    <w:rsid w:val="243300B6"/>
    <w:rsid w:val="243C6DF8"/>
    <w:rsid w:val="244C5FAF"/>
    <w:rsid w:val="245E8826"/>
    <w:rsid w:val="24962040"/>
    <w:rsid w:val="24FD7A19"/>
    <w:rsid w:val="271CB272"/>
    <w:rsid w:val="279628E8"/>
    <w:rsid w:val="27F71474"/>
    <w:rsid w:val="280AFABC"/>
    <w:rsid w:val="2859EE12"/>
    <w:rsid w:val="28B882D3"/>
    <w:rsid w:val="28DE1CF7"/>
    <w:rsid w:val="299F5051"/>
    <w:rsid w:val="2B2D4F9B"/>
    <w:rsid w:val="2B8C5807"/>
    <w:rsid w:val="2C33BD98"/>
    <w:rsid w:val="2C670AC7"/>
    <w:rsid w:val="2C95EB9B"/>
    <w:rsid w:val="2CBFAE4C"/>
    <w:rsid w:val="2D2878D0"/>
    <w:rsid w:val="2D2A63FC"/>
    <w:rsid w:val="2F2685A6"/>
    <w:rsid w:val="3041684A"/>
    <w:rsid w:val="3129DEA5"/>
    <w:rsid w:val="31F4F2E6"/>
    <w:rsid w:val="323C09CE"/>
    <w:rsid w:val="32BEE178"/>
    <w:rsid w:val="32D9C5E1"/>
    <w:rsid w:val="3353280C"/>
    <w:rsid w:val="3429AD53"/>
    <w:rsid w:val="343BEB24"/>
    <w:rsid w:val="34C8A8C5"/>
    <w:rsid w:val="34F3740D"/>
    <w:rsid w:val="3573AA90"/>
    <w:rsid w:val="35EF1257"/>
    <w:rsid w:val="360637C5"/>
    <w:rsid w:val="36142DA0"/>
    <w:rsid w:val="366F0C7D"/>
    <w:rsid w:val="36C26C34"/>
    <w:rsid w:val="36D5E9B8"/>
    <w:rsid w:val="3788B2C8"/>
    <w:rsid w:val="37A33137"/>
    <w:rsid w:val="37C6884E"/>
    <w:rsid w:val="38007B5D"/>
    <w:rsid w:val="386B6CBA"/>
    <w:rsid w:val="38A168F9"/>
    <w:rsid w:val="38D69423"/>
    <w:rsid w:val="38DBFE0F"/>
    <w:rsid w:val="3983572D"/>
    <w:rsid w:val="399BA19E"/>
    <w:rsid w:val="39C2BB2E"/>
    <w:rsid w:val="3A105896"/>
    <w:rsid w:val="3AC0538A"/>
    <w:rsid w:val="3B98D992"/>
    <w:rsid w:val="3BEBE051"/>
    <w:rsid w:val="3C0811A1"/>
    <w:rsid w:val="3C45076F"/>
    <w:rsid w:val="3C4622BC"/>
    <w:rsid w:val="3C5C23EB"/>
    <w:rsid w:val="3CA4D076"/>
    <w:rsid w:val="3D2954F8"/>
    <w:rsid w:val="3DAE8987"/>
    <w:rsid w:val="3DF7F44C"/>
    <w:rsid w:val="3DFC34D9"/>
    <w:rsid w:val="3E6F12C1"/>
    <w:rsid w:val="3EBF873C"/>
    <w:rsid w:val="3F7FA20F"/>
    <w:rsid w:val="40E1A608"/>
    <w:rsid w:val="40FF1E5F"/>
    <w:rsid w:val="4175BCD9"/>
    <w:rsid w:val="4196253D"/>
    <w:rsid w:val="42146324"/>
    <w:rsid w:val="427D7669"/>
    <w:rsid w:val="42C39624"/>
    <w:rsid w:val="439DCB5D"/>
    <w:rsid w:val="43C8C835"/>
    <w:rsid w:val="44A1B342"/>
    <w:rsid w:val="45B5172B"/>
    <w:rsid w:val="470068F7"/>
    <w:rsid w:val="47345D3C"/>
    <w:rsid w:val="4806C2EE"/>
    <w:rsid w:val="4809096A"/>
    <w:rsid w:val="48732E86"/>
    <w:rsid w:val="48AD133B"/>
    <w:rsid w:val="48C1D069"/>
    <w:rsid w:val="48E93E24"/>
    <w:rsid w:val="497D6740"/>
    <w:rsid w:val="49A77531"/>
    <w:rsid w:val="49AA3F74"/>
    <w:rsid w:val="4A8CD848"/>
    <w:rsid w:val="4AB9CB32"/>
    <w:rsid w:val="4B1937A1"/>
    <w:rsid w:val="4B793A95"/>
    <w:rsid w:val="4C221E22"/>
    <w:rsid w:val="4DA7F199"/>
    <w:rsid w:val="4DCC9AD7"/>
    <w:rsid w:val="4DD51EDA"/>
    <w:rsid w:val="4DD55EB6"/>
    <w:rsid w:val="4E04B7E7"/>
    <w:rsid w:val="4E356C01"/>
    <w:rsid w:val="4EDF9731"/>
    <w:rsid w:val="4F819124"/>
    <w:rsid w:val="5060FB15"/>
    <w:rsid w:val="507B2554"/>
    <w:rsid w:val="514EFC70"/>
    <w:rsid w:val="5166FBBC"/>
    <w:rsid w:val="518B9A7E"/>
    <w:rsid w:val="51C4C4D3"/>
    <w:rsid w:val="521E4E2B"/>
    <w:rsid w:val="526B5E38"/>
    <w:rsid w:val="5286E39D"/>
    <w:rsid w:val="54869D32"/>
    <w:rsid w:val="54892306"/>
    <w:rsid w:val="55724A82"/>
    <w:rsid w:val="55BE845F"/>
    <w:rsid w:val="56380467"/>
    <w:rsid w:val="569FB247"/>
    <w:rsid w:val="56A13148"/>
    <w:rsid w:val="56AB6CF4"/>
    <w:rsid w:val="56DE8DAB"/>
    <w:rsid w:val="56F31DAC"/>
    <w:rsid w:val="572255AA"/>
    <w:rsid w:val="575A54C0"/>
    <w:rsid w:val="577ED1F2"/>
    <w:rsid w:val="57BD14E3"/>
    <w:rsid w:val="583E9540"/>
    <w:rsid w:val="5865DC9B"/>
    <w:rsid w:val="58DCDE3D"/>
    <w:rsid w:val="59298EB7"/>
    <w:rsid w:val="59805632"/>
    <w:rsid w:val="59F3D736"/>
    <w:rsid w:val="59FD0610"/>
    <w:rsid w:val="5A2ABE6E"/>
    <w:rsid w:val="5A38D9E0"/>
    <w:rsid w:val="5B15CA8D"/>
    <w:rsid w:val="5B224F74"/>
    <w:rsid w:val="5B4DD61D"/>
    <w:rsid w:val="5B763602"/>
    <w:rsid w:val="5BEA712B"/>
    <w:rsid w:val="5D120663"/>
    <w:rsid w:val="5D15170F"/>
    <w:rsid w:val="5D52773D"/>
    <w:rsid w:val="5DE2BC30"/>
    <w:rsid w:val="5DE4A1C6"/>
    <w:rsid w:val="5EC4FDD3"/>
    <w:rsid w:val="5F314043"/>
    <w:rsid w:val="6198099D"/>
    <w:rsid w:val="61FAC9C0"/>
    <w:rsid w:val="6205883F"/>
    <w:rsid w:val="6383B148"/>
    <w:rsid w:val="63B91F3C"/>
    <w:rsid w:val="6451FDB4"/>
    <w:rsid w:val="645E732E"/>
    <w:rsid w:val="65BE17EE"/>
    <w:rsid w:val="65FE1AB8"/>
    <w:rsid w:val="6660AA0D"/>
    <w:rsid w:val="66B92833"/>
    <w:rsid w:val="6759E84F"/>
    <w:rsid w:val="67804DCA"/>
    <w:rsid w:val="678940B5"/>
    <w:rsid w:val="688F619F"/>
    <w:rsid w:val="6895FAA4"/>
    <w:rsid w:val="68C6FBA0"/>
    <w:rsid w:val="68EB752B"/>
    <w:rsid w:val="6929D109"/>
    <w:rsid w:val="6A2272D9"/>
    <w:rsid w:val="6A97B02F"/>
    <w:rsid w:val="6B369D69"/>
    <w:rsid w:val="6C547654"/>
    <w:rsid w:val="6CAED899"/>
    <w:rsid w:val="6CD8A876"/>
    <w:rsid w:val="6CE37B84"/>
    <w:rsid w:val="6D469203"/>
    <w:rsid w:val="6D5B871E"/>
    <w:rsid w:val="6E4A67B7"/>
    <w:rsid w:val="6E71C5E1"/>
    <w:rsid w:val="6E76008E"/>
    <w:rsid w:val="6ECB7808"/>
    <w:rsid w:val="6ECBE814"/>
    <w:rsid w:val="6F08C1E1"/>
    <w:rsid w:val="6F1E3DD8"/>
    <w:rsid w:val="6F4879CC"/>
    <w:rsid w:val="6F4AB956"/>
    <w:rsid w:val="702A415A"/>
    <w:rsid w:val="7051A0C4"/>
    <w:rsid w:val="70BCC5E3"/>
    <w:rsid w:val="710C3A0E"/>
    <w:rsid w:val="713D7631"/>
    <w:rsid w:val="71DD7F07"/>
    <w:rsid w:val="72262945"/>
    <w:rsid w:val="72BD5A07"/>
    <w:rsid w:val="7351EB4E"/>
    <w:rsid w:val="745864D0"/>
    <w:rsid w:val="75F2B979"/>
    <w:rsid w:val="77298193"/>
    <w:rsid w:val="78D821E4"/>
    <w:rsid w:val="78EE7C56"/>
    <w:rsid w:val="7A162D37"/>
    <w:rsid w:val="7B43D4D6"/>
    <w:rsid w:val="7C44D4D4"/>
    <w:rsid w:val="7CCCA7AB"/>
    <w:rsid w:val="7CE5AF0E"/>
    <w:rsid w:val="7D480985"/>
    <w:rsid w:val="7D6B48F7"/>
    <w:rsid w:val="7D74DB5F"/>
    <w:rsid w:val="7DF52846"/>
    <w:rsid w:val="7E0BDDE2"/>
    <w:rsid w:val="7E513BD2"/>
    <w:rsid w:val="7EAC400B"/>
    <w:rsid w:val="7EF613D4"/>
    <w:rsid w:val="7F1E2E9D"/>
    <w:rsid w:val="7FC3EF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684A"/>
  <w15:chartTrackingRefBased/>
  <w15:docId w15:val="{FB804EC4-E473-46F1-9950-20E58943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image" Target="media/image10.png" Id="rId13" /><Relationship Type="http://schemas.openxmlformats.org/officeDocument/2006/relationships/image" Target="media/image15.png" Id="rId18" /><Relationship Type="http://schemas.openxmlformats.org/officeDocument/2006/relationships/fontTable" Target="fontTable.xml" Id="rId26" /><Relationship Type="http://schemas.openxmlformats.org/officeDocument/2006/relationships/webSettings" Target="webSettings.xml" Id="rId3" /><Relationship Type="http://schemas.openxmlformats.org/officeDocument/2006/relationships/image" Target="media/image18.png" Id="rId21" /><Relationship Type="http://schemas.openxmlformats.org/officeDocument/2006/relationships/image" Target="media/image4.png" Id="rId7" /><Relationship Type="http://schemas.openxmlformats.org/officeDocument/2006/relationships/image" Target="media/image9.png" Id="rId12" /><Relationship Type="http://schemas.openxmlformats.org/officeDocument/2006/relationships/image" Target="media/image14.png" Id="rId17" /><Relationship Type="http://schemas.openxmlformats.org/officeDocument/2006/relationships/image" Target="media/image22.png" Id="rId25" /><Relationship Type="http://schemas.openxmlformats.org/officeDocument/2006/relationships/settings" Target="settings.xml" Id="rId2" /><Relationship Type="http://schemas.openxmlformats.org/officeDocument/2006/relationships/image" Target="media/image13.png" Id="rId16" /><Relationship Type="http://schemas.openxmlformats.org/officeDocument/2006/relationships/image" Target="media/image17.png" Id="rId20"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1.png" Id="rId24" /><Relationship Type="http://schemas.openxmlformats.org/officeDocument/2006/relationships/image" Target="media/image2.png" Id="rId5" /><Relationship Type="http://schemas.openxmlformats.org/officeDocument/2006/relationships/image" Target="media/image12.png" Id="rId15" /><Relationship Type="http://schemas.openxmlformats.org/officeDocument/2006/relationships/image" Target="media/image20.png" Id="rId23" /><Relationship Type="http://schemas.openxmlformats.org/officeDocument/2006/relationships/image" Target="media/image7.png" Id="rId10" /><Relationship Type="http://schemas.openxmlformats.org/officeDocument/2006/relationships/image" Target="media/image16.png" Id="rId19"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image" Target="media/image11.png" Id="rId14" /><Relationship Type="http://schemas.openxmlformats.org/officeDocument/2006/relationships/image" Target="media/image19.png" Id="rId22" /><Relationship Type="http://schemas.openxmlformats.org/officeDocument/2006/relationships/theme" Target="theme/theme1.xml" Id="rId27" /><Relationship Type="http://schemas.openxmlformats.org/officeDocument/2006/relationships/glossaryDocument" Target="/word/glossary/document.xml" Id="R98b9d3b7d13e4c8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f9bd357-7720-4b0f-9776-38bc955ba4bb}"/>
      </w:docPartPr>
      <w:docPartBody>
        <w:p w14:paraId="1286841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Holly Bancroft</dc:creator>
  <keywords/>
  <dc:description/>
  <lastModifiedBy>Holly Bancroft</lastModifiedBy>
  <revision>7</revision>
  <dcterms:created xsi:type="dcterms:W3CDTF">2021-07-31T18:43:00.0000000Z</dcterms:created>
  <dcterms:modified xsi:type="dcterms:W3CDTF">2021-07-31T18:49:08.2241853Z</dcterms:modified>
</coreProperties>
</file>