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95DB" w14:textId="77777777" w:rsidR="00A74B94" w:rsidRDefault="00A74B94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78C7B22B" w14:textId="77777777" w:rsidR="00A74B94" w:rsidRDefault="002F6DBF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核心</w:t>
      </w:r>
      <w:r>
        <w:rPr>
          <w:rFonts w:ascii="微软雅黑" w:hAnsi="微软雅黑" w:hint="eastAsia"/>
          <w:b/>
          <w:sz w:val="28"/>
        </w:rPr>
        <w:t>业务数据</w:t>
      </w:r>
      <w:r>
        <w:rPr>
          <w:rFonts w:ascii="微软雅黑" w:hAnsi="微软雅黑" w:hint="eastAsia"/>
          <w:b/>
          <w:sz w:val="28"/>
        </w:rPr>
        <w:t>当日批处理</w:t>
      </w:r>
    </w:p>
    <w:p w14:paraId="200B23FE" w14:textId="77777777" w:rsidR="00A74B94" w:rsidRDefault="002F6DBF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6670913A" w14:textId="77777777" w:rsidR="00A74B94" w:rsidRDefault="00A74B94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078042A1" w14:textId="77777777" w:rsidR="00A74B94" w:rsidRDefault="00A74B94">
      <w:pPr>
        <w:ind w:firstLine="360"/>
      </w:pPr>
    </w:p>
    <w:p w14:paraId="5E88C4D2" w14:textId="77777777" w:rsidR="00A74B94" w:rsidRDefault="00A74B94">
      <w:pPr>
        <w:ind w:firstLineChars="111"/>
        <w:sectPr w:rsidR="00A74B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FF39E2E" w14:textId="77777777" w:rsidR="00A74B94" w:rsidRDefault="00A74B94">
      <w:pPr>
        <w:ind w:firstLineChars="0" w:firstLine="0"/>
      </w:pPr>
    </w:p>
    <w:p w14:paraId="00082827" w14:textId="77777777" w:rsidR="00A74B94" w:rsidRDefault="002F6DBF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A74B94" w14:paraId="7DCF2B25" w14:textId="77777777">
        <w:tc>
          <w:tcPr>
            <w:tcW w:w="536" w:type="pct"/>
            <w:shd w:val="clear" w:color="auto" w:fill="8EAADB" w:themeFill="accent1" w:themeFillTint="99"/>
          </w:tcPr>
          <w:p w14:paraId="53F900B0" w14:textId="77777777" w:rsidR="00A74B94" w:rsidRDefault="002F6DB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129C3356" w14:textId="77777777" w:rsidR="00A74B94" w:rsidRDefault="002F6DB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0D6A31BA" w14:textId="77777777" w:rsidR="00A74B94" w:rsidRDefault="002F6DB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3E026AFC" w14:textId="77777777" w:rsidR="00A74B94" w:rsidRDefault="002F6DBF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ascii="微软雅黑" w:hAnsi="微软雅黑" w:hint="eastAsia"/>
                <w:kern w:val="0"/>
                <w:szCs w:val="21"/>
              </w:rPr>
              <w:t>更新内容</w:t>
            </w:r>
          </w:p>
        </w:tc>
      </w:tr>
      <w:tr w:rsidR="00A74B94" w14:paraId="5376272C" w14:textId="77777777">
        <w:tc>
          <w:tcPr>
            <w:tcW w:w="536" w:type="pct"/>
            <w:vAlign w:val="center"/>
          </w:tcPr>
          <w:p w14:paraId="0FB73656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02AC3984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2427403E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10D8425A" w14:textId="77777777" w:rsidR="00A74B94" w:rsidRDefault="00A74B94">
            <w:pPr>
              <w:pStyle w:val="af"/>
              <w:adjustRightInd w:val="0"/>
              <w:snapToGrid w:val="0"/>
              <w:ind w:left="33"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  <w:tr w:rsidR="00A74B94" w14:paraId="5CED455F" w14:textId="77777777">
        <w:tc>
          <w:tcPr>
            <w:tcW w:w="536" w:type="pct"/>
            <w:vAlign w:val="center"/>
          </w:tcPr>
          <w:p w14:paraId="76C9B0D4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329199CC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16C5E66D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 w14:paraId="4125A9BB" w14:textId="77777777" w:rsidR="00A74B94" w:rsidRDefault="00A74B94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 w14:paraId="158B3092" w14:textId="77777777" w:rsidR="00A74B94" w:rsidRDefault="00A74B94">
      <w:pPr>
        <w:ind w:firstLine="360"/>
      </w:pPr>
    </w:p>
    <w:p w14:paraId="17D30976" w14:textId="77777777" w:rsidR="00A74B94" w:rsidRDefault="002F6DBF">
      <w:pPr>
        <w:pStyle w:val="1"/>
        <w:numPr>
          <w:ilvl w:val="0"/>
          <w:numId w:val="3"/>
        </w:numPr>
        <w:spacing w:line="480" w:lineRule="exact"/>
        <w:ind w:firstLineChars="200" w:firstLine="480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ascii="微软雅黑" w:hAnsi="微软雅黑" w:cs="微软雅黑" w:hint="eastAsia"/>
          <w:kern w:val="2"/>
          <w:sz w:val="24"/>
          <w:szCs w:val="24"/>
        </w:rPr>
        <w:t>背景和目标</w:t>
      </w:r>
    </w:p>
    <w:p w14:paraId="161EC518" w14:textId="77777777" w:rsidR="00A74B94" w:rsidRDefault="002F6DBF">
      <w:pPr>
        <w:spacing w:line="480" w:lineRule="exact"/>
        <w:ind w:firstLine="360"/>
        <w:rPr>
          <w:rFonts w:ascii="微软雅黑" w:hAnsi="微软雅黑" w:cs="微软雅黑"/>
          <w:color w:val="111F2C"/>
          <w:szCs w:val="18"/>
          <w:shd w:val="clear" w:color="auto" w:fill="FFFFFF"/>
        </w:rPr>
      </w:pP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当前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的业务数据需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T+1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日才能流转至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SAP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，时效较慢。</w:t>
      </w:r>
    </w:p>
    <w:p w14:paraId="357BD94D" w14:textId="77777777" w:rsidR="00A74B94" w:rsidRDefault="002F6DBF">
      <w:pPr>
        <w:spacing w:line="480" w:lineRule="exact"/>
        <w:ind w:firstLine="360"/>
        <w:rPr>
          <w:rFonts w:ascii="微软雅黑" w:hAnsi="微软雅黑" w:cs="微软雅黑"/>
          <w:color w:val="111F2C"/>
          <w:szCs w:val="18"/>
          <w:shd w:val="clear" w:color="auto" w:fill="FFFFFF"/>
        </w:rPr>
      </w:pP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为提高效率，申请业务数据当日批处理，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T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日流转</w:t>
      </w:r>
      <w:proofErr w:type="gramStart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至业财数据</w:t>
      </w:r>
      <w:proofErr w:type="gramEnd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接口表。</w:t>
      </w:r>
    </w:p>
    <w:p w14:paraId="6B4C1F8F" w14:textId="77777777" w:rsidR="00A74B94" w:rsidRDefault="002F6DBF">
      <w:pPr>
        <w:pStyle w:val="1"/>
        <w:numPr>
          <w:ilvl w:val="0"/>
          <w:numId w:val="3"/>
        </w:numPr>
        <w:spacing w:line="480" w:lineRule="exact"/>
        <w:ind w:firstLineChars="200" w:firstLine="480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ascii="微软雅黑" w:hAnsi="微软雅黑" w:cs="微软雅黑" w:hint="eastAsia"/>
          <w:kern w:val="2"/>
          <w:sz w:val="24"/>
          <w:szCs w:val="24"/>
        </w:rPr>
        <w:t>需求内容</w:t>
      </w:r>
    </w:p>
    <w:p w14:paraId="6263A0D1" w14:textId="77777777" w:rsidR="00A74B94" w:rsidRDefault="002F6DBF">
      <w:pPr>
        <w:spacing w:line="480" w:lineRule="exact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 w14:paraId="231D531C" w14:textId="77777777" w:rsidR="00A74B94" w:rsidRDefault="002F6DBF"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commentRangeStart w:id="0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业务数据当日批处理，业务数据修改后，可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T</w:t>
      </w:r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日流转</w:t>
      </w:r>
      <w:proofErr w:type="gramStart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至业财数据</w:t>
      </w:r>
      <w:proofErr w:type="gramEnd"/>
      <w:r>
        <w:rPr>
          <w:rFonts w:ascii="微软雅黑" w:hAnsi="微软雅黑" w:cs="微软雅黑" w:hint="eastAsia"/>
          <w:color w:val="111F2C"/>
          <w:szCs w:val="18"/>
          <w:shd w:val="clear" w:color="auto" w:fill="FFFFFF"/>
        </w:rPr>
        <w:t>接口表。</w:t>
      </w:r>
      <w:commentRangeEnd w:id="0"/>
      <w:r w:rsidR="00CE2FB0">
        <w:rPr>
          <w:rStyle w:val="ae"/>
        </w:rPr>
        <w:commentReference w:id="0"/>
      </w:r>
    </w:p>
    <w:p w14:paraId="370A2334" w14:textId="77777777" w:rsidR="00A74B94" w:rsidRDefault="00A74B94">
      <w:pPr>
        <w:ind w:firstLineChars="0" w:firstLine="0"/>
        <w:rPr>
          <w:rFonts w:ascii="微软雅黑" w:hAnsi="微软雅黑" w:cs="微软雅黑"/>
          <w:sz w:val="24"/>
          <w:szCs w:val="24"/>
        </w:rPr>
      </w:pPr>
    </w:p>
    <w:p w14:paraId="1AF5470D" w14:textId="77777777" w:rsidR="00A74B94" w:rsidRDefault="00A74B94">
      <w:pPr>
        <w:ind w:firstLineChars="0" w:firstLine="0"/>
        <w:rPr>
          <w:rFonts w:ascii="微软雅黑" w:hAnsi="微软雅黑" w:cs="微软雅黑"/>
          <w:sz w:val="24"/>
          <w:szCs w:val="24"/>
        </w:rPr>
      </w:pPr>
    </w:p>
    <w:p w14:paraId="4EB38A4C" w14:textId="77777777" w:rsidR="00A74B94" w:rsidRDefault="00A74B94">
      <w:pPr>
        <w:ind w:firstLine="480"/>
        <w:rPr>
          <w:rFonts w:ascii="微软雅黑" w:hAnsi="微软雅黑" w:cs="微软雅黑"/>
          <w:sz w:val="24"/>
          <w:szCs w:val="24"/>
        </w:rPr>
      </w:pPr>
    </w:p>
    <w:sectPr w:rsidR="00A7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信美人寿相互保险社" w:date="2021-02-07T18:03:00Z" w:initials="信美人寿相互保险社">
    <w:p w14:paraId="41CEE7A2" w14:textId="65405543" w:rsidR="00CE2FB0" w:rsidRDefault="00CE2FB0">
      <w:pPr>
        <w:pStyle w:val="a3"/>
        <w:ind w:firstLine="420"/>
      </w:pPr>
      <w:r>
        <w:rPr>
          <w:rStyle w:val="ae"/>
        </w:rPr>
        <w:annotationRef/>
      </w:r>
      <w:r>
        <w:rPr>
          <w:rFonts w:hint="eastAsia"/>
        </w:rPr>
        <w:t>请详细阐述一下需求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CEE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AAA06" w16cex:dateUtc="2021-02-07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CEE7A2" w16cid:durableId="23CAAA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8705F" w14:textId="77777777" w:rsidR="002F6DBF" w:rsidRDefault="002F6DBF">
      <w:pPr>
        <w:ind w:firstLine="360"/>
      </w:pPr>
      <w:r>
        <w:separator/>
      </w:r>
    </w:p>
  </w:endnote>
  <w:endnote w:type="continuationSeparator" w:id="0">
    <w:p w14:paraId="4E4868DB" w14:textId="77777777" w:rsidR="002F6DBF" w:rsidRDefault="002F6DBF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FEF7D" w14:textId="77777777" w:rsidR="00A74B94" w:rsidRDefault="00A74B9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786C" w14:textId="77777777" w:rsidR="00A74B94" w:rsidRDefault="00A74B9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74FAF" w14:textId="77777777" w:rsidR="00A74B94" w:rsidRDefault="00A74B9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7D7CF" w14:textId="77777777" w:rsidR="002F6DBF" w:rsidRDefault="002F6DBF">
      <w:pPr>
        <w:ind w:firstLine="360"/>
      </w:pPr>
      <w:r>
        <w:separator/>
      </w:r>
    </w:p>
  </w:footnote>
  <w:footnote w:type="continuationSeparator" w:id="0">
    <w:p w14:paraId="30462ABC" w14:textId="77777777" w:rsidR="002F6DBF" w:rsidRDefault="002F6DBF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475D8" w14:textId="77777777" w:rsidR="00A74B94" w:rsidRDefault="00A74B94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F203" w14:textId="77777777" w:rsidR="00A74B94" w:rsidRDefault="00A74B94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61917" w14:textId="77777777" w:rsidR="00A74B94" w:rsidRDefault="00A74B9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2368"/>
    <w:multiLevelType w:val="multilevel"/>
    <w:tmpl w:val="16D22368"/>
    <w:lvl w:ilvl="0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2F6DBF"/>
    <w:rsid w:val="00333F5E"/>
    <w:rsid w:val="0034452D"/>
    <w:rsid w:val="003C74B0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7E3A67"/>
    <w:rsid w:val="007E74DE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A74B94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2FB0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7C67BE7"/>
    <w:rsid w:val="08747DCB"/>
    <w:rsid w:val="0955275F"/>
    <w:rsid w:val="0C2F3371"/>
    <w:rsid w:val="0DE03C44"/>
    <w:rsid w:val="10EF4C8F"/>
    <w:rsid w:val="123A0038"/>
    <w:rsid w:val="128F4840"/>
    <w:rsid w:val="14B346F2"/>
    <w:rsid w:val="15303887"/>
    <w:rsid w:val="161673C6"/>
    <w:rsid w:val="178C1909"/>
    <w:rsid w:val="195D12B9"/>
    <w:rsid w:val="1A170654"/>
    <w:rsid w:val="1C44221C"/>
    <w:rsid w:val="1C9237CF"/>
    <w:rsid w:val="1FC5361D"/>
    <w:rsid w:val="20B33208"/>
    <w:rsid w:val="20BD54EB"/>
    <w:rsid w:val="222650FC"/>
    <w:rsid w:val="24B52BF0"/>
    <w:rsid w:val="24DA463F"/>
    <w:rsid w:val="2A916AEA"/>
    <w:rsid w:val="2B9E5CB7"/>
    <w:rsid w:val="2CCB1B08"/>
    <w:rsid w:val="2CDC65A8"/>
    <w:rsid w:val="2E6445D8"/>
    <w:rsid w:val="2EC26DE4"/>
    <w:rsid w:val="2F7E240E"/>
    <w:rsid w:val="2FA95910"/>
    <w:rsid w:val="30CF4CB8"/>
    <w:rsid w:val="3132654C"/>
    <w:rsid w:val="32CD0642"/>
    <w:rsid w:val="351465F5"/>
    <w:rsid w:val="358F68D0"/>
    <w:rsid w:val="360A1EC8"/>
    <w:rsid w:val="3DC02D2D"/>
    <w:rsid w:val="3E59701F"/>
    <w:rsid w:val="3EDD5F44"/>
    <w:rsid w:val="3F902A40"/>
    <w:rsid w:val="40CB1550"/>
    <w:rsid w:val="41F42904"/>
    <w:rsid w:val="430C25F8"/>
    <w:rsid w:val="438F0D41"/>
    <w:rsid w:val="43D72DE3"/>
    <w:rsid w:val="45CC34DF"/>
    <w:rsid w:val="461A4713"/>
    <w:rsid w:val="478A7FCC"/>
    <w:rsid w:val="49F84FA8"/>
    <w:rsid w:val="4C850BC2"/>
    <w:rsid w:val="4DB20CFA"/>
    <w:rsid w:val="532A079E"/>
    <w:rsid w:val="58341DDD"/>
    <w:rsid w:val="58CB0C4B"/>
    <w:rsid w:val="5C560EB5"/>
    <w:rsid w:val="5C7364CD"/>
    <w:rsid w:val="5EF17F5D"/>
    <w:rsid w:val="61F20BD5"/>
    <w:rsid w:val="6200702C"/>
    <w:rsid w:val="65EF74E7"/>
    <w:rsid w:val="66EE75BD"/>
    <w:rsid w:val="67C608DC"/>
    <w:rsid w:val="69B05439"/>
    <w:rsid w:val="6CC110A1"/>
    <w:rsid w:val="6CCE29A2"/>
    <w:rsid w:val="6D9C0565"/>
    <w:rsid w:val="6F896DBE"/>
    <w:rsid w:val="72827F9C"/>
    <w:rsid w:val="73191351"/>
    <w:rsid w:val="7711561E"/>
    <w:rsid w:val="78F433BF"/>
    <w:rsid w:val="79094C8D"/>
    <w:rsid w:val="7A475E56"/>
    <w:rsid w:val="7A6568BB"/>
    <w:rsid w:val="7BA43945"/>
    <w:rsid w:val="7C3C7FCE"/>
    <w:rsid w:val="7CC54B27"/>
    <w:rsid w:val="7E1C0B2F"/>
    <w:rsid w:val="7E6437E0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1E85B"/>
  <w15:docId w15:val="{6A32E0FE-4C3A-41C0-B20E-EAE11FE5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页脚 字符"/>
    <w:basedOn w:val="a0"/>
    <w:link w:val="a7"/>
    <w:uiPriority w:val="99"/>
    <w:qFormat/>
    <w:rPr>
      <w:rFonts w:eastAsia="微软雅黑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eastAsia="微软雅黑"/>
      <w:sz w:val="18"/>
      <w:szCs w:val="18"/>
    </w:rPr>
  </w:style>
  <w:style w:type="paragraph" w:styleId="af">
    <w:name w:val="List Paragraph"/>
    <w:basedOn w:val="a"/>
    <w:link w:val="af0"/>
    <w:uiPriority w:val="34"/>
    <w:qFormat/>
    <w:pPr>
      <w:ind w:firstLine="420"/>
    </w:pPr>
  </w:style>
  <w:style w:type="character" w:customStyle="1" w:styleId="af0">
    <w:name w:val="列表段落 字符"/>
    <w:basedOn w:val="a0"/>
    <w:link w:val="af"/>
    <w:uiPriority w:val="34"/>
    <w:qFormat/>
    <w:locked/>
    <w:rPr>
      <w:rFonts w:eastAsia="微软雅黑"/>
      <w:sz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eastAsia="微软雅黑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eastAsia="微软雅黑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B9486-AE0A-4428-8701-D97E669B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信美人寿相互保险社</dc:creator>
  <cp:lastModifiedBy>信美人寿相互保险社</cp:lastModifiedBy>
  <cp:revision>2</cp:revision>
  <dcterms:created xsi:type="dcterms:W3CDTF">2021-02-07T10:04:00Z</dcterms:created>
  <dcterms:modified xsi:type="dcterms:W3CDTF">2021-02-07T10:04:00Z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