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571B7F" w14:textId="77777777" w:rsidR="00B926C6" w:rsidRDefault="00B926C6">
      <w:pPr>
        <w:ind w:leftChars="-12" w:left="-22" w:firstLineChars="0" w:firstLine="0"/>
        <w:jc w:val="center"/>
        <w:rPr>
          <w:rFonts w:ascii="微软雅黑" w:hAnsi="微软雅黑"/>
          <w:b/>
          <w:sz w:val="28"/>
        </w:rPr>
      </w:pPr>
    </w:p>
    <w:p w14:paraId="630D25F1" w14:textId="04B9EAB5" w:rsidR="00E53243" w:rsidRDefault="002A1D86">
      <w:pPr>
        <w:ind w:firstLineChars="0" w:firstLine="0"/>
        <w:jc w:val="center"/>
        <w:rPr>
          <w:rFonts w:ascii="微软雅黑" w:hAnsi="微软雅黑"/>
          <w:b/>
          <w:sz w:val="28"/>
        </w:rPr>
      </w:pPr>
      <w:r>
        <w:rPr>
          <w:rFonts w:ascii="微软雅黑" w:hAnsi="微软雅黑" w:hint="eastAsia"/>
          <w:b/>
          <w:sz w:val="28"/>
        </w:rPr>
        <w:t>关于</w:t>
      </w:r>
      <w:r w:rsidR="00145D4C">
        <w:rPr>
          <w:rFonts w:ascii="微软雅黑" w:hAnsi="微软雅黑" w:hint="eastAsia"/>
          <w:b/>
          <w:sz w:val="28"/>
        </w:rPr>
        <w:t>蚂蚁保险平台</w:t>
      </w:r>
      <w:r>
        <w:rPr>
          <w:rFonts w:ascii="微软雅黑" w:hAnsi="微软雅黑" w:hint="eastAsia"/>
          <w:b/>
          <w:sz w:val="28"/>
        </w:rPr>
        <w:t>投保人手机号码</w:t>
      </w:r>
      <w:r w:rsidR="00F9596A">
        <w:rPr>
          <w:rFonts w:ascii="微软雅黑" w:hAnsi="微软雅黑" w:hint="eastAsia"/>
          <w:b/>
          <w:sz w:val="28"/>
        </w:rPr>
        <w:t>不</w:t>
      </w:r>
      <w:r w:rsidR="00E67B65">
        <w:rPr>
          <w:rFonts w:ascii="微软雅黑" w:hAnsi="微软雅黑" w:hint="eastAsia"/>
          <w:b/>
          <w:sz w:val="28"/>
        </w:rPr>
        <w:t>回传</w:t>
      </w:r>
      <w:r w:rsidR="00F9596A">
        <w:rPr>
          <w:rFonts w:ascii="微软雅黑" w:hAnsi="微软雅黑" w:hint="eastAsia"/>
          <w:b/>
          <w:sz w:val="28"/>
        </w:rPr>
        <w:t>保司</w:t>
      </w:r>
    </w:p>
    <w:p w14:paraId="3BCB77A9" w14:textId="3DDAD431" w:rsidR="00B926C6" w:rsidRDefault="00F9596A">
      <w:pPr>
        <w:ind w:firstLineChars="0" w:firstLine="0"/>
        <w:jc w:val="center"/>
        <w:rPr>
          <w:rFonts w:ascii="微软雅黑" w:hAnsi="微软雅黑"/>
          <w:b/>
          <w:sz w:val="28"/>
        </w:rPr>
      </w:pPr>
      <w:r>
        <w:rPr>
          <w:rFonts w:ascii="微软雅黑" w:hAnsi="微软雅黑" w:hint="eastAsia"/>
          <w:b/>
          <w:sz w:val="28"/>
        </w:rPr>
        <w:t>产品</w:t>
      </w:r>
      <w:r w:rsidR="00C80ABC">
        <w:rPr>
          <w:rFonts w:ascii="微软雅黑" w:hAnsi="微软雅黑" w:hint="eastAsia"/>
          <w:b/>
          <w:sz w:val="28"/>
        </w:rPr>
        <w:t>需求说明书</w:t>
      </w:r>
    </w:p>
    <w:p w14:paraId="07BA6385" w14:textId="77777777" w:rsidR="00B926C6" w:rsidRDefault="00B926C6">
      <w:pPr>
        <w:ind w:firstLineChars="0" w:firstLine="0"/>
        <w:jc w:val="center"/>
        <w:rPr>
          <w:rFonts w:ascii="微软雅黑" w:hAnsi="微软雅黑"/>
          <w:b/>
          <w:sz w:val="28"/>
        </w:rPr>
      </w:pPr>
    </w:p>
    <w:p w14:paraId="1488969F" w14:textId="77777777" w:rsidR="00B926C6" w:rsidRDefault="00B926C6">
      <w:pPr>
        <w:ind w:firstLine="360"/>
      </w:pPr>
    </w:p>
    <w:p w14:paraId="220D916A" w14:textId="77777777" w:rsidR="00B926C6" w:rsidRDefault="00B926C6">
      <w:pPr>
        <w:ind w:firstLineChars="111"/>
        <w:sectPr w:rsidR="00B926C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D90477A" w14:textId="77777777" w:rsidR="00B926C6" w:rsidRDefault="00B926C6">
      <w:pPr>
        <w:ind w:firstLineChars="0" w:firstLine="0"/>
      </w:pPr>
    </w:p>
    <w:p w14:paraId="23130776" w14:textId="77777777" w:rsidR="00B926C6" w:rsidRDefault="00C80ABC">
      <w:pPr>
        <w:pStyle w:val="1"/>
        <w:ind w:firstLine="420"/>
      </w:pPr>
      <w:r>
        <w:rPr>
          <w:rFonts w:hint="eastAsia"/>
        </w:rPr>
        <w:t>【版本日志</w:t>
      </w:r>
      <w:r>
        <w:t>】</w:t>
      </w:r>
    </w:p>
    <w:p w14:paraId="2C120253" w14:textId="77777777" w:rsidR="00B926C6" w:rsidRDefault="00B926C6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</w:p>
    <w:tbl>
      <w:tblPr>
        <w:tblStyle w:val="af5"/>
        <w:tblW w:w="8522" w:type="dxa"/>
        <w:tblLayout w:type="fixed"/>
        <w:tblLook w:val="04A0" w:firstRow="1" w:lastRow="0" w:firstColumn="1" w:lastColumn="0" w:noHBand="0" w:noVBand="1"/>
      </w:tblPr>
      <w:tblGrid>
        <w:gridCol w:w="914"/>
        <w:gridCol w:w="1142"/>
        <w:gridCol w:w="1597"/>
        <w:gridCol w:w="4869"/>
      </w:tblGrid>
      <w:tr w:rsidR="00B926C6" w14:paraId="2DEA7D47" w14:textId="77777777">
        <w:trPr>
          <w:trHeight w:val="339"/>
        </w:trPr>
        <w:tc>
          <w:tcPr>
            <w:tcW w:w="914" w:type="dxa"/>
            <w:shd w:val="clear" w:color="auto" w:fill="9CC2E5" w:themeFill="accent1" w:themeFillTint="99"/>
          </w:tcPr>
          <w:p w14:paraId="49EFF66E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版本</w:t>
            </w:r>
          </w:p>
        </w:tc>
        <w:tc>
          <w:tcPr>
            <w:tcW w:w="1142" w:type="dxa"/>
            <w:shd w:val="clear" w:color="auto" w:fill="9CC2E5" w:themeFill="accent1" w:themeFillTint="99"/>
          </w:tcPr>
          <w:p w14:paraId="15CDB05B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更新人</w:t>
            </w:r>
          </w:p>
        </w:tc>
        <w:tc>
          <w:tcPr>
            <w:tcW w:w="1597" w:type="dxa"/>
            <w:shd w:val="clear" w:color="auto" w:fill="9CC2E5" w:themeFill="accent1" w:themeFillTint="99"/>
          </w:tcPr>
          <w:p w14:paraId="0EF35719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更新日期</w:t>
            </w:r>
          </w:p>
        </w:tc>
        <w:tc>
          <w:tcPr>
            <w:tcW w:w="4869" w:type="dxa"/>
            <w:shd w:val="clear" w:color="auto" w:fill="9CC2E5" w:themeFill="accent1" w:themeFillTint="99"/>
          </w:tcPr>
          <w:p w14:paraId="28610ADD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更新内容</w:t>
            </w:r>
          </w:p>
        </w:tc>
      </w:tr>
      <w:tr w:rsidR="00B926C6" w14:paraId="28B185A7" w14:textId="77777777" w:rsidTr="00E53243">
        <w:trPr>
          <w:trHeight w:val="270"/>
        </w:trPr>
        <w:tc>
          <w:tcPr>
            <w:tcW w:w="914" w:type="dxa"/>
            <w:vAlign w:val="center"/>
          </w:tcPr>
          <w:p w14:paraId="17D4E117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V1.0</w:t>
            </w:r>
          </w:p>
        </w:tc>
        <w:tc>
          <w:tcPr>
            <w:tcW w:w="1142" w:type="dxa"/>
            <w:vAlign w:val="center"/>
          </w:tcPr>
          <w:p w14:paraId="5CCBF018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李新影</w:t>
            </w:r>
          </w:p>
        </w:tc>
        <w:tc>
          <w:tcPr>
            <w:tcW w:w="1597" w:type="dxa"/>
            <w:vAlign w:val="center"/>
          </w:tcPr>
          <w:p w14:paraId="16C6A02A" w14:textId="4A1DEC66" w:rsidR="00B926C6" w:rsidRDefault="00C80ABC" w:rsidP="00E53243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2019-0</w:t>
            </w:r>
            <w:r w:rsidR="00E53243">
              <w:rPr>
                <w:rFonts w:ascii="微软雅黑" w:hAnsi="微软雅黑" w:hint="eastAsia"/>
                <w:szCs w:val="18"/>
              </w:rPr>
              <w:t>7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 w:rsidR="00E53243">
              <w:rPr>
                <w:rFonts w:ascii="微软雅黑" w:hAnsi="微软雅黑" w:hint="eastAsia"/>
                <w:szCs w:val="18"/>
              </w:rPr>
              <w:t>0</w:t>
            </w:r>
            <w:r w:rsidR="002A1D86">
              <w:rPr>
                <w:rFonts w:ascii="微软雅黑" w:hAnsi="微软雅黑" w:hint="eastAsia"/>
                <w:szCs w:val="18"/>
              </w:rPr>
              <w:t>4</w:t>
            </w:r>
          </w:p>
        </w:tc>
        <w:tc>
          <w:tcPr>
            <w:tcW w:w="4869" w:type="dxa"/>
            <w:vAlign w:val="center"/>
          </w:tcPr>
          <w:p w14:paraId="5CFB1DC2" w14:textId="77777777" w:rsidR="00B926C6" w:rsidRDefault="00C80ABC">
            <w:pPr>
              <w:pStyle w:val="af6"/>
              <w:numPr>
                <w:ilvl w:val="0"/>
                <w:numId w:val="4"/>
              </w:numPr>
              <w:adjustRightInd w:val="0"/>
              <w:snapToGrid w:val="0"/>
              <w:ind w:left="33"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产品需求说明书初稿</w:t>
            </w:r>
          </w:p>
        </w:tc>
      </w:tr>
    </w:tbl>
    <w:p w14:paraId="3D6119E8" w14:textId="77777777" w:rsidR="00B926C6" w:rsidRDefault="00B926C6">
      <w:pPr>
        <w:ind w:firstLine="360"/>
      </w:pPr>
    </w:p>
    <w:p w14:paraId="512BA2A3" w14:textId="77777777" w:rsidR="00B926C6" w:rsidRDefault="00C80ABC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【背景和目标】</w:t>
      </w:r>
    </w:p>
    <w:p w14:paraId="0070FCC3" w14:textId="52CE6728" w:rsidR="00336A17" w:rsidRPr="002B4C50" w:rsidRDefault="00336A17" w:rsidP="00336A17">
      <w:pPr>
        <w:ind w:left="425" w:firstLineChars="0" w:firstLine="0"/>
        <w:rPr>
          <w:b/>
        </w:rPr>
      </w:pPr>
      <w:r w:rsidRPr="002B4C50">
        <w:rPr>
          <w:rFonts w:hint="eastAsia"/>
          <w:b/>
        </w:rPr>
        <w:t>背景：</w:t>
      </w:r>
    </w:p>
    <w:p w14:paraId="1A5A7D75" w14:textId="1B94A1C0" w:rsidR="009D513F" w:rsidRDefault="008B67AD" w:rsidP="009D513F">
      <w:pPr>
        <w:ind w:left="425" w:firstLineChars="0" w:firstLine="0"/>
        <w:rPr>
          <w:rFonts w:hint="eastAsia"/>
        </w:rPr>
      </w:pPr>
      <w:r>
        <w:rPr>
          <w:rFonts w:hint="eastAsia"/>
        </w:rPr>
        <w:t xml:space="preserve">  </w:t>
      </w:r>
      <w:r w:rsidR="002A1D86">
        <w:rPr>
          <w:rFonts w:hint="eastAsia"/>
        </w:rPr>
        <w:t xml:space="preserve"> </w:t>
      </w:r>
      <w:r w:rsidR="004F0298">
        <w:rPr>
          <w:rFonts w:hint="eastAsia"/>
        </w:rPr>
        <w:t>客户</w:t>
      </w:r>
      <w:r w:rsidR="00D52DD7">
        <w:rPr>
          <w:rFonts w:hint="eastAsia"/>
        </w:rPr>
        <w:t>在蚂蚁保险平台上</w:t>
      </w:r>
      <w:r w:rsidR="004F0298">
        <w:rPr>
          <w:rFonts w:hint="eastAsia"/>
        </w:rPr>
        <w:t>购买保险产品后出现客户信息</w:t>
      </w:r>
      <w:r w:rsidR="00771331">
        <w:rPr>
          <w:rFonts w:hint="eastAsia"/>
        </w:rPr>
        <w:t>泄漏，蚂蚁为避免客户被打扰，</w:t>
      </w:r>
      <w:r w:rsidR="00F61465">
        <w:rPr>
          <w:rFonts w:hint="eastAsia"/>
        </w:rPr>
        <w:t>出单后不再将电话号码给到保险公司，保险公司</w:t>
      </w:r>
      <w:r w:rsidR="006A2CC6">
        <w:rPr>
          <w:rFonts w:hint="eastAsia"/>
        </w:rPr>
        <w:t>在用到手机号</w:t>
      </w:r>
      <w:r w:rsidR="006A2CC6">
        <w:rPr>
          <w:rFonts w:ascii="Calibri" w:hAnsi="Calibri" w:cs="Calibri" w:hint="eastAsia"/>
        </w:rPr>
        <w:t>前</w:t>
      </w:r>
      <w:r w:rsidR="006A2CC6">
        <w:rPr>
          <w:rFonts w:hint="eastAsia"/>
        </w:rPr>
        <w:t>从蚂蚁获取虚拟号码，每次调用生成一个全新号码</w:t>
      </w:r>
      <w:r w:rsidR="00771331">
        <w:rPr>
          <w:rFonts w:hint="eastAsia"/>
        </w:rPr>
        <w:t>，</w:t>
      </w:r>
      <w:r w:rsidR="00CB037F">
        <w:rPr>
          <w:rFonts w:hint="eastAsia"/>
        </w:rPr>
        <w:t>可以通过此号码完成新契约承保短信发送、完成电子回访等；</w:t>
      </w:r>
    </w:p>
    <w:p w14:paraId="7CB71075" w14:textId="50D18CC8" w:rsidR="002B4C50" w:rsidRPr="002B4C50" w:rsidRDefault="002B4C50" w:rsidP="009D513F">
      <w:pPr>
        <w:ind w:left="425" w:firstLineChars="0" w:firstLine="0"/>
        <w:rPr>
          <w:b/>
        </w:rPr>
      </w:pPr>
      <w:r w:rsidRPr="002B4C50">
        <w:rPr>
          <w:rFonts w:hint="eastAsia"/>
          <w:b/>
        </w:rPr>
        <w:t>目标：</w:t>
      </w:r>
    </w:p>
    <w:p w14:paraId="2269D308" w14:textId="72873F6D" w:rsidR="002B4C50" w:rsidRDefault="002B4C50" w:rsidP="009D513F">
      <w:pPr>
        <w:ind w:left="425" w:firstLineChars="0" w:firstLine="0"/>
        <w:rPr>
          <w:rFonts w:hint="eastAsia"/>
        </w:rPr>
      </w:pPr>
      <w:r>
        <w:rPr>
          <w:rFonts w:hint="eastAsia"/>
        </w:rPr>
        <w:t xml:space="preserve">  </w:t>
      </w:r>
      <w:r w:rsidR="007A1150">
        <w:rPr>
          <w:rFonts w:hint="eastAsia"/>
        </w:rPr>
        <w:t xml:space="preserve"> </w:t>
      </w:r>
      <w:r w:rsidR="00CB037F">
        <w:rPr>
          <w:rFonts w:hint="eastAsia"/>
        </w:rPr>
        <w:t>通过新的手机号可以发送承保短信、完成电子回访；</w:t>
      </w:r>
    </w:p>
    <w:p w14:paraId="50F00699" w14:textId="736BF523" w:rsidR="00B926C6" w:rsidRDefault="00C80ABC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【产品概述】</w:t>
      </w:r>
    </w:p>
    <w:p w14:paraId="2339EED4" w14:textId="77777777" w:rsidR="00B926C6" w:rsidRDefault="00C80ABC">
      <w:pPr>
        <w:pStyle w:val="2"/>
        <w:numPr>
          <w:ilvl w:val="1"/>
          <w:numId w:val="5"/>
        </w:numPr>
      </w:pPr>
      <w:r>
        <w:rPr>
          <w:rFonts w:hint="eastAsia"/>
        </w:rPr>
        <w:t>业务名词解释</w:t>
      </w:r>
      <w:r>
        <w:rPr>
          <w:rFonts w:hint="eastAsia"/>
        </w:rPr>
        <w:t xml:space="preserve"> </w:t>
      </w:r>
    </w:p>
    <w:p w14:paraId="008C0D4B" w14:textId="77777777" w:rsidR="00B926C6" w:rsidRDefault="00B926C6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</w:p>
    <w:tbl>
      <w:tblPr>
        <w:tblStyle w:val="af5"/>
        <w:tblW w:w="8522" w:type="dxa"/>
        <w:tblLayout w:type="fixed"/>
        <w:tblLook w:val="04A0" w:firstRow="1" w:lastRow="0" w:firstColumn="1" w:lastColumn="0" w:noHBand="0" w:noVBand="1"/>
      </w:tblPr>
      <w:tblGrid>
        <w:gridCol w:w="1650"/>
        <w:gridCol w:w="6872"/>
      </w:tblGrid>
      <w:tr w:rsidR="00B926C6" w14:paraId="709A22E6" w14:textId="77777777">
        <w:tc>
          <w:tcPr>
            <w:tcW w:w="1650" w:type="dxa"/>
            <w:shd w:val="clear" w:color="auto" w:fill="9CC2E5" w:themeFill="accent1" w:themeFillTint="99"/>
          </w:tcPr>
          <w:p w14:paraId="17E6944C" w14:textId="77777777" w:rsidR="00B926C6" w:rsidRDefault="00C80ABC">
            <w:pPr>
              <w:ind w:firstLineChars="0" w:firstLine="0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业务名词</w:t>
            </w:r>
          </w:p>
        </w:tc>
        <w:tc>
          <w:tcPr>
            <w:tcW w:w="6872" w:type="dxa"/>
            <w:shd w:val="clear" w:color="auto" w:fill="9CC2E5" w:themeFill="accent1" w:themeFillTint="99"/>
          </w:tcPr>
          <w:p w14:paraId="03D3D4DF" w14:textId="77777777" w:rsidR="00B926C6" w:rsidRDefault="00C80ABC">
            <w:pPr>
              <w:ind w:firstLineChars="0" w:firstLine="0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定义</w:t>
            </w:r>
          </w:p>
        </w:tc>
      </w:tr>
    </w:tbl>
    <w:p w14:paraId="6439B65E" w14:textId="77777777" w:rsidR="00B926C6" w:rsidRDefault="00B926C6">
      <w:pPr>
        <w:ind w:firstLine="360"/>
      </w:pPr>
    </w:p>
    <w:p w14:paraId="15163075" w14:textId="77777777" w:rsidR="00B926C6" w:rsidRDefault="00C80ABC">
      <w:pPr>
        <w:pStyle w:val="2"/>
        <w:numPr>
          <w:ilvl w:val="1"/>
          <w:numId w:val="5"/>
        </w:numPr>
      </w:pPr>
      <w:r>
        <w:rPr>
          <w:rFonts w:hint="eastAsia"/>
        </w:rPr>
        <w:t>产品涉众及用例</w:t>
      </w:r>
      <w:r>
        <w:rPr>
          <w:rFonts w:hint="eastAsia"/>
        </w:rPr>
        <w:t xml:space="preserve"> </w:t>
      </w:r>
    </w:p>
    <w:p w14:paraId="0F4DB918" w14:textId="77777777" w:rsidR="00B926C6" w:rsidRDefault="00C80ABC">
      <w:pPr>
        <w:pStyle w:val="af6"/>
        <w:numPr>
          <w:ilvl w:val="0"/>
          <w:numId w:val="6"/>
        </w:numPr>
        <w:ind w:firstLineChars="0"/>
        <w:rPr>
          <w:rFonts w:ascii="Helvetica" w:hAnsi="Helvetica"/>
          <w:b/>
          <w:color w:val="2F2F2F"/>
          <w:shd w:val="clear" w:color="auto" w:fill="FFFFFF"/>
        </w:rPr>
      </w:pPr>
      <w:r>
        <w:rPr>
          <w:rFonts w:ascii="Helvetica" w:hAnsi="Helvetica" w:hint="eastAsia"/>
          <w:b/>
          <w:color w:val="2F2F2F"/>
          <w:shd w:val="clear" w:color="auto" w:fill="FFFFFF"/>
        </w:rPr>
        <w:t>产品涉众</w:t>
      </w:r>
    </w:p>
    <w:p w14:paraId="33C29739" w14:textId="77777777" w:rsidR="00B926C6" w:rsidRDefault="00C80ABC">
      <w:pPr>
        <w:pStyle w:val="af6"/>
        <w:numPr>
          <w:ilvl w:val="0"/>
          <w:numId w:val="6"/>
        </w:numPr>
        <w:ind w:firstLineChars="0"/>
        <w:rPr>
          <w:rFonts w:ascii="Helvetica" w:hAnsi="Helvetica"/>
          <w:b/>
          <w:color w:val="2F2F2F"/>
          <w:shd w:val="clear" w:color="auto" w:fill="FFFFFF"/>
        </w:rPr>
      </w:pPr>
      <w:r>
        <w:rPr>
          <w:rFonts w:ascii="Helvetica" w:hAnsi="Helvetica" w:hint="eastAsia"/>
          <w:b/>
          <w:color w:val="2F2F2F"/>
          <w:shd w:val="clear" w:color="auto" w:fill="FFFFFF"/>
        </w:rPr>
        <w:t>用例</w:t>
      </w:r>
    </w:p>
    <w:p w14:paraId="4B3046D0" w14:textId="77777777" w:rsidR="00B926C6" w:rsidRDefault="00C80ABC">
      <w:pPr>
        <w:pStyle w:val="2"/>
        <w:numPr>
          <w:ilvl w:val="1"/>
          <w:numId w:val="5"/>
        </w:numPr>
      </w:pPr>
      <w:r>
        <w:rPr>
          <w:rFonts w:hint="eastAsia"/>
        </w:rPr>
        <w:t>整体流程</w:t>
      </w:r>
    </w:p>
    <w:p w14:paraId="161982FD" w14:textId="77777777" w:rsidR="00B926C6" w:rsidRDefault="00C80ABC">
      <w:pPr>
        <w:pStyle w:val="2"/>
        <w:numPr>
          <w:ilvl w:val="1"/>
          <w:numId w:val="5"/>
        </w:numPr>
      </w:pPr>
      <w:r>
        <w:rPr>
          <w:rFonts w:hint="eastAsia"/>
        </w:rPr>
        <w:t>功能范围</w:t>
      </w:r>
      <w:r>
        <w:rPr>
          <w:rFonts w:hint="eastAsia"/>
        </w:rPr>
        <w:t xml:space="preserve"> </w:t>
      </w:r>
    </w:p>
    <w:p w14:paraId="6BC2ED30" w14:textId="77777777" w:rsidR="00B926C6" w:rsidRDefault="00B926C6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</w:p>
    <w:tbl>
      <w:tblPr>
        <w:tblStyle w:val="af5"/>
        <w:tblW w:w="8617" w:type="dxa"/>
        <w:jc w:val="center"/>
        <w:tblLayout w:type="fixed"/>
        <w:tblLook w:val="04A0" w:firstRow="1" w:lastRow="0" w:firstColumn="1" w:lastColumn="0" w:noHBand="0" w:noVBand="1"/>
      </w:tblPr>
      <w:tblGrid>
        <w:gridCol w:w="674"/>
        <w:gridCol w:w="2654"/>
        <w:gridCol w:w="4010"/>
        <w:gridCol w:w="1279"/>
      </w:tblGrid>
      <w:tr w:rsidR="00B926C6" w14:paraId="0EBE6DA3" w14:textId="77777777">
        <w:trPr>
          <w:trHeight w:val="311"/>
          <w:jc w:val="center"/>
        </w:trPr>
        <w:tc>
          <w:tcPr>
            <w:tcW w:w="674" w:type="dxa"/>
            <w:shd w:val="clear" w:color="auto" w:fill="9CC2E5" w:themeFill="accent1" w:themeFillTint="99"/>
          </w:tcPr>
          <w:p w14:paraId="30123D01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2654" w:type="dxa"/>
            <w:shd w:val="clear" w:color="auto" w:fill="9CC2E5" w:themeFill="accent1" w:themeFillTint="99"/>
          </w:tcPr>
          <w:p w14:paraId="46BB1EDD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功能模块</w:t>
            </w:r>
          </w:p>
        </w:tc>
        <w:tc>
          <w:tcPr>
            <w:tcW w:w="4010" w:type="dxa"/>
            <w:shd w:val="clear" w:color="auto" w:fill="9CC2E5" w:themeFill="accent1" w:themeFillTint="99"/>
          </w:tcPr>
          <w:p w14:paraId="139BD36A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1279" w:type="dxa"/>
            <w:shd w:val="clear" w:color="auto" w:fill="9CC2E5" w:themeFill="accent1" w:themeFillTint="99"/>
          </w:tcPr>
          <w:p w14:paraId="5C0A35CA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优先级</w:t>
            </w:r>
          </w:p>
        </w:tc>
      </w:tr>
      <w:tr w:rsidR="00B926C6" w14:paraId="51868DE6" w14:textId="77777777" w:rsidTr="000B4867">
        <w:trPr>
          <w:trHeight w:val="535"/>
          <w:jc w:val="center"/>
        </w:trPr>
        <w:tc>
          <w:tcPr>
            <w:tcW w:w="674" w:type="dxa"/>
            <w:shd w:val="clear" w:color="auto" w:fill="auto"/>
          </w:tcPr>
          <w:p w14:paraId="3A80C53B" w14:textId="5B8BB165" w:rsidR="00B926C6" w:rsidRDefault="00B926C6" w:rsidP="00E37722">
            <w:pPr>
              <w:pStyle w:val="af6"/>
              <w:numPr>
                <w:ilvl w:val="3"/>
                <w:numId w:val="6"/>
              </w:numPr>
              <w:ind w:firstLineChars="0"/>
              <w:jc w:val="left"/>
            </w:pPr>
          </w:p>
        </w:tc>
        <w:tc>
          <w:tcPr>
            <w:tcW w:w="2654" w:type="dxa"/>
            <w:shd w:val="clear" w:color="auto" w:fill="auto"/>
          </w:tcPr>
          <w:p w14:paraId="791B390E" w14:textId="432DD2FB" w:rsidR="00B926C6" w:rsidRDefault="005C5A47" w:rsidP="00472C67">
            <w:pPr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 w:rsidR="00F9596A">
              <w:rPr>
                <w:rFonts w:hint="eastAsia"/>
              </w:rPr>
              <w:t xml:space="preserve"> </w:t>
            </w:r>
            <w:r w:rsidR="00F9596A">
              <w:rPr>
                <w:rFonts w:hint="eastAsia"/>
              </w:rPr>
              <w:t>承保</w:t>
            </w:r>
          </w:p>
        </w:tc>
        <w:tc>
          <w:tcPr>
            <w:tcW w:w="4010" w:type="dxa"/>
            <w:shd w:val="clear" w:color="auto" w:fill="auto"/>
          </w:tcPr>
          <w:p w14:paraId="5003C79E" w14:textId="08676A9E" w:rsidR="003E501E" w:rsidRDefault="00145D4C" w:rsidP="00F9596A">
            <w:pPr>
              <w:pStyle w:val="af6"/>
              <w:numPr>
                <w:ilvl w:val="3"/>
                <w:numId w:val="31"/>
              </w:numPr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蚂蚁保险平台产品（支柱保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款、终身寿险、海外医疗）</w:t>
            </w:r>
            <w:r w:rsidR="00643D6C">
              <w:rPr>
                <w:rFonts w:hint="eastAsia"/>
              </w:rPr>
              <w:t>在发送</w:t>
            </w:r>
            <w:r w:rsidR="006A2CC6">
              <w:rPr>
                <w:rFonts w:ascii="Calibri" w:hAnsi="Calibri" w:cs="Calibri" w:hint="eastAsia"/>
              </w:rPr>
              <w:t>承保</w:t>
            </w:r>
            <w:r w:rsidR="00643D6C">
              <w:rPr>
                <w:rFonts w:hint="eastAsia"/>
              </w:rPr>
              <w:t>短信时调用获取</w:t>
            </w:r>
            <w:r w:rsidR="006A2CC6">
              <w:rPr>
                <w:rFonts w:hint="eastAsia"/>
              </w:rPr>
              <w:t>虚拟号码接口，拿到虚拟号码发送短信；</w:t>
            </w:r>
          </w:p>
          <w:p w14:paraId="2468B903" w14:textId="26095012" w:rsidR="00F9596A" w:rsidRDefault="00F9596A" w:rsidP="005235F7">
            <w:pPr>
              <w:pStyle w:val="af6"/>
              <w:numPr>
                <w:ilvl w:val="3"/>
                <w:numId w:val="31"/>
              </w:numPr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电子保单中</w:t>
            </w:r>
            <w:r w:rsidR="005235F7">
              <w:rPr>
                <w:rFonts w:hint="eastAsia"/>
              </w:rPr>
              <w:t>不展示</w:t>
            </w:r>
            <w:r>
              <w:rPr>
                <w:rFonts w:hint="eastAsia"/>
              </w:rPr>
              <w:t>手机号</w:t>
            </w:r>
            <w:r w:rsidR="005235F7">
              <w:rPr>
                <w:rFonts w:hint="eastAsia"/>
              </w:rPr>
              <w:t>无论是否是虚拟号码还是客户真正的运营商号码；</w:t>
            </w:r>
          </w:p>
        </w:tc>
        <w:tc>
          <w:tcPr>
            <w:tcW w:w="1279" w:type="dxa"/>
            <w:shd w:val="clear" w:color="auto" w:fill="auto"/>
          </w:tcPr>
          <w:p w14:paraId="608E635B" w14:textId="77777777" w:rsidR="00B926C6" w:rsidRDefault="00C80ABC">
            <w:pPr>
              <w:ind w:firstLineChars="0" w:firstLine="0"/>
              <w:jc w:val="left"/>
            </w:pPr>
            <w:r>
              <w:rPr>
                <w:rFonts w:hint="eastAsia"/>
              </w:rPr>
              <w:t>P0</w:t>
            </w:r>
          </w:p>
        </w:tc>
      </w:tr>
      <w:tr w:rsidR="005C5A47" w14:paraId="0E199FBA" w14:textId="77777777" w:rsidTr="000B4867">
        <w:trPr>
          <w:trHeight w:val="535"/>
          <w:jc w:val="center"/>
        </w:trPr>
        <w:tc>
          <w:tcPr>
            <w:tcW w:w="674" w:type="dxa"/>
            <w:shd w:val="clear" w:color="auto" w:fill="auto"/>
          </w:tcPr>
          <w:p w14:paraId="072A8909" w14:textId="77777777" w:rsidR="005C5A47" w:rsidRDefault="005C5A47" w:rsidP="00E37722">
            <w:pPr>
              <w:pStyle w:val="af6"/>
              <w:numPr>
                <w:ilvl w:val="3"/>
                <w:numId w:val="6"/>
              </w:numPr>
              <w:ind w:firstLineChars="0"/>
              <w:jc w:val="left"/>
            </w:pPr>
          </w:p>
        </w:tc>
        <w:tc>
          <w:tcPr>
            <w:tcW w:w="2654" w:type="dxa"/>
            <w:shd w:val="clear" w:color="auto" w:fill="auto"/>
          </w:tcPr>
          <w:p w14:paraId="05D7C144" w14:textId="4125DBA8" w:rsidR="005C5A47" w:rsidRDefault="00F9596A" w:rsidP="00472C67">
            <w:pPr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保全－客户信息变更</w:t>
            </w:r>
          </w:p>
        </w:tc>
        <w:tc>
          <w:tcPr>
            <w:tcW w:w="4010" w:type="dxa"/>
            <w:shd w:val="clear" w:color="auto" w:fill="auto"/>
          </w:tcPr>
          <w:p w14:paraId="411DFA83" w14:textId="11501E46" w:rsidR="005C5A47" w:rsidRDefault="00F9596A" w:rsidP="00FE28ED">
            <w:pPr>
              <w:pStyle w:val="af6"/>
              <w:numPr>
                <w:ilvl w:val="3"/>
                <w:numId w:val="31"/>
              </w:numPr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客户信息变更时，不显示手机号字段；</w:t>
            </w:r>
          </w:p>
        </w:tc>
        <w:tc>
          <w:tcPr>
            <w:tcW w:w="1279" w:type="dxa"/>
            <w:shd w:val="clear" w:color="auto" w:fill="auto"/>
          </w:tcPr>
          <w:p w14:paraId="36203EE5" w14:textId="543EA02E" w:rsidR="005C5A47" w:rsidRDefault="00F9596A">
            <w:pPr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P0</w:t>
            </w:r>
          </w:p>
        </w:tc>
      </w:tr>
      <w:tr w:rsidR="00F9596A" w14:paraId="35246735" w14:textId="77777777" w:rsidTr="000B4867">
        <w:trPr>
          <w:trHeight w:val="535"/>
          <w:jc w:val="center"/>
        </w:trPr>
        <w:tc>
          <w:tcPr>
            <w:tcW w:w="674" w:type="dxa"/>
            <w:shd w:val="clear" w:color="auto" w:fill="auto"/>
          </w:tcPr>
          <w:p w14:paraId="43C7BF8F" w14:textId="77777777" w:rsidR="00F9596A" w:rsidRDefault="00F9596A" w:rsidP="00E37722">
            <w:pPr>
              <w:pStyle w:val="af6"/>
              <w:numPr>
                <w:ilvl w:val="3"/>
                <w:numId w:val="6"/>
              </w:numPr>
              <w:ind w:firstLineChars="0"/>
              <w:jc w:val="left"/>
            </w:pPr>
          </w:p>
        </w:tc>
        <w:tc>
          <w:tcPr>
            <w:tcW w:w="2654" w:type="dxa"/>
            <w:shd w:val="clear" w:color="auto" w:fill="auto"/>
          </w:tcPr>
          <w:p w14:paraId="610CA6F7" w14:textId="36A6C0D8" w:rsidR="00F9596A" w:rsidRDefault="00F9596A" w:rsidP="00472C67">
            <w:pPr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回访</w:t>
            </w:r>
          </w:p>
        </w:tc>
        <w:tc>
          <w:tcPr>
            <w:tcW w:w="4010" w:type="dxa"/>
            <w:shd w:val="clear" w:color="auto" w:fill="auto"/>
          </w:tcPr>
          <w:p w14:paraId="3D6E3FA7" w14:textId="544C2DC8" w:rsidR="00F9596A" w:rsidRDefault="00F9596A" w:rsidP="00FE28ED">
            <w:pPr>
              <w:pStyle w:val="af6"/>
              <w:numPr>
                <w:ilvl w:val="3"/>
                <w:numId w:val="31"/>
              </w:numPr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待补充；</w:t>
            </w:r>
          </w:p>
        </w:tc>
        <w:tc>
          <w:tcPr>
            <w:tcW w:w="1279" w:type="dxa"/>
            <w:shd w:val="clear" w:color="auto" w:fill="auto"/>
          </w:tcPr>
          <w:p w14:paraId="498CAF0D" w14:textId="153833F2" w:rsidR="00F9596A" w:rsidRDefault="00F9596A">
            <w:pPr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P0</w:t>
            </w:r>
          </w:p>
        </w:tc>
      </w:tr>
    </w:tbl>
    <w:p w14:paraId="47DED6A9" w14:textId="7E290790" w:rsidR="00B926C6" w:rsidRDefault="00B926C6">
      <w:pPr>
        <w:ind w:firstLine="360"/>
      </w:pPr>
    </w:p>
    <w:p w14:paraId="3DCA17A7" w14:textId="1A31F3ED" w:rsidR="00B926C6" w:rsidRDefault="00C80ABC" w:rsidP="002D3CA7">
      <w:pPr>
        <w:pStyle w:val="2"/>
        <w:numPr>
          <w:ilvl w:val="1"/>
          <w:numId w:val="5"/>
        </w:numPr>
      </w:pPr>
      <w:r>
        <w:rPr>
          <w:rFonts w:hint="eastAsia"/>
        </w:rPr>
        <w:t>交互及视觉</w:t>
      </w:r>
      <w:r>
        <w:t>D</w:t>
      </w:r>
      <w:r>
        <w:rPr>
          <w:rFonts w:hint="eastAsia"/>
        </w:rPr>
        <w:t>emo</w:t>
      </w:r>
      <w:r>
        <w:t xml:space="preserve"> </w:t>
      </w:r>
    </w:p>
    <w:p w14:paraId="0CFA2CC0" w14:textId="77777777" w:rsidR="00B926C6" w:rsidRDefault="00C80ABC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【产品详述】</w:t>
      </w:r>
    </w:p>
    <w:p w14:paraId="7493755F" w14:textId="5CEB2019" w:rsidR="00B926C6" w:rsidRDefault="00A02449">
      <w:pPr>
        <w:pStyle w:val="2"/>
        <w:numPr>
          <w:ilvl w:val="1"/>
          <w:numId w:val="5"/>
        </w:numPr>
      </w:pPr>
      <w:r>
        <w:rPr>
          <w:rFonts w:hint="eastAsia"/>
        </w:rPr>
        <w:t>承保修改点</w:t>
      </w:r>
    </w:p>
    <w:p w14:paraId="580AC37B" w14:textId="77777777" w:rsidR="00B926C6" w:rsidRDefault="00C80ABC">
      <w:pPr>
        <w:pStyle w:val="3"/>
        <w:numPr>
          <w:ilvl w:val="2"/>
          <w:numId w:val="8"/>
        </w:numPr>
        <w:ind w:firstLineChars="0"/>
      </w:pPr>
      <w:r>
        <w:rPr>
          <w:rFonts w:hint="eastAsia"/>
        </w:rPr>
        <w:t>功能简述</w:t>
      </w:r>
      <w:r>
        <w:rPr>
          <w:rFonts w:hint="eastAsia"/>
        </w:rPr>
        <w:t xml:space="preserve"> </w:t>
      </w:r>
    </w:p>
    <w:p w14:paraId="4F2B1A45" w14:textId="6FEE7642" w:rsidR="00F5559A" w:rsidRPr="00F5559A" w:rsidRDefault="005235F7" w:rsidP="005235F7">
      <w:pPr>
        <w:pStyle w:val="af6"/>
        <w:ind w:left="709" w:firstLineChars="0" w:firstLine="0"/>
        <w:rPr>
          <w:iCs/>
          <w:color w:val="000000" w:themeColor="text1"/>
          <w:szCs w:val="18"/>
        </w:rPr>
      </w:pPr>
      <w:r>
        <w:rPr>
          <w:rFonts w:hint="eastAsia"/>
          <w:iCs/>
          <w:color w:val="000000" w:themeColor="text1"/>
          <w:szCs w:val="18"/>
        </w:rPr>
        <w:t>在蚂蚁平台上线的支柱保产品（定寿、终身寿）</w:t>
      </w:r>
      <w:r w:rsidR="00145D4C">
        <w:rPr>
          <w:rFonts w:hint="eastAsia"/>
          <w:iCs/>
          <w:color w:val="000000" w:themeColor="text1"/>
          <w:szCs w:val="18"/>
        </w:rPr>
        <w:t>、海外医疗产品</w:t>
      </w:r>
      <w:r>
        <w:rPr>
          <w:rFonts w:hint="eastAsia"/>
          <w:iCs/>
          <w:color w:val="000000" w:themeColor="text1"/>
          <w:szCs w:val="18"/>
        </w:rPr>
        <w:t>在出单时不再将投保人手机号回传到保险公司，</w:t>
      </w:r>
      <w:r w:rsidR="00DD5F84">
        <w:rPr>
          <w:rFonts w:hint="eastAsia"/>
          <w:iCs/>
          <w:color w:val="000000" w:themeColor="text1"/>
          <w:szCs w:val="18"/>
        </w:rPr>
        <w:t>涉及到承保短信逻辑修改，电子保单展示</w:t>
      </w:r>
      <w:r w:rsidR="00F5559A">
        <w:rPr>
          <w:rFonts w:hint="eastAsia"/>
          <w:iCs/>
          <w:color w:val="000000" w:themeColor="text1"/>
          <w:szCs w:val="18"/>
        </w:rPr>
        <w:t>；</w:t>
      </w:r>
    </w:p>
    <w:p w14:paraId="1BF2F5B5" w14:textId="7BC01FA5" w:rsidR="001A1A05" w:rsidRDefault="00A02449" w:rsidP="001A1A05">
      <w:pPr>
        <w:pStyle w:val="3"/>
        <w:numPr>
          <w:ilvl w:val="2"/>
          <w:numId w:val="8"/>
        </w:numPr>
        <w:ind w:firstLineChars="0"/>
        <w:rPr>
          <w:rFonts w:hint="eastAsia"/>
        </w:rPr>
      </w:pPr>
      <w:r>
        <w:rPr>
          <w:rFonts w:hint="eastAsia"/>
        </w:rPr>
        <w:t>承保修改点</w:t>
      </w:r>
    </w:p>
    <w:p w14:paraId="1BCE44B1" w14:textId="562CE00D" w:rsidR="00606C31" w:rsidRDefault="00DD5F84" w:rsidP="00A02449">
      <w:pPr>
        <w:pStyle w:val="af6"/>
        <w:numPr>
          <w:ilvl w:val="6"/>
          <w:numId w:val="31"/>
        </w:numPr>
        <w:ind w:firstLineChars="0"/>
        <w:rPr>
          <w:rFonts w:hint="eastAsia"/>
        </w:rPr>
      </w:pPr>
      <w:r>
        <w:rPr>
          <w:rFonts w:hint="eastAsia"/>
        </w:rPr>
        <w:t>在出单成功完成后，异步调用蚂蚁提供的</w:t>
      </w:r>
      <w:r w:rsidR="00A02449">
        <w:rPr>
          <w:rFonts w:hint="eastAsia"/>
        </w:rPr>
        <w:t>蚂蚁获取虚拟号接口（见附件）</w:t>
      </w:r>
      <w:r>
        <w:rPr>
          <w:rFonts w:hint="eastAsia"/>
        </w:rPr>
        <w:t>，</w:t>
      </w:r>
      <w:r w:rsidR="004B11EF">
        <w:rPr>
          <w:rFonts w:hint="eastAsia"/>
        </w:rPr>
        <w:t>发送承保短信，需要存储返回的虚拟号码，并且记录此号码的过期时间；</w:t>
      </w:r>
      <w:r w:rsidR="00606C31">
        <w:rPr>
          <w:rFonts w:hint="eastAsia"/>
        </w:rPr>
        <w:t>补发承保短信前，也需要调用</w:t>
      </w:r>
    </w:p>
    <w:p w14:paraId="47975DF4" w14:textId="490E4327" w:rsidR="00A02449" w:rsidRDefault="00A02449" w:rsidP="00A02449">
      <w:pPr>
        <w:pStyle w:val="af6"/>
        <w:numPr>
          <w:ilvl w:val="6"/>
          <w:numId w:val="31"/>
        </w:numPr>
        <w:ind w:firstLineChars="0"/>
        <w:rPr>
          <w:rFonts w:hint="eastAsia"/>
        </w:rPr>
      </w:pPr>
      <w:r>
        <w:rPr>
          <w:rFonts w:hint="eastAsia"/>
        </w:rPr>
        <w:t>电子保单修改，电子保单</w:t>
      </w:r>
      <w:r w:rsidR="00606C31">
        <w:rPr>
          <w:rFonts w:hint="eastAsia"/>
        </w:rPr>
        <w:t>中投保单</w:t>
      </w:r>
      <w:r w:rsidR="00B97019">
        <w:rPr>
          <w:rFonts w:hint="eastAsia"/>
        </w:rPr>
        <w:t>页</w:t>
      </w:r>
      <w:r w:rsidR="00606C31">
        <w:rPr>
          <w:rFonts w:hint="eastAsia"/>
        </w:rPr>
        <w:t>联系电话</w:t>
      </w:r>
      <w:r>
        <w:rPr>
          <w:rFonts w:hint="eastAsia"/>
        </w:rPr>
        <w:t>字段展示为“</w:t>
      </w:r>
      <w:r>
        <w:t>--</w:t>
      </w:r>
      <w:r>
        <w:rPr>
          <w:rFonts w:hint="eastAsia"/>
        </w:rPr>
        <w:t>”</w:t>
      </w:r>
      <w:r w:rsidR="00606C31">
        <w:rPr>
          <w:rFonts w:hint="eastAsia"/>
        </w:rPr>
        <w:t>，</w:t>
      </w:r>
      <w:r w:rsidR="00145D4C">
        <w:rPr>
          <w:rFonts w:hint="eastAsia"/>
        </w:rPr>
        <w:t>涉及</w:t>
      </w:r>
      <w:r w:rsidR="00606C31">
        <w:rPr>
          <w:rFonts w:hint="eastAsia"/>
        </w:rPr>
        <w:t>纸质保单和电子保单；</w:t>
      </w:r>
      <w:r w:rsidR="00145D4C">
        <w:rPr>
          <w:rFonts w:hint="eastAsia"/>
        </w:rPr>
        <w:t>（支柱保定寿</w:t>
      </w:r>
      <w:r w:rsidR="00145D4C">
        <w:rPr>
          <w:rFonts w:hint="eastAsia"/>
        </w:rPr>
        <w:t>A</w:t>
      </w:r>
      <w:r w:rsidR="00145D4C">
        <w:rPr>
          <w:rFonts w:hint="eastAsia"/>
        </w:rPr>
        <w:t>款、支柱保终身寿、海外医疗产品）；</w:t>
      </w:r>
    </w:p>
    <w:p w14:paraId="2E006E5F" w14:textId="77777777" w:rsidR="00A02449" w:rsidRPr="00DD5F84" w:rsidRDefault="00A02449" w:rsidP="00DD5F84">
      <w:pPr>
        <w:ind w:firstLine="360"/>
        <w:rPr>
          <w:rFonts w:hint="eastAsia"/>
        </w:rPr>
      </w:pPr>
    </w:p>
    <w:p w14:paraId="4E6B3E9D" w14:textId="61473884" w:rsidR="005E028D" w:rsidRPr="005E028D" w:rsidRDefault="00B97019" w:rsidP="005E028D">
      <w:pPr>
        <w:ind w:firstLine="360"/>
        <w:rPr>
          <w:rFonts w:hint="eastAsia"/>
        </w:rPr>
      </w:pPr>
      <w:r w:rsidRPr="00B97019">
        <w:lastRenderedPageBreak/>
        <w:drawing>
          <wp:inline distT="0" distB="0" distL="0" distR="0" wp14:anchorId="044FFB72" wp14:editId="4580983E">
            <wp:extent cx="4207428" cy="3581329"/>
            <wp:effectExtent l="127000" t="101600" r="13652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4993" cy="358776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7260A9" w14:textId="0B5EFF11" w:rsidR="001A1A05" w:rsidRPr="001A1A05" w:rsidRDefault="001A1A05" w:rsidP="001A1A05">
      <w:pPr>
        <w:ind w:firstLine="360"/>
      </w:pPr>
    </w:p>
    <w:p w14:paraId="187B1C08" w14:textId="517871C0" w:rsidR="00145D4C" w:rsidRDefault="00145D4C" w:rsidP="00145D4C">
      <w:pPr>
        <w:pStyle w:val="2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保全</w:t>
      </w:r>
      <w:r>
        <w:rPr>
          <w:rFonts w:hint="eastAsia"/>
        </w:rPr>
        <w:t>修改点</w:t>
      </w:r>
    </w:p>
    <w:p w14:paraId="31247716" w14:textId="5D0A8374" w:rsidR="00145D4C" w:rsidRDefault="00145D4C" w:rsidP="00145D4C">
      <w:pPr>
        <w:pStyle w:val="3"/>
        <w:ind w:firstLineChars="0"/>
      </w:pPr>
      <w:r>
        <w:rPr>
          <w:rFonts w:hint="eastAsia"/>
        </w:rPr>
        <w:t>3.2.1</w:t>
      </w:r>
      <w:r>
        <w:rPr>
          <w:rFonts w:hint="eastAsia"/>
        </w:rPr>
        <w:t>功能简述</w:t>
      </w:r>
      <w:r>
        <w:rPr>
          <w:rFonts w:hint="eastAsia"/>
        </w:rPr>
        <w:t xml:space="preserve"> </w:t>
      </w:r>
    </w:p>
    <w:p w14:paraId="5EF943C2" w14:textId="6898CF83" w:rsidR="00145D4C" w:rsidRDefault="00145D4C" w:rsidP="00145D4C">
      <w:pPr>
        <w:pStyle w:val="af6"/>
        <w:ind w:left="709" w:firstLineChars="0" w:firstLine="0"/>
        <w:rPr>
          <w:rFonts w:hint="eastAsia"/>
          <w:iCs/>
          <w:color w:val="000000" w:themeColor="text1"/>
          <w:szCs w:val="18"/>
        </w:rPr>
      </w:pPr>
      <w:r>
        <w:rPr>
          <w:rFonts w:hint="eastAsia"/>
          <w:iCs/>
          <w:color w:val="000000" w:themeColor="text1"/>
          <w:szCs w:val="18"/>
        </w:rPr>
        <w:t>在蚂蚁</w:t>
      </w:r>
      <w:r>
        <w:rPr>
          <w:rFonts w:hint="eastAsia"/>
          <w:iCs/>
          <w:color w:val="000000" w:themeColor="text1"/>
          <w:szCs w:val="18"/>
        </w:rPr>
        <w:t>保险</w:t>
      </w:r>
      <w:r>
        <w:rPr>
          <w:rFonts w:hint="eastAsia"/>
          <w:iCs/>
          <w:color w:val="000000" w:themeColor="text1"/>
          <w:szCs w:val="18"/>
        </w:rPr>
        <w:t>平台上线的产品</w:t>
      </w:r>
      <w:r w:rsidR="00332B91">
        <w:rPr>
          <w:rFonts w:hint="eastAsia"/>
          <w:iCs/>
          <w:color w:val="000000" w:themeColor="text1"/>
          <w:szCs w:val="18"/>
        </w:rPr>
        <w:t>目前开放的的保全项目有退保和客户</w:t>
      </w:r>
      <w:r w:rsidR="0071419C">
        <w:rPr>
          <w:rFonts w:hint="eastAsia"/>
          <w:iCs/>
          <w:color w:val="000000" w:themeColor="text1"/>
          <w:szCs w:val="18"/>
        </w:rPr>
        <w:t>信息变更，虚拟手机号涉及到的保全项目仅有客户联系方式</w:t>
      </w:r>
      <w:r w:rsidR="00332B91">
        <w:rPr>
          <w:rFonts w:hint="eastAsia"/>
          <w:iCs/>
          <w:color w:val="000000" w:themeColor="text1"/>
          <w:szCs w:val="18"/>
        </w:rPr>
        <w:t>变更保全项目；</w:t>
      </w:r>
    </w:p>
    <w:p w14:paraId="28BE97DA" w14:textId="7A622F88" w:rsidR="00145D4C" w:rsidRDefault="00145D4C" w:rsidP="00145D4C">
      <w:pPr>
        <w:pStyle w:val="3"/>
        <w:ind w:firstLineChars="0"/>
        <w:rPr>
          <w:rFonts w:hint="eastAsia"/>
        </w:rPr>
      </w:pPr>
      <w:r>
        <w:rPr>
          <w:rFonts w:hint="eastAsia"/>
        </w:rPr>
        <w:t>3.2.</w:t>
      </w:r>
      <w:r>
        <w:rPr>
          <w:rFonts w:hint="eastAsia"/>
        </w:rPr>
        <w:t xml:space="preserve">2 </w:t>
      </w:r>
      <w:r>
        <w:rPr>
          <w:rFonts w:hint="eastAsia"/>
        </w:rPr>
        <w:t>客户</w:t>
      </w:r>
      <w:r w:rsidR="0071419C">
        <w:rPr>
          <w:rFonts w:hint="eastAsia"/>
        </w:rPr>
        <w:t>联系方式</w:t>
      </w:r>
      <w:r>
        <w:rPr>
          <w:rFonts w:hint="eastAsia"/>
        </w:rPr>
        <w:t>变更</w:t>
      </w:r>
      <w:r>
        <w:rPr>
          <w:rFonts w:hint="eastAsia"/>
        </w:rPr>
        <w:t xml:space="preserve"> </w:t>
      </w:r>
    </w:p>
    <w:p w14:paraId="77CFF69A" w14:textId="04820133" w:rsidR="00332B91" w:rsidRDefault="00332B91" w:rsidP="00332B91">
      <w:pPr>
        <w:ind w:firstLine="36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客户</w:t>
      </w:r>
      <w:r w:rsidR="0071419C">
        <w:rPr>
          <w:rFonts w:hint="eastAsia"/>
        </w:rPr>
        <w:t>联系方式</w:t>
      </w:r>
      <w:r>
        <w:rPr>
          <w:rFonts w:hint="eastAsia"/>
        </w:rPr>
        <w:t>变更不展示联系电话字段，联系电话字段</w:t>
      </w:r>
      <w:r w:rsidR="0071419C">
        <w:rPr>
          <w:rFonts w:hint="eastAsia"/>
        </w:rPr>
        <w:t>显示</w:t>
      </w:r>
      <w:r>
        <w:rPr>
          <w:rFonts w:hint="eastAsia"/>
        </w:rPr>
        <w:t>为空；</w:t>
      </w:r>
    </w:p>
    <w:p w14:paraId="25720E34" w14:textId="0EF336FB" w:rsidR="0071419C" w:rsidRPr="00332B91" w:rsidRDefault="0071419C" w:rsidP="00332B91">
      <w:pPr>
        <w:ind w:firstLine="360"/>
        <w:rPr>
          <w:rFonts w:hint="eastAsia"/>
        </w:rPr>
      </w:pPr>
      <w:r w:rsidRPr="0071419C">
        <w:lastRenderedPageBreak/>
        <w:drawing>
          <wp:anchor distT="0" distB="0" distL="114300" distR="114300" simplePos="0" relativeHeight="251658240" behindDoc="0" locked="0" layoutInCell="1" allowOverlap="1" wp14:anchorId="30E868B0" wp14:editId="7960C0D9">
            <wp:simplePos x="0" y="0"/>
            <wp:positionH relativeFrom="column">
              <wp:posOffset>668020</wp:posOffset>
            </wp:positionH>
            <wp:positionV relativeFrom="paragraph">
              <wp:posOffset>123825</wp:posOffset>
            </wp:positionV>
            <wp:extent cx="1603375" cy="3013075"/>
            <wp:effectExtent l="101600" t="101600" r="98425" b="11112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375" cy="30130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57E28" w14:textId="77777777" w:rsidR="00B926C6" w:rsidRDefault="00B926C6">
      <w:pPr>
        <w:ind w:firstLine="360"/>
      </w:pPr>
    </w:p>
    <w:p w14:paraId="002CD994" w14:textId="2E0639A2" w:rsidR="00B926C6" w:rsidRDefault="00C80ABC" w:rsidP="00FD7D1C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【非功能需求】</w:t>
      </w:r>
      <w:r>
        <w:rPr>
          <w:rFonts w:hint="eastAsia"/>
        </w:rPr>
        <w:t xml:space="preserve"> </w:t>
      </w:r>
    </w:p>
    <w:p w14:paraId="4C39C72F" w14:textId="77777777" w:rsidR="00B926C6" w:rsidRDefault="00C80ABC" w:rsidP="00FA715D">
      <w:pPr>
        <w:pStyle w:val="2"/>
        <w:numPr>
          <w:ilvl w:val="1"/>
          <w:numId w:val="19"/>
        </w:numPr>
      </w:pPr>
      <w:r>
        <w:rPr>
          <w:rFonts w:hint="eastAsia"/>
        </w:rPr>
        <w:t>数据统计需求</w:t>
      </w:r>
    </w:p>
    <w:p w14:paraId="013A1F92" w14:textId="77777777" w:rsidR="00B926C6" w:rsidRDefault="00C80ABC" w:rsidP="00FA715D">
      <w:pPr>
        <w:pStyle w:val="2"/>
        <w:numPr>
          <w:ilvl w:val="1"/>
          <w:numId w:val="19"/>
        </w:numPr>
      </w:pPr>
      <w:r>
        <w:rPr>
          <w:rFonts w:hint="eastAsia"/>
        </w:rPr>
        <w:t>数据安全需求</w:t>
      </w:r>
    </w:p>
    <w:p w14:paraId="2F4DC7BA" w14:textId="77777777" w:rsidR="00B926C6" w:rsidRDefault="00C80ABC" w:rsidP="00FA715D">
      <w:pPr>
        <w:pStyle w:val="2"/>
        <w:numPr>
          <w:ilvl w:val="1"/>
          <w:numId w:val="19"/>
        </w:numPr>
      </w:pPr>
      <w:r>
        <w:rPr>
          <w:rFonts w:hint="eastAsia"/>
        </w:rPr>
        <w:t>性能需求</w:t>
      </w:r>
    </w:p>
    <w:p w14:paraId="1A007084" w14:textId="77777777" w:rsidR="00B926C6" w:rsidRDefault="00C80ABC" w:rsidP="00FA715D">
      <w:pPr>
        <w:pStyle w:val="2"/>
        <w:numPr>
          <w:ilvl w:val="1"/>
          <w:numId w:val="19"/>
        </w:numPr>
      </w:pPr>
      <w:r>
        <w:rPr>
          <w:rFonts w:hint="eastAsia"/>
        </w:rPr>
        <w:t>其他非功能需求</w:t>
      </w:r>
    </w:p>
    <w:p w14:paraId="075B2FF2" w14:textId="77777777" w:rsidR="00B926C6" w:rsidRDefault="00C80ABC" w:rsidP="00FA715D">
      <w:pPr>
        <w:pStyle w:val="1"/>
        <w:numPr>
          <w:ilvl w:val="0"/>
          <w:numId w:val="19"/>
        </w:numPr>
        <w:ind w:firstLineChars="0"/>
      </w:pPr>
      <w:r>
        <w:rPr>
          <w:rFonts w:hint="eastAsia"/>
        </w:rPr>
        <w:t>【权限说明】</w:t>
      </w:r>
    </w:p>
    <w:p w14:paraId="69815402" w14:textId="16F89D96" w:rsidR="00B926C6" w:rsidRDefault="00B926C6">
      <w:pPr>
        <w:ind w:firstLine="360"/>
      </w:pPr>
    </w:p>
    <w:tbl>
      <w:tblPr>
        <w:tblStyle w:val="af5"/>
        <w:tblW w:w="8522" w:type="dxa"/>
        <w:tblLayout w:type="fixed"/>
        <w:tblLook w:val="04A0" w:firstRow="1" w:lastRow="0" w:firstColumn="1" w:lastColumn="0" w:noHBand="0" w:noVBand="1"/>
      </w:tblPr>
      <w:tblGrid>
        <w:gridCol w:w="1388"/>
        <w:gridCol w:w="1842"/>
        <w:gridCol w:w="1387"/>
        <w:gridCol w:w="1953"/>
        <w:gridCol w:w="1952"/>
      </w:tblGrid>
      <w:tr w:rsidR="00B926C6" w14:paraId="6FCBF1E6" w14:textId="77777777">
        <w:tc>
          <w:tcPr>
            <w:tcW w:w="3230" w:type="dxa"/>
            <w:gridSpan w:val="2"/>
            <w:shd w:val="clear" w:color="auto" w:fill="9CC2E5" w:themeFill="accent1" w:themeFillTint="99"/>
          </w:tcPr>
          <w:p w14:paraId="2180B6C8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5292" w:type="dxa"/>
            <w:gridSpan w:val="3"/>
            <w:shd w:val="clear" w:color="auto" w:fill="F7CAAC" w:themeFill="accent2" w:themeFillTint="66"/>
          </w:tcPr>
          <w:p w14:paraId="61F0D944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角色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岗位</w:t>
            </w:r>
          </w:p>
        </w:tc>
      </w:tr>
      <w:tr w:rsidR="00B926C6" w14:paraId="785CDA4E" w14:textId="77777777">
        <w:tc>
          <w:tcPr>
            <w:tcW w:w="1388" w:type="dxa"/>
            <w:shd w:val="clear" w:color="auto" w:fill="9CC2E5" w:themeFill="accent1" w:themeFillTint="99"/>
          </w:tcPr>
          <w:p w14:paraId="7E0BE97B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1842" w:type="dxa"/>
            <w:shd w:val="clear" w:color="auto" w:fill="9CC2E5" w:themeFill="accent1" w:themeFillTint="99"/>
          </w:tcPr>
          <w:p w14:paraId="2A09074D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功能子项</w:t>
            </w:r>
          </w:p>
        </w:tc>
        <w:tc>
          <w:tcPr>
            <w:tcW w:w="1387" w:type="dxa"/>
            <w:shd w:val="clear" w:color="auto" w:fill="F7CAAC" w:themeFill="accent2" w:themeFillTint="66"/>
          </w:tcPr>
          <w:p w14:paraId="3769D2F0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系统管理员</w:t>
            </w:r>
          </w:p>
        </w:tc>
        <w:tc>
          <w:tcPr>
            <w:tcW w:w="1953" w:type="dxa"/>
            <w:shd w:val="clear" w:color="auto" w:fill="F7CAAC" w:themeFill="accent2" w:themeFillTint="66"/>
          </w:tcPr>
          <w:p w14:paraId="71CE2357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西塔主管</w:t>
            </w:r>
          </w:p>
        </w:tc>
        <w:tc>
          <w:tcPr>
            <w:tcW w:w="1952" w:type="dxa"/>
            <w:shd w:val="clear" w:color="auto" w:fill="F7CAAC" w:themeFill="accent2" w:themeFillTint="66"/>
          </w:tcPr>
          <w:p w14:paraId="0C2EBEDD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西塔</w:t>
            </w:r>
          </w:p>
        </w:tc>
      </w:tr>
    </w:tbl>
    <w:p w14:paraId="34906AB3" w14:textId="77777777" w:rsidR="00B926C6" w:rsidRDefault="00B926C6">
      <w:pPr>
        <w:pStyle w:val="af1"/>
        <w:shd w:val="clear" w:color="auto" w:fill="FFFFFF"/>
        <w:ind w:firstLine="400"/>
      </w:pPr>
    </w:p>
    <w:p w14:paraId="235A352A" w14:textId="77777777" w:rsidR="00B926C6" w:rsidRDefault="00C80ABC" w:rsidP="00FA715D">
      <w:pPr>
        <w:pStyle w:val="1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【关键测试点】</w:t>
      </w:r>
    </w:p>
    <w:p w14:paraId="28F9FDFF" w14:textId="5AC24E6B" w:rsidR="00B926C6" w:rsidRDefault="00B926C6">
      <w:pPr>
        <w:ind w:firstLine="360"/>
      </w:pPr>
    </w:p>
    <w:tbl>
      <w:tblPr>
        <w:tblStyle w:val="af5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184"/>
        <w:gridCol w:w="2027"/>
        <w:gridCol w:w="2027"/>
        <w:gridCol w:w="3284"/>
      </w:tblGrid>
      <w:tr w:rsidR="00B926C6" w14:paraId="32F14529" w14:textId="77777777">
        <w:trPr>
          <w:jc w:val="center"/>
        </w:trPr>
        <w:tc>
          <w:tcPr>
            <w:tcW w:w="1184" w:type="dxa"/>
            <w:shd w:val="clear" w:color="auto" w:fill="9CC2E5" w:themeFill="accent1" w:themeFillTint="99"/>
          </w:tcPr>
          <w:p w14:paraId="1991E6F9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027" w:type="dxa"/>
            <w:shd w:val="clear" w:color="auto" w:fill="9CC2E5" w:themeFill="accent1" w:themeFillTint="99"/>
          </w:tcPr>
          <w:p w14:paraId="0D568EF0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2027" w:type="dxa"/>
            <w:shd w:val="clear" w:color="auto" w:fill="9CC2E5" w:themeFill="accent1" w:themeFillTint="99"/>
          </w:tcPr>
          <w:p w14:paraId="4CB654AB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测试点</w:t>
            </w:r>
          </w:p>
        </w:tc>
        <w:tc>
          <w:tcPr>
            <w:tcW w:w="3284" w:type="dxa"/>
            <w:shd w:val="clear" w:color="auto" w:fill="9CC2E5" w:themeFill="accent1" w:themeFillTint="99"/>
          </w:tcPr>
          <w:p w14:paraId="09DB08E7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预期结果</w:t>
            </w:r>
          </w:p>
        </w:tc>
      </w:tr>
    </w:tbl>
    <w:p w14:paraId="2A9DF919" w14:textId="77777777" w:rsidR="00B926C6" w:rsidRDefault="00B926C6">
      <w:pPr>
        <w:ind w:firstLineChars="0" w:firstLine="0"/>
      </w:pPr>
    </w:p>
    <w:p w14:paraId="096A0D53" w14:textId="77777777" w:rsidR="00B926C6" w:rsidRDefault="00C80ABC" w:rsidP="009C6DD7">
      <w:pPr>
        <w:pStyle w:val="1"/>
        <w:numPr>
          <w:ilvl w:val="0"/>
          <w:numId w:val="19"/>
        </w:numPr>
        <w:ind w:firstLineChars="0"/>
      </w:pPr>
      <w:bookmarkStart w:id="0" w:name="_Toc510951156"/>
      <w:r>
        <w:rPr>
          <w:rFonts w:hint="eastAsia"/>
        </w:rPr>
        <w:t>【风险</w:t>
      </w:r>
      <w:bookmarkEnd w:id="0"/>
      <w:r>
        <w:rPr>
          <w:rFonts w:hint="eastAsia"/>
        </w:rPr>
        <w:t>点、除外条件及应对】</w:t>
      </w:r>
    </w:p>
    <w:p w14:paraId="1341680C" w14:textId="6B475149" w:rsidR="00B926C6" w:rsidRDefault="00B926C6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</w:p>
    <w:tbl>
      <w:tblPr>
        <w:tblStyle w:val="af5"/>
        <w:tblW w:w="8522" w:type="dxa"/>
        <w:tblLayout w:type="fixed"/>
        <w:tblLook w:val="04A0" w:firstRow="1" w:lastRow="0" w:firstColumn="1" w:lastColumn="0" w:noHBand="0" w:noVBand="1"/>
      </w:tblPr>
      <w:tblGrid>
        <w:gridCol w:w="2093"/>
        <w:gridCol w:w="4823"/>
        <w:gridCol w:w="1606"/>
      </w:tblGrid>
      <w:tr w:rsidR="009201BE" w14:paraId="3574230F" w14:textId="77777777" w:rsidTr="009201BE">
        <w:tc>
          <w:tcPr>
            <w:tcW w:w="2093" w:type="dxa"/>
            <w:shd w:val="clear" w:color="auto" w:fill="9CC2E5" w:themeFill="accent1" w:themeFillTint="99"/>
          </w:tcPr>
          <w:p w14:paraId="4F415F96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风险点</w:t>
            </w:r>
            <w:r>
              <w:t>/</w:t>
            </w:r>
            <w:r>
              <w:rPr>
                <w:rFonts w:hint="eastAsia"/>
              </w:rPr>
              <w:t>除外条件</w:t>
            </w:r>
          </w:p>
        </w:tc>
        <w:tc>
          <w:tcPr>
            <w:tcW w:w="4823" w:type="dxa"/>
            <w:shd w:val="clear" w:color="auto" w:fill="9CC2E5" w:themeFill="accent1" w:themeFillTint="99"/>
          </w:tcPr>
          <w:p w14:paraId="19FCE56C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影响范围</w:t>
            </w:r>
          </w:p>
        </w:tc>
        <w:tc>
          <w:tcPr>
            <w:tcW w:w="1606" w:type="dxa"/>
            <w:shd w:val="clear" w:color="auto" w:fill="9CC2E5" w:themeFill="accent1" w:themeFillTint="99"/>
          </w:tcPr>
          <w:p w14:paraId="15FA113E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应对方案</w:t>
            </w:r>
          </w:p>
        </w:tc>
      </w:tr>
      <w:tr w:rsidR="009201BE" w14:paraId="7A2C5797" w14:textId="77777777" w:rsidTr="009201BE">
        <w:tc>
          <w:tcPr>
            <w:tcW w:w="2093" w:type="dxa"/>
          </w:tcPr>
          <w:p w14:paraId="6929CFA9" w14:textId="77777777" w:rsidR="00B926C6" w:rsidRDefault="00B926C6">
            <w:pPr>
              <w:ind w:firstLine="360"/>
            </w:pPr>
          </w:p>
        </w:tc>
        <w:tc>
          <w:tcPr>
            <w:tcW w:w="4823" w:type="dxa"/>
          </w:tcPr>
          <w:p w14:paraId="04107EA9" w14:textId="77777777" w:rsidR="00B926C6" w:rsidRDefault="00B926C6">
            <w:pPr>
              <w:ind w:firstLine="360"/>
            </w:pPr>
          </w:p>
        </w:tc>
        <w:tc>
          <w:tcPr>
            <w:tcW w:w="1606" w:type="dxa"/>
          </w:tcPr>
          <w:p w14:paraId="07D7BAF7" w14:textId="77777777" w:rsidR="00B926C6" w:rsidRDefault="00B926C6">
            <w:pPr>
              <w:ind w:firstLine="360"/>
            </w:pPr>
          </w:p>
        </w:tc>
      </w:tr>
    </w:tbl>
    <w:p w14:paraId="12292F19" w14:textId="77777777" w:rsidR="00B926C6" w:rsidRDefault="00B926C6">
      <w:pPr>
        <w:ind w:firstLineChars="0" w:firstLine="0"/>
      </w:pPr>
    </w:p>
    <w:p w14:paraId="510093A5" w14:textId="77777777" w:rsidR="00B926C6" w:rsidRDefault="00C80ABC" w:rsidP="009C6DD7">
      <w:pPr>
        <w:pStyle w:val="1"/>
        <w:numPr>
          <w:ilvl w:val="0"/>
          <w:numId w:val="19"/>
        </w:numPr>
        <w:ind w:firstLineChars="0"/>
      </w:pPr>
      <w:r>
        <w:rPr>
          <w:rFonts w:hint="eastAsia"/>
        </w:rPr>
        <w:t>【相关文档】</w:t>
      </w:r>
    </w:p>
    <w:p w14:paraId="086F7584" w14:textId="77777777" w:rsidR="00B926C6" w:rsidRDefault="00C80ABC">
      <w:pPr>
        <w:ind w:firstLine="360"/>
      </w:pPr>
      <w:r>
        <w:rPr>
          <w:rFonts w:hint="eastAsia"/>
        </w:rPr>
        <w:t>暂无</w:t>
      </w:r>
    </w:p>
    <w:p w14:paraId="74020D38" w14:textId="77777777" w:rsidR="00B926C6" w:rsidRDefault="00B926C6">
      <w:pPr>
        <w:ind w:firstLine="360"/>
      </w:pPr>
    </w:p>
    <w:p w14:paraId="0DC206C5" w14:textId="77777777" w:rsidR="00B926C6" w:rsidRDefault="00C80ABC">
      <w:pPr>
        <w:ind w:firstLine="360"/>
        <w:rPr>
          <w:b/>
        </w:rPr>
      </w:pPr>
      <w:r>
        <w:rPr>
          <w:rFonts w:hint="eastAsia"/>
          <w:b/>
        </w:rPr>
        <w:t>文档说明：</w:t>
      </w:r>
    </w:p>
    <w:p w14:paraId="678A7CEB" w14:textId="77777777" w:rsidR="00B926C6" w:rsidRDefault="00C80ABC">
      <w:pPr>
        <w:pStyle w:val="af6"/>
        <w:numPr>
          <w:ilvl w:val="0"/>
          <w:numId w:val="25"/>
        </w:numPr>
        <w:ind w:firstLineChars="0"/>
      </w:pPr>
      <w:r>
        <w:rPr>
          <w:rFonts w:hint="eastAsia"/>
        </w:rPr>
        <w:t>含有“必填”标识的章节为必须有的内容，其余章节视实际需求而定，若需求未涉及此章节，则保留标题，内容为“暂无”</w:t>
      </w:r>
    </w:p>
    <w:p w14:paraId="46E73CE8" w14:textId="77777777" w:rsidR="00B926C6" w:rsidRDefault="00C80ABC">
      <w:pPr>
        <w:pStyle w:val="af6"/>
        <w:numPr>
          <w:ilvl w:val="0"/>
          <w:numId w:val="25"/>
        </w:numPr>
        <w:ind w:firstLineChars="0"/>
      </w:pPr>
      <w:r>
        <w:rPr>
          <w:rFonts w:hint="eastAsia"/>
        </w:rPr>
        <w:t>文档名称命名规范：</w:t>
      </w:r>
      <w:r>
        <w:t>[PRD]XXXX_20180202v1.2</w:t>
      </w:r>
    </w:p>
    <w:p w14:paraId="30185B96" w14:textId="77777777" w:rsidR="00B926C6" w:rsidRDefault="00C80ABC">
      <w:pPr>
        <w:pStyle w:val="af6"/>
        <w:numPr>
          <w:ilvl w:val="0"/>
          <w:numId w:val="26"/>
        </w:numPr>
        <w:ind w:leftChars="379" w:left="965" w:hangingChars="157" w:hanging="283"/>
      </w:pPr>
      <w:r>
        <w:t>“XXXX”</w:t>
      </w:r>
      <w:r>
        <w:rPr>
          <w:rFonts w:hint="eastAsia"/>
        </w:rPr>
        <w:t>指产品或功能名称，要求书面用语，</w:t>
      </w:r>
      <w:bookmarkStart w:id="1" w:name="_GoBack"/>
      <w:bookmarkEnd w:id="1"/>
      <w:r>
        <w:rPr>
          <w:rFonts w:hint="eastAsia"/>
        </w:rPr>
        <w:t>言简意赅</w:t>
      </w:r>
    </w:p>
    <w:p w14:paraId="317E5206" w14:textId="77777777" w:rsidR="00B926C6" w:rsidRDefault="00C80ABC">
      <w:pPr>
        <w:pStyle w:val="af6"/>
        <w:numPr>
          <w:ilvl w:val="0"/>
          <w:numId w:val="26"/>
        </w:numPr>
        <w:ind w:leftChars="379" w:left="965" w:hangingChars="157" w:hanging="283"/>
      </w:pPr>
      <w:r>
        <w:rPr>
          <w:rFonts w:hint="eastAsia"/>
        </w:rPr>
        <w:t>“</w:t>
      </w:r>
      <w:r>
        <w:t>20180202</w:t>
      </w:r>
      <w:r>
        <w:rPr>
          <w:rFonts w:hint="eastAsia"/>
        </w:rPr>
        <w:t>”指文档当前最新修订的日期，格式为年月日</w:t>
      </w:r>
    </w:p>
    <w:p w14:paraId="561D836D" w14:textId="77777777" w:rsidR="00B926C6" w:rsidRDefault="00C80ABC">
      <w:pPr>
        <w:pStyle w:val="af6"/>
        <w:numPr>
          <w:ilvl w:val="0"/>
          <w:numId w:val="26"/>
        </w:numPr>
        <w:ind w:leftChars="379" w:left="965" w:hangingChars="157" w:hanging="283"/>
      </w:pPr>
      <w:r>
        <w:rPr>
          <w:rFonts w:hint="eastAsia"/>
        </w:rPr>
        <w:t>“</w:t>
      </w:r>
      <w:r>
        <w:rPr>
          <w:rFonts w:hint="eastAsia"/>
        </w:rPr>
        <w:t>v</w:t>
      </w:r>
      <w:r>
        <w:t>1.2</w:t>
      </w:r>
      <w:r>
        <w:rPr>
          <w:rFonts w:hint="eastAsia"/>
        </w:rPr>
        <w:t>”指版本号。初始版本为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，每次变更或完善升级一个小版本如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，每次大的需求变更升级一个大版本为</w:t>
      </w:r>
      <w:r>
        <w:rPr>
          <w:rFonts w:hint="eastAsia"/>
        </w:rPr>
        <w:t>2</w:t>
      </w:r>
      <w:r>
        <w:t>.1</w:t>
      </w:r>
    </w:p>
    <w:p w14:paraId="4547BEDE" w14:textId="77777777" w:rsidR="00B926C6" w:rsidRDefault="00C80ABC">
      <w:pPr>
        <w:pStyle w:val="af6"/>
        <w:numPr>
          <w:ilvl w:val="0"/>
          <w:numId w:val="25"/>
        </w:numPr>
        <w:ind w:firstLineChars="0"/>
      </w:pPr>
      <w:r>
        <w:rPr>
          <w:rFonts w:hint="eastAsia"/>
        </w:rPr>
        <w:t>文档适用范围：本文档适用于流程功能型、界面型产品描述，对于保险产品分析、公式计算类、表格类（记账、对账、分流规则等）需求请选择其他形式表述</w:t>
      </w:r>
    </w:p>
    <w:p w14:paraId="6C72356B" w14:textId="77777777" w:rsidR="00B926C6" w:rsidRDefault="00C80ABC">
      <w:pPr>
        <w:pStyle w:val="af6"/>
        <w:numPr>
          <w:ilvl w:val="0"/>
          <w:numId w:val="25"/>
        </w:numPr>
        <w:ind w:firstLineChars="0"/>
      </w:pPr>
      <w:r>
        <w:rPr>
          <w:rFonts w:hint="eastAsia"/>
        </w:rPr>
        <w:t>文档定稿后尽量用修订模式修改，或直接修改时需要更新版本号，并记录版本日志。</w:t>
      </w:r>
    </w:p>
    <w:sectPr w:rsidR="00B926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95F0AC" w14:textId="77777777" w:rsidR="00434240" w:rsidRDefault="00434240">
      <w:pPr>
        <w:ind w:firstLine="360"/>
      </w:pPr>
      <w:r>
        <w:separator/>
      </w:r>
    </w:p>
  </w:endnote>
  <w:endnote w:type="continuationSeparator" w:id="0">
    <w:p w14:paraId="55582E04" w14:textId="77777777" w:rsidR="00434240" w:rsidRDefault="00434240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2AC67E" w14:textId="77777777" w:rsidR="00877155" w:rsidRDefault="00877155">
    <w:pPr>
      <w:pStyle w:val="ad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BB621A" w14:textId="77777777" w:rsidR="00877155" w:rsidRDefault="00877155">
    <w:pPr>
      <w:pStyle w:val="ad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1291A3" w14:textId="77777777" w:rsidR="00877155" w:rsidRDefault="00877155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2A12ED" w14:textId="77777777" w:rsidR="00434240" w:rsidRDefault="00434240">
      <w:pPr>
        <w:ind w:firstLine="360"/>
      </w:pPr>
      <w:r>
        <w:separator/>
      </w:r>
    </w:p>
  </w:footnote>
  <w:footnote w:type="continuationSeparator" w:id="0">
    <w:p w14:paraId="5FA06B52" w14:textId="77777777" w:rsidR="00434240" w:rsidRDefault="00434240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960E16" w14:textId="77777777" w:rsidR="00877155" w:rsidRDefault="00877155">
    <w:pPr>
      <w:pStyle w:val="af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E42D56" w14:textId="77777777" w:rsidR="00877155" w:rsidRDefault="00877155">
    <w:pPr>
      <w:pStyle w:val="af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90332D" w14:textId="77777777" w:rsidR="00877155" w:rsidRDefault="00877155">
    <w:pPr>
      <w:pStyle w:val="af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F29E62A"/>
    <w:multiLevelType w:val="singleLevel"/>
    <w:tmpl w:val="EF29E62A"/>
    <w:lvl w:ilvl="0">
      <w:start w:val="2"/>
      <w:numFmt w:val="decimal"/>
      <w:suff w:val="space"/>
      <w:lvlText w:val="%1."/>
      <w:lvlJc w:val="left"/>
    </w:lvl>
  </w:abstractNum>
  <w:abstractNum w:abstractNumId="1">
    <w:nsid w:val="00000009"/>
    <w:multiLevelType w:val="multilevel"/>
    <w:tmpl w:val="00000009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space"/>
      <w:lvlText w:val="%1.%2.%3 "/>
      <w:lvlJc w:val="left"/>
      <w:pPr>
        <w:ind w:left="1021" w:hanging="102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>
    <w:nsid w:val="009F0FAE"/>
    <w:multiLevelType w:val="multilevel"/>
    <w:tmpl w:val="7A671C5A"/>
    <w:lvl w:ilvl="0">
      <w:start w:val="1"/>
      <w:numFmt w:val="decimal"/>
      <w:lvlText w:val="（%1）"/>
      <w:lvlJc w:val="left"/>
      <w:pPr>
        <w:ind w:left="108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4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48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02424A33"/>
    <w:multiLevelType w:val="multilevel"/>
    <w:tmpl w:val="02424A33"/>
    <w:lvl w:ilvl="0">
      <w:start w:val="1"/>
      <w:numFmt w:val="decimal"/>
      <w:lvlText w:val="%1."/>
      <w:lvlJc w:val="left"/>
      <w:pPr>
        <w:ind w:left="6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80"/>
      </w:pPr>
    </w:lvl>
    <w:lvl w:ilvl="2">
      <w:start w:val="1"/>
      <w:numFmt w:val="lowerRoman"/>
      <w:lvlText w:val="%3."/>
      <w:lvlJc w:val="right"/>
      <w:pPr>
        <w:ind w:left="1740" w:hanging="480"/>
      </w:pPr>
    </w:lvl>
    <w:lvl w:ilvl="3">
      <w:start w:val="1"/>
      <w:numFmt w:val="decimal"/>
      <w:lvlText w:val="%4."/>
      <w:lvlJc w:val="left"/>
      <w:pPr>
        <w:ind w:left="2220" w:hanging="480"/>
      </w:pPr>
    </w:lvl>
    <w:lvl w:ilvl="4">
      <w:start w:val="1"/>
      <w:numFmt w:val="lowerLetter"/>
      <w:lvlText w:val="%5)"/>
      <w:lvlJc w:val="left"/>
      <w:pPr>
        <w:ind w:left="2700" w:hanging="480"/>
      </w:pPr>
    </w:lvl>
    <w:lvl w:ilvl="5">
      <w:start w:val="1"/>
      <w:numFmt w:val="lowerRoman"/>
      <w:lvlText w:val="%6."/>
      <w:lvlJc w:val="right"/>
      <w:pPr>
        <w:ind w:left="3180" w:hanging="480"/>
      </w:pPr>
    </w:lvl>
    <w:lvl w:ilvl="6">
      <w:start w:val="1"/>
      <w:numFmt w:val="decimal"/>
      <w:lvlText w:val="%7."/>
      <w:lvlJc w:val="left"/>
      <w:pPr>
        <w:ind w:left="3660" w:hanging="480"/>
      </w:pPr>
    </w:lvl>
    <w:lvl w:ilvl="7">
      <w:start w:val="1"/>
      <w:numFmt w:val="lowerLetter"/>
      <w:lvlText w:val="%8)"/>
      <w:lvlJc w:val="left"/>
      <w:pPr>
        <w:ind w:left="4140" w:hanging="480"/>
      </w:pPr>
    </w:lvl>
    <w:lvl w:ilvl="8">
      <w:start w:val="1"/>
      <w:numFmt w:val="lowerRoman"/>
      <w:lvlText w:val="%9."/>
      <w:lvlJc w:val="right"/>
      <w:pPr>
        <w:ind w:left="4620" w:hanging="480"/>
      </w:pPr>
    </w:lvl>
  </w:abstractNum>
  <w:abstractNum w:abstractNumId="4">
    <w:nsid w:val="03807ADB"/>
    <w:multiLevelType w:val="multilevel"/>
    <w:tmpl w:val="7A671C5A"/>
    <w:lvl w:ilvl="0">
      <w:start w:val="1"/>
      <w:numFmt w:val="decimal"/>
      <w:lvlText w:val="（%1）"/>
      <w:lvlJc w:val="left"/>
      <w:pPr>
        <w:ind w:left="108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4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48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0B340E39"/>
    <w:multiLevelType w:val="multilevel"/>
    <w:tmpl w:val="0B340E39"/>
    <w:lvl w:ilvl="0">
      <w:start w:val="1"/>
      <w:numFmt w:val="decimal"/>
      <w:lvlText w:val="%1."/>
      <w:lvlJc w:val="left"/>
      <w:pPr>
        <w:ind w:left="1040" w:hanging="480"/>
      </w:pPr>
    </w:lvl>
    <w:lvl w:ilvl="1">
      <w:start w:val="1"/>
      <w:numFmt w:val="lowerLetter"/>
      <w:lvlText w:val="%2)"/>
      <w:lvlJc w:val="left"/>
      <w:pPr>
        <w:ind w:left="1520" w:hanging="480"/>
      </w:pPr>
    </w:lvl>
    <w:lvl w:ilvl="2">
      <w:start w:val="1"/>
      <w:numFmt w:val="lowerRoman"/>
      <w:lvlText w:val="%3."/>
      <w:lvlJc w:val="right"/>
      <w:pPr>
        <w:ind w:left="2000" w:hanging="480"/>
      </w:pPr>
    </w:lvl>
    <w:lvl w:ilvl="3">
      <w:start w:val="1"/>
      <w:numFmt w:val="decimal"/>
      <w:lvlText w:val="%4."/>
      <w:lvlJc w:val="left"/>
      <w:pPr>
        <w:ind w:left="2480" w:hanging="480"/>
      </w:pPr>
    </w:lvl>
    <w:lvl w:ilvl="4">
      <w:start w:val="1"/>
      <w:numFmt w:val="lowerLetter"/>
      <w:lvlText w:val="%5)"/>
      <w:lvlJc w:val="left"/>
      <w:pPr>
        <w:ind w:left="2960" w:hanging="480"/>
      </w:pPr>
    </w:lvl>
    <w:lvl w:ilvl="5">
      <w:start w:val="1"/>
      <w:numFmt w:val="lowerRoman"/>
      <w:lvlText w:val="%6."/>
      <w:lvlJc w:val="right"/>
      <w:pPr>
        <w:ind w:left="3440" w:hanging="480"/>
      </w:pPr>
    </w:lvl>
    <w:lvl w:ilvl="6">
      <w:start w:val="1"/>
      <w:numFmt w:val="decimal"/>
      <w:lvlText w:val="%7."/>
      <w:lvlJc w:val="left"/>
      <w:pPr>
        <w:ind w:left="3920" w:hanging="480"/>
      </w:pPr>
    </w:lvl>
    <w:lvl w:ilvl="7">
      <w:start w:val="1"/>
      <w:numFmt w:val="lowerLetter"/>
      <w:lvlText w:val="%8)"/>
      <w:lvlJc w:val="left"/>
      <w:pPr>
        <w:ind w:left="4400" w:hanging="480"/>
      </w:pPr>
    </w:lvl>
    <w:lvl w:ilvl="8">
      <w:start w:val="1"/>
      <w:numFmt w:val="lowerRoman"/>
      <w:lvlText w:val="%9."/>
      <w:lvlJc w:val="right"/>
      <w:pPr>
        <w:ind w:left="4880" w:hanging="480"/>
      </w:pPr>
    </w:lvl>
  </w:abstractNum>
  <w:abstractNum w:abstractNumId="6">
    <w:nsid w:val="0BA67F7D"/>
    <w:multiLevelType w:val="multilevel"/>
    <w:tmpl w:val="0BA67F7D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>
    <w:nsid w:val="0D430441"/>
    <w:multiLevelType w:val="multilevel"/>
    <w:tmpl w:val="0D430441"/>
    <w:lvl w:ilvl="0">
      <w:start w:val="1"/>
      <w:numFmt w:val="lowerLetter"/>
      <w:lvlText w:val="%1)"/>
      <w:lvlJc w:val="left"/>
      <w:pPr>
        <w:ind w:left="840" w:hanging="480"/>
      </w:p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0E255C82"/>
    <w:multiLevelType w:val="multilevel"/>
    <w:tmpl w:val="8294FF4E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6"/>
      <w:numFmt w:val="decimal"/>
      <w:lvlText w:val="%1.%2"/>
      <w:lvlJc w:val="left"/>
      <w:pPr>
        <w:ind w:left="1211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186" w:hanging="108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8248" w:hanging="1440"/>
      </w:pPr>
      <w:rPr>
        <w:rFonts w:hint="eastAsia"/>
      </w:rPr>
    </w:lvl>
  </w:abstractNum>
  <w:abstractNum w:abstractNumId="9">
    <w:nsid w:val="15C13565"/>
    <w:multiLevelType w:val="multilevel"/>
    <w:tmpl w:val="15C13565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1AB8283A"/>
    <w:multiLevelType w:val="multilevel"/>
    <w:tmpl w:val="1AB8283A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  <w:color w:val="auto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11">
    <w:nsid w:val="1BA94950"/>
    <w:multiLevelType w:val="multilevel"/>
    <w:tmpl w:val="503835FD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>
    <w:nsid w:val="22A662E7"/>
    <w:multiLevelType w:val="multilevel"/>
    <w:tmpl w:val="22A662E7"/>
    <w:lvl w:ilvl="0">
      <w:start w:val="1"/>
      <w:numFmt w:val="decimal"/>
      <w:lvlText w:val="%1."/>
      <w:lvlJc w:val="left"/>
      <w:pPr>
        <w:ind w:left="840" w:hanging="480"/>
      </w:p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25C40B2F"/>
    <w:multiLevelType w:val="hybridMultilevel"/>
    <w:tmpl w:val="6EA8934A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4">
    <w:nsid w:val="273B419E"/>
    <w:multiLevelType w:val="multilevel"/>
    <w:tmpl w:val="309C07F9"/>
    <w:lvl w:ilvl="0">
      <w:start w:val="1"/>
      <w:numFmt w:val="decimal"/>
      <w:lvlText w:val="%1、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966" w:hanging="420"/>
      </w:pPr>
    </w:lvl>
    <w:lvl w:ilvl="2">
      <w:start w:val="1"/>
      <w:numFmt w:val="lowerRoman"/>
      <w:lvlText w:val="%3."/>
      <w:lvlJc w:val="right"/>
      <w:pPr>
        <w:ind w:left="3386" w:hanging="420"/>
      </w:pPr>
    </w:lvl>
    <w:lvl w:ilvl="3">
      <w:start w:val="1"/>
      <w:numFmt w:val="decimal"/>
      <w:lvlText w:val="%4."/>
      <w:lvlJc w:val="left"/>
      <w:pPr>
        <w:ind w:left="1129" w:hanging="420"/>
      </w:pPr>
    </w:lvl>
    <w:lvl w:ilvl="4">
      <w:start w:val="1"/>
      <w:numFmt w:val="lowerLetter"/>
      <w:lvlText w:val="%5)"/>
      <w:lvlJc w:val="left"/>
      <w:pPr>
        <w:ind w:left="4226" w:hanging="420"/>
      </w:pPr>
    </w:lvl>
    <w:lvl w:ilvl="5">
      <w:start w:val="1"/>
      <w:numFmt w:val="lowerRoman"/>
      <w:lvlText w:val="%6."/>
      <w:lvlJc w:val="right"/>
      <w:pPr>
        <w:ind w:left="4646" w:hanging="420"/>
      </w:pPr>
    </w:lvl>
    <w:lvl w:ilvl="6">
      <w:start w:val="1"/>
      <w:numFmt w:val="decimal"/>
      <w:lvlText w:val="%7."/>
      <w:lvlJc w:val="left"/>
      <w:pPr>
        <w:ind w:left="5066" w:hanging="420"/>
      </w:pPr>
    </w:lvl>
    <w:lvl w:ilvl="7">
      <w:start w:val="1"/>
      <w:numFmt w:val="lowerLetter"/>
      <w:lvlText w:val="%8)"/>
      <w:lvlJc w:val="left"/>
      <w:pPr>
        <w:ind w:left="5486" w:hanging="420"/>
      </w:pPr>
    </w:lvl>
    <w:lvl w:ilvl="8">
      <w:start w:val="1"/>
      <w:numFmt w:val="lowerRoman"/>
      <w:lvlText w:val="%9."/>
      <w:lvlJc w:val="right"/>
      <w:pPr>
        <w:ind w:left="5906" w:hanging="420"/>
      </w:pPr>
    </w:lvl>
  </w:abstractNum>
  <w:abstractNum w:abstractNumId="15">
    <w:nsid w:val="28EC28C8"/>
    <w:multiLevelType w:val="multilevel"/>
    <w:tmpl w:val="28EC28C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>
    <w:nsid w:val="2B0C22E4"/>
    <w:multiLevelType w:val="hybridMultilevel"/>
    <w:tmpl w:val="4E382598"/>
    <w:lvl w:ilvl="0" w:tplc="6D40CB7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>
    <w:nsid w:val="309C07F9"/>
    <w:multiLevelType w:val="multilevel"/>
    <w:tmpl w:val="309C07F9"/>
    <w:lvl w:ilvl="0">
      <w:start w:val="1"/>
      <w:numFmt w:val="decimal"/>
      <w:lvlText w:val="%1、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966" w:hanging="420"/>
      </w:pPr>
    </w:lvl>
    <w:lvl w:ilvl="2">
      <w:start w:val="1"/>
      <w:numFmt w:val="lowerRoman"/>
      <w:lvlText w:val="%3."/>
      <w:lvlJc w:val="right"/>
      <w:pPr>
        <w:ind w:left="3386" w:hanging="420"/>
      </w:pPr>
    </w:lvl>
    <w:lvl w:ilvl="3">
      <w:start w:val="1"/>
      <w:numFmt w:val="decimal"/>
      <w:lvlText w:val="%4."/>
      <w:lvlJc w:val="left"/>
      <w:pPr>
        <w:ind w:left="1129" w:hanging="420"/>
      </w:pPr>
    </w:lvl>
    <w:lvl w:ilvl="4">
      <w:start w:val="1"/>
      <w:numFmt w:val="lowerLetter"/>
      <w:lvlText w:val="%5)"/>
      <w:lvlJc w:val="left"/>
      <w:pPr>
        <w:ind w:left="4226" w:hanging="420"/>
      </w:pPr>
    </w:lvl>
    <w:lvl w:ilvl="5">
      <w:start w:val="1"/>
      <w:numFmt w:val="lowerRoman"/>
      <w:lvlText w:val="%6."/>
      <w:lvlJc w:val="right"/>
      <w:pPr>
        <w:ind w:left="4646" w:hanging="420"/>
      </w:pPr>
    </w:lvl>
    <w:lvl w:ilvl="6">
      <w:start w:val="1"/>
      <w:numFmt w:val="decimal"/>
      <w:lvlText w:val="%7."/>
      <w:lvlJc w:val="left"/>
      <w:pPr>
        <w:ind w:left="5066" w:hanging="420"/>
      </w:pPr>
    </w:lvl>
    <w:lvl w:ilvl="7">
      <w:start w:val="1"/>
      <w:numFmt w:val="lowerLetter"/>
      <w:lvlText w:val="%8)"/>
      <w:lvlJc w:val="left"/>
      <w:pPr>
        <w:ind w:left="5486" w:hanging="420"/>
      </w:pPr>
    </w:lvl>
    <w:lvl w:ilvl="8">
      <w:start w:val="1"/>
      <w:numFmt w:val="lowerRoman"/>
      <w:lvlText w:val="%9."/>
      <w:lvlJc w:val="right"/>
      <w:pPr>
        <w:ind w:left="5906" w:hanging="420"/>
      </w:pPr>
    </w:lvl>
  </w:abstractNum>
  <w:abstractNum w:abstractNumId="18">
    <w:nsid w:val="320D5AA1"/>
    <w:multiLevelType w:val="multilevel"/>
    <w:tmpl w:val="320D5AA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32F04FF3"/>
    <w:multiLevelType w:val="multilevel"/>
    <w:tmpl w:val="32F04FF3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20">
    <w:nsid w:val="33AD3EA6"/>
    <w:multiLevelType w:val="multilevel"/>
    <w:tmpl w:val="320D5AA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39506881"/>
    <w:multiLevelType w:val="multilevel"/>
    <w:tmpl w:val="39506881"/>
    <w:lvl w:ilvl="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F2C3E54"/>
    <w:multiLevelType w:val="multilevel"/>
    <w:tmpl w:val="3F2C3E54"/>
    <w:lvl w:ilvl="0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811" w:hanging="480"/>
      </w:pPr>
    </w:lvl>
    <w:lvl w:ilvl="2">
      <w:start w:val="1"/>
      <w:numFmt w:val="lowerRoman"/>
      <w:lvlText w:val="%3."/>
      <w:lvlJc w:val="right"/>
      <w:pPr>
        <w:ind w:left="2291" w:hanging="480"/>
      </w:pPr>
    </w:lvl>
    <w:lvl w:ilvl="3">
      <w:start w:val="1"/>
      <w:numFmt w:val="decimal"/>
      <w:lvlText w:val="%4."/>
      <w:lvlJc w:val="left"/>
      <w:pPr>
        <w:ind w:left="2771" w:hanging="480"/>
      </w:pPr>
    </w:lvl>
    <w:lvl w:ilvl="4">
      <w:start w:val="1"/>
      <w:numFmt w:val="lowerLetter"/>
      <w:lvlText w:val="%5)"/>
      <w:lvlJc w:val="left"/>
      <w:pPr>
        <w:ind w:left="3251" w:hanging="480"/>
      </w:pPr>
    </w:lvl>
    <w:lvl w:ilvl="5">
      <w:start w:val="1"/>
      <w:numFmt w:val="lowerRoman"/>
      <w:lvlText w:val="%6."/>
      <w:lvlJc w:val="right"/>
      <w:pPr>
        <w:ind w:left="3731" w:hanging="480"/>
      </w:pPr>
    </w:lvl>
    <w:lvl w:ilvl="6">
      <w:start w:val="1"/>
      <w:numFmt w:val="decimal"/>
      <w:lvlText w:val="%7."/>
      <w:lvlJc w:val="left"/>
      <w:pPr>
        <w:ind w:left="4211" w:hanging="480"/>
      </w:pPr>
    </w:lvl>
    <w:lvl w:ilvl="7">
      <w:start w:val="1"/>
      <w:numFmt w:val="lowerLetter"/>
      <w:lvlText w:val="%8)"/>
      <w:lvlJc w:val="left"/>
      <w:pPr>
        <w:ind w:left="4691" w:hanging="480"/>
      </w:pPr>
    </w:lvl>
    <w:lvl w:ilvl="8">
      <w:start w:val="1"/>
      <w:numFmt w:val="lowerRoman"/>
      <w:lvlText w:val="%9."/>
      <w:lvlJc w:val="right"/>
      <w:pPr>
        <w:ind w:left="5171" w:hanging="480"/>
      </w:pPr>
    </w:lvl>
  </w:abstractNum>
  <w:abstractNum w:abstractNumId="23">
    <w:nsid w:val="3F9858A7"/>
    <w:multiLevelType w:val="multilevel"/>
    <w:tmpl w:val="3F9858A7"/>
    <w:lvl w:ilvl="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15B7A81"/>
    <w:multiLevelType w:val="hybridMultilevel"/>
    <w:tmpl w:val="9E78EAEE"/>
    <w:lvl w:ilvl="0" w:tplc="6AF489D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>
    <w:nsid w:val="45493DE3"/>
    <w:multiLevelType w:val="multilevel"/>
    <w:tmpl w:val="45493DE3"/>
    <w:lvl w:ilvl="0">
      <w:start w:val="1"/>
      <w:numFmt w:val="bullet"/>
      <w:pStyle w:val="Bullet1"/>
      <w:lvlText w:val="•"/>
      <w:lvlJc w:val="left"/>
      <w:pPr>
        <w:tabs>
          <w:tab w:val="left" w:pos="0"/>
        </w:tabs>
        <w:ind w:left="360" w:hanging="360"/>
      </w:pPr>
      <w:rPr>
        <w:rFonts w:ascii="Arial" w:hAnsi="Aria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4F7333D7"/>
    <w:multiLevelType w:val="multilevel"/>
    <w:tmpl w:val="4F7333D7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503835FD"/>
    <w:multiLevelType w:val="multilevel"/>
    <w:tmpl w:val="503835FD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8">
    <w:nsid w:val="5097713A"/>
    <w:multiLevelType w:val="multilevel"/>
    <w:tmpl w:val="503835FD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9">
    <w:nsid w:val="524C6FD9"/>
    <w:multiLevelType w:val="multilevel"/>
    <w:tmpl w:val="524C6FD9"/>
    <w:lvl w:ilvl="0">
      <w:start w:val="1"/>
      <w:numFmt w:val="decimal"/>
      <w:lvlText w:val="%1."/>
      <w:lvlJc w:val="left"/>
      <w:pPr>
        <w:ind w:left="1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960" w:hanging="480"/>
      </w:pPr>
    </w:lvl>
    <w:lvl w:ilvl="2">
      <w:start w:val="1"/>
      <w:numFmt w:val="lowerRoman"/>
      <w:lvlText w:val="%3."/>
      <w:lvlJc w:val="right"/>
      <w:pPr>
        <w:ind w:left="2440" w:hanging="480"/>
      </w:pPr>
    </w:lvl>
    <w:lvl w:ilvl="3">
      <w:start w:val="1"/>
      <w:numFmt w:val="decimal"/>
      <w:lvlText w:val="%4."/>
      <w:lvlJc w:val="left"/>
      <w:pPr>
        <w:ind w:left="2920" w:hanging="480"/>
      </w:pPr>
    </w:lvl>
    <w:lvl w:ilvl="4">
      <w:start w:val="1"/>
      <w:numFmt w:val="lowerLetter"/>
      <w:lvlText w:val="%5)"/>
      <w:lvlJc w:val="left"/>
      <w:pPr>
        <w:ind w:left="3400" w:hanging="480"/>
      </w:pPr>
    </w:lvl>
    <w:lvl w:ilvl="5">
      <w:start w:val="1"/>
      <w:numFmt w:val="lowerRoman"/>
      <w:lvlText w:val="%6."/>
      <w:lvlJc w:val="right"/>
      <w:pPr>
        <w:ind w:left="3880" w:hanging="480"/>
      </w:pPr>
    </w:lvl>
    <w:lvl w:ilvl="6">
      <w:start w:val="1"/>
      <w:numFmt w:val="decimal"/>
      <w:lvlText w:val="%7."/>
      <w:lvlJc w:val="left"/>
      <w:pPr>
        <w:ind w:left="4360" w:hanging="480"/>
      </w:pPr>
    </w:lvl>
    <w:lvl w:ilvl="7">
      <w:start w:val="1"/>
      <w:numFmt w:val="lowerLetter"/>
      <w:lvlText w:val="%8)"/>
      <w:lvlJc w:val="left"/>
      <w:pPr>
        <w:ind w:left="4840" w:hanging="480"/>
      </w:pPr>
    </w:lvl>
    <w:lvl w:ilvl="8">
      <w:start w:val="1"/>
      <w:numFmt w:val="lowerRoman"/>
      <w:lvlText w:val="%9."/>
      <w:lvlJc w:val="right"/>
      <w:pPr>
        <w:ind w:left="5320" w:hanging="480"/>
      </w:pPr>
    </w:lvl>
  </w:abstractNum>
  <w:abstractNum w:abstractNumId="30">
    <w:nsid w:val="5F62072C"/>
    <w:multiLevelType w:val="multilevel"/>
    <w:tmpl w:val="5F62072C"/>
    <w:lvl w:ilvl="0">
      <w:start w:val="1"/>
      <w:numFmt w:val="decimal"/>
      <w:pStyle w:val="2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162481A"/>
    <w:multiLevelType w:val="multilevel"/>
    <w:tmpl w:val="32F04FF3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32">
    <w:nsid w:val="62936C5F"/>
    <w:multiLevelType w:val="multilevel"/>
    <w:tmpl w:val="62936C5F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6C54272D"/>
    <w:multiLevelType w:val="multilevel"/>
    <w:tmpl w:val="6C54272D"/>
    <w:lvl w:ilvl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4">
    <w:nsid w:val="6CCB6BF4"/>
    <w:multiLevelType w:val="multilevel"/>
    <w:tmpl w:val="6CCB6BF4"/>
    <w:lvl w:ilvl="0">
      <w:start w:val="1"/>
      <w:numFmt w:val="decimal"/>
      <w:lvlText w:val="%1."/>
      <w:lvlJc w:val="left"/>
      <w:pPr>
        <w:ind w:left="840" w:hanging="480"/>
      </w:p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35">
    <w:nsid w:val="744267B6"/>
    <w:multiLevelType w:val="hybridMultilevel"/>
    <w:tmpl w:val="0C905BEE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6">
    <w:nsid w:val="7A671C5A"/>
    <w:multiLevelType w:val="multilevel"/>
    <w:tmpl w:val="7A671C5A"/>
    <w:lvl w:ilvl="0">
      <w:start w:val="1"/>
      <w:numFmt w:val="decimal"/>
      <w:lvlText w:val="（%1）"/>
      <w:lvlJc w:val="left"/>
      <w:pPr>
        <w:ind w:left="108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4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37">
    <w:nsid w:val="7B67793E"/>
    <w:multiLevelType w:val="multilevel"/>
    <w:tmpl w:val="7B67793E"/>
    <w:lvl w:ilvl="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>
    <w:nsid w:val="7C6D2B4C"/>
    <w:multiLevelType w:val="multilevel"/>
    <w:tmpl w:val="7C6D2B4C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39">
    <w:nsid w:val="7F3C662E"/>
    <w:multiLevelType w:val="hybridMultilevel"/>
    <w:tmpl w:val="9E78EAEE"/>
    <w:lvl w:ilvl="0" w:tplc="6AF489D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30"/>
  </w:num>
  <w:num w:numId="2">
    <w:abstractNumId w:val="25"/>
  </w:num>
  <w:num w:numId="3">
    <w:abstractNumId w:val="0"/>
  </w:num>
  <w:num w:numId="4">
    <w:abstractNumId w:val="17"/>
  </w:num>
  <w:num w:numId="5">
    <w:abstractNumId w:val="18"/>
  </w:num>
  <w:num w:numId="6">
    <w:abstractNumId w:val="36"/>
  </w:num>
  <w:num w:numId="7">
    <w:abstractNumId w:val="32"/>
  </w:num>
  <w:num w:numId="8">
    <w:abstractNumId w:val="27"/>
  </w:num>
  <w:num w:numId="9">
    <w:abstractNumId w:val="9"/>
  </w:num>
  <w:num w:numId="10">
    <w:abstractNumId w:val="38"/>
  </w:num>
  <w:num w:numId="11">
    <w:abstractNumId w:val="12"/>
  </w:num>
  <w:num w:numId="12">
    <w:abstractNumId w:val="34"/>
  </w:num>
  <w:num w:numId="13">
    <w:abstractNumId w:val="5"/>
  </w:num>
  <w:num w:numId="14">
    <w:abstractNumId w:val="3"/>
  </w:num>
  <w:num w:numId="15">
    <w:abstractNumId w:val="29"/>
  </w:num>
  <w:num w:numId="16">
    <w:abstractNumId w:val="19"/>
  </w:num>
  <w:num w:numId="17">
    <w:abstractNumId w:val="6"/>
  </w:num>
  <w:num w:numId="18">
    <w:abstractNumId w:val="15"/>
  </w:num>
  <w:num w:numId="19">
    <w:abstractNumId w:val="10"/>
  </w:num>
  <w:num w:numId="20">
    <w:abstractNumId w:val="7"/>
  </w:num>
  <w:num w:numId="21">
    <w:abstractNumId w:val="22"/>
  </w:num>
  <w:num w:numId="22">
    <w:abstractNumId w:val="26"/>
  </w:num>
  <w:num w:numId="23">
    <w:abstractNumId w:val="23"/>
  </w:num>
  <w:num w:numId="24">
    <w:abstractNumId w:val="21"/>
  </w:num>
  <w:num w:numId="25">
    <w:abstractNumId w:val="33"/>
  </w:num>
  <w:num w:numId="26">
    <w:abstractNumId w:val="37"/>
  </w:num>
  <w:num w:numId="27">
    <w:abstractNumId w:val="16"/>
  </w:num>
  <w:num w:numId="28">
    <w:abstractNumId w:val="31"/>
  </w:num>
  <w:num w:numId="29">
    <w:abstractNumId w:val="8"/>
  </w:num>
  <w:num w:numId="30">
    <w:abstractNumId w:val="14"/>
  </w:num>
  <w:num w:numId="31">
    <w:abstractNumId w:val="2"/>
  </w:num>
  <w:num w:numId="32">
    <w:abstractNumId w:val="4"/>
  </w:num>
  <w:num w:numId="33">
    <w:abstractNumId w:val="13"/>
  </w:num>
  <w:num w:numId="34">
    <w:abstractNumId w:val="30"/>
  </w:num>
  <w:num w:numId="35">
    <w:abstractNumId w:val="24"/>
  </w:num>
  <w:num w:numId="36">
    <w:abstractNumId w:val="39"/>
  </w:num>
  <w:num w:numId="37">
    <w:abstractNumId w:val="20"/>
  </w:num>
  <w:num w:numId="38">
    <w:abstractNumId w:val="30"/>
  </w:num>
  <w:num w:numId="39">
    <w:abstractNumId w:val="35"/>
  </w:num>
  <w:num w:numId="40">
    <w:abstractNumId w:val="1"/>
  </w:num>
  <w:num w:numId="41">
    <w:abstractNumId w:val="11"/>
  </w:num>
  <w:num w:numId="4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7114"/>
    <w:rsid w:val="0000032B"/>
    <w:rsid w:val="00005951"/>
    <w:rsid w:val="00006F0A"/>
    <w:rsid w:val="000101F3"/>
    <w:rsid w:val="000134B9"/>
    <w:rsid w:val="00014C4C"/>
    <w:rsid w:val="00014CEB"/>
    <w:rsid w:val="000161F7"/>
    <w:rsid w:val="0002160E"/>
    <w:rsid w:val="00022035"/>
    <w:rsid w:val="00022459"/>
    <w:rsid w:val="00022884"/>
    <w:rsid w:val="00022E5A"/>
    <w:rsid w:val="00024F6E"/>
    <w:rsid w:val="00026553"/>
    <w:rsid w:val="00035A6C"/>
    <w:rsid w:val="00037845"/>
    <w:rsid w:val="000441D0"/>
    <w:rsid w:val="00044D7B"/>
    <w:rsid w:val="0004600E"/>
    <w:rsid w:val="00055E46"/>
    <w:rsid w:val="00057114"/>
    <w:rsid w:val="00061B0A"/>
    <w:rsid w:val="00065270"/>
    <w:rsid w:val="000654BA"/>
    <w:rsid w:val="00074404"/>
    <w:rsid w:val="00075AAA"/>
    <w:rsid w:val="00080F25"/>
    <w:rsid w:val="00082E5A"/>
    <w:rsid w:val="000871F3"/>
    <w:rsid w:val="00090DFD"/>
    <w:rsid w:val="000921E4"/>
    <w:rsid w:val="00095AF9"/>
    <w:rsid w:val="00095B27"/>
    <w:rsid w:val="000A22AA"/>
    <w:rsid w:val="000A3181"/>
    <w:rsid w:val="000A32EC"/>
    <w:rsid w:val="000A4DDC"/>
    <w:rsid w:val="000B06B4"/>
    <w:rsid w:val="000B2916"/>
    <w:rsid w:val="000B3DE0"/>
    <w:rsid w:val="000B4867"/>
    <w:rsid w:val="000B57B1"/>
    <w:rsid w:val="000C0BF4"/>
    <w:rsid w:val="000C18E4"/>
    <w:rsid w:val="000C1D0E"/>
    <w:rsid w:val="000C4827"/>
    <w:rsid w:val="000C4FC6"/>
    <w:rsid w:val="000C6371"/>
    <w:rsid w:val="000D0796"/>
    <w:rsid w:val="000D46DA"/>
    <w:rsid w:val="000D5D77"/>
    <w:rsid w:val="000D7357"/>
    <w:rsid w:val="000E2167"/>
    <w:rsid w:val="000E3008"/>
    <w:rsid w:val="000E7058"/>
    <w:rsid w:val="000F15A3"/>
    <w:rsid w:val="000F191E"/>
    <w:rsid w:val="000F4A4C"/>
    <w:rsid w:val="000F57E0"/>
    <w:rsid w:val="0010322E"/>
    <w:rsid w:val="00103801"/>
    <w:rsid w:val="00113643"/>
    <w:rsid w:val="001140EC"/>
    <w:rsid w:val="00115C0E"/>
    <w:rsid w:val="00122098"/>
    <w:rsid w:val="00122E88"/>
    <w:rsid w:val="00125963"/>
    <w:rsid w:val="00125B71"/>
    <w:rsid w:val="00127A1D"/>
    <w:rsid w:val="001367BE"/>
    <w:rsid w:val="001375FD"/>
    <w:rsid w:val="00140441"/>
    <w:rsid w:val="00140AE4"/>
    <w:rsid w:val="0014271B"/>
    <w:rsid w:val="00145D4C"/>
    <w:rsid w:val="001545A9"/>
    <w:rsid w:val="001575CD"/>
    <w:rsid w:val="00160FD6"/>
    <w:rsid w:val="00163375"/>
    <w:rsid w:val="00170D26"/>
    <w:rsid w:val="001722B7"/>
    <w:rsid w:val="0017327D"/>
    <w:rsid w:val="001747CF"/>
    <w:rsid w:val="0018074A"/>
    <w:rsid w:val="00187C39"/>
    <w:rsid w:val="00193E85"/>
    <w:rsid w:val="00195718"/>
    <w:rsid w:val="00195797"/>
    <w:rsid w:val="001960F0"/>
    <w:rsid w:val="001A0407"/>
    <w:rsid w:val="001A1A05"/>
    <w:rsid w:val="001A25DD"/>
    <w:rsid w:val="001A2EE3"/>
    <w:rsid w:val="001A5701"/>
    <w:rsid w:val="001A7DBC"/>
    <w:rsid w:val="001B1A00"/>
    <w:rsid w:val="001B44AA"/>
    <w:rsid w:val="001C0C7B"/>
    <w:rsid w:val="001C42B2"/>
    <w:rsid w:val="001C5D91"/>
    <w:rsid w:val="001D67C2"/>
    <w:rsid w:val="001E45D7"/>
    <w:rsid w:val="001F2FE6"/>
    <w:rsid w:val="001F39A9"/>
    <w:rsid w:val="001F3D8A"/>
    <w:rsid w:val="001F3FDA"/>
    <w:rsid w:val="001F5EC8"/>
    <w:rsid w:val="002004A7"/>
    <w:rsid w:val="00200E5F"/>
    <w:rsid w:val="00203215"/>
    <w:rsid w:val="00215400"/>
    <w:rsid w:val="00216C16"/>
    <w:rsid w:val="00220DAB"/>
    <w:rsid w:val="00220FDA"/>
    <w:rsid w:val="0022561E"/>
    <w:rsid w:val="0023225F"/>
    <w:rsid w:val="002347E4"/>
    <w:rsid w:val="00234D0B"/>
    <w:rsid w:val="002356A1"/>
    <w:rsid w:val="002368FE"/>
    <w:rsid w:val="00237A2C"/>
    <w:rsid w:val="00240312"/>
    <w:rsid w:val="002411DF"/>
    <w:rsid w:val="00246A4F"/>
    <w:rsid w:val="002508C6"/>
    <w:rsid w:val="00251821"/>
    <w:rsid w:val="0025227C"/>
    <w:rsid w:val="00265298"/>
    <w:rsid w:val="002669AF"/>
    <w:rsid w:val="00266C13"/>
    <w:rsid w:val="0027482F"/>
    <w:rsid w:val="0027490D"/>
    <w:rsid w:val="00275CCB"/>
    <w:rsid w:val="00276A9E"/>
    <w:rsid w:val="002839AE"/>
    <w:rsid w:val="00283A13"/>
    <w:rsid w:val="002914F3"/>
    <w:rsid w:val="002924C5"/>
    <w:rsid w:val="0029682C"/>
    <w:rsid w:val="002A0955"/>
    <w:rsid w:val="002A1D86"/>
    <w:rsid w:val="002A3476"/>
    <w:rsid w:val="002A4F37"/>
    <w:rsid w:val="002A775D"/>
    <w:rsid w:val="002B291C"/>
    <w:rsid w:val="002B3789"/>
    <w:rsid w:val="002B3EFD"/>
    <w:rsid w:val="002B4C50"/>
    <w:rsid w:val="002B592C"/>
    <w:rsid w:val="002B7103"/>
    <w:rsid w:val="002C718E"/>
    <w:rsid w:val="002C77E7"/>
    <w:rsid w:val="002D24C5"/>
    <w:rsid w:val="002D3CA7"/>
    <w:rsid w:val="002D49EE"/>
    <w:rsid w:val="002D7E7B"/>
    <w:rsid w:val="002E0617"/>
    <w:rsid w:val="002E0C50"/>
    <w:rsid w:val="002E11A0"/>
    <w:rsid w:val="002E22FE"/>
    <w:rsid w:val="002E29F9"/>
    <w:rsid w:val="002F0D57"/>
    <w:rsid w:val="002F0D76"/>
    <w:rsid w:val="002F14E7"/>
    <w:rsid w:val="002F2C9C"/>
    <w:rsid w:val="00300BFE"/>
    <w:rsid w:val="00303EA0"/>
    <w:rsid w:val="00304A0A"/>
    <w:rsid w:val="00307047"/>
    <w:rsid w:val="0031017D"/>
    <w:rsid w:val="00311AD8"/>
    <w:rsid w:val="003127FC"/>
    <w:rsid w:val="00312FFF"/>
    <w:rsid w:val="00313D7F"/>
    <w:rsid w:val="003151E9"/>
    <w:rsid w:val="0032437E"/>
    <w:rsid w:val="00324C84"/>
    <w:rsid w:val="0032535B"/>
    <w:rsid w:val="003264FF"/>
    <w:rsid w:val="00331500"/>
    <w:rsid w:val="00331CB2"/>
    <w:rsid w:val="00332B91"/>
    <w:rsid w:val="00334AD5"/>
    <w:rsid w:val="00336A17"/>
    <w:rsid w:val="003373E7"/>
    <w:rsid w:val="003423F8"/>
    <w:rsid w:val="00343C1B"/>
    <w:rsid w:val="0034593D"/>
    <w:rsid w:val="0034754E"/>
    <w:rsid w:val="00350638"/>
    <w:rsid w:val="0035154D"/>
    <w:rsid w:val="00351EA4"/>
    <w:rsid w:val="0035512B"/>
    <w:rsid w:val="00355C65"/>
    <w:rsid w:val="00362372"/>
    <w:rsid w:val="003642FC"/>
    <w:rsid w:val="003653D9"/>
    <w:rsid w:val="003701FB"/>
    <w:rsid w:val="00374554"/>
    <w:rsid w:val="003747ED"/>
    <w:rsid w:val="00376C01"/>
    <w:rsid w:val="00385003"/>
    <w:rsid w:val="00385717"/>
    <w:rsid w:val="0039084B"/>
    <w:rsid w:val="00390CB3"/>
    <w:rsid w:val="00391201"/>
    <w:rsid w:val="00395D30"/>
    <w:rsid w:val="003A16CF"/>
    <w:rsid w:val="003A371B"/>
    <w:rsid w:val="003A3C5C"/>
    <w:rsid w:val="003A4B53"/>
    <w:rsid w:val="003A51D2"/>
    <w:rsid w:val="003A7322"/>
    <w:rsid w:val="003B3951"/>
    <w:rsid w:val="003B460F"/>
    <w:rsid w:val="003B5CDE"/>
    <w:rsid w:val="003C0ED3"/>
    <w:rsid w:val="003C12D3"/>
    <w:rsid w:val="003C1422"/>
    <w:rsid w:val="003C2257"/>
    <w:rsid w:val="003C41FC"/>
    <w:rsid w:val="003C4AFC"/>
    <w:rsid w:val="003D49BA"/>
    <w:rsid w:val="003D7629"/>
    <w:rsid w:val="003D7D9C"/>
    <w:rsid w:val="003E17D9"/>
    <w:rsid w:val="003E26E8"/>
    <w:rsid w:val="003E335F"/>
    <w:rsid w:val="003E385D"/>
    <w:rsid w:val="003E3EC2"/>
    <w:rsid w:val="003E501E"/>
    <w:rsid w:val="003E6674"/>
    <w:rsid w:val="003F16E9"/>
    <w:rsid w:val="003F3A52"/>
    <w:rsid w:val="003F4175"/>
    <w:rsid w:val="003F4BDB"/>
    <w:rsid w:val="003F5A3D"/>
    <w:rsid w:val="003F6FD3"/>
    <w:rsid w:val="00402A3D"/>
    <w:rsid w:val="004120E0"/>
    <w:rsid w:val="00417D31"/>
    <w:rsid w:val="00421133"/>
    <w:rsid w:val="0042163E"/>
    <w:rsid w:val="004237A9"/>
    <w:rsid w:val="00423C70"/>
    <w:rsid w:val="0042441E"/>
    <w:rsid w:val="00424687"/>
    <w:rsid w:val="004249C9"/>
    <w:rsid w:val="00425FC6"/>
    <w:rsid w:val="00426373"/>
    <w:rsid w:val="00434240"/>
    <w:rsid w:val="0043437A"/>
    <w:rsid w:val="0043439E"/>
    <w:rsid w:val="00436720"/>
    <w:rsid w:val="004376C1"/>
    <w:rsid w:val="00443CBF"/>
    <w:rsid w:val="00446C60"/>
    <w:rsid w:val="00450B7C"/>
    <w:rsid w:val="00452C90"/>
    <w:rsid w:val="0045363A"/>
    <w:rsid w:val="00466ED8"/>
    <w:rsid w:val="004670BE"/>
    <w:rsid w:val="00470552"/>
    <w:rsid w:val="00472C67"/>
    <w:rsid w:val="0047724E"/>
    <w:rsid w:val="00481AA1"/>
    <w:rsid w:val="004822F0"/>
    <w:rsid w:val="004826B8"/>
    <w:rsid w:val="004845AD"/>
    <w:rsid w:val="00484A2C"/>
    <w:rsid w:val="00485209"/>
    <w:rsid w:val="00493D77"/>
    <w:rsid w:val="004959D7"/>
    <w:rsid w:val="00496C47"/>
    <w:rsid w:val="004A28F6"/>
    <w:rsid w:val="004A4529"/>
    <w:rsid w:val="004A4708"/>
    <w:rsid w:val="004A50AE"/>
    <w:rsid w:val="004A615E"/>
    <w:rsid w:val="004A75DF"/>
    <w:rsid w:val="004B11EF"/>
    <w:rsid w:val="004B1C88"/>
    <w:rsid w:val="004B2433"/>
    <w:rsid w:val="004B2D41"/>
    <w:rsid w:val="004B4528"/>
    <w:rsid w:val="004C7583"/>
    <w:rsid w:val="004D2405"/>
    <w:rsid w:val="004D3602"/>
    <w:rsid w:val="004D6B6A"/>
    <w:rsid w:val="004D6F4A"/>
    <w:rsid w:val="004E1614"/>
    <w:rsid w:val="004E2918"/>
    <w:rsid w:val="004E31E6"/>
    <w:rsid w:val="004E506D"/>
    <w:rsid w:val="004E74B3"/>
    <w:rsid w:val="004F0298"/>
    <w:rsid w:val="004F2040"/>
    <w:rsid w:val="004F726E"/>
    <w:rsid w:val="005046D3"/>
    <w:rsid w:val="00505800"/>
    <w:rsid w:val="00511F0D"/>
    <w:rsid w:val="005133A7"/>
    <w:rsid w:val="0051563B"/>
    <w:rsid w:val="005208E3"/>
    <w:rsid w:val="005230D9"/>
    <w:rsid w:val="005235F7"/>
    <w:rsid w:val="00524EA5"/>
    <w:rsid w:val="00526F43"/>
    <w:rsid w:val="00527BE4"/>
    <w:rsid w:val="00530577"/>
    <w:rsid w:val="00531B8D"/>
    <w:rsid w:val="005368D1"/>
    <w:rsid w:val="00536AA7"/>
    <w:rsid w:val="005421AA"/>
    <w:rsid w:val="00543243"/>
    <w:rsid w:val="00543E27"/>
    <w:rsid w:val="00544FC1"/>
    <w:rsid w:val="005450F9"/>
    <w:rsid w:val="005451F6"/>
    <w:rsid w:val="00546060"/>
    <w:rsid w:val="00550148"/>
    <w:rsid w:val="00550E11"/>
    <w:rsid w:val="005543B7"/>
    <w:rsid w:val="0055767B"/>
    <w:rsid w:val="00561496"/>
    <w:rsid w:val="00561DF7"/>
    <w:rsid w:val="0056454A"/>
    <w:rsid w:val="0057411E"/>
    <w:rsid w:val="00574702"/>
    <w:rsid w:val="00576C48"/>
    <w:rsid w:val="00577459"/>
    <w:rsid w:val="00582328"/>
    <w:rsid w:val="00582E18"/>
    <w:rsid w:val="00586046"/>
    <w:rsid w:val="005911F8"/>
    <w:rsid w:val="005912D9"/>
    <w:rsid w:val="005928C9"/>
    <w:rsid w:val="005978D1"/>
    <w:rsid w:val="005A0E93"/>
    <w:rsid w:val="005A2A65"/>
    <w:rsid w:val="005A4CA9"/>
    <w:rsid w:val="005B109D"/>
    <w:rsid w:val="005B5B44"/>
    <w:rsid w:val="005B701F"/>
    <w:rsid w:val="005B7534"/>
    <w:rsid w:val="005C072A"/>
    <w:rsid w:val="005C0B36"/>
    <w:rsid w:val="005C2CF1"/>
    <w:rsid w:val="005C5A47"/>
    <w:rsid w:val="005D036B"/>
    <w:rsid w:val="005D243B"/>
    <w:rsid w:val="005D59EB"/>
    <w:rsid w:val="005D7B2A"/>
    <w:rsid w:val="005E028D"/>
    <w:rsid w:val="005E29F7"/>
    <w:rsid w:val="005E4AF5"/>
    <w:rsid w:val="005F38C1"/>
    <w:rsid w:val="00600562"/>
    <w:rsid w:val="00600E9A"/>
    <w:rsid w:val="00603C98"/>
    <w:rsid w:val="00606C31"/>
    <w:rsid w:val="006124E3"/>
    <w:rsid w:val="00615787"/>
    <w:rsid w:val="00623AD2"/>
    <w:rsid w:val="006245A7"/>
    <w:rsid w:val="006278FD"/>
    <w:rsid w:val="00627B0F"/>
    <w:rsid w:val="00630D3B"/>
    <w:rsid w:val="00630F2F"/>
    <w:rsid w:val="0063156C"/>
    <w:rsid w:val="00635184"/>
    <w:rsid w:val="00641764"/>
    <w:rsid w:val="006433EA"/>
    <w:rsid w:val="00643D39"/>
    <w:rsid w:val="00643D6C"/>
    <w:rsid w:val="00646006"/>
    <w:rsid w:val="006508B8"/>
    <w:rsid w:val="0065205B"/>
    <w:rsid w:val="0065450A"/>
    <w:rsid w:val="006623A5"/>
    <w:rsid w:val="00662EE8"/>
    <w:rsid w:val="00663357"/>
    <w:rsid w:val="00663EE3"/>
    <w:rsid w:val="00665444"/>
    <w:rsid w:val="006655EE"/>
    <w:rsid w:val="00665952"/>
    <w:rsid w:val="00670776"/>
    <w:rsid w:val="0067267C"/>
    <w:rsid w:val="006742FD"/>
    <w:rsid w:val="006751F3"/>
    <w:rsid w:val="00675B85"/>
    <w:rsid w:val="0068154E"/>
    <w:rsid w:val="006834C8"/>
    <w:rsid w:val="0068435E"/>
    <w:rsid w:val="0068651D"/>
    <w:rsid w:val="006874A0"/>
    <w:rsid w:val="00690D22"/>
    <w:rsid w:val="00692B1C"/>
    <w:rsid w:val="006954B9"/>
    <w:rsid w:val="00696D02"/>
    <w:rsid w:val="006A2CC6"/>
    <w:rsid w:val="006A4FB0"/>
    <w:rsid w:val="006A6600"/>
    <w:rsid w:val="006A7AB8"/>
    <w:rsid w:val="006B1D6F"/>
    <w:rsid w:val="006B497B"/>
    <w:rsid w:val="006B58E4"/>
    <w:rsid w:val="006C21A3"/>
    <w:rsid w:val="006C2BCE"/>
    <w:rsid w:val="006C35FC"/>
    <w:rsid w:val="006D1A9A"/>
    <w:rsid w:val="006D26FE"/>
    <w:rsid w:val="006D4290"/>
    <w:rsid w:val="006D53BA"/>
    <w:rsid w:val="006E18B4"/>
    <w:rsid w:val="006E2998"/>
    <w:rsid w:val="006E40ED"/>
    <w:rsid w:val="006E50DD"/>
    <w:rsid w:val="006F1D0E"/>
    <w:rsid w:val="006F291B"/>
    <w:rsid w:val="006F2D52"/>
    <w:rsid w:val="006F4567"/>
    <w:rsid w:val="006F6870"/>
    <w:rsid w:val="006F6F7A"/>
    <w:rsid w:val="006F7559"/>
    <w:rsid w:val="007050F1"/>
    <w:rsid w:val="00710C1F"/>
    <w:rsid w:val="00711B83"/>
    <w:rsid w:val="0071419C"/>
    <w:rsid w:val="00714D78"/>
    <w:rsid w:val="00722CEB"/>
    <w:rsid w:val="00726533"/>
    <w:rsid w:val="007275E2"/>
    <w:rsid w:val="00733152"/>
    <w:rsid w:val="00734A51"/>
    <w:rsid w:val="0073582B"/>
    <w:rsid w:val="007379E7"/>
    <w:rsid w:val="00740A50"/>
    <w:rsid w:val="00741133"/>
    <w:rsid w:val="00743B05"/>
    <w:rsid w:val="00746F0D"/>
    <w:rsid w:val="0075354B"/>
    <w:rsid w:val="00753F47"/>
    <w:rsid w:val="00764357"/>
    <w:rsid w:val="007665CE"/>
    <w:rsid w:val="00771331"/>
    <w:rsid w:val="007724E5"/>
    <w:rsid w:val="007744CF"/>
    <w:rsid w:val="00775367"/>
    <w:rsid w:val="00776C4F"/>
    <w:rsid w:val="00776EBB"/>
    <w:rsid w:val="00781392"/>
    <w:rsid w:val="00781F37"/>
    <w:rsid w:val="00783112"/>
    <w:rsid w:val="00784382"/>
    <w:rsid w:val="0078497C"/>
    <w:rsid w:val="007865DC"/>
    <w:rsid w:val="00787CAE"/>
    <w:rsid w:val="00790493"/>
    <w:rsid w:val="007909C4"/>
    <w:rsid w:val="0079130A"/>
    <w:rsid w:val="00795432"/>
    <w:rsid w:val="00796D63"/>
    <w:rsid w:val="00797F43"/>
    <w:rsid w:val="007A1150"/>
    <w:rsid w:val="007A13E0"/>
    <w:rsid w:val="007A505D"/>
    <w:rsid w:val="007A734D"/>
    <w:rsid w:val="007B0DD1"/>
    <w:rsid w:val="007B2EB9"/>
    <w:rsid w:val="007B4D5B"/>
    <w:rsid w:val="007B4E28"/>
    <w:rsid w:val="007C116D"/>
    <w:rsid w:val="007C392D"/>
    <w:rsid w:val="007C562E"/>
    <w:rsid w:val="007C7883"/>
    <w:rsid w:val="007D1AB3"/>
    <w:rsid w:val="007D3975"/>
    <w:rsid w:val="007D50FB"/>
    <w:rsid w:val="007D72BD"/>
    <w:rsid w:val="007E3642"/>
    <w:rsid w:val="007E4C61"/>
    <w:rsid w:val="007E64E6"/>
    <w:rsid w:val="007E73AA"/>
    <w:rsid w:val="007F0405"/>
    <w:rsid w:val="007F5DDB"/>
    <w:rsid w:val="007F6AB6"/>
    <w:rsid w:val="00801BE7"/>
    <w:rsid w:val="008020FB"/>
    <w:rsid w:val="008038D4"/>
    <w:rsid w:val="00807720"/>
    <w:rsid w:val="00810F4A"/>
    <w:rsid w:val="00816A83"/>
    <w:rsid w:val="0081778F"/>
    <w:rsid w:val="00820672"/>
    <w:rsid w:val="00821A9A"/>
    <w:rsid w:val="008234EB"/>
    <w:rsid w:val="008235B1"/>
    <w:rsid w:val="00824E72"/>
    <w:rsid w:val="00830911"/>
    <w:rsid w:val="00831D23"/>
    <w:rsid w:val="00833047"/>
    <w:rsid w:val="0083407E"/>
    <w:rsid w:val="008346B1"/>
    <w:rsid w:val="008403F7"/>
    <w:rsid w:val="00841077"/>
    <w:rsid w:val="008513DD"/>
    <w:rsid w:val="00852067"/>
    <w:rsid w:val="008529F1"/>
    <w:rsid w:val="00860FFD"/>
    <w:rsid w:val="0086201E"/>
    <w:rsid w:val="00864A81"/>
    <w:rsid w:val="0086682F"/>
    <w:rsid w:val="00866A77"/>
    <w:rsid w:val="00867482"/>
    <w:rsid w:val="008720A9"/>
    <w:rsid w:val="00873BE8"/>
    <w:rsid w:val="00874D1F"/>
    <w:rsid w:val="00877155"/>
    <w:rsid w:val="008802AB"/>
    <w:rsid w:val="00880984"/>
    <w:rsid w:val="00881F7C"/>
    <w:rsid w:val="00883358"/>
    <w:rsid w:val="00883B3E"/>
    <w:rsid w:val="008858DE"/>
    <w:rsid w:val="008861D6"/>
    <w:rsid w:val="00886660"/>
    <w:rsid w:val="0089179A"/>
    <w:rsid w:val="008971FC"/>
    <w:rsid w:val="008A48F3"/>
    <w:rsid w:val="008A6E0C"/>
    <w:rsid w:val="008B0741"/>
    <w:rsid w:val="008B1E2B"/>
    <w:rsid w:val="008B21F3"/>
    <w:rsid w:val="008B48AB"/>
    <w:rsid w:val="008B5BF0"/>
    <w:rsid w:val="008B60BA"/>
    <w:rsid w:val="008B67AD"/>
    <w:rsid w:val="008B725F"/>
    <w:rsid w:val="008C195C"/>
    <w:rsid w:val="008C1EF5"/>
    <w:rsid w:val="008C2075"/>
    <w:rsid w:val="008C3C6D"/>
    <w:rsid w:val="008C3C83"/>
    <w:rsid w:val="008C5928"/>
    <w:rsid w:val="008C5AEB"/>
    <w:rsid w:val="008C7A33"/>
    <w:rsid w:val="008D0155"/>
    <w:rsid w:val="008D6851"/>
    <w:rsid w:val="008D6AD0"/>
    <w:rsid w:val="008E12AE"/>
    <w:rsid w:val="008E763E"/>
    <w:rsid w:val="008F0FB3"/>
    <w:rsid w:val="008F198B"/>
    <w:rsid w:val="008F2754"/>
    <w:rsid w:val="008F4994"/>
    <w:rsid w:val="009048D8"/>
    <w:rsid w:val="00905B2A"/>
    <w:rsid w:val="00905BCC"/>
    <w:rsid w:val="009108B0"/>
    <w:rsid w:val="0091438F"/>
    <w:rsid w:val="009155D6"/>
    <w:rsid w:val="00916B69"/>
    <w:rsid w:val="00917150"/>
    <w:rsid w:val="009201BE"/>
    <w:rsid w:val="0093264E"/>
    <w:rsid w:val="0093680A"/>
    <w:rsid w:val="00941116"/>
    <w:rsid w:val="00942A72"/>
    <w:rsid w:val="00946E80"/>
    <w:rsid w:val="009523CA"/>
    <w:rsid w:val="00952916"/>
    <w:rsid w:val="00954F89"/>
    <w:rsid w:val="00955531"/>
    <w:rsid w:val="0095568E"/>
    <w:rsid w:val="009647C4"/>
    <w:rsid w:val="0096680B"/>
    <w:rsid w:val="0096685E"/>
    <w:rsid w:val="00967558"/>
    <w:rsid w:val="009704CD"/>
    <w:rsid w:val="00971F39"/>
    <w:rsid w:val="00973F18"/>
    <w:rsid w:val="00976404"/>
    <w:rsid w:val="009775C5"/>
    <w:rsid w:val="00977D30"/>
    <w:rsid w:val="00983285"/>
    <w:rsid w:val="00984104"/>
    <w:rsid w:val="0098460C"/>
    <w:rsid w:val="00991608"/>
    <w:rsid w:val="0099495A"/>
    <w:rsid w:val="00994988"/>
    <w:rsid w:val="00997C04"/>
    <w:rsid w:val="009A6921"/>
    <w:rsid w:val="009B114B"/>
    <w:rsid w:val="009B32E6"/>
    <w:rsid w:val="009B43DE"/>
    <w:rsid w:val="009C07AC"/>
    <w:rsid w:val="009C0975"/>
    <w:rsid w:val="009C1B06"/>
    <w:rsid w:val="009C4159"/>
    <w:rsid w:val="009C4AA9"/>
    <w:rsid w:val="009C6DD7"/>
    <w:rsid w:val="009D1470"/>
    <w:rsid w:val="009D513F"/>
    <w:rsid w:val="009D5879"/>
    <w:rsid w:val="009D7333"/>
    <w:rsid w:val="009D7E4E"/>
    <w:rsid w:val="009F1CD3"/>
    <w:rsid w:val="009F282B"/>
    <w:rsid w:val="009F442A"/>
    <w:rsid w:val="009F7840"/>
    <w:rsid w:val="00A004C7"/>
    <w:rsid w:val="00A00D0A"/>
    <w:rsid w:val="00A02449"/>
    <w:rsid w:val="00A0499C"/>
    <w:rsid w:val="00A07B6D"/>
    <w:rsid w:val="00A11B8A"/>
    <w:rsid w:val="00A16B78"/>
    <w:rsid w:val="00A17A23"/>
    <w:rsid w:val="00A20396"/>
    <w:rsid w:val="00A210F7"/>
    <w:rsid w:val="00A235F0"/>
    <w:rsid w:val="00A26A25"/>
    <w:rsid w:val="00A26C5B"/>
    <w:rsid w:val="00A31A41"/>
    <w:rsid w:val="00A323BB"/>
    <w:rsid w:val="00A3329A"/>
    <w:rsid w:val="00A3493B"/>
    <w:rsid w:val="00A36460"/>
    <w:rsid w:val="00A4413A"/>
    <w:rsid w:val="00A46594"/>
    <w:rsid w:val="00A51152"/>
    <w:rsid w:val="00A530C2"/>
    <w:rsid w:val="00A53AC0"/>
    <w:rsid w:val="00A53F9C"/>
    <w:rsid w:val="00A613E0"/>
    <w:rsid w:val="00A6558F"/>
    <w:rsid w:val="00A70B67"/>
    <w:rsid w:val="00A71692"/>
    <w:rsid w:val="00A71BA6"/>
    <w:rsid w:val="00A72154"/>
    <w:rsid w:val="00A73B39"/>
    <w:rsid w:val="00A74E79"/>
    <w:rsid w:val="00A7733A"/>
    <w:rsid w:val="00A775F9"/>
    <w:rsid w:val="00A81306"/>
    <w:rsid w:val="00A81C7B"/>
    <w:rsid w:val="00A841E5"/>
    <w:rsid w:val="00A855ED"/>
    <w:rsid w:val="00A858EC"/>
    <w:rsid w:val="00A87CC2"/>
    <w:rsid w:val="00A919AC"/>
    <w:rsid w:val="00A91D8C"/>
    <w:rsid w:val="00A92AE8"/>
    <w:rsid w:val="00A949A0"/>
    <w:rsid w:val="00AA07ED"/>
    <w:rsid w:val="00AA20BB"/>
    <w:rsid w:val="00AA3D9E"/>
    <w:rsid w:val="00AA74BF"/>
    <w:rsid w:val="00AB1EFF"/>
    <w:rsid w:val="00AB2D36"/>
    <w:rsid w:val="00AC158B"/>
    <w:rsid w:val="00AC479C"/>
    <w:rsid w:val="00AD01E9"/>
    <w:rsid w:val="00AD21BA"/>
    <w:rsid w:val="00AD29AC"/>
    <w:rsid w:val="00AD6807"/>
    <w:rsid w:val="00AD6B5B"/>
    <w:rsid w:val="00AF5BFF"/>
    <w:rsid w:val="00B00F1B"/>
    <w:rsid w:val="00B018C4"/>
    <w:rsid w:val="00B01E66"/>
    <w:rsid w:val="00B03CEF"/>
    <w:rsid w:val="00B04A9C"/>
    <w:rsid w:val="00B05290"/>
    <w:rsid w:val="00B05522"/>
    <w:rsid w:val="00B07882"/>
    <w:rsid w:val="00B11577"/>
    <w:rsid w:val="00B153FF"/>
    <w:rsid w:val="00B21AFD"/>
    <w:rsid w:val="00B21D28"/>
    <w:rsid w:val="00B2471B"/>
    <w:rsid w:val="00B2569F"/>
    <w:rsid w:val="00B32854"/>
    <w:rsid w:val="00B33987"/>
    <w:rsid w:val="00B3559F"/>
    <w:rsid w:val="00B362F7"/>
    <w:rsid w:val="00B4128C"/>
    <w:rsid w:val="00B41EA5"/>
    <w:rsid w:val="00B42123"/>
    <w:rsid w:val="00B4341A"/>
    <w:rsid w:val="00B440FA"/>
    <w:rsid w:val="00B44364"/>
    <w:rsid w:val="00B446FA"/>
    <w:rsid w:val="00B50F5B"/>
    <w:rsid w:val="00B51705"/>
    <w:rsid w:val="00B55566"/>
    <w:rsid w:val="00B55AC5"/>
    <w:rsid w:val="00B56808"/>
    <w:rsid w:val="00B56D1C"/>
    <w:rsid w:val="00B71EC4"/>
    <w:rsid w:val="00B82610"/>
    <w:rsid w:val="00B846C0"/>
    <w:rsid w:val="00B85A08"/>
    <w:rsid w:val="00B85A35"/>
    <w:rsid w:val="00B86492"/>
    <w:rsid w:val="00B879D5"/>
    <w:rsid w:val="00B926C6"/>
    <w:rsid w:val="00B94281"/>
    <w:rsid w:val="00B95E11"/>
    <w:rsid w:val="00B96037"/>
    <w:rsid w:val="00B97019"/>
    <w:rsid w:val="00BA1BBA"/>
    <w:rsid w:val="00BB06AA"/>
    <w:rsid w:val="00BB6252"/>
    <w:rsid w:val="00BC2396"/>
    <w:rsid w:val="00BC4910"/>
    <w:rsid w:val="00BC4BB7"/>
    <w:rsid w:val="00BC6388"/>
    <w:rsid w:val="00BC7C01"/>
    <w:rsid w:val="00BE0403"/>
    <w:rsid w:val="00BE0CD5"/>
    <w:rsid w:val="00BE4EB5"/>
    <w:rsid w:val="00BE719F"/>
    <w:rsid w:val="00BE78CB"/>
    <w:rsid w:val="00BF36DD"/>
    <w:rsid w:val="00BF44BA"/>
    <w:rsid w:val="00BF5F37"/>
    <w:rsid w:val="00BF6003"/>
    <w:rsid w:val="00BF608A"/>
    <w:rsid w:val="00C004C1"/>
    <w:rsid w:val="00C10A3E"/>
    <w:rsid w:val="00C13DD1"/>
    <w:rsid w:val="00C1746A"/>
    <w:rsid w:val="00C2009F"/>
    <w:rsid w:val="00C20942"/>
    <w:rsid w:val="00C20D94"/>
    <w:rsid w:val="00C2130E"/>
    <w:rsid w:val="00C2540A"/>
    <w:rsid w:val="00C275BF"/>
    <w:rsid w:val="00C3181E"/>
    <w:rsid w:val="00C31A4E"/>
    <w:rsid w:val="00C3622A"/>
    <w:rsid w:val="00C40352"/>
    <w:rsid w:val="00C4248F"/>
    <w:rsid w:val="00C42FC9"/>
    <w:rsid w:val="00C442DB"/>
    <w:rsid w:val="00C50041"/>
    <w:rsid w:val="00C5790D"/>
    <w:rsid w:val="00C62068"/>
    <w:rsid w:val="00C6652E"/>
    <w:rsid w:val="00C709A5"/>
    <w:rsid w:val="00C70C18"/>
    <w:rsid w:val="00C80ABC"/>
    <w:rsid w:val="00C80DD4"/>
    <w:rsid w:val="00C833EC"/>
    <w:rsid w:val="00C84035"/>
    <w:rsid w:val="00C84B87"/>
    <w:rsid w:val="00C84ED4"/>
    <w:rsid w:val="00C86954"/>
    <w:rsid w:val="00C937A3"/>
    <w:rsid w:val="00CA1ABE"/>
    <w:rsid w:val="00CA231D"/>
    <w:rsid w:val="00CA369E"/>
    <w:rsid w:val="00CA570F"/>
    <w:rsid w:val="00CB037F"/>
    <w:rsid w:val="00CB19F0"/>
    <w:rsid w:val="00CB4206"/>
    <w:rsid w:val="00CB4D52"/>
    <w:rsid w:val="00CB6716"/>
    <w:rsid w:val="00CB6A9E"/>
    <w:rsid w:val="00CB6FBB"/>
    <w:rsid w:val="00CC0BD0"/>
    <w:rsid w:val="00CC5217"/>
    <w:rsid w:val="00CC65FA"/>
    <w:rsid w:val="00CC6643"/>
    <w:rsid w:val="00CC74D2"/>
    <w:rsid w:val="00CD28ED"/>
    <w:rsid w:val="00CD37D2"/>
    <w:rsid w:val="00CD5F12"/>
    <w:rsid w:val="00CD653D"/>
    <w:rsid w:val="00CD67F2"/>
    <w:rsid w:val="00CD73F1"/>
    <w:rsid w:val="00CD75E6"/>
    <w:rsid w:val="00CE4B9D"/>
    <w:rsid w:val="00CE5174"/>
    <w:rsid w:val="00CE57A0"/>
    <w:rsid w:val="00CF240E"/>
    <w:rsid w:val="00CF2496"/>
    <w:rsid w:val="00D01803"/>
    <w:rsid w:val="00D03014"/>
    <w:rsid w:val="00D036A7"/>
    <w:rsid w:val="00D0573D"/>
    <w:rsid w:val="00D07BBC"/>
    <w:rsid w:val="00D109C1"/>
    <w:rsid w:val="00D13AFE"/>
    <w:rsid w:val="00D14191"/>
    <w:rsid w:val="00D26A4A"/>
    <w:rsid w:val="00D2708E"/>
    <w:rsid w:val="00D27984"/>
    <w:rsid w:val="00D27B13"/>
    <w:rsid w:val="00D31966"/>
    <w:rsid w:val="00D31AEC"/>
    <w:rsid w:val="00D3244B"/>
    <w:rsid w:val="00D37CC5"/>
    <w:rsid w:val="00D404F1"/>
    <w:rsid w:val="00D40CA0"/>
    <w:rsid w:val="00D45DA8"/>
    <w:rsid w:val="00D52DD7"/>
    <w:rsid w:val="00D52E1F"/>
    <w:rsid w:val="00D54D8F"/>
    <w:rsid w:val="00D54EA1"/>
    <w:rsid w:val="00D55E57"/>
    <w:rsid w:val="00D57794"/>
    <w:rsid w:val="00D60C95"/>
    <w:rsid w:val="00D63A76"/>
    <w:rsid w:val="00D65AF2"/>
    <w:rsid w:val="00D65D63"/>
    <w:rsid w:val="00D66875"/>
    <w:rsid w:val="00D6739B"/>
    <w:rsid w:val="00D67EE5"/>
    <w:rsid w:val="00D70A32"/>
    <w:rsid w:val="00D7184D"/>
    <w:rsid w:val="00D71FF6"/>
    <w:rsid w:val="00D73932"/>
    <w:rsid w:val="00D809AA"/>
    <w:rsid w:val="00D81B11"/>
    <w:rsid w:val="00D86DC5"/>
    <w:rsid w:val="00D90014"/>
    <w:rsid w:val="00D91438"/>
    <w:rsid w:val="00D924E1"/>
    <w:rsid w:val="00D947D0"/>
    <w:rsid w:val="00D96669"/>
    <w:rsid w:val="00DA0807"/>
    <w:rsid w:val="00DA1C94"/>
    <w:rsid w:val="00DA3143"/>
    <w:rsid w:val="00DA36A4"/>
    <w:rsid w:val="00DB17A5"/>
    <w:rsid w:val="00DB5A0D"/>
    <w:rsid w:val="00DB7449"/>
    <w:rsid w:val="00DC1689"/>
    <w:rsid w:val="00DC3408"/>
    <w:rsid w:val="00DC4F37"/>
    <w:rsid w:val="00DC5275"/>
    <w:rsid w:val="00DC664D"/>
    <w:rsid w:val="00DD0433"/>
    <w:rsid w:val="00DD4CC3"/>
    <w:rsid w:val="00DD566F"/>
    <w:rsid w:val="00DD5F84"/>
    <w:rsid w:val="00DD6DF5"/>
    <w:rsid w:val="00DE0293"/>
    <w:rsid w:val="00DE530A"/>
    <w:rsid w:val="00DF0463"/>
    <w:rsid w:val="00DF1D3E"/>
    <w:rsid w:val="00DF3E1B"/>
    <w:rsid w:val="00DF5F4B"/>
    <w:rsid w:val="00DF5F7A"/>
    <w:rsid w:val="00DF7835"/>
    <w:rsid w:val="00E03161"/>
    <w:rsid w:val="00E03A21"/>
    <w:rsid w:val="00E060B7"/>
    <w:rsid w:val="00E06DB6"/>
    <w:rsid w:val="00E13D99"/>
    <w:rsid w:val="00E14A0D"/>
    <w:rsid w:val="00E168AB"/>
    <w:rsid w:val="00E252F3"/>
    <w:rsid w:val="00E3249A"/>
    <w:rsid w:val="00E333ED"/>
    <w:rsid w:val="00E37722"/>
    <w:rsid w:val="00E43DA4"/>
    <w:rsid w:val="00E44CAE"/>
    <w:rsid w:val="00E465C6"/>
    <w:rsid w:val="00E50482"/>
    <w:rsid w:val="00E50A52"/>
    <w:rsid w:val="00E5261A"/>
    <w:rsid w:val="00E53243"/>
    <w:rsid w:val="00E532FD"/>
    <w:rsid w:val="00E53E7E"/>
    <w:rsid w:val="00E54BF8"/>
    <w:rsid w:val="00E54EBE"/>
    <w:rsid w:val="00E550A4"/>
    <w:rsid w:val="00E621D8"/>
    <w:rsid w:val="00E6282B"/>
    <w:rsid w:val="00E6306F"/>
    <w:rsid w:val="00E649C0"/>
    <w:rsid w:val="00E67B65"/>
    <w:rsid w:val="00E70238"/>
    <w:rsid w:val="00E7260E"/>
    <w:rsid w:val="00E727D1"/>
    <w:rsid w:val="00E73357"/>
    <w:rsid w:val="00E74FAC"/>
    <w:rsid w:val="00E75A4E"/>
    <w:rsid w:val="00E8024C"/>
    <w:rsid w:val="00E8130D"/>
    <w:rsid w:val="00E82622"/>
    <w:rsid w:val="00E84DA6"/>
    <w:rsid w:val="00E85268"/>
    <w:rsid w:val="00E87D60"/>
    <w:rsid w:val="00E906C8"/>
    <w:rsid w:val="00E91586"/>
    <w:rsid w:val="00E92540"/>
    <w:rsid w:val="00E92C27"/>
    <w:rsid w:val="00E93101"/>
    <w:rsid w:val="00E96890"/>
    <w:rsid w:val="00EA142B"/>
    <w:rsid w:val="00EA2258"/>
    <w:rsid w:val="00EA2C20"/>
    <w:rsid w:val="00EA3F5C"/>
    <w:rsid w:val="00EA5749"/>
    <w:rsid w:val="00EB1ED4"/>
    <w:rsid w:val="00EB3B24"/>
    <w:rsid w:val="00EB5257"/>
    <w:rsid w:val="00EB5EBB"/>
    <w:rsid w:val="00EC2400"/>
    <w:rsid w:val="00EC2920"/>
    <w:rsid w:val="00EC4BEE"/>
    <w:rsid w:val="00ED006C"/>
    <w:rsid w:val="00ED102F"/>
    <w:rsid w:val="00ED1BF5"/>
    <w:rsid w:val="00ED1D75"/>
    <w:rsid w:val="00ED1E90"/>
    <w:rsid w:val="00ED1F66"/>
    <w:rsid w:val="00ED2AFF"/>
    <w:rsid w:val="00ED5479"/>
    <w:rsid w:val="00ED7D21"/>
    <w:rsid w:val="00EE0585"/>
    <w:rsid w:val="00EE3063"/>
    <w:rsid w:val="00EE5FD3"/>
    <w:rsid w:val="00EE7440"/>
    <w:rsid w:val="00EF3254"/>
    <w:rsid w:val="00EF367D"/>
    <w:rsid w:val="00EF4230"/>
    <w:rsid w:val="00EF4CA3"/>
    <w:rsid w:val="00EF5FC8"/>
    <w:rsid w:val="00EF60AA"/>
    <w:rsid w:val="00F02310"/>
    <w:rsid w:val="00F04D2B"/>
    <w:rsid w:val="00F06064"/>
    <w:rsid w:val="00F10467"/>
    <w:rsid w:val="00F12AA0"/>
    <w:rsid w:val="00F13824"/>
    <w:rsid w:val="00F13D30"/>
    <w:rsid w:val="00F14801"/>
    <w:rsid w:val="00F1512B"/>
    <w:rsid w:val="00F32E50"/>
    <w:rsid w:val="00F4006A"/>
    <w:rsid w:val="00F410D1"/>
    <w:rsid w:val="00F422E4"/>
    <w:rsid w:val="00F43084"/>
    <w:rsid w:val="00F447E6"/>
    <w:rsid w:val="00F44864"/>
    <w:rsid w:val="00F52D04"/>
    <w:rsid w:val="00F53881"/>
    <w:rsid w:val="00F5559A"/>
    <w:rsid w:val="00F574AF"/>
    <w:rsid w:val="00F61465"/>
    <w:rsid w:val="00F66B6B"/>
    <w:rsid w:val="00F671D3"/>
    <w:rsid w:val="00F73FC6"/>
    <w:rsid w:val="00F748F0"/>
    <w:rsid w:val="00F92E18"/>
    <w:rsid w:val="00F9596A"/>
    <w:rsid w:val="00F95D35"/>
    <w:rsid w:val="00F96264"/>
    <w:rsid w:val="00FA2655"/>
    <w:rsid w:val="00FA715D"/>
    <w:rsid w:val="00FB0EDA"/>
    <w:rsid w:val="00FB149C"/>
    <w:rsid w:val="00FB1571"/>
    <w:rsid w:val="00FB1A1D"/>
    <w:rsid w:val="00FB3F4C"/>
    <w:rsid w:val="00FB4917"/>
    <w:rsid w:val="00FC0BCE"/>
    <w:rsid w:val="00FC150B"/>
    <w:rsid w:val="00FC177A"/>
    <w:rsid w:val="00FC17F3"/>
    <w:rsid w:val="00FC397B"/>
    <w:rsid w:val="00FC7401"/>
    <w:rsid w:val="00FC7F72"/>
    <w:rsid w:val="00FD2A3A"/>
    <w:rsid w:val="00FD481C"/>
    <w:rsid w:val="00FD5D99"/>
    <w:rsid w:val="00FD7D1C"/>
    <w:rsid w:val="00FE215A"/>
    <w:rsid w:val="00FE28ED"/>
    <w:rsid w:val="00FE2908"/>
    <w:rsid w:val="00FE36FC"/>
    <w:rsid w:val="00FE5E16"/>
    <w:rsid w:val="00FF529B"/>
    <w:rsid w:val="00FF5BC5"/>
    <w:rsid w:val="0C194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6F26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rFonts w:eastAsia="微软雅黑"/>
      <w:sz w:val="18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21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numId w:val="1"/>
      </w:numPr>
      <w:spacing w:before="260" w:after="260" w:line="416" w:lineRule="auto"/>
      <w:ind w:firstLineChars="0" w:firstLine="0"/>
      <w:outlineLvl w:val="1"/>
    </w:pPr>
    <w:rPr>
      <w:rFonts w:asciiTheme="majorHAnsi" w:hAnsiTheme="majorHAnsi" w:cstheme="majorBidi"/>
      <w:b/>
      <w:bCs/>
      <w:sz w:val="2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5" w:lineRule="auto"/>
      <w:outlineLvl w:val="2"/>
    </w:pPr>
    <w:rPr>
      <w:rFonts w:eastAsia="黑体"/>
      <w:b/>
      <w:bCs/>
      <w:sz w:val="21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7" w:lineRule="auto"/>
      <w:ind w:firstLineChars="350" w:firstLine="350"/>
      <w:outlineLvl w:val="3"/>
    </w:pPr>
    <w:rPr>
      <w:rFonts w:asciiTheme="majorHAnsi" w:eastAsia="黑体" w:hAnsiTheme="majorHAnsi" w:cstheme="majorBidi"/>
      <w:b/>
      <w:bCs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semiHidden/>
    <w:unhideWhenUsed/>
    <w:qFormat/>
    <w:pPr>
      <w:jc w:val="left"/>
    </w:pPr>
  </w:style>
  <w:style w:type="paragraph" w:styleId="7">
    <w:name w:val="toc 7"/>
    <w:basedOn w:val="a"/>
    <w:next w:val="a"/>
    <w:uiPriority w:val="39"/>
    <w:unhideWhenUsed/>
    <w:qFormat/>
    <w:pPr>
      <w:ind w:left="1080"/>
      <w:jc w:val="left"/>
    </w:pPr>
    <w:rPr>
      <w:szCs w:val="18"/>
    </w:rPr>
  </w:style>
  <w:style w:type="paragraph" w:styleId="a7">
    <w:name w:val="Document Map"/>
    <w:basedOn w:val="a"/>
    <w:link w:val="a8"/>
    <w:uiPriority w:val="99"/>
    <w:semiHidden/>
    <w:unhideWhenUsed/>
    <w:qFormat/>
    <w:rPr>
      <w:rFonts w:ascii="宋体" w:eastAsia="宋体"/>
      <w:sz w:val="24"/>
      <w:szCs w:val="24"/>
    </w:rPr>
  </w:style>
  <w:style w:type="paragraph" w:styleId="5">
    <w:name w:val="toc 5"/>
    <w:basedOn w:val="a"/>
    <w:next w:val="a"/>
    <w:uiPriority w:val="39"/>
    <w:unhideWhenUsed/>
    <w:pPr>
      <w:ind w:left="720"/>
      <w:jc w:val="left"/>
    </w:pPr>
    <w:rPr>
      <w:szCs w:val="18"/>
    </w:rPr>
  </w:style>
  <w:style w:type="paragraph" w:styleId="31">
    <w:name w:val="toc 3"/>
    <w:basedOn w:val="a"/>
    <w:next w:val="a"/>
    <w:uiPriority w:val="39"/>
    <w:unhideWhenUsed/>
    <w:pPr>
      <w:ind w:left="360"/>
      <w:jc w:val="left"/>
    </w:pPr>
    <w:rPr>
      <w:i/>
      <w:iCs/>
      <w:sz w:val="20"/>
      <w:szCs w:val="20"/>
    </w:rPr>
  </w:style>
  <w:style w:type="paragraph" w:styleId="8">
    <w:name w:val="toc 8"/>
    <w:basedOn w:val="a"/>
    <w:next w:val="a"/>
    <w:uiPriority w:val="39"/>
    <w:unhideWhenUsed/>
    <w:qFormat/>
    <w:pPr>
      <w:ind w:left="1260"/>
      <w:jc w:val="left"/>
    </w:pPr>
    <w:rPr>
      <w:szCs w:val="18"/>
    </w:rPr>
  </w:style>
  <w:style w:type="paragraph" w:styleId="a9">
    <w:name w:val="Date"/>
    <w:basedOn w:val="a"/>
    <w:next w:val="a"/>
    <w:link w:val="aa"/>
    <w:uiPriority w:val="99"/>
    <w:semiHidden/>
    <w:unhideWhenUsed/>
    <w:qFormat/>
    <w:pPr>
      <w:ind w:leftChars="2500" w:left="100"/>
    </w:pPr>
  </w:style>
  <w:style w:type="paragraph" w:styleId="ab">
    <w:name w:val="Balloon Text"/>
    <w:basedOn w:val="a"/>
    <w:link w:val="ac"/>
    <w:uiPriority w:val="99"/>
    <w:semiHidden/>
    <w:unhideWhenUsed/>
    <w:qFormat/>
    <w:rPr>
      <w:szCs w:val="18"/>
    </w:rPr>
  </w:style>
  <w:style w:type="paragraph" w:styleId="ad">
    <w:name w:val="footer"/>
    <w:basedOn w:val="a"/>
    <w:link w:val="ae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af">
    <w:name w:val="header"/>
    <w:basedOn w:val="a"/>
    <w:link w:val="af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11">
    <w:name w:val="toc 1"/>
    <w:basedOn w:val="a"/>
    <w:next w:val="a"/>
    <w:uiPriority w:val="39"/>
    <w:unhideWhenUsed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41">
    <w:name w:val="toc 4"/>
    <w:basedOn w:val="a"/>
    <w:next w:val="a"/>
    <w:uiPriority w:val="39"/>
    <w:unhideWhenUsed/>
    <w:pPr>
      <w:ind w:left="540"/>
      <w:jc w:val="left"/>
    </w:pPr>
    <w:rPr>
      <w:szCs w:val="18"/>
    </w:rPr>
  </w:style>
  <w:style w:type="paragraph" w:styleId="6">
    <w:name w:val="toc 6"/>
    <w:basedOn w:val="a"/>
    <w:next w:val="a"/>
    <w:uiPriority w:val="39"/>
    <w:unhideWhenUsed/>
    <w:pPr>
      <w:ind w:left="900"/>
      <w:jc w:val="left"/>
    </w:pPr>
    <w:rPr>
      <w:szCs w:val="18"/>
    </w:rPr>
  </w:style>
  <w:style w:type="paragraph" w:styleId="21">
    <w:name w:val="toc 2"/>
    <w:basedOn w:val="a"/>
    <w:next w:val="a"/>
    <w:uiPriority w:val="39"/>
    <w:unhideWhenUsed/>
    <w:pPr>
      <w:ind w:left="180"/>
      <w:jc w:val="left"/>
    </w:pPr>
    <w:rPr>
      <w:smallCaps/>
      <w:sz w:val="20"/>
      <w:szCs w:val="20"/>
    </w:rPr>
  </w:style>
  <w:style w:type="paragraph" w:styleId="9">
    <w:name w:val="toc 9"/>
    <w:basedOn w:val="a"/>
    <w:next w:val="a"/>
    <w:uiPriority w:val="39"/>
    <w:unhideWhenUsed/>
    <w:qFormat/>
    <w:pPr>
      <w:ind w:left="1440"/>
      <w:jc w:val="left"/>
    </w:pPr>
    <w:rPr>
      <w:szCs w:val="18"/>
    </w:rPr>
  </w:style>
  <w:style w:type="paragraph" w:styleId="af1">
    <w:name w:val="Normal (Web)"/>
    <w:basedOn w:val="a"/>
    <w:uiPriority w:val="99"/>
    <w:unhideWhenUsed/>
    <w:qFormat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2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f3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4">
    <w:name w:val="annotation reference"/>
    <w:basedOn w:val="a0"/>
    <w:uiPriority w:val="99"/>
    <w:semiHidden/>
    <w:unhideWhenUsed/>
    <w:qFormat/>
    <w:rPr>
      <w:sz w:val="21"/>
      <w:szCs w:val="21"/>
    </w:rPr>
  </w:style>
  <w:style w:type="table" w:styleId="af5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0">
    <w:name w:val="页眉字符"/>
    <w:basedOn w:val="a0"/>
    <w:link w:val="af"/>
    <w:uiPriority w:val="99"/>
    <w:qFormat/>
    <w:rPr>
      <w:sz w:val="18"/>
      <w:szCs w:val="18"/>
    </w:rPr>
  </w:style>
  <w:style w:type="character" w:customStyle="1" w:styleId="ae">
    <w:name w:val="页脚字符"/>
    <w:basedOn w:val="a0"/>
    <w:link w:val="ad"/>
    <w:uiPriority w:val="99"/>
    <w:rPr>
      <w:sz w:val="18"/>
      <w:szCs w:val="18"/>
    </w:rPr>
  </w:style>
  <w:style w:type="paragraph" w:styleId="af6">
    <w:name w:val="List Paragraph"/>
    <w:basedOn w:val="a"/>
    <w:link w:val="af7"/>
    <w:uiPriority w:val="34"/>
    <w:qFormat/>
    <w:pPr>
      <w:ind w:firstLine="420"/>
    </w:pPr>
  </w:style>
  <w:style w:type="character" w:customStyle="1" w:styleId="aa">
    <w:name w:val="日期字符"/>
    <w:basedOn w:val="a0"/>
    <w:link w:val="a9"/>
    <w:uiPriority w:val="99"/>
    <w:semiHidden/>
    <w:qFormat/>
  </w:style>
  <w:style w:type="character" w:customStyle="1" w:styleId="10">
    <w:name w:val="标题 1字符"/>
    <w:basedOn w:val="a0"/>
    <w:link w:val="1"/>
    <w:uiPriority w:val="9"/>
    <w:qFormat/>
    <w:rPr>
      <w:rFonts w:eastAsia="微软雅黑"/>
      <w:b/>
      <w:bCs/>
      <w:kern w:val="44"/>
      <w:szCs w:val="44"/>
    </w:rPr>
  </w:style>
  <w:style w:type="character" w:customStyle="1" w:styleId="20">
    <w:name w:val="标题 2字符"/>
    <w:basedOn w:val="a0"/>
    <w:link w:val="2"/>
    <w:uiPriority w:val="9"/>
    <w:qFormat/>
    <w:rPr>
      <w:rFonts w:asciiTheme="majorHAnsi" w:eastAsia="微软雅黑" w:hAnsiTheme="majorHAnsi" w:cstheme="majorBidi"/>
      <w:b/>
      <w:bCs/>
      <w:szCs w:val="32"/>
    </w:rPr>
  </w:style>
  <w:style w:type="character" w:customStyle="1" w:styleId="30">
    <w:name w:val="标题 3字符"/>
    <w:basedOn w:val="a0"/>
    <w:link w:val="3"/>
    <w:uiPriority w:val="9"/>
    <w:qFormat/>
    <w:rPr>
      <w:rFonts w:eastAsia="黑体"/>
      <w:b/>
      <w:bCs/>
      <w:szCs w:val="32"/>
    </w:rPr>
  </w:style>
  <w:style w:type="character" w:customStyle="1" w:styleId="ac">
    <w:name w:val="批注框文本字符"/>
    <w:basedOn w:val="a0"/>
    <w:link w:val="ab"/>
    <w:uiPriority w:val="99"/>
    <w:semiHidden/>
    <w:rPr>
      <w:sz w:val="18"/>
      <w:szCs w:val="18"/>
    </w:rPr>
  </w:style>
  <w:style w:type="character" w:customStyle="1" w:styleId="40">
    <w:name w:val="标题 4字符"/>
    <w:basedOn w:val="a0"/>
    <w:link w:val="4"/>
    <w:uiPriority w:val="9"/>
    <w:rPr>
      <w:rFonts w:asciiTheme="majorHAnsi" w:eastAsia="黑体" w:hAnsiTheme="majorHAnsi" w:cstheme="majorBidi"/>
      <w:b/>
      <w:bCs/>
      <w:szCs w:val="28"/>
    </w:rPr>
  </w:style>
  <w:style w:type="character" w:customStyle="1" w:styleId="apple-converted-space">
    <w:name w:val="apple-converted-space"/>
    <w:basedOn w:val="a0"/>
    <w:qFormat/>
  </w:style>
  <w:style w:type="paragraph" w:customStyle="1" w:styleId="12">
    <w:name w:val="目录标题1"/>
    <w:basedOn w:val="1"/>
    <w:next w:val="a"/>
    <w:uiPriority w:val="39"/>
    <w:unhideWhenUsed/>
    <w:qFormat/>
    <w:pPr>
      <w:widowControl/>
      <w:spacing w:before="480" w:after="0" w:line="276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character" w:customStyle="1" w:styleId="af7">
    <w:name w:val="列出段落字符"/>
    <w:basedOn w:val="a0"/>
    <w:link w:val="af6"/>
    <w:uiPriority w:val="34"/>
    <w:locked/>
    <w:rPr>
      <w:rFonts w:eastAsia="微软雅黑"/>
      <w:sz w:val="18"/>
    </w:rPr>
  </w:style>
  <w:style w:type="paragraph" w:customStyle="1" w:styleId="af8">
    <w:name w:val="注意和强调"/>
    <w:basedOn w:val="a"/>
    <w:next w:val="a"/>
    <w:qFormat/>
    <w:pPr>
      <w:pBdr>
        <w:left w:val="single" w:sz="36" w:space="4" w:color="999999"/>
      </w:pBdr>
      <w:tabs>
        <w:tab w:val="left" w:pos="360"/>
      </w:tabs>
      <w:spacing w:beforeLines="30" w:before="183" w:afterLines="30" w:after="183"/>
      <w:ind w:left="360" w:firstLineChars="0" w:firstLine="0"/>
    </w:pPr>
    <w:rPr>
      <w:rFonts w:ascii="微软雅黑" w:hAnsi="微软雅黑" w:cs="Times New Roman"/>
      <w:color w:val="333399"/>
      <w:sz w:val="21"/>
      <w:szCs w:val="21"/>
    </w:rPr>
  </w:style>
  <w:style w:type="character" w:customStyle="1" w:styleId="a6">
    <w:name w:val="批注文字字符"/>
    <w:basedOn w:val="a0"/>
    <w:link w:val="a4"/>
    <w:uiPriority w:val="99"/>
    <w:semiHidden/>
    <w:qFormat/>
    <w:rPr>
      <w:rFonts w:eastAsia="微软雅黑"/>
      <w:sz w:val="18"/>
    </w:rPr>
  </w:style>
  <w:style w:type="character" w:customStyle="1" w:styleId="a5">
    <w:name w:val="批注主题字符"/>
    <w:basedOn w:val="a6"/>
    <w:link w:val="a3"/>
    <w:uiPriority w:val="99"/>
    <w:semiHidden/>
    <w:rPr>
      <w:rFonts w:eastAsia="微软雅黑"/>
      <w:b/>
      <w:bCs/>
      <w:sz w:val="18"/>
    </w:rPr>
  </w:style>
  <w:style w:type="paragraph" w:styleId="af9">
    <w:name w:val="No Spacing"/>
    <w:uiPriority w:val="1"/>
    <w:qFormat/>
    <w:pPr>
      <w:widowControl w:val="0"/>
      <w:ind w:firstLineChars="200" w:firstLine="200"/>
      <w:jc w:val="both"/>
    </w:pPr>
    <w:rPr>
      <w:rFonts w:eastAsia="微软雅黑"/>
      <w:sz w:val="18"/>
      <w:szCs w:val="22"/>
    </w:rPr>
  </w:style>
  <w:style w:type="paragraph" w:customStyle="1" w:styleId="Guide">
    <w:name w:val="Guide"/>
    <w:basedOn w:val="a"/>
    <w:link w:val="GuideChar"/>
    <w:qFormat/>
    <w:pPr>
      <w:ind w:firstLineChars="0" w:firstLine="0"/>
      <w:jc w:val="left"/>
    </w:pPr>
    <w:rPr>
      <w:rFonts w:ascii="Arial" w:eastAsia="宋体" w:hAnsi="Arial" w:cs="Times New Roman"/>
      <w:i/>
      <w:iCs/>
      <w:color w:val="0000FF"/>
      <w:sz w:val="20"/>
      <w:szCs w:val="20"/>
      <w:lang w:val="en-AU"/>
    </w:rPr>
  </w:style>
  <w:style w:type="character" w:customStyle="1" w:styleId="GuideChar">
    <w:name w:val="Guide Char"/>
    <w:link w:val="Guide"/>
    <w:rPr>
      <w:rFonts w:ascii="Arial" w:eastAsia="宋体" w:hAnsi="Arial" w:cs="Times New Roman"/>
      <w:i/>
      <w:iCs/>
      <w:color w:val="0000FF"/>
      <w:sz w:val="20"/>
      <w:szCs w:val="20"/>
      <w:lang w:val="en-AU"/>
    </w:rPr>
  </w:style>
  <w:style w:type="paragraph" w:customStyle="1" w:styleId="13">
    <w:name w:val="修订1"/>
    <w:hidden/>
    <w:uiPriority w:val="99"/>
    <w:semiHidden/>
    <w:qFormat/>
    <w:rPr>
      <w:rFonts w:eastAsia="微软雅黑"/>
      <w:sz w:val="18"/>
      <w:szCs w:val="22"/>
    </w:rPr>
  </w:style>
  <w:style w:type="paragraph" w:customStyle="1" w:styleId="Bullet1">
    <w:name w:val="Bullet 1"/>
    <w:basedOn w:val="a"/>
    <w:qFormat/>
    <w:pPr>
      <w:numPr>
        <w:numId w:val="2"/>
      </w:numPr>
      <w:tabs>
        <w:tab w:val="left" w:pos="357"/>
      </w:tabs>
      <w:ind w:firstLineChars="0" w:firstLine="0"/>
      <w:contextualSpacing/>
      <w:jc w:val="left"/>
    </w:pPr>
    <w:rPr>
      <w:rFonts w:ascii="Arial" w:eastAsia="宋体" w:hAnsi="Arial" w:cs="Times New Roman"/>
      <w:sz w:val="20"/>
      <w:szCs w:val="20"/>
    </w:rPr>
  </w:style>
  <w:style w:type="paragraph" w:customStyle="1" w:styleId="Guide-Bullet">
    <w:name w:val="Guide-Bullet"/>
    <w:basedOn w:val="Bullet1"/>
    <w:rPr>
      <w:i/>
      <w:iCs/>
      <w:color w:val="0000FF"/>
      <w:lang w:val="en-AU"/>
    </w:rPr>
  </w:style>
  <w:style w:type="paragraph" w:customStyle="1" w:styleId="Style48">
    <w:name w:val="_Style 48"/>
    <w:basedOn w:val="a"/>
    <w:next w:val="af6"/>
    <w:uiPriority w:val="34"/>
    <w:qFormat/>
    <w:pPr>
      <w:ind w:left="720" w:firstLineChars="0" w:firstLine="0"/>
      <w:contextualSpacing/>
      <w:jc w:val="left"/>
    </w:pPr>
    <w:rPr>
      <w:rFonts w:ascii="Arial" w:eastAsia="宋体" w:hAnsi="Arial" w:cs="Times New Roman"/>
      <w:sz w:val="20"/>
      <w:szCs w:val="20"/>
    </w:rPr>
  </w:style>
  <w:style w:type="paragraph" w:customStyle="1" w:styleId="32">
    <w:name w:val="列出段落3"/>
    <w:basedOn w:val="a"/>
    <w:uiPriority w:val="34"/>
    <w:qFormat/>
    <w:pPr>
      <w:ind w:firstLine="420"/>
      <w:jc w:val="left"/>
    </w:pPr>
    <w:rPr>
      <w:rFonts w:ascii="Arial" w:eastAsia="宋体" w:hAnsi="Arial" w:cs="Times New Roman"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文档结构图字符"/>
    <w:basedOn w:val="a0"/>
    <w:link w:val="a7"/>
    <w:uiPriority w:val="99"/>
    <w:semiHidden/>
    <w:qFormat/>
    <w:rPr>
      <w:rFonts w:ascii="宋体" w:eastAsia="宋体"/>
      <w:sz w:val="24"/>
      <w:szCs w:val="24"/>
    </w:rPr>
  </w:style>
  <w:style w:type="paragraph" w:styleId="afa">
    <w:name w:val="Revision"/>
    <w:hidden/>
    <w:uiPriority w:val="99"/>
    <w:semiHidden/>
    <w:rsid w:val="002B7103"/>
    <w:rPr>
      <w:rFonts w:eastAsia="微软雅黑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04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image" Target="media/image1.tiff"/><Relationship Id="rId16" Type="http://schemas.openxmlformats.org/officeDocument/2006/relationships/image" Target="media/image2.tiff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0C907CB-C962-584B-AB26-F18D07773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199</Words>
  <Characters>1137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航旅纵横</Company>
  <LinksUpToDate>false</LinksUpToDate>
  <CharactersWithSpaces>1334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张晶</dc:creator>
  <cp:keywords/>
  <dc:description/>
  <cp:lastModifiedBy>Microsoft Office 用户</cp:lastModifiedBy>
  <cp:revision>3</cp:revision>
  <dcterms:created xsi:type="dcterms:W3CDTF">2019-07-05T10:28:00Z</dcterms:created>
  <dcterms:modified xsi:type="dcterms:W3CDTF">2019-07-05T10:30:00Z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