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1E" w:rsidRDefault="00CF5A9E" w:rsidP="003960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60C2">
        <w:rPr>
          <w:rFonts w:ascii="Times New Roman" w:hAnsi="Times New Roman" w:cs="Times New Roman"/>
          <w:b/>
          <w:bCs/>
          <w:sz w:val="28"/>
          <w:szCs w:val="28"/>
        </w:rPr>
        <w:t>Graduate School Recommendation System</w:t>
      </w:r>
    </w:p>
    <w:p w:rsidR="00D85427" w:rsidRDefault="00C37C76" w:rsidP="00D85427">
      <w:pPr>
        <w:rPr>
          <w:rFonts w:ascii="Times New Roman" w:hAnsi="Times New Roman" w:cs="Times New Roman"/>
          <w:sz w:val="24"/>
          <w:szCs w:val="24"/>
        </w:rPr>
      </w:pPr>
      <w:r w:rsidRPr="00F9574E">
        <w:rPr>
          <w:rFonts w:ascii="Times New Roman" w:hAnsi="Times New Roman" w:cs="Times New Roman"/>
          <w:b/>
          <w:bCs/>
          <w:sz w:val="24"/>
          <w:szCs w:val="24"/>
        </w:rPr>
        <w:t>Authors</w:t>
      </w:r>
      <w:r>
        <w:rPr>
          <w:rFonts w:ascii="Times New Roman" w:hAnsi="Times New Roman" w:cs="Times New Roman"/>
          <w:sz w:val="24"/>
          <w:szCs w:val="24"/>
        </w:rPr>
        <w:t>: Nilesh Balasaheb Pharate</w:t>
      </w:r>
    </w:p>
    <w:p w:rsidR="00C37C76" w:rsidRDefault="00C37C76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Nikita Kothari</w:t>
      </w:r>
    </w:p>
    <w:p w:rsidR="00C37C76" w:rsidRDefault="00C37C76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Caleb Fung</w:t>
      </w:r>
    </w:p>
    <w:p w:rsidR="00C37C76" w:rsidRDefault="00C37C76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55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Chris Wang</w:t>
      </w:r>
    </w:p>
    <w:p w:rsidR="00C37C76" w:rsidRDefault="00C37C76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55F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Holly</w:t>
      </w:r>
      <w:r w:rsidR="001773F8">
        <w:rPr>
          <w:rFonts w:ascii="Times New Roman" w:hAnsi="Times New Roman" w:cs="Times New Roman"/>
          <w:sz w:val="24"/>
          <w:szCs w:val="24"/>
        </w:rPr>
        <w:t xml:space="preserve"> Kwan</w:t>
      </w:r>
    </w:p>
    <w:p w:rsidR="001773F8" w:rsidRDefault="00051AA2" w:rsidP="00D85427">
      <w:pPr>
        <w:rPr>
          <w:rFonts w:ascii="Times New Roman" w:hAnsi="Times New Roman" w:cs="Times New Roman"/>
          <w:sz w:val="24"/>
          <w:szCs w:val="24"/>
        </w:rPr>
      </w:pPr>
      <w:r w:rsidRPr="00F9574E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35DD">
        <w:rPr>
          <w:rFonts w:ascii="Times New Roman" w:hAnsi="Times New Roman" w:cs="Times New Roman"/>
          <w:sz w:val="24"/>
          <w:szCs w:val="24"/>
        </w:rPr>
        <w:t>This is an intelligent system which basically helps a student to check his eligibility for a graduate school based on school’s admission criteria and other conditions like weather, cost of attendance etc.</w:t>
      </w:r>
    </w:p>
    <w:p w:rsidR="000C35DD" w:rsidRDefault="00766CB3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includes a web based GUI which accepts a</w:t>
      </w:r>
      <w:r w:rsidR="009F38C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input from user regarding his scores in GRE, TOEFL scores, work experience, cost he can afford, </w:t>
      </w:r>
      <w:r w:rsidR="009F38C3">
        <w:rPr>
          <w:rFonts w:ascii="Times New Roman" w:hAnsi="Times New Roman" w:cs="Times New Roman"/>
          <w:sz w:val="24"/>
          <w:szCs w:val="24"/>
        </w:rPr>
        <w:t>semester he is applying and subjects he has taken in undergraduate studies.</w:t>
      </w:r>
    </w:p>
    <w:p w:rsidR="009F38C3" w:rsidRDefault="009F38C3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input provided by user, system will evaluate university wise rules from backend rules and will provide a response whether user should apply for that graduate school or not.</w:t>
      </w:r>
    </w:p>
    <w:p w:rsidR="009F38C3" w:rsidRDefault="009F38C3" w:rsidP="00D85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Systems is completely configurable and can be used for multiple universities by adding rules for new universities.</w:t>
      </w:r>
      <w:bookmarkStart w:id="0" w:name="_GoBack"/>
      <w:bookmarkEnd w:id="0"/>
    </w:p>
    <w:p w:rsidR="009F38C3" w:rsidRDefault="009F38C3" w:rsidP="00D85427">
      <w:pPr>
        <w:rPr>
          <w:rFonts w:ascii="Times New Roman" w:hAnsi="Times New Roman" w:cs="Times New Roman"/>
          <w:sz w:val="24"/>
          <w:szCs w:val="24"/>
        </w:rPr>
      </w:pPr>
    </w:p>
    <w:p w:rsidR="001773F8" w:rsidRDefault="001773F8" w:rsidP="00D85427">
      <w:pPr>
        <w:rPr>
          <w:rFonts w:ascii="Times New Roman" w:hAnsi="Times New Roman" w:cs="Times New Roman"/>
          <w:sz w:val="24"/>
          <w:szCs w:val="24"/>
        </w:rPr>
      </w:pPr>
    </w:p>
    <w:p w:rsidR="00C37C76" w:rsidRPr="00C37C76" w:rsidRDefault="00C37C76" w:rsidP="00D85427">
      <w:pPr>
        <w:rPr>
          <w:rFonts w:ascii="Times New Roman" w:hAnsi="Times New Roman" w:cs="Times New Roman"/>
          <w:sz w:val="24"/>
          <w:szCs w:val="24"/>
        </w:rPr>
      </w:pPr>
    </w:p>
    <w:sectPr w:rsidR="00C37C76" w:rsidRPr="00C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0MjY1MjCytDAzMjdV0lEKTi0uzszPAykwrAUAix6BxCwAAAA="/>
  </w:docVars>
  <w:rsids>
    <w:rsidRoot w:val="00CF5A9E"/>
    <w:rsid w:val="00051AA2"/>
    <w:rsid w:val="000C35DD"/>
    <w:rsid w:val="001773F8"/>
    <w:rsid w:val="003960C2"/>
    <w:rsid w:val="005C4E67"/>
    <w:rsid w:val="00766CB3"/>
    <w:rsid w:val="008B431E"/>
    <w:rsid w:val="009F38C3"/>
    <w:rsid w:val="00C37C76"/>
    <w:rsid w:val="00CF5A9E"/>
    <w:rsid w:val="00D55F16"/>
    <w:rsid w:val="00D85427"/>
    <w:rsid w:val="00F9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4D76"/>
  <w15:chartTrackingRefBased/>
  <w15:docId w15:val="{7B4388C8-42E2-4FD7-8A1F-B0129D8D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Pharate</dc:creator>
  <cp:keywords/>
  <dc:description/>
  <cp:lastModifiedBy>Nilesh Pharate</cp:lastModifiedBy>
  <cp:revision>11</cp:revision>
  <dcterms:created xsi:type="dcterms:W3CDTF">2016-11-06T16:31:00Z</dcterms:created>
  <dcterms:modified xsi:type="dcterms:W3CDTF">2016-11-06T16:45:00Z</dcterms:modified>
</cp:coreProperties>
</file>