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6E4A" w14:textId="66554569" w:rsidR="00030E30" w:rsidRDefault="00030E30" w:rsidP="00030E30">
      <w:r>
        <w:t>Samara Holmes</w:t>
      </w:r>
    </w:p>
    <w:p w14:paraId="621076F6" w14:textId="1E7A0333" w:rsidR="00030E30" w:rsidRDefault="00030E30" w:rsidP="00030E30">
      <w:r>
        <w:t>1/12/2025</w:t>
      </w:r>
    </w:p>
    <w:p w14:paraId="3A86515B" w14:textId="266248F8" w:rsidR="00030E30" w:rsidRDefault="00030E30" w:rsidP="00030E30">
      <w:r>
        <w:t>Pattern Recognition &amp; Computer Vision</w:t>
      </w:r>
    </w:p>
    <w:p w14:paraId="3DDCDF26" w14:textId="5D69874D" w:rsidR="00030E30" w:rsidRDefault="00030E30" w:rsidP="00030E30">
      <w:pPr>
        <w:ind w:firstLine="720"/>
      </w:pPr>
      <w:r>
        <w:t xml:space="preserve">Recently, a paper/project was released in collaboration with the University of Pennsylvania and the University of Zurich tackling obstacle avoidance using a quadrotor with a monocular event-based camera. See </w:t>
      </w:r>
      <w:hyperlink r:id="rId4" w:history="1">
        <w:r w:rsidRPr="00D130A6">
          <w:rPr>
            <w:rStyle w:val="Hyperlink"/>
          </w:rPr>
          <w:t>https://www.anishbhattacharya.com/research/evfly</w:t>
        </w:r>
      </w:hyperlink>
      <w:r>
        <w:t xml:space="preserve">. </w:t>
      </w:r>
    </w:p>
    <w:p w14:paraId="4F792C51" w14:textId="7B74FA81" w:rsidR="00C44046" w:rsidRDefault="00030E30" w:rsidP="00030E30">
      <w:pPr>
        <w:ind w:firstLine="720"/>
      </w:pPr>
      <w:r>
        <w:t>I found this to be cool because the proble</w:t>
      </w:r>
      <w:r w:rsidR="00941C3F">
        <w:t>m</w:t>
      </w:r>
      <w:r>
        <w:t xml:space="preserve"> is very difficult to tackle with VIO at fast speeds in an unknown environment. Lots of robotics obstacle avoidance problems make use of LiDAR to map the environment, however, an event-based camera, can be faster because it detects changes in luminosity continuously. LiDAR has issues in fast</w:t>
      </w:r>
      <w:r w:rsidR="00941C3F">
        <w:t>-</w:t>
      </w:r>
      <w:r>
        <w:t xml:space="preserve">paced scenarios because it needs to wait for the laser that is emitted to </w:t>
      </w:r>
      <w:r w:rsidR="00243CC6">
        <w:t>return</w:t>
      </w:r>
      <w:r>
        <w:t xml:space="preserve"> to the sensor to be able to get its distance measurement.</w:t>
      </w:r>
      <w:r w:rsidR="00243CC6">
        <w:t xml:space="preserve"> Event-based cameras also are shown to work well in variable lighting conditions</w:t>
      </w:r>
      <w:r w:rsidR="00571AE5">
        <w:t>.</w:t>
      </w:r>
    </w:p>
    <w:sectPr w:rsidR="00C44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BC"/>
    <w:rsid w:val="00030E30"/>
    <w:rsid w:val="00097555"/>
    <w:rsid w:val="00243CC6"/>
    <w:rsid w:val="004140BF"/>
    <w:rsid w:val="00571AE5"/>
    <w:rsid w:val="00941C3F"/>
    <w:rsid w:val="00A559BC"/>
    <w:rsid w:val="00C44046"/>
    <w:rsid w:val="00CC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D836"/>
  <w15:chartTrackingRefBased/>
  <w15:docId w15:val="{D15E5E86-1BA9-42BD-8E7C-68B819CC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E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nishbhattacharya.com/research/evf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Holmes</dc:creator>
  <cp:keywords/>
  <dc:description/>
  <cp:lastModifiedBy>Samara Holmes</cp:lastModifiedBy>
  <cp:revision>5</cp:revision>
  <dcterms:created xsi:type="dcterms:W3CDTF">2025-01-13T00:16:00Z</dcterms:created>
  <dcterms:modified xsi:type="dcterms:W3CDTF">2025-01-13T03:21:00Z</dcterms:modified>
</cp:coreProperties>
</file>