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F8233" w14:textId="49048AF6" w:rsidR="008B7622" w:rsidRDefault="008B7622" w:rsidP="008B7622">
      <w:pPr>
        <w:pStyle w:val="Title"/>
      </w:pPr>
      <w:r>
        <w:t xml:space="preserve">Assignment </w:t>
      </w:r>
      <w:r w:rsidR="007C5975">
        <w:t>0</w:t>
      </w:r>
      <w:r w:rsidR="003571B3">
        <w:t>9</w:t>
      </w:r>
    </w:p>
    <w:p w14:paraId="0C412C71" w14:textId="284B80B6" w:rsidR="00063ABC" w:rsidRDefault="00E33C69" w:rsidP="004E67C3">
      <w:pPr>
        <w:pStyle w:val="Heading1"/>
      </w:pPr>
      <w:r>
        <w:t>GitHub</w:t>
      </w:r>
    </w:p>
    <w:p w14:paraId="73959F0E" w14:textId="231025EB" w:rsidR="00063ABC" w:rsidRPr="00063ABC" w:rsidRDefault="00063ABC" w:rsidP="00063ABC">
      <w:r w:rsidRPr="00063ABC">
        <w:t>https://github.com/holmesak95/Assignment0</w:t>
      </w:r>
      <w:r w:rsidR="00D4545E">
        <w:t>9</w:t>
      </w:r>
    </w:p>
    <w:p w14:paraId="4B644C71" w14:textId="7D5A4CCC" w:rsidR="004E67C3" w:rsidRDefault="004E67C3" w:rsidP="004E67C3">
      <w:pPr>
        <w:pStyle w:val="Heading1"/>
      </w:pPr>
      <w:r>
        <w:t>Introduction</w:t>
      </w:r>
    </w:p>
    <w:p w14:paraId="1F667C74" w14:textId="1DBF5E08" w:rsidR="000953B3" w:rsidRDefault="004E67C3" w:rsidP="004E67C3">
      <w:bookmarkStart w:id="0" w:name="_Hlk97463785"/>
      <w:r>
        <w:t xml:space="preserve">This </w:t>
      </w:r>
      <w:bookmarkEnd w:id="0"/>
      <w:r w:rsidR="00FB1864">
        <w:t>is my</w:t>
      </w:r>
      <w:r>
        <w:t xml:space="preserve"> process through Assignment 0</w:t>
      </w:r>
      <w:r w:rsidR="00D4545E">
        <w:t>9</w:t>
      </w:r>
      <w:r>
        <w:t xml:space="preserve"> for the Foundations of Programming (Python) course. Th</w:t>
      </w:r>
      <w:r w:rsidR="00FB1864">
        <w:t>is</w:t>
      </w:r>
      <w:r>
        <w:t xml:space="preserve"> </w:t>
      </w:r>
      <w:r w:rsidR="00FB1864">
        <w:t xml:space="preserve">assignment </w:t>
      </w:r>
      <w:r>
        <w:t>involves</w:t>
      </w:r>
      <w:r w:rsidR="008319D7">
        <w:t xml:space="preserve"> </w:t>
      </w:r>
      <w:r w:rsidR="00D4545E">
        <w:t>splitting functionality between classes, and more objects</w:t>
      </w:r>
      <w:r w:rsidR="00091781">
        <w:t>.</w:t>
      </w:r>
    </w:p>
    <w:p w14:paraId="442A59EE" w14:textId="48B769D6" w:rsidR="000953B3" w:rsidRDefault="0055523B" w:rsidP="000953B3">
      <w:pPr>
        <w:pStyle w:val="Heading1"/>
      </w:pPr>
      <w:r>
        <w:t>Assignment 0</w:t>
      </w:r>
      <w:r w:rsidR="005C1178">
        <w:t>9</w:t>
      </w:r>
      <w:r>
        <w:t xml:space="preserve"> Process</w:t>
      </w:r>
    </w:p>
    <w:p w14:paraId="077E7E3A" w14:textId="1A159A73" w:rsidR="001F6834" w:rsidRDefault="007E18D2" w:rsidP="001F6834">
      <w:r>
        <w:t xml:space="preserve">I </w:t>
      </w:r>
      <w:r w:rsidR="00B83FDC">
        <w:t xml:space="preserve">copied the </w:t>
      </w:r>
      <w:r w:rsidR="00D4545E">
        <w:t xml:space="preserve">base </w:t>
      </w:r>
      <w:r w:rsidR="00B83FDC">
        <w:t>script</w:t>
      </w:r>
      <w:r w:rsidR="00D4545E">
        <w:t>s</w:t>
      </w:r>
      <w:r w:rsidR="00B83FDC">
        <w:t xml:space="preserve"> that Dirk</w:t>
      </w:r>
      <w:r w:rsidR="005B32E1">
        <w:t xml:space="preserve"> </w:t>
      </w:r>
      <w:r w:rsidR="00B83FDC">
        <w:t>create</w:t>
      </w:r>
      <w:r w:rsidR="00D4545E">
        <w:t>d</w:t>
      </w:r>
      <w:r w:rsidR="00916DBE">
        <w:t>.</w:t>
      </w:r>
      <w:r w:rsidR="006D45DF">
        <w:t xml:space="preserve"> </w:t>
      </w:r>
      <w:r w:rsidR="001507DC">
        <w:t>I</w:t>
      </w:r>
      <w:r w:rsidR="00D4545E">
        <w:t xml:space="preserve"> also added some of my logic from previous classes</w:t>
      </w:r>
      <w:r w:rsidR="001507DC">
        <w:t xml:space="preserve"> to</w:t>
      </w:r>
      <w:r w:rsidR="00D4545E">
        <w:t xml:space="preserve"> avoid</w:t>
      </w:r>
      <w:r w:rsidR="001507DC">
        <w:t xml:space="preserve"> re-invent</w:t>
      </w:r>
      <w:r w:rsidR="00D4545E">
        <w:t>ing</w:t>
      </w:r>
      <w:r w:rsidR="001507DC">
        <w:t xml:space="preserve"> the wheel</w:t>
      </w:r>
      <w:r w:rsidR="00D4545E">
        <w:t xml:space="preserve"> (like my ValidationClass, etc.)</w:t>
      </w:r>
      <w:r w:rsidR="00060F04">
        <w:t>.</w:t>
      </w:r>
      <w:r w:rsidR="006D45DF">
        <w:t xml:space="preserve"> </w:t>
      </w:r>
      <w:r w:rsidR="00091781">
        <w:t xml:space="preserve">I also kept some of the functions </w:t>
      </w:r>
      <w:r w:rsidR="00137B63">
        <w:t>like</w:t>
      </w:r>
      <w:r w:rsidR="00091781">
        <w:t xml:space="preserve"> last week’s assignment</w:t>
      </w:r>
      <w:r w:rsidR="00137B63">
        <w:t>:</w:t>
      </w:r>
      <w:r w:rsidR="00091781">
        <w:t xml:space="preserve"> print_menu(), menu_choice, show_inventory(), add_inventory(), and delete_cd() functions. I made small tweaks to them when necessary (for example I made sure to use CD objects in the add_inventory() and </w:t>
      </w:r>
      <w:r w:rsidR="00D4545E">
        <w:t>included logic for Tracks</w:t>
      </w:r>
      <w:r w:rsidR="00091781">
        <w:t>).</w:t>
      </w:r>
    </w:p>
    <w:p w14:paraId="1ABD2827" w14:textId="77777777" w:rsidR="001F6834" w:rsidRDefault="001F6834" w:rsidP="001F6834"/>
    <w:p w14:paraId="65BA12AB" w14:textId="2A4FE7ED" w:rsidR="001F6834" w:rsidRDefault="009C27C3" w:rsidP="001F6834">
      <w:r>
        <w:t xml:space="preserve">The major </w:t>
      </w:r>
      <w:r w:rsidR="00091781">
        <w:t xml:space="preserve">changes </w:t>
      </w:r>
      <w:r w:rsidR="00D4545E">
        <w:t>creating the Track class, the sub-menu for this, and the loading and saving of the data.</w:t>
      </w:r>
      <w:r w:rsidR="001507DC">
        <w:t xml:space="preserve"> I created the constructor </w:t>
      </w:r>
      <w:r w:rsidR="00D4545E">
        <w:t>for the Track class, and tried adding in error handling for if the 2 files (AlbumInventory.txt and TrackInventory.txt) weren’t found</w:t>
      </w:r>
      <w:r w:rsidR="005C1178">
        <w:t>. I wanted to add in customization to this error handling by raising an exception if one of the files wasn’t there while the other was, and allowing the user to create it, but I was having trouble figuring out the logic on how to raise the exception for a specific file without affecting the other file.</w:t>
      </w:r>
    </w:p>
    <w:p w14:paraId="6D64D09D" w14:textId="37518F8C" w:rsidR="001F6834" w:rsidRDefault="001F6834" w:rsidP="001F6834">
      <w:pPr>
        <w:pStyle w:val="Heading1"/>
      </w:pPr>
      <w:r>
        <w:t>Assignment 0</w:t>
      </w:r>
      <w:r w:rsidR="005C1178">
        <w:t>9</w:t>
      </w:r>
      <w:r>
        <w:t xml:space="preserve"> </w:t>
      </w:r>
      <w:r w:rsidR="00C43B0E">
        <w:t>Results</w:t>
      </w:r>
    </w:p>
    <w:p w14:paraId="07FE1ADE" w14:textId="1A784714" w:rsidR="00425B00" w:rsidRDefault="00C43B0E" w:rsidP="00EF1D58">
      <w:pPr>
        <w:rPr>
          <w:noProof/>
        </w:rPr>
      </w:pPr>
      <w:r>
        <w:t xml:space="preserve">Below are screenshots of the results when running the script through both </w:t>
      </w:r>
      <w:r w:rsidR="00C86C2E">
        <w:t>Spyder and the terminal.</w:t>
      </w:r>
    </w:p>
    <w:p w14:paraId="134B902D" w14:textId="2B15E1A6" w:rsidR="00F2084D" w:rsidRDefault="005C1178" w:rsidP="00EF1D58">
      <w:r>
        <w:rPr>
          <w:noProof/>
        </w:rPr>
        <w:drawing>
          <wp:inline distT="0" distB="0" distL="0" distR="0" wp14:anchorId="017E6DEF" wp14:editId="785F173C">
            <wp:extent cx="3547110" cy="3200400"/>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3555965" cy="3208389"/>
                    </a:xfrm>
                    <a:prstGeom prst="rect">
                      <a:avLst/>
                    </a:prstGeom>
                  </pic:spPr>
                </pic:pic>
              </a:graphicData>
            </a:graphic>
          </wp:inline>
        </w:drawing>
      </w:r>
    </w:p>
    <w:p w14:paraId="146FF2B3" w14:textId="5BC56EDD" w:rsidR="000E38CE" w:rsidRDefault="00425B00" w:rsidP="00DD0B80">
      <w:pPr>
        <w:pStyle w:val="Caption"/>
      </w:pPr>
      <w:r>
        <w:t xml:space="preserve">Figure </w:t>
      </w:r>
      <w:fldSimple w:instr=" SEQ Figure \* ARABIC ">
        <w:r w:rsidR="00E13732">
          <w:rPr>
            <w:noProof/>
          </w:rPr>
          <w:t>1</w:t>
        </w:r>
      </w:fldSimple>
      <w:r>
        <w:t>: Results of the script when run through Spyder</w:t>
      </w:r>
    </w:p>
    <w:p w14:paraId="15F77F5E" w14:textId="32D7C55C" w:rsidR="005C1178" w:rsidRDefault="005C1178" w:rsidP="008149E1">
      <w:pPr>
        <w:pStyle w:val="Heading1"/>
        <w:rPr>
          <w:noProof/>
        </w:rPr>
      </w:pPr>
      <w:r>
        <w:rPr>
          <w:noProof/>
        </w:rPr>
        <w:lastRenderedPageBreak/>
        <mc:AlternateContent>
          <mc:Choice Requires="wps">
            <w:drawing>
              <wp:anchor distT="0" distB="0" distL="114300" distR="114300" simplePos="0" relativeHeight="251659264" behindDoc="1" locked="0" layoutInCell="1" allowOverlap="1" wp14:anchorId="6090FD63" wp14:editId="7DE41A74">
                <wp:simplePos x="0" y="0"/>
                <wp:positionH relativeFrom="margin">
                  <wp:align>right</wp:align>
                </wp:positionH>
                <wp:positionV relativeFrom="paragraph">
                  <wp:posOffset>5433060</wp:posOffset>
                </wp:positionV>
                <wp:extent cx="6858000" cy="160020"/>
                <wp:effectExtent l="0" t="0" r="0" b="0"/>
                <wp:wrapTight wrapText="bothSides">
                  <wp:wrapPolygon edited="0">
                    <wp:start x="0" y="0"/>
                    <wp:lineTo x="0" y="18000"/>
                    <wp:lineTo x="21540" y="18000"/>
                    <wp:lineTo x="21540"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6858000" cy="160020"/>
                        </a:xfrm>
                        <a:prstGeom prst="rect">
                          <a:avLst/>
                        </a:prstGeom>
                        <a:solidFill>
                          <a:prstClr val="white"/>
                        </a:solidFill>
                        <a:ln>
                          <a:noFill/>
                        </a:ln>
                      </wps:spPr>
                      <wps:txbx>
                        <w:txbxContent>
                          <w:p w14:paraId="52DE08CC" w14:textId="77777777" w:rsidR="005C1178" w:rsidRPr="0014300E" w:rsidRDefault="005C1178" w:rsidP="005C1178">
                            <w:pPr>
                              <w:pStyle w:val="Caption"/>
                              <w:rPr>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Results of the script when run through the Terminal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6090FD63" id="_x0000_t202" coordsize="21600,21600" o:spt="202" path="m,l,21600r21600,l21600,xe">
                <v:stroke joinstyle="miter"/>
                <v:path gradientshapeok="t" o:connecttype="rect"/>
              </v:shapetype>
              <v:shape id="Text Box 1" o:spid="_x0000_s1026" type="#_x0000_t202" style="position:absolute;margin-left:488.8pt;margin-top:427.8pt;width:540pt;height:12.6pt;z-index:-251657216;visibility:visible;mso-wrap-style:square;mso-height-percent:0;mso-wrap-distance-left:9pt;mso-wrap-distance-top:0;mso-wrap-distance-right:9pt;mso-wrap-distance-bottom:0;mso-position-horizontal:righ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" stroked="f">
                <v:textbox inset="0,0,0,0">
                  <w:txbxContent>
                    <w:p w14:paraId="52DE08CC" w14:textId="77777777" w:rsidR="005C1178" w:rsidRPr="0014300E" w:rsidRDefault="005C1178" w:rsidP="005C1178">
                      <w:pPr>
                        <w:pStyle w:val="Caption"/>
                        <w:rPr>
                          <w:noProof/>
                          <w:sz w:val="24"/>
                          <w:szCs w:val="24"/>
                        </w:rPr>
                      </w:pPr>
                      <w:r>
                        <w:t xml:space="preserve">Figure </w:t>
                      </w:r>
                      <w:r>
                        <w:fldChar w:fldCharType="begin"/>
                      </w:r>
                      <w:r>
                        <w:instrText xml:space="preserve"> SEQ Figure \* ARABIC </w:instrText>
                      </w:r>
                      <w:r>
                        <w:fldChar w:fldCharType="separate"/>
                      </w:r>
                      <w:r>
                        <w:rPr>
                          <w:noProof/>
                        </w:rPr>
                        <w:t>2</w:t>
                      </w:r>
                      <w:r>
                        <w:rPr>
                          <w:noProof/>
                        </w:rPr>
                        <w:fldChar w:fldCharType="end"/>
                      </w:r>
                      <w:r>
                        <w:t>: Results of the script when run through the Terminal</w:t>
                      </w:r>
                    </w:p>
                  </w:txbxContent>
                </v:textbox>
                <w10:wrap type="tight" anchorx="margin"/>
              </v:shape>
            </w:pict>
          </mc:Fallback>
        </mc:AlternateContent>
      </w:r>
      <w:r w:rsidR="00F2084D" w:rsidRPr="00F2084D">
        <w:rPr>
          <w:noProof/>
        </w:rPr>
        <w:t xml:space="preserve"> </w:t>
      </w:r>
      <w:r>
        <w:rPr>
          <w:noProof/>
        </w:rPr>
        <w:drawing>
          <wp:inline distT="0" distB="0" distL="0" distR="0" wp14:anchorId="7657948E" wp14:editId="3FE09F5F">
            <wp:extent cx="3528060" cy="5331290"/>
            <wp:effectExtent l="0" t="0" r="0" b="317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533194" cy="5339048"/>
                    </a:xfrm>
                    <a:prstGeom prst="rect">
                      <a:avLst/>
                    </a:prstGeom>
                  </pic:spPr>
                </pic:pic>
              </a:graphicData>
            </a:graphic>
          </wp:inline>
        </w:drawing>
      </w:r>
      <w:r w:rsidR="00EF1D58" w:rsidRPr="00EF1D58">
        <w:rPr>
          <w:noProof/>
        </w:rPr>
        <w:t xml:space="preserve"> </w:t>
      </w:r>
    </w:p>
    <w:p w14:paraId="55576C2A" w14:textId="5460B78D" w:rsidR="008149E1" w:rsidRDefault="008149E1" w:rsidP="008149E1">
      <w:pPr>
        <w:pStyle w:val="Heading1"/>
      </w:pPr>
      <w:r>
        <w:t>Summary</w:t>
      </w:r>
    </w:p>
    <w:p w14:paraId="5EFD6E32" w14:textId="3C996695" w:rsidR="00880D51" w:rsidRDefault="00680527" w:rsidP="008149E1">
      <w:r>
        <w:t xml:space="preserve">In this </w:t>
      </w:r>
      <w:r w:rsidR="00DB745B">
        <w:t>assignment</w:t>
      </w:r>
      <w:r>
        <w:t>, I learned about</w:t>
      </w:r>
      <w:r w:rsidR="00DB745B">
        <w:t xml:space="preserve"> </w:t>
      </w:r>
      <w:r w:rsidR="00A97613">
        <w:t xml:space="preserve">various concepts like </w:t>
      </w:r>
      <w:r w:rsidR="00C92E55">
        <w:t>objects and classes</w:t>
      </w:r>
      <w:r w:rsidR="00EF1D58">
        <w:t>.</w:t>
      </w:r>
      <w:r w:rsidR="0076115A">
        <w:t xml:space="preserve"> </w:t>
      </w:r>
      <w:r w:rsidR="00893BF1">
        <w:t>The assignment w</w:t>
      </w:r>
      <w:r w:rsidR="0076115A">
        <w:t>ent well</w:t>
      </w:r>
      <w:r w:rsidR="00EF1D58">
        <w:t xml:space="preserve">; </w:t>
      </w:r>
      <w:r w:rsidR="00C92E55">
        <w:t xml:space="preserve">I used code similar to my last assignment for some of the minor functionality so hopefully that was okay. </w:t>
      </w:r>
      <w:r w:rsidR="00B56A8A">
        <w:t>Besides the structured error handling if one vs. both of the files weren’t found, another obstacle I encountered was making sure to use the same data types and field naming mentioned in the headers of each method. For example, if I was creating these scripts without Dirk’s foundations, I may not have stored the Track fields (position, title, and length) within a tuple. There are other lines of code that made a lot more sense than what I originally did last assignment, such as the string formats Dirk showed in class.</w:t>
      </w:r>
    </w:p>
    <w:p w14:paraId="7F10F33E" w14:textId="584B6A76" w:rsidR="00670CF7" w:rsidRDefault="00670CF7" w:rsidP="008149E1"/>
    <w:p w14:paraId="25D4FAB7" w14:textId="1E913381" w:rsidR="008149E1" w:rsidRPr="008149E1" w:rsidRDefault="00F42E35" w:rsidP="003B7BA0">
      <w:r w:rsidRPr="00B9503F">
        <w:rPr>
          <w:b/>
          <w:bCs/>
        </w:rPr>
        <w:t>Note:</w:t>
      </w:r>
      <w:r>
        <w:t xml:space="preserve"> formatting of Python code throughout this document is done using</w:t>
      </w:r>
      <w:r w:rsidR="00B9503F">
        <w:t xml:space="preserve"> </w:t>
      </w:r>
      <w:hyperlink r:id="rId9" w:history="1">
        <w:r w:rsidR="00B9503F" w:rsidRPr="001F6DDC">
          <w:rPr>
            <w:rStyle w:val="Hyperlink"/>
          </w:rPr>
          <w:t>saravjishut</w:t>
        </w:r>
      </w:hyperlink>
      <w:r w:rsidR="00EE0480">
        <w:t xml:space="preserve"> </w:t>
      </w:r>
      <w:r w:rsidR="00B9503F">
        <w:t>syntax highlighter [external reference]</w:t>
      </w:r>
    </w:p>
    <w:sectPr w:rsidR="008149E1" w:rsidRPr="008149E1" w:rsidSect="008B7622">
      <w:headerReference w:type="default" r:id="rId1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B683A8" w14:textId="77777777" w:rsidR="006F51E7" w:rsidRDefault="006F51E7" w:rsidP="008B7622">
      <w:r>
        <w:separator/>
      </w:r>
    </w:p>
  </w:endnote>
  <w:endnote w:type="continuationSeparator" w:id="0">
    <w:p w14:paraId="0D8769F4" w14:textId="77777777" w:rsidR="006F51E7" w:rsidRDefault="006F51E7" w:rsidP="008B762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DD623A" w14:textId="77777777" w:rsidR="006F51E7" w:rsidRDefault="006F51E7" w:rsidP="008B7622">
      <w:r>
        <w:separator/>
      </w:r>
    </w:p>
  </w:footnote>
  <w:footnote w:type="continuationSeparator" w:id="0">
    <w:p w14:paraId="7BBB8D02" w14:textId="77777777" w:rsidR="006F51E7" w:rsidRDefault="006F51E7" w:rsidP="008B762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FB6A91" w14:textId="469B4E78" w:rsidR="008B7622" w:rsidRDefault="008B7622">
    <w:pPr>
      <w:pStyle w:val="Header"/>
    </w:pPr>
    <w:r>
      <w:t>Austin Holmes</w:t>
    </w:r>
  </w:p>
  <w:p w14:paraId="3C8F31C4" w14:textId="7A5C6BAA" w:rsidR="008B7622" w:rsidRDefault="005017AD">
    <w:pPr>
      <w:pStyle w:val="Header"/>
    </w:pPr>
    <w:r>
      <w:t xml:space="preserve">March </w:t>
    </w:r>
    <w:r w:rsidR="003571B3">
      <w:t>27</w:t>
    </w:r>
    <w:r w:rsidR="008B7622">
      <w:t>, 2022</w:t>
    </w:r>
  </w:p>
  <w:p w14:paraId="1F49D5F7" w14:textId="0D4A66F5" w:rsidR="008B7622" w:rsidRDefault="008B7622">
    <w:pPr>
      <w:pStyle w:val="Header"/>
    </w:pPr>
    <w:r>
      <w:t>Foundations of Programming (Python)</w:t>
    </w:r>
  </w:p>
  <w:p w14:paraId="5F1F518A" w14:textId="4E8A55DD" w:rsidR="008B7622" w:rsidRDefault="008B7622">
    <w:pPr>
      <w:pStyle w:val="Header"/>
    </w:pPr>
    <w:r>
      <w:t>Assignment 0</w:t>
    </w:r>
    <w:r w:rsidR="003571B3">
      <w:t>9</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622"/>
    <w:rsid w:val="00006689"/>
    <w:rsid w:val="00046C59"/>
    <w:rsid w:val="00047629"/>
    <w:rsid w:val="00060F04"/>
    <w:rsid w:val="00063ABC"/>
    <w:rsid w:val="0008222F"/>
    <w:rsid w:val="00084E7D"/>
    <w:rsid w:val="00091781"/>
    <w:rsid w:val="000953B3"/>
    <w:rsid w:val="000C3417"/>
    <w:rsid w:val="000C4F58"/>
    <w:rsid w:val="000C6880"/>
    <w:rsid w:val="000E138A"/>
    <w:rsid w:val="000E38CE"/>
    <w:rsid w:val="000F27D0"/>
    <w:rsid w:val="001125C2"/>
    <w:rsid w:val="00137B63"/>
    <w:rsid w:val="001456AA"/>
    <w:rsid w:val="001507DC"/>
    <w:rsid w:val="001B2381"/>
    <w:rsid w:val="001B4498"/>
    <w:rsid w:val="001B6CB4"/>
    <w:rsid w:val="001E280B"/>
    <w:rsid w:val="001F6834"/>
    <w:rsid w:val="001F6DDC"/>
    <w:rsid w:val="0021193B"/>
    <w:rsid w:val="00221B28"/>
    <w:rsid w:val="002461FD"/>
    <w:rsid w:val="002616D0"/>
    <w:rsid w:val="002751C6"/>
    <w:rsid w:val="00276069"/>
    <w:rsid w:val="002807A2"/>
    <w:rsid w:val="002A4378"/>
    <w:rsid w:val="002A61E9"/>
    <w:rsid w:val="002C40B6"/>
    <w:rsid w:val="002D0329"/>
    <w:rsid w:val="002D6043"/>
    <w:rsid w:val="002F2488"/>
    <w:rsid w:val="0030270B"/>
    <w:rsid w:val="00306916"/>
    <w:rsid w:val="00315F9A"/>
    <w:rsid w:val="003439E1"/>
    <w:rsid w:val="003571B3"/>
    <w:rsid w:val="0038487C"/>
    <w:rsid w:val="00395057"/>
    <w:rsid w:val="003A513C"/>
    <w:rsid w:val="003B7BA0"/>
    <w:rsid w:val="003D11A3"/>
    <w:rsid w:val="003D274D"/>
    <w:rsid w:val="00403C75"/>
    <w:rsid w:val="00425B00"/>
    <w:rsid w:val="004420E9"/>
    <w:rsid w:val="00444543"/>
    <w:rsid w:val="00472572"/>
    <w:rsid w:val="004815EE"/>
    <w:rsid w:val="00491805"/>
    <w:rsid w:val="004918EF"/>
    <w:rsid w:val="004B339A"/>
    <w:rsid w:val="004D3653"/>
    <w:rsid w:val="004D5634"/>
    <w:rsid w:val="004E67C3"/>
    <w:rsid w:val="004F46FC"/>
    <w:rsid w:val="005017AD"/>
    <w:rsid w:val="0051351D"/>
    <w:rsid w:val="005468B3"/>
    <w:rsid w:val="00551947"/>
    <w:rsid w:val="0055523B"/>
    <w:rsid w:val="005632B6"/>
    <w:rsid w:val="005641D4"/>
    <w:rsid w:val="005648F0"/>
    <w:rsid w:val="00581E11"/>
    <w:rsid w:val="005A10A3"/>
    <w:rsid w:val="005B32E1"/>
    <w:rsid w:val="005B3969"/>
    <w:rsid w:val="005B5E42"/>
    <w:rsid w:val="005C1178"/>
    <w:rsid w:val="005D3E5F"/>
    <w:rsid w:val="006057F5"/>
    <w:rsid w:val="00621EA7"/>
    <w:rsid w:val="00670CF7"/>
    <w:rsid w:val="00680527"/>
    <w:rsid w:val="00685C87"/>
    <w:rsid w:val="0069246B"/>
    <w:rsid w:val="00692C78"/>
    <w:rsid w:val="006958A5"/>
    <w:rsid w:val="006C5F78"/>
    <w:rsid w:val="006D45DF"/>
    <w:rsid w:val="006E0A29"/>
    <w:rsid w:val="006E2B10"/>
    <w:rsid w:val="006F51E7"/>
    <w:rsid w:val="00727399"/>
    <w:rsid w:val="0073206B"/>
    <w:rsid w:val="0073240F"/>
    <w:rsid w:val="00735911"/>
    <w:rsid w:val="0076115A"/>
    <w:rsid w:val="0076127E"/>
    <w:rsid w:val="00764E42"/>
    <w:rsid w:val="007A4584"/>
    <w:rsid w:val="007C5975"/>
    <w:rsid w:val="007D3758"/>
    <w:rsid w:val="007E18D2"/>
    <w:rsid w:val="007E46B8"/>
    <w:rsid w:val="007E59A2"/>
    <w:rsid w:val="008019F4"/>
    <w:rsid w:val="008149E1"/>
    <w:rsid w:val="00820683"/>
    <w:rsid w:val="0082338C"/>
    <w:rsid w:val="0082744C"/>
    <w:rsid w:val="0083191C"/>
    <w:rsid w:val="008319D7"/>
    <w:rsid w:val="00840071"/>
    <w:rsid w:val="00844B57"/>
    <w:rsid w:val="00854618"/>
    <w:rsid w:val="00856044"/>
    <w:rsid w:val="00864F5C"/>
    <w:rsid w:val="00872E61"/>
    <w:rsid w:val="00876784"/>
    <w:rsid w:val="00880D51"/>
    <w:rsid w:val="00893BF1"/>
    <w:rsid w:val="008B7622"/>
    <w:rsid w:val="008C06E6"/>
    <w:rsid w:val="008D0A4C"/>
    <w:rsid w:val="008D7A8F"/>
    <w:rsid w:val="008E1B03"/>
    <w:rsid w:val="008E2E39"/>
    <w:rsid w:val="0090326C"/>
    <w:rsid w:val="00916DBE"/>
    <w:rsid w:val="009264F9"/>
    <w:rsid w:val="0094307D"/>
    <w:rsid w:val="0094355E"/>
    <w:rsid w:val="009574FA"/>
    <w:rsid w:val="00957CDC"/>
    <w:rsid w:val="009A52CA"/>
    <w:rsid w:val="009C27C3"/>
    <w:rsid w:val="009C6082"/>
    <w:rsid w:val="00A042D7"/>
    <w:rsid w:val="00A11038"/>
    <w:rsid w:val="00A111D2"/>
    <w:rsid w:val="00A1532F"/>
    <w:rsid w:val="00A53C71"/>
    <w:rsid w:val="00A946C9"/>
    <w:rsid w:val="00A97613"/>
    <w:rsid w:val="00AC59BD"/>
    <w:rsid w:val="00AD7903"/>
    <w:rsid w:val="00AE4232"/>
    <w:rsid w:val="00B01297"/>
    <w:rsid w:val="00B43C8F"/>
    <w:rsid w:val="00B4511E"/>
    <w:rsid w:val="00B4595A"/>
    <w:rsid w:val="00B531E0"/>
    <w:rsid w:val="00B56A8A"/>
    <w:rsid w:val="00B57276"/>
    <w:rsid w:val="00B733CB"/>
    <w:rsid w:val="00B83FDC"/>
    <w:rsid w:val="00B87692"/>
    <w:rsid w:val="00B92F33"/>
    <w:rsid w:val="00B9503F"/>
    <w:rsid w:val="00BA5CB7"/>
    <w:rsid w:val="00BB0D0A"/>
    <w:rsid w:val="00BB0E96"/>
    <w:rsid w:val="00BB28FF"/>
    <w:rsid w:val="00BC0020"/>
    <w:rsid w:val="00BD1617"/>
    <w:rsid w:val="00C00DF0"/>
    <w:rsid w:val="00C10B37"/>
    <w:rsid w:val="00C26F17"/>
    <w:rsid w:val="00C43B0E"/>
    <w:rsid w:val="00C52DBA"/>
    <w:rsid w:val="00C77F4F"/>
    <w:rsid w:val="00C8236D"/>
    <w:rsid w:val="00C86C2E"/>
    <w:rsid w:val="00C92E55"/>
    <w:rsid w:val="00CA076F"/>
    <w:rsid w:val="00CA653B"/>
    <w:rsid w:val="00CA670C"/>
    <w:rsid w:val="00CA77CB"/>
    <w:rsid w:val="00CC61B4"/>
    <w:rsid w:val="00D05C8D"/>
    <w:rsid w:val="00D27A5F"/>
    <w:rsid w:val="00D35B72"/>
    <w:rsid w:val="00D4184C"/>
    <w:rsid w:val="00D4545E"/>
    <w:rsid w:val="00D6110C"/>
    <w:rsid w:val="00D63C41"/>
    <w:rsid w:val="00D65FAD"/>
    <w:rsid w:val="00D77A38"/>
    <w:rsid w:val="00D85233"/>
    <w:rsid w:val="00D9769F"/>
    <w:rsid w:val="00DB1484"/>
    <w:rsid w:val="00DB745B"/>
    <w:rsid w:val="00DC4EF7"/>
    <w:rsid w:val="00DD0B80"/>
    <w:rsid w:val="00DD5C37"/>
    <w:rsid w:val="00DD6A93"/>
    <w:rsid w:val="00E13732"/>
    <w:rsid w:val="00E21A87"/>
    <w:rsid w:val="00E236FA"/>
    <w:rsid w:val="00E33C69"/>
    <w:rsid w:val="00E4467F"/>
    <w:rsid w:val="00E54607"/>
    <w:rsid w:val="00E86A3D"/>
    <w:rsid w:val="00E95544"/>
    <w:rsid w:val="00EA4628"/>
    <w:rsid w:val="00EB1013"/>
    <w:rsid w:val="00EE0480"/>
    <w:rsid w:val="00EE06E4"/>
    <w:rsid w:val="00EF1D58"/>
    <w:rsid w:val="00EF36F2"/>
    <w:rsid w:val="00EF762A"/>
    <w:rsid w:val="00F0565E"/>
    <w:rsid w:val="00F2084D"/>
    <w:rsid w:val="00F3310B"/>
    <w:rsid w:val="00F423CC"/>
    <w:rsid w:val="00F42E35"/>
    <w:rsid w:val="00F6325F"/>
    <w:rsid w:val="00F84676"/>
    <w:rsid w:val="00FB1864"/>
    <w:rsid w:val="00FC4DB2"/>
    <w:rsid w:val="00FC7561"/>
    <w:rsid w:val="00FF3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4B8201"/>
  <w15:chartTrackingRefBased/>
  <w15:docId w15:val="{F72E18B8-ACC9-4AE2-B186-B10B41D9D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7C3"/>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B7622"/>
    <w:pPr>
      <w:tabs>
        <w:tab w:val="center" w:pos="4680"/>
        <w:tab w:val="right" w:pos="9360"/>
      </w:tabs>
    </w:pPr>
  </w:style>
  <w:style w:type="character" w:customStyle="1" w:styleId="HeaderChar">
    <w:name w:val="Header Char"/>
    <w:basedOn w:val="DefaultParagraphFont"/>
    <w:link w:val="Header"/>
    <w:uiPriority w:val="99"/>
    <w:rsid w:val="008B7622"/>
  </w:style>
  <w:style w:type="paragraph" w:styleId="Footer">
    <w:name w:val="footer"/>
    <w:basedOn w:val="Normal"/>
    <w:link w:val="FooterChar"/>
    <w:uiPriority w:val="99"/>
    <w:unhideWhenUsed/>
    <w:rsid w:val="008B7622"/>
    <w:pPr>
      <w:tabs>
        <w:tab w:val="center" w:pos="4680"/>
        <w:tab w:val="right" w:pos="9360"/>
      </w:tabs>
    </w:pPr>
  </w:style>
  <w:style w:type="character" w:customStyle="1" w:styleId="FooterChar">
    <w:name w:val="Footer Char"/>
    <w:basedOn w:val="DefaultParagraphFont"/>
    <w:link w:val="Footer"/>
    <w:uiPriority w:val="99"/>
    <w:rsid w:val="008B7622"/>
  </w:style>
  <w:style w:type="paragraph" w:styleId="Title">
    <w:name w:val="Title"/>
    <w:basedOn w:val="Normal"/>
    <w:next w:val="Normal"/>
    <w:link w:val="TitleChar"/>
    <w:uiPriority w:val="10"/>
    <w:qFormat/>
    <w:rsid w:val="008B762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62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4E67C3"/>
    <w:rPr>
      <w:rFonts w:asciiTheme="majorHAnsi" w:eastAsiaTheme="majorEastAsia" w:hAnsiTheme="majorHAnsi" w:cstheme="majorBidi"/>
      <w:color w:val="2F5496" w:themeColor="accent1" w:themeShade="BF"/>
      <w:sz w:val="32"/>
      <w:szCs w:val="32"/>
    </w:rPr>
  </w:style>
  <w:style w:type="paragraph" w:styleId="HTMLPreformatted">
    <w:name w:val="HTML Preformatted"/>
    <w:basedOn w:val="Normal"/>
    <w:link w:val="HTMLPreformattedChar"/>
    <w:uiPriority w:val="99"/>
    <w:semiHidden/>
    <w:unhideWhenUsed/>
    <w:rsid w:val="004B33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339A"/>
    <w:rPr>
      <w:rFonts w:ascii="Courier New" w:eastAsia="Times New Roman" w:hAnsi="Courier New" w:cs="Courier New"/>
      <w:sz w:val="20"/>
      <w:szCs w:val="20"/>
    </w:rPr>
  </w:style>
  <w:style w:type="paragraph" w:styleId="Caption">
    <w:name w:val="caption"/>
    <w:basedOn w:val="Normal"/>
    <w:next w:val="Normal"/>
    <w:uiPriority w:val="35"/>
    <w:unhideWhenUsed/>
    <w:qFormat/>
    <w:rsid w:val="0082338C"/>
    <w:pPr>
      <w:spacing w:after="200"/>
    </w:pPr>
    <w:rPr>
      <w:i/>
      <w:iCs/>
      <w:color w:val="44546A" w:themeColor="text2"/>
      <w:sz w:val="18"/>
      <w:szCs w:val="18"/>
    </w:rPr>
  </w:style>
  <w:style w:type="character" w:styleId="Hyperlink">
    <w:name w:val="Hyperlink"/>
    <w:basedOn w:val="DefaultParagraphFont"/>
    <w:uiPriority w:val="99"/>
    <w:unhideWhenUsed/>
    <w:rsid w:val="001F6DDC"/>
    <w:rPr>
      <w:color w:val="0563C1" w:themeColor="hyperlink"/>
      <w:u w:val="single"/>
    </w:rPr>
  </w:style>
  <w:style w:type="character" w:styleId="UnresolvedMention">
    <w:name w:val="Unresolved Mention"/>
    <w:basedOn w:val="DefaultParagraphFont"/>
    <w:uiPriority w:val="99"/>
    <w:semiHidden/>
    <w:unhideWhenUsed/>
    <w:rsid w:val="001F6DDC"/>
    <w:rPr>
      <w:color w:val="605E5C"/>
      <w:shd w:val="clear" w:color="auto" w:fill="E1DFDD"/>
    </w:rPr>
  </w:style>
  <w:style w:type="paragraph" w:styleId="FootnoteText">
    <w:name w:val="footnote text"/>
    <w:basedOn w:val="Normal"/>
    <w:link w:val="FootnoteTextChar"/>
    <w:uiPriority w:val="99"/>
    <w:semiHidden/>
    <w:unhideWhenUsed/>
    <w:rsid w:val="00864F5C"/>
    <w:rPr>
      <w:sz w:val="20"/>
      <w:szCs w:val="20"/>
    </w:rPr>
  </w:style>
  <w:style w:type="character" w:customStyle="1" w:styleId="FootnoteTextChar">
    <w:name w:val="Footnote Text Char"/>
    <w:basedOn w:val="DefaultParagraphFont"/>
    <w:link w:val="FootnoteText"/>
    <w:uiPriority w:val="99"/>
    <w:semiHidden/>
    <w:rsid w:val="00864F5C"/>
    <w:rPr>
      <w:sz w:val="20"/>
      <w:szCs w:val="20"/>
    </w:rPr>
  </w:style>
  <w:style w:type="character" w:styleId="FootnoteReference">
    <w:name w:val="footnote reference"/>
    <w:basedOn w:val="DefaultParagraphFont"/>
    <w:uiPriority w:val="99"/>
    <w:semiHidden/>
    <w:unhideWhenUsed/>
    <w:rsid w:val="00864F5C"/>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4653576">
      <w:bodyDiv w:val="1"/>
      <w:marLeft w:val="0"/>
      <w:marRight w:val="0"/>
      <w:marTop w:val="0"/>
      <w:marBottom w:val="0"/>
      <w:divBdr>
        <w:top w:val="none" w:sz="0" w:space="0" w:color="auto"/>
        <w:left w:val="none" w:sz="0" w:space="0" w:color="auto"/>
        <w:bottom w:val="none" w:sz="0" w:space="0" w:color="auto"/>
        <w:right w:val="none" w:sz="0" w:space="0" w:color="auto"/>
      </w:divBdr>
    </w:div>
    <w:div w:id="616528293">
      <w:bodyDiv w:val="1"/>
      <w:marLeft w:val="0"/>
      <w:marRight w:val="0"/>
      <w:marTop w:val="0"/>
      <w:marBottom w:val="0"/>
      <w:divBdr>
        <w:top w:val="none" w:sz="0" w:space="0" w:color="auto"/>
        <w:left w:val="none" w:sz="0" w:space="0" w:color="auto"/>
        <w:bottom w:val="none" w:sz="0" w:space="0" w:color="auto"/>
        <w:right w:val="none" w:sz="0" w:space="0" w:color="auto"/>
      </w:divBdr>
    </w:div>
    <w:div w:id="807430778">
      <w:bodyDiv w:val="1"/>
      <w:marLeft w:val="0"/>
      <w:marRight w:val="0"/>
      <w:marTop w:val="0"/>
      <w:marBottom w:val="0"/>
      <w:divBdr>
        <w:top w:val="none" w:sz="0" w:space="0" w:color="auto"/>
        <w:left w:val="none" w:sz="0" w:space="0" w:color="auto"/>
        <w:bottom w:val="none" w:sz="0" w:space="0" w:color="auto"/>
        <w:right w:val="none" w:sz="0" w:space="0" w:color="auto"/>
      </w:divBdr>
    </w:div>
    <w:div w:id="819422900">
      <w:bodyDiv w:val="1"/>
      <w:marLeft w:val="0"/>
      <w:marRight w:val="0"/>
      <w:marTop w:val="0"/>
      <w:marBottom w:val="0"/>
      <w:divBdr>
        <w:top w:val="none" w:sz="0" w:space="0" w:color="auto"/>
        <w:left w:val="none" w:sz="0" w:space="0" w:color="auto"/>
        <w:bottom w:val="none" w:sz="0" w:space="0" w:color="auto"/>
        <w:right w:val="none" w:sz="0" w:space="0" w:color="auto"/>
      </w:divBdr>
    </w:div>
    <w:div w:id="1882477699">
      <w:bodyDiv w:val="1"/>
      <w:marLeft w:val="0"/>
      <w:marRight w:val="0"/>
      <w:marTop w:val="0"/>
      <w:marBottom w:val="0"/>
      <w:divBdr>
        <w:top w:val="none" w:sz="0" w:space="0" w:color="auto"/>
        <w:left w:val="none" w:sz="0" w:space="0" w:color="auto"/>
        <w:bottom w:val="none" w:sz="0" w:space="0" w:color="auto"/>
        <w:right w:val="none" w:sz="0" w:space="0" w:color="auto"/>
      </w:divBdr>
    </w:div>
    <w:div w:id="20618282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saravjishut.org/synta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99EB05-A81A-4783-B2FB-0CD8A57FD38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2</Pages>
  <Words>361</Words>
  <Characters>2061</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Austin Holmes</dc:creator>
  <cp:keywords/>
  <dc:description/>
  <cp:lastModifiedBy>Austin Holmes</cp:lastModifiedBy>
  <cp:revision>18</cp:revision>
  <dcterms:created xsi:type="dcterms:W3CDTF">2022-03-06T18:27:00Z</dcterms:created>
  <dcterms:modified xsi:type="dcterms:W3CDTF">2022-03-27T23:42:00Z</dcterms:modified>
</cp:coreProperties>
</file>