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972E4F" w:rsidTr="00972E4F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2E4F" w:rsidRDefault="00972E4F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编号</w:t>
            </w:r>
          </w:p>
        </w:tc>
        <w:tc>
          <w:tcPr>
            <w:tcW w:w="2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972E4F" w:rsidRDefault="00972E4F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接口编号</w:t>
            </w:r>
          </w:p>
        </w:tc>
        <w:tc>
          <w:tcPr>
            <w:tcW w:w="21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972E4F" w:rsidRDefault="00972E4F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所属模块</w:t>
            </w:r>
          </w:p>
        </w:tc>
        <w:tc>
          <w:tcPr>
            <w:tcW w:w="21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972E4F" w:rsidRDefault="00972E4F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负责人</w:t>
            </w:r>
          </w:p>
        </w:tc>
      </w:tr>
      <w:tr w:rsidR="00972E4F" w:rsidTr="00972E4F">
        <w:trPr>
          <w:trHeight w:val="664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2E4F" w:rsidRDefault="00972E4F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2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972E4F" w:rsidRDefault="00972E4F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A95807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53、</w:t>
            </w:r>
            <w:r w:rsidRPr="00972E4F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57</w:t>
            </w:r>
          </w:p>
        </w:tc>
        <w:tc>
          <w:tcPr>
            <w:tcW w:w="21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972E4F" w:rsidRDefault="00972E4F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销售统计、会员查询</w:t>
            </w:r>
          </w:p>
        </w:tc>
        <w:tc>
          <w:tcPr>
            <w:tcW w:w="21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972E4F" w:rsidRDefault="00972E4F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荣强</w:t>
            </w:r>
          </w:p>
        </w:tc>
      </w:tr>
      <w:tr w:rsidR="00972E4F" w:rsidTr="00972E4F">
        <w:trPr>
          <w:trHeight w:val="497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2E4F" w:rsidRDefault="00972E4F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2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972E4F" w:rsidRDefault="00972E4F" w:rsidP="00972E4F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级联调整、权限检测拦截器、全局异常捕获、二级缓存初试</w:t>
            </w:r>
          </w:p>
        </w:tc>
        <w:tc>
          <w:tcPr>
            <w:tcW w:w="21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972E4F" w:rsidRDefault="00972E4F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全局</w:t>
            </w:r>
          </w:p>
        </w:tc>
        <w:tc>
          <w:tcPr>
            <w:tcW w:w="21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972E4F" w:rsidRDefault="00972E4F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志鹏</w:t>
            </w:r>
          </w:p>
        </w:tc>
      </w:tr>
      <w:tr w:rsidR="00972E4F" w:rsidTr="00972E4F">
        <w:trPr>
          <w:trHeight w:val="657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2E4F" w:rsidRDefault="00972E4F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3</w:t>
            </w:r>
          </w:p>
        </w:tc>
        <w:tc>
          <w:tcPr>
            <w:tcW w:w="2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972E4F" w:rsidRDefault="00972E4F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19、20、21、56</w:t>
            </w:r>
          </w:p>
        </w:tc>
        <w:tc>
          <w:tcPr>
            <w:tcW w:w="21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972E4F" w:rsidRDefault="00972E4F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管删改商品、提交级别设置</w:t>
            </w:r>
          </w:p>
        </w:tc>
        <w:tc>
          <w:tcPr>
            <w:tcW w:w="21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972E4F" w:rsidRDefault="00972E4F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知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Cs w:val="21"/>
              </w:rPr>
              <w:t>昊</w:t>
            </w:r>
            <w:proofErr w:type="gramEnd"/>
          </w:p>
        </w:tc>
      </w:tr>
      <w:tr w:rsidR="00972E4F" w:rsidTr="00972E4F">
        <w:trPr>
          <w:trHeight w:val="657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2E4F" w:rsidRDefault="00972E4F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4</w:t>
            </w:r>
          </w:p>
        </w:tc>
        <w:tc>
          <w:tcPr>
            <w:tcW w:w="2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972E4F" w:rsidRDefault="00972E4F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13、24、58</w:t>
            </w:r>
          </w:p>
        </w:tc>
        <w:tc>
          <w:tcPr>
            <w:tcW w:w="21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972E4F" w:rsidRDefault="00972E4F" w:rsidP="00972E4F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删除商品目录、删除评论、删除会员</w:t>
            </w:r>
          </w:p>
        </w:tc>
        <w:tc>
          <w:tcPr>
            <w:tcW w:w="21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972E4F" w:rsidRDefault="00972E4F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天然</w:t>
            </w:r>
          </w:p>
        </w:tc>
      </w:tr>
    </w:tbl>
    <w:p w:rsidR="00972E4F" w:rsidRDefault="00972E4F" w:rsidP="00972E4F">
      <w:pPr>
        <w:widowControl/>
        <w:rPr>
          <w:rFonts w:ascii="Times New Roman" w:eastAsia="宋体" w:hAnsi="Times New Roman" w:cs="Times New Roman"/>
          <w:kern w:val="0"/>
          <w:szCs w:val="21"/>
        </w:rPr>
      </w:pPr>
    </w:p>
    <w:p w:rsidR="00972E4F" w:rsidRDefault="00972E4F" w:rsidP="00972E4F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接口编号参见：设计文档的《接口整合》</w:t>
      </w:r>
    </w:p>
    <w:p w:rsidR="00972E4F" w:rsidRDefault="00972E4F" w:rsidP="00972E4F">
      <w:pPr>
        <w:widowControl/>
        <w:rPr>
          <w:rFonts w:ascii="宋体" w:eastAsia="宋体" w:hAnsi="宋体" w:cs="宋体" w:hint="eastAsia"/>
          <w:color w:val="FF0000"/>
          <w:kern w:val="0"/>
          <w:szCs w:val="21"/>
        </w:rPr>
      </w:pPr>
      <w:r>
        <w:rPr>
          <w:rFonts w:ascii="宋体" w:eastAsia="宋体" w:hAnsi="宋体" w:cs="宋体" w:hint="eastAsia"/>
          <w:color w:val="FF0000"/>
          <w:kern w:val="0"/>
          <w:szCs w:val="21"/>
        </w:rPr>
        <w:t>红色</w:t>
      </w:r>
      <w:r w:rsidR="00A95807">
        <w:rPr>
          <w:rFonts w:ascii="宋体" w:eastAsia="宋体" w:hAnsi="宋体" w:cs="宋体" w:hint="eastAsia"/>
          <w:color w:val="FF0000"/>
          <w:kern w:val="0"/>
          <w:szCs w:val="21"/>
        </w:rPr>
        <w:t>表示有删除级联可能的操作，应当注意！</w:t>
      </w:r>
    </w:p>
    <w:p w:rsidR="007A1D5E" w:rsidRPr="00972E4F" w:rsidRDefault="007A1D5E"/>
    <w:sectPr w:rsidR="007A1D5E" w:rsidRPr="00972E4F" w:rsidSect="007A1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3489" w:rsidRDefault="00B73489" w:rsidP="00972E4F">
      <w:r>
        <w:separator/>
      </w:r>
    </w:p>
  </w:endnote>
  <w:endnote w:type="continuationSeparator" w:id="0">
    <w:p w:rsidR="00B73489" w:rsidRDefault="00B73489" w:rsidP="00972E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3489" w:rsidRDefault="00B73489" w:rsidP="00972E4F">
      <w:r>
        <w:separator/>
      </w:r>
    </w:p>
  </w:footnote>
  <w:footnote w:type="continuationSeparator" w:id="0">
    <w:p w:rsidR="00B73489" w:rsidRDefault="00B73489" w:rsidP="00972E4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2E4F"/>
    <w:rsid w:val="007A1D5E"/>
    <w:rsid w:val="00972E4F"/>
    <w:rsid w:val="00A95807"/>
    <w:rsid w:val="00B734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2E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72E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72E4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72E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72E4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8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YP</dc:creator>
  <cp:keywords/>
  <dc:description/>
  <cp:lastModifiedBy>YP</cp:lastModifiedBy>
  <cp:revision>3</cp:revision>
  <dcterms:created xsi:type="dcterms:W3CDTF">2013-06-26T01:57:00Z</dcterms:created>
  <dcterms:modified xsi:type="dcterms:W3CDTF">2013-06-26T02:08:00Z</dcterms:modified>
</cp:coreProperties>
</file>