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40B" w:rsidRDefault="003B540B" w:rsidP="003B540B">
      <w:pPr>
        <w:pStyle w:val="a6"/>
        <w:ind w:firstLineChars="0" w:firstLine="0"/>
      </w:pPr>
      <w:r>
        <w:rPr>
          <w:rFonts w:hint="eastAsia"/>
        </w:rPr>
        <w:t>用例规约描述</w:t>
      </w:r>
    </w:p>
    <w:p w:rsidR="003B540B" w:rsidRPr="00507014" w:rsidRDefault="003B540B" w:rsidP="003B540B">
      <w:pPr>
        <w:pStyle w:val="a6"/>
        <w:ind w:firstLineChars="0" w:firstLine="0"/>
        <w:rPr>
          <w:rFonts w:ascii="Arial" w:hAnsi="Arial" w:cs="Arial"/>
          <w:b w:val="0"/>
          <w:sz w:val="30"/>
          <w:szCs w:val="30"/>
        </w:rPr>
      </w:pPr>
      <w:r>
        <w:rPr>
          <w:rFonts w:ascii="Arial" w:hAnsi="Arial" w:cs="Arial" w:hint="eastAsia"/>
          <w:sz w:val="30"/>
          <w:szCs w:val="30"/>
        </w:rPr>
        <w:t xml:space="preserve">  </w:t>
      </w:r>
      <w:r w:rsidRPr="00507014">
        <w:rPr>
          <w:rFonts w:ascii="Arial" w:hAnsi="Arial" w:cs="Arial" w:hint="eastAsia"/>
          <w:sz w:val="30"/>
          <w:szCs w:val="30"/>
        </w:rPr>
        <w:t xml:space="preserve">Use </w:t>
      </w:r>
      <w:r>
        <w:rPr>
          <w:rFonts w:ascii="Arial" w:hAnsi="Arial" w:cs="Arial" w:hint="eastAsia"/>
          <w:sz w:val="30"/>
          <w:szCs w:val="30"/>
        </w:rPr>
        <w:t>C</w:t>
      </w:r>
      <w:r w:rsidRPr="00507014">
        <w:rPr>
          <w:rFonts w:ascii="Arial" w:hAnsi="Arial" w:cs="Arial" w:hint="eastAsia"/>
          <w:sz w:val="30"/>
          <w:szCs w:val="30"/>
        </w:rPr>
        <w:t>ase Description</w:t>
      </w:r>
    </w:p>
    <w:p w:rsidR="003B540B" w:rsidRDefault="003B540B" w:rsidP="003B540B">
      <w:pPr>
        <w:spacing w:line="240" w:lineRule="auto"/>
        <w:ind w:firstLineChars="0" w:firstLine="0"/>
        <w:jc w:val="center"/>
        <w:rPr>
          <w:rFonts w:ascii="Arial" w:eastAsia="黑体" w:hAnsi="Arial" w:cs="Arial"/>
          <w:sz w:val="30"/>
        </w:rPr>
      </w:pPr>
      <w:r>
        <w:rPr>
          <w:rFonts w:ascii="黑体" w:eastAsia="黑体" w:hint="eastAsia"/>
          <w:b/>
          <w:bCs/>
          <w:sz w:val="30"/>
        </w:rPr>
        <w:t>编号</w:t>
      </w:r>
      <w:r>
        <w:rPr>
          <w:rFonts w:ascii="黑体" w:eastAsia="黑体" w:hint="eastAsia"/>
          <w:sz w:val="30"/>
        </w:rPr>
        <w:t>：</w:t>
      </w:r>
      <w:r>
        <w:rPr>
          <w:rFonts w:ascii="Arial" w:eastAsia="黑体" w:hAnsi="Arial" w:cs="Arial" w:hint="eastAsia"/>
          <w:b/>
          <w:bCs/>
          <w:sz w:val="30"/>
        </w:rPr>
        <w:t>TMP</w:t>
      </w:r>
      <w:r>
        <w:rPr>
          <w:rFonts w:ascii="Arial" w:eastAsia="黑体" w:hAnsi="Arial" w:cs="Arial"/>
          <w:b/>
          <w:bCs/>
          <w:sz w:val="30"/>
        </w:rPr>
        <w:t>-</w:t>
      </w:r>
      <w:r>
        <w:rPr>
          <w:rFonts w:ascii="Arial" w:eastAsia="黑体" w:hAnsi="Arial" w:cs="Arial" w:hint="eastAsia"/>
          <w:b/>
          <w:bCs/>
          <w:sz w:val="30"/>
        </w:rPr>
        <w:t>UCD</w:t>
      </w:r>
    </w:p>
    <w:p w:rsidR="003B540B" w:rsidRPr="00006B22" w:rsidRDefault="003B540B" w:rsidP="003B540B">
      <w:pPr>
        <w:spacing w:line="240" w:lineRule="auto"/>
        <w:ind w:firstLineChars="0" w:firstLine="0"/>
        <w:jc w:val="center"/>
        <w:rPr>
          <w:rFonts w:ascii="黑体" w:eastAsia="黑体"/>
          <w:b/>
          <w:bCs/>
          <w:sz w:val="30"/>
        </w:rPr>
      </w:pPr>
      <w:r>
        <w:rPr>
          <w:rFonts w:ascii="黑体" w:eastAsia="黑体" w:hint="eastAsia"/>
          <w:b/>
          <w:bCs/>
          <w:sz w:val="30"/>
        </w:rPr>
        <w:t>版本 1</w:t>
      </w:r>
      <w:r w:rsidR="00C23384">
        <w:rPr>
          <w:rFonts w:ascii="黑体" w:eastAsia="黑体" w:cs="Arial" w:hint="eastAsia"/>
          <w:b/>
          <w:bCs/>
          <w:sz w:val="30"/>
        </w:rPr>
        <w:t>.1</w:t>
      </w:r>
    </w:p>
    <w:p w:rsidR="003B540B" w:rsidRDefault="003B540B" w:rsidP="003B540B">
      <w:pPr>
        <w:ind w:firstLine="420"/>
      </w:pPr>
    </w:p>
    <w:p w:rsidR="003B540B" w:rsidRDefault="003B540B" w:rsidP="003B540B">
      <w:pPr>
        <w:ind w:firstLine="420"/>
      </w:pPr>
    </w:p>
    <w:p w:rsidR="003B540B" w:rsidRDefault="003B540B" w:rsidP="003B540B">
      <w:pPr>
        <w:ind w:firstLine="420"/>
      </w:pPr>
    </w:p>
    <w:p w:rsidR="003B540B" w:rsidRDefault="003B540B" w:rsidP="003B540B">
      <w:pPr>
        <w:ind w:firstLine="420"/>
      </w:pPr>
    </w:p>
    <w:p w:rsidR="003B540B" w:rsidRDefault="003B540B" w:rsidP="003B540B">
      <w:pPr>
        <w:ind w:firstLine="420"/>
      </w:pPr>
    </w:p>
    <w:p w:rsidR="003B540B" w:rsidRDefault="003B540B" w:rsidP="003B540B">
      <w:pPr>
        <w:ind w:firstLine="420"/>
      </w:pPr>
    </w:p>
    <w:p w:rsidR="003B540B" w:rsidRDefault="003B540B" w:rsidP="003B540B">
      <w:pPr>
        <w:ind w:firstLine="420"/>
      </w:pPr>
    </w:p>
    <w:p w:rsidR="003B540B" w:rsidRDefault="003B540B" w:rsidP="003B540B">
      <w:pPr>
        <w:ind w:firstLine="420"/>
      </w:pPr>
    </w:p>
    <w:p w:rsidR="003B540B" w:rsidRDefault="003B540B" w:rsidP="003B540B">
      <w:pPr>
        <w:ind w:firstLine="420"/>
      </w:pPr>
    </w:p>
    <w:p w:rsidR="003B540B" w:rsidRDefault="003B540B" w:rsidP="003B540B">
      <w:pPr>
        <w:ind w:firstLine="420"/>
      </w:pPr>
    </w:p>
    <w:p w:rsidR="003B540B" w:rsidRDefault="003B540B" w:rsidP="003B540B">
      <w:pPr>
        <w:ind w:firstLine="420"/>
      </w:pPr>
    </w:p>
    <w:p w:rsidR="003B540B" w:rsidRDefault="003B540B" w:rsidP="003B540B">
      <w:pPr>
        <w:ind w:firstLine="420"/>
      </w:pPr>
    </w:p>
    <w:tbl>
      <w:tblPr>
        <w:tblpPr w:leftFromText="180" w:rightFromText="180" w:vertAnchor="text" w:horzAnchor="margin" w:tblpX="108" w:tblpY="78"/>
        <w:tblW w:w="0" w:type="auto"/>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1080"/>
        <w:gridCol w:w="3006"/>
        <w:gridCol w:w="1134"/>
        <w:gridCol w:w="3170"/>
      </w:tblGrid>
      <w:tr w:rsidR="003B540B" w:rsidTr="00BE5F20">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rsidR="003B540B" w:rsidRDefault="003B540B" w:rsidP="00BE5F20">
            <w:pPr>
              <w:pStyle w:val="a8"/>
              <w:jc w:val="both"/>
            </w:pPr>
            <w:r>
              <w:rPr>
                <w:rFonts w:hint="eastAsia"/>
              </w:rPr>
              <w:t>作者</w:t>
            </w:r>
            <w:r>
              <w:rPr>
                <w:rFonts w:hint="eastAsia"/>
                <w:lang w:val="en-PH"/>
              </w:rPr>
              <w:t>：</w:t>
            </w:r>
          </w:p>
        </w:tc>
        <w:tc>
          <w:tcPr>
            <w:tcW w:w="3006" w:type="dxa"/>
            <w:tcBorders>
              <w:top w:val="single" w:sz="12" w:space="0" w:color="auto"/>
              <w:left w:val="single" w:sz="4" w:space="0" w:color="auto"/>
              <w:bottom w:val="single" w:sz="12" w:space="0" w:color="auto"/>
              <w:right w:val="single" w:sz="4" w:space="0" w:color="auto"/>
            </w:tcBorders>
            <w:shd w:val="clear" w:color="auto" w:fill="FFFFFF"/>
            <w:vAlign w:val="center"/>
          </w:tcPr>
          <w:p w:rsidR="003B540B" w:rsidRPr="002576D4" w:rsidRDefault="003B540B" w:rsidP="00BE5F20">
            <w:pPr>
              <w:pStyle w:val="10"/>
            </w:pP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rsidR="003B540B" w:rsidRDefault="003B540B" w:rsidP="00BE5F20">
            <w:pPr>
              <w:pStyle w:val="a8"/>
            </w:pPr>
            <w:r>
              <w:rPr>
                <w:rFonts w:hint="eastAsia"/>
              </w:rPr>
              <w:t>日期</w:t>
            </w:r>
            <w:r>
              <w:rPr>
                <w:rFonts w:hint="eastAsia"/>
                <w:lang w:val="en-PH"/>
              </w:rPr>
              <w:t>：</w:t>
            </w:r>
          </w:p>
        </w:tc>
        <w:tc>
          <w:tcPr>
            <w:tcW w:w="3170" w:type="dxa"/>
            <w:tcBorders>
              <w:top w:val="single" w:sz="12" w:space="0" w:color="auto"/>
              <w:left w:val="single" w:sz="4" w:space="0" w:color="auto"/>
              <w:bottom w:val="single" w:sz="12" w:space="0" w:color="auto"/>
              <w:right w:val="single" w:sz="12" w:space="0" w:color="auto"/>
            </w:tcBorders>
            <w:shd w:val="clear" w:color="auto" w:fill="FFFFFF"/>
            <w:vAlign w:val="center"/>
          </w:tcPr>
          <w:p w:rsidR="003B540B" w:rsidRPr="002576D4" w:rsidRDefault="003B540B" w:rsidP="00BE5F20">
            <w:pPr>
              <w:pStyle w:val="10"/>
            </w:pPr>
          </w:p>
        </w:tc>
      </w:tr>
      <w:tr w:rsidR="003B540B" w:rsidTr="00BE5F20">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rsidR="003B540B" w:rsidRDefault="003B540B" w:rsidP="00BE5F20">
            <w:pPr>
              <w:pStyle w:val="a8"/>
              <w:jc w:val="both"/>
              <w:rPr>
                <w:rFonts w:ascii="Times New Roman" w:hAnsi="Times New Roman"/>
              </w:rPr>
            </w:pPr>
            <w:r>
              <w:rPr>
                <w:rFonts w:hint="eastAsia"/>
              </w:rPr>
              <w:t>审批：</w:t>
            </w:r>
          </w:p>
        </w:tc>
        <w:tc>
          <w:tcPr>
            <w:tcW w:w="3006" w:type="dxa"/>
            <w:tcBorders>
              <w:top w:val="single" w:sz="12" w:space="0" w:color="auto"/>
              <w:left w:val="single" w:sz="4" w:space="0" w:color="auto"/>
              <w:bottom w:val="single" w:sz="12" w:space="0" w:color="auto"/>
              <w:right w:val="single" w:sz="4" w:space="0" w:color="auto"/>
            </w:tcBorders>
            <w:shd w:val="clear" w:color="auto" w:fill="FFFFFF"/>
            <w:vAlign w:val="center"/>
          </w:tcPr>
          <w:p w:rsidR="003B540B" w:rsidRPr="002576D4" w:rsidRDefault="003B540B" w:rsidP="00BE5F20">
            <w:pPr>
              <w:pStyle w:val="10"/>
            </w:pP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rsidR="003B540B" w:rsidRDefault="003B540B" w:rsidP="00BE5F20">
            <w:pPr>
              <w:pStyle w:val="a8"/>
              <w:rPr>
                <w:rFonts w:ascii="Times New Roman" w:hAnsi="Times New Roman"/>
              </w:rPr>
            </w:pPr>
            <w:r>
              <w:rPr>
                <w:rFonts w:hint="eastAsia"/>
              </w:rPr>
              <w:t>日期：</w:t>
            </w:r>
          </w:p>
        </w:tc>
        <w:tc>
          <w:tcPr>
            <w:tcW w:w="3170" w:type="dxa"/>
            <w:tcBorders>
              <w:top w:val="single" w:sz="12" w:space="0" w:color="auto"/>
              <w:left w:val="single" w:sz="4" w:space="0" w:color="auto"/>
              <w:bottom w:val="single" w:sz="12" w:space="0" w:color="auto"/>
              <w:right w:val="single" w:sz="12" w:space="0" w:color="auto"/>
            </w:tcBorders>
            <w:shd w:val="clear" w:color="auto" w:fill="FFFFFF"/>
            <w:vAlign w:val="center"/>
          </w:tcPr>
          <w:p w:rsidR="003B540B" w:rsidRPr="002576D4" w:rsidRDefault="003B540B" w:rsidP="00BE5F20">
            <w:pPr>
              <w:pStyle w:val="10"/>
            </w:pPr>
          </w:p>
        </w:tc>
      </w:tr>
    </w:tbl>
    <w:p w:rsidR="003B540B" w:rsidRDefault="003B540B" w:rsidP="003B540B">
      <w:pPr>
        <w:ind w:firstLine="420"/>
      </w:pPr>
    </w:p>
    <w:p w:rsidR="003B540B" w:rsidRDefault="003B540B" w:rsidP="003B540B">
      <w:pPr>
        <w:ind w:firstLine="420"/>
      </w:pPr>
    </w:p>
    <w:p w:rsidR="003B540B" w:rsidRDefault="003B540B" w:rsidP="003B540B">
      <w:pPr>
        <w:ind w:firstLine="420"/>
      </w:pPr>
    </w:p>
    <w:p w:rsidR="003B540B" w:rsidRDefault="003B540B" w:rsidP="003B540B">
      <w:pPr>
        <w:pStyle w:val="a7"/>
        <w:ind w:firstLineChars="0" w:firstLine="0"/>
        <w:rPr>
          <w:b/>
          <w:sz w:val="24"/>
        </w:rPr>
      </w:pPr>
    </w:p>
    <w:p w:rsidR="003B540B" w:rsidRDefault="003B540B" w:rsidP="003B540B">
      <w:pPr>
        <w:pStyle w:val="a7"/>
        <w:ind w:firstLineChars="0" w:firstLine="0"/>
        <w:rPr>
          <w:b/>
          <w:sz w:val="24"/>
        </w:rPr>
      </w:pPr>
      <w:r w:rsidRPr="0093040A">
        <w:rPr>
          <w:rFonts w:hint="eastAsia"/>
          <w:b/>
          <w:sz w:val="24"/>
        </w:rPr>
        <w:t>变更记录</w:t>
      </w:r>
    </w:p>
    <w:p w:rsidR="003B540B" w:rsidRPr="0093040A" w:rsidRDefault="003B540B" w:rsidP="003B540B">
      <w:pPr>
        <w:pStyle w:val="a7"/>
        <w:ind w:firstLineChars="0" w:firstLine="0"/>
        <w:rPr>
          <w:b/>
          <w:sz w:val="24"/>
        </w:rPr>
      </w:pPr>
    </w:p>
    <w:tbl>
      <w:tblPr>
        <w:tblW w:w="85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1440"/>
        <w:gridCol w:w="3780"/>
        <w:gridCol w:w="1440"/>
      </w:tblGrid>
      <w:tr w:rsidR="003B540B" w:rsidTr="00BE5F20">
        <w:tc>
          <w:tcPr>
            <w:tcW w:w="1908" w:type="dxa"/>
            <w:shd w:val="clear" w:color="auto" w:fill="C0C0C0"/>
          </w:tcPr>
          <w:p w:rsidR="003B540B" w:rsidRDefault="003B540B" w:rsidP="00BE5F20">
            <w:pPr>
              <w:pStyle w:val="a8"/>
            </w:pPr>
            <w:r>
              <w:rPr>
                <w:rFonts w:hint="eastAsia"/>
              </w:rPr>
              <w:t>日期</w:t>
            </w:r>
          </w:p>
        </w:tc>
        <w:tc>
          <w:tcPr>
            <w:tcW w:w="1440" w:type="dxa"/>
            <w:shd w:val="clear" w:color="auto" w:fill="C0C0C0"/>
          </w:tcPr>
          <w:p w:rsidR="003B540B" w:rsidRDefault="003B540B" w:rsidP="00BE5F20">
            <w:pPr>
              <w:pStyle w:val="a8"/>
            </w:pPr>
            <w:r>
              <w:rPr>
                <w:rFonts w:hint="eastAsia"/>
              </w:rPr>
              <w:t>版本</w:t>
            </w:r>
          </w:p>
        </w:tc>
        <w:tc>
          <w:tcPr>
            <w:tcW w:w="3780" w:type="dxa"/>
            <w:shd w:val="clear" w:color="auto" w:fill="C0C0C0"/>
          </w:tcPr>
          <w:p w:rsidR="003B540B" w:rsidRDefault="003B540B" w:rsidP="00BE5F20">
            <w:pPr>
              <w:pStyle w:val="a8"/>
            </w:pPr>
            <w:r>
              <w:rPr>
                <w:rFonts w:hint="eastAsia"/>
              </w:rPr>
              <w:t>变更说明</w:t>
            </w:r>
          </w:p>
        </w:tc>
        <w:tc>
          <w:tcPr>
            <w:tcW w:w="1440" w:type="dxa"/>
            <w:shd w:val="clear" w:color="auto" w:fill="C0C0C0"/>
          </w:tcPr>
          <w:p w:rsidR="003B540B" w:rsidRDefault="003B540B" w:rsidP="00BE5F20">
            <w:pPr>
              <w:pStyle w:val="a8"/>
            </w:pPr>
            <w:r>
              <w:rPr>
                <w:rFonts w:hint="eastAsia"/>
              </w:rPr>
              <w:t>作者</w:t>
            </w:r>
          </w:p>
        </w:tc>
      </w:tr>
      <w:tr w:rsidR="003B540B" w:rsidTr="00BE5F20">
        <w:tc>
          <w:tcPr>
            <w:tcW w:w="1908" w:type="dxa"/>
          </w:tcPr>
          <w:p w:rsidR="003B540B" w:rsidRPr="00F61033" w:rsidRDefault="003B540B" w:rsidP="00BE5F20">
            <w:pPr>
              <w:pStyle w:val="10"/>
              <w:ind w:firstLine="420"/>
              <w:jc w:val="both"/>
            </w:pPr>
          </w:p>
        </w:tc>
        <w:tc>
          <w:tcPr>
            <w:tcW w:w="1440" w:type="dxa"/>
          </w:tcPr>
          <w:p w:rsidR="003B540B" w:rsidRPr="00F61033" w:rsidRDefault="003B540B" w:rsidP="00BE5F20">
            <w:pPr>
              <w:pStyle w:val="10"/>
              <w:ind w:firstLine="420"/>
              <w:jc w:val="both"/>
            </w:pPr>
            <w:r>
              <w:rPr>
                <w:rFonts w:hint="eastAsia"/>
              </w:rPr>
              <w:t>1.0</w:t>
            </w:r>
          </w:p>
        </w:tc>
        <w:tc>
          <w:tcPr>
            <w:tcW w:w="3780" w:type="dxa"/>
          </w:tcPr>
          <w:p w:rsidR="003B540B" w:rsidRPr="00F61033" w:rsidRDefault="003B540B" w:rsidP="00BE5F20">
            <w:pPr>
              <w:pStyle w:val="10"/>
              <w:ind w:firstLine="420"/>
              <w:jc w:val="both"/>
            </w:pPr>
            <w:r>
              <w:rPr>
                <w:rFonts w:hint="eastAsia"/>
              </w:rPr>
              <w:t>创建</w:t>
            </w:r>
          </w:p>
        </w:tc>
        <w:tc>
          <w:tcPr>
            <w:tcW w:w="1440" w:type="dxa"/>
          </w:tcPr>
          <w:p w:rsidR="003B540B" w:rsidRPr="00F61033" w:rsidRDefault="003B540B" w:rsidP="00BE5F20">
            <w:pPr>
              <w:pStyle w:val="10"/>
              <w:ind w:firstLine="420"/>
              <w:jc w:val="both"/>
            </w:pPr>
          </w:p>
        </w:tc>
      </w:tr>
      <w:tr w:rsidR="003B540B" w:rsidTr="00BE5F20">
        <w:tc>
          <w:tcPr>
            <w:tcW w:w="1908" w:type="dxa"/>
          </w:tcPr>
          <w:p w:rsidR="003B540B" w:rsidRPr="00F61033" w:rsidRDefault="003B540B" w:rsidP="00BE5F20">
            <w:pPr>
              <w:pStyle w:val="10"/>
              <w:ind w:firstLine="420"/>
              <w:jc w:val="both"/>
            </w:pPr>
          </w:p>
        </w:tc>
        <w:tc>
          <w:tcPr>
            <w:tcW w:w="1440" w:type="dxa"/>
          </w:tcPr>
          <w:p w:rsidR="003B540B" w:rsidRPr="00F61033" w:rsidRDefault="003B540B" w:rsidP="00BE5F20">
            <w:pPr>
              <w:pStyle w:val="10"/>
              <w:ind w:firstLine="420"/>
              <w:jc w:val="both"/>
            </w:pPr>
          </w:p>
        </w:tc>
        <w:tc>
          <w:tcPr>
            <w:tcW w:w="3780" w:type="dxa"/>
          </w:tcPr>
          <w:p w:rsidR="003B540B" w:rsidRPr="00F61033" w:rsidRDefault="003B540B" w:rsidP="00BE5F20">
            <w:pPr>
              <w:pStyle w:val="10"/>
              <w:ind w:firstLine="420"/>
              <w:jc w:val="both"/>
            </w:pPr>
          </w:p>
        </w:tc>
        <w:tc>
          <w:tcPr>
            <w:tcW w:w="1440" w:type="dxa"/>
          </w:tcPr>
          <w:p w:rsidR="003B540B" w:rsidRPr="00F61033" w:rsidRDefault="003B540B" w:rsidP="00BE5F20">
            <w:pPr>
              <w:pStyle w:val="10"/>
              <w:ind w:firstLine="420"/>
              <w:jc w:val="both"/>
            </w:pPr>
          </w:p>
        </w:tc>
      </w:tr>
      <w:tr w:rsidR="003B540B" w:rsidTr="00BE5F20">
        <w:tc>
          <w:tcPr>
            <w:tcW w:w="1908" w:type="dxa"/>
          </w:tcPr>
          <w:p w:rsidR="003B540B" w:rsidRPr="00F61033" w:rsidRDefault="003B540B" w:rsidP="00BE5F20">
            <w:pPr>
              <w:pStyle w:val="10"/>
              <w:ind w:firstLine="420"/>
              <w:jc w:val="both"/>
            </w:pPr>
          </w:p>
        </w:tc>
        <w:tc>
          <w:tcPr>
            <w:tcW w:w="1440" w:type="dxa"/>
          </w:tcPr>
          <w:p w:rsidR="003B540B" w:rsidRPr="00F61033" w:rsidRDefault="003B540B" w:rsidP="00BE5F20">
            <w:pPr>
              <w:pStyle w:val="10"/>
              <w:ind w:firstLine="420"/>
              <w:jc w:val="both"/>
            </w:pPr>
          </w:p>
        </w:tc>
        <w:tc>
          <w:tcPr>
            <w:tcW w:w="3780" w:type="dxa"/>
          </w:tcPr>
          <w:p w:rsidR="003B540B" w:rsidRPr="00F61033" w:rsidRDefault="003B540B" w:rsidP="00BE5F20">
            <w:pPr>
              <w:pStyle w:val="10"/>
              <w:ind w:firstLine="420"/>
              <w:jc w:val="both"/>
            </w:pPr>
          </w:p>
        </w:tc>
        <w:tc>
          <w:tcPr>
            <w:tcW w:w="1440" w:type="dxa"/>
          </w:tcPr>
          <w:p w:rsidR="003B540B" w:rsidRPr="00F61033" w:rsidRDefault="003B540B" w:rsidP="00BE5F20">
            <w:pPr>
              <w:pStyle w:val="10"/>
              <w:ind w:firstLine="420"/>
              <w:jc w:val="both"/>
            </w:pPr>
          </w:p>
        </w:tc>
      </w:tr>
      <w:tr w:rsidR="003B540B" w:rsidTr="00BE5F20">
        <w:tc>
          <w:tcPr>
            <w:tcW w:w="1908" w:type="dxa"/>
          </w:tcPr>
          <w:p w:rsidR="003B540B" w:rsidRPr="00F61033" w:rsidRDefault="003B540B" w:rsidP="00BE5F20">
            <w:pPr>
              <w:pStyle w:val="10"/>
              <w:ind w:firstLine="420"/>
              <w:jc w:val="both"/>
            </w:pPr>
          </w:p>
        </w:tc>
        <w:tc>
          <w:tcPr>
            <w:tcW w:w="1440" w:type="dxa"/>
          </w:tcPr>
          <w:p w:rsidR="003B540B" w:rsidRPr="00F61033" w:rsidRDefault="003B540B" w:rsidP="00BE5F20">
            <w:pPr>
              <w:pStyle w:val="10"/>
              <w:ind w:firstLine="420"/>
              <w:jc w:val="both"/>
            </w:pPr>
          </w:p>
        </w:tc>
        <w:tc>
          <w:tcPr>
            <w:tcW w:w="3780" w:type="dxa"/>
          </w:tcPr>
          <w:p w:rsidR="003B540B" w:rsidRPr="00F61033" w:rsidRDefault="003B540B" w:rsidP="00BE5F20">
            <w:pPr>
              <w:pStyle w:val="10"/>
              <w:ind w:firstLine="420"/>
              <w:jc w:val="both"/>
            </w:pPr>
          </w:p>
        </w:tc>
        <w:tc>
          <w:tcPr>
            <w:tcW w:w="1440" w:type="dxa"/>
          </w:tcPr>
          <w:p w:rsidR="003B540B" w:rsidRPr="00F61033" w:rsidRDefault="003B540B" w:rsidP="00BE5F20">
            <w:pPr>
              <w:pStyle w:val="10"/>
              <w:ind w:firstLine="420"/>
              <w:jc w:val="both"/>
            </w:pPr>
          </w:p>
        </w:tc>
      </w:tr>
      <w:tr w:rsidR="003B540B" w:rsidTr="00BE5F20">
        <w:tc>
          <w:tcPr>
            <w:tcW w:w="1908" w:type="dxa"/>
          </w:tcPr>
          <w:p w:rsidR="003B540B" w:rsidRPr="00F61033" w:rsidRDefault="003B540B" w:rsidP="00BE5F20">
            <w:pPr>
              <w:pStyle w:val="10"/>
              <w:ind w:firstLine="420"/>
              <w:jc w:val="both"/>
            </w:pPr>
          </w:p>
        </w:tc>
        <w:tc>
          <w:tcPr>
            <w:tcW w:w="1440" w:type="dxa"/>
          </w:tcPr>
          <w:p w:rsidR="003B540B" w:rsidRPr="00F61033" w:rsidRDefault="003B540B" w:rsidP="00BE5F20">
            <w:pPr>
              <w:pStyle w:val="10"/>
              <w:ind w:firstLine="420"/>
              <w:jc w:val="both"/>
            </w:pPr>
          </w:p>
        </w:tc>
        <w:tc>
          <w:tcPr>
            <w:tcW w:w="3780" w:type="dxa"/>
          </w:tcPr>
          <w:p w:rsidR="003B540B" w:rsidRPr="00F61033" w:rsidRDefault="003B540B" w:rsidP="00BE5F20">
            <w:pPr>
              <w:pStyle w:val="10"/>
              <w:ind w:firstLine="420"/>
              <w:jc w:val="both"/>
            </w:pPr>
          </w:p>
        </w:tc>
        <w:tc>
          <w:tcPr>
            <w:tcW w:w="1440" w:type="dxa"/>
          </w:tcPr>
          <w:p w:rsidR="003B540B" w:rsidRPr="00F61033" w:rsidRDefault="003B540B" w:rsidP="00BE5F20">
            <w:pPr>
              <w:pStyle w:val="10"/>
              <w:ind w:firstLine="420"/>
              <w:jc w:val="both"/>
            </w:pPr>
          </w:p>
        </w:tc>
      </w:tr>
      <w:tr w:rsidR="003B540B" w:rsidTr="00BE5F20">
        <w:tc>
          <w:tcPr>
            <w:tcW w:w="1908" w:type="dxa"/>
          </w:tcPr>
          <w:p w:rsidR="003B540B" w:rsidRPr="00F61033" w:rsidRDefault="003B540B" w:rsidP="00BE5F20">
            <w:pPr>
              <w:pStyle w:val="10"/>
              <w:ind w:firstLine="420"/>
              <w:jc w:val="both"/>
            </w:pPr>
          </w:p>
        </w:tc>
        <w:tc>
          <w:tcPr>
            <w:tcW w:w="1440" w:type="dxa"/>
          </w:tcPr>
          <w:p w:rsidR="003B540B" w:rsidRPr="00F61033" w:rsidRDefault="003B540B" w:rsidP="00BE5F20">
            <w:pPr>
              <w:pStyle w:val="10"/>
              <w:ind w:firstLine="420"/>
              <w:jc w:val="both"/>
            </w:pPr>
          </w:p>
        </w:tc>
        <w:tc>
          <w:tcPr>
            <w:tcW w:w="3780" w:type="dxa"/>
          </w:tcPr>
          <w:p w:rsidR="003B540B" w:rsidRPr="00F61033" w:rsidRDefault="003B540B" w:rsidP="00BE5F20">
            <w:pPr>
              <w:pStyle w:val="10"/>
              <w:ind w:firstLine="420"/>
              <w:jc w:val="both"/>
            </w:pPr>
          </w:p>
        </w:tc>
        <w:tc>
          <w:tcPr>
            <w:tcW w:w="1440" w:type="dxa"/>
          </w:tcPr>
          <w:p w:rsidR="003B540B" w:rsidRPr="00F61033" w:rsidRDefault="003B540B" w:rsidP="00BE5F20">
            <w:pPr>
              <w:pStyle w:val="10"/>
              <w:ind w:firstLine="420"/>
              <w:jc w:val="both"/>
            </w:pPr>
          </w:p>
        </w:tc>
      </w:tr>
    </w:tbl>
    <w:p w:rsidR="003B540B" w:rsidRDefault="003B540B" w:rsidP="003B540B">
      <w:pPr>
        <w:ind w:firstLineChars="0" w:firstLine="0"/>
      </w:pPr>
    </w:p>
    <w:p w:rsidR="003B540B" w:rsidRDefault="003B540B" w:rsidP="003B540B">
      <w:pPr>
        <w:ind w:firstLine="420"/>
        <w:rPr>
          <w:b/>
          <w:bCs/>
        </w:rPr>
      </w:pPr>
      <w:r>
        <w:br w:type="page"/>
      </w:r>
      <w:bookmarkStart w:id="0" w:name="_Toc524174149"/>
      <w:bookmarkStart w:id="1" w:name="_Toc524182305"/>
      <w:bookmarkStart w:id="2" w:name="_Toc524184146"/>
      <w:r>
        <w:rPr>
          <w:rFonts w:hint="eastAsia"/>
          <w:b/>
          <w:bCs/>
        </w:rPr>
        <w:lastRenderedPageBreak/>
        <w:t>填表说明</w:t>
      </w:r>
    </w:p>
    <w:p w:rsidR="003B540B" w:rsidRDefault="003B540B" w:rsidP="003B540B">
      <w:pPr>
        <w:ind w:firstLine="420"/>
        <w:rPr>
          <w:iCs/>
        </w:rPr>
      </w:pPr>
      <w:r>
        <w:rPr>
          <w:rFonts w:hint="eastAsia"/>
        </w:rPr>
        <w:t>本文档的目的是依据《</w:t>
      </w:r>
      <w:r>
        <w:rPr>
          <w:rFonts w:hint="eastAsia"/>
          <w:iCs/>
        </w:rPr>
        <w:t>需求规格说明书》和系统原型，建立用例模型，并对用例模型进行具体描述。</w:t>
      </w:r>
      <w:bookmarkEnd w:id="0"/>
    </w:p>
    <w:p w:rsidR="003B540B" w:rsidRDefault="003B540B" w:rsidP="003B540B">
      <w:pPr>
        <w:ind w:firstLine="420"/>
      </w:pPr>
      <w:r>
        <w:rPr>
          <w:rFonts w:hint="eastAsia"/>
        </w:rPr>
        <w:t>《用例规约描述》</w:t>
      </w:r>
      <w:r>
        <w:rPr>
          <w:rFonts w:hint="eastAsia"/>
          <w:iCs/>
        </w:rPr>
        <w:t>是面向对象分析和设计的重要步骤。</w:t>
      </w:r>
    </w:p>
    <w:bookmarkEnd w:id="1"/>
    <w:bookmarkEnd w:id="2"/>
    <w:p w:rsidR="003B540B" w:rsidRDefault="003B540B" w:rsidP="003B540B">
      <w:pPr>
        <w:ind w:firstLine="420"/>
        <w:rPr>
          <w:iCs/>
        </w:rPr>
      </w:pPr>
      <w:r>
        <w:rPr>
          <w:rFonts w:hint="eastAsia"/>
        </w:rPr>
        <w:t>《用例规约描述》</w:t>
      </w:r>
      <w:r>
        <w:rPr>
          <w:rFonts w:hint="eastAsia"/>
          <w:iCs/>
        </w:rPr>
        <w:t>需要进行评审。</w:t>
      </w:r>
    </w:p>
    <w:p w:rsidR="003B540B" w:rsidRDefault="003B540B" w:rsidP="003B540B">
      <w:pPr>
        <w:ind w:firstLine="420"/>
        <w:rPr>
          <w:iCs/>
        </w:rPr>
      </w:pPr>
      <w:r>
        <w:rPr>
          <w:rFonts w:hint="eastAsia"/>
        </w:rPr>
        <w:t>《用例规约描述》</w:t>
      </w:r>
      <w:r>
        <w:rPr>
          <w:rFonts w:hint="eastAsia"/>
          <w:iCs/>
        </w:rPr>
        <w:t>是</w:t>
      </w:r>
      <w:r>
        <w:rPr>
          <w:rFonts w:hint="eastAsia"/>
        </w:rPr>
        <w:t>《</w:t>
      </w:r>
      <w:r>
        <w:rPr>
          <w:rFonts w:hint="eastAsia"/>
          <w:iCs/>
        </w:rPr>
        <w:t>需求规格说明书》的重要附件。</w:t>
      </w:r>
    </w:p>
    <w:p w:rsidR="003B540B" w:rsidRDefault="003B540B" w:rsidP="003B540B">
      <w:pPr>
        <w:pStyle w:val="1"/>
        <w:spacing w:beforeLines="0" w:before="360" w:afterLines="0" w:after="360"/>
        <w:rPr>
          <w:kern w:val="2"/>
          <w:sz w:val="30"/>
          <w:szCs w:val="30"/>
        </w:rPr>
      </w:pPr>
      <w:r>
        <w:rPr>
          <w:rFonts w:hint="eastAsia"/>
          <w:sz w:val="30"/>
          <w:szCs w:val="30"/>
        </w:rPr>
        <w:lastRenderedPageBreak/>
        <w:t>引言</w:t>
      </w:r>
    </w:p>
    <w:p w:rsidR="003B540B" w:rsidRDefault="003B540B" w:rsidP="003B540B">
      <w:pPr>
        <w:ind w:firstLineChars="150" w:firstLine="315"/>
      </w:pPr>
      <w:r>
        <w:rPr>
          <w:rFonts w:hint="eastAsia"/>
        </w:rPr>
        <w:t>《用例规约描述》是描述项目小组对项目进行需求分析得到的关于用户和系统之间交互作用的文本性描述文档。</w:t>
      </w:r>
    </w:p>
    <w:p w:rsidR="003B540B" w:rsidRDefault="003B540B" w:rsidP="003B540B">
      <w:pPr>
        <w:pStyle w:val="2"/>
        <w:spacing w:beforeLines="0" w:afterLines="0" w:line="416" w:lineRule="auto"/>
        <w:ind w:left="576" w:hanging="576"/>
        <w:jc w:val="both"/>
      </w:pPr>
      <w:bookmarkStart w:id="3" w:name="_Toc124115782"/>
      <w:bookmarkStart w:id="4" w:name="_Toc151954191"/>
      <w:bookmarkStart w:id="5" w:name="_Toc152690840"/>
      <w:r w:rsidRPr="00E74B22">
        <w:rPr>
          <w:rFonts w:hint="eastAsia"/>
        </w:rPr>
        <w:t>目的</w:t>
      </w:r>
      <w:bookmarkEnd w:id="3"/>
      <w:bookmarkEnd w:id="4"/>
      <w:bookmarkEnd w:id="5"/>
    </w:p>
    <w:p w:rsidR="003B540B" w:rsidRDefault="003B540B" w:rsidP="003B540B">
      <w:pPr>
        <w:ind w:firstLine="420"/>
      </w:pPr>
      <w:r>
        <w:rPr>
          <w:rFonts w:hint="eastAsia"/>
        </w:rPr>
        <w:t>用例是关于用户和系统之间相互作用的文本性描述，从外部角度描述系统的行为，表达系统应该做什么。本文档通过用例规约描述，来进一步说明该系统需求，是下一阶段系统设计的基础，也是测试用例的重要依据。</w:t>
      </w:r>
    </w:p>
    <w:p w:rsidR="003B540B" w:rsidRDefault="003B540B" w:rsidP="003B540B">
      <w:pPr>
        <w:pStyle w:val="2"/>
        <w:spacing w:beforeLines="0" w:before="240" w:afterLines="0" w:after="240"/>
        <w:ind w:left="576" w:hanging="576"/>
      </w:pPr>
      <w:bookmarkStart w:id="6" w:name="_Toc152690842"/>
      <w:r w:rsidRPr="00AA4817">
        <w:rPr>
          <w:rFonts w:hint="eastAsia"/>
        </w:rPr>
        <w:t>定义</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8"/>
        <w:gridCol w:w="6176"/>
      </w:tblGrid>
      <w:tr w:rsidR="003B540B" w:rsidTr="00BE5F20">
        <w:trPr>
          <w:cantSplit/>
        </w:trPr>
        <w:tc>
          <w:tcPr>
            <w:tcW w:w="2325" w:type="dxa"/>
            <w:shd w:val="clear" w:color="auto" w:fill="C0C0C0"/>
          </w:tcPr>
          <w:p w:rsidR="003B540B" w:rsidRDefault="003B540B" w:rsidP="00BE5F20">
            <w:pPr>
              <w:pStyle w:val="a8"/>
              <w:ind w:firstLineChars="196" w:firstLine="413"/>
              <w:jc w:val="both"/>
            </w:pPr>
            <w:r>
              <w:rPr>
                <w:rFonts w:hint="eastAsia"/>
              </w:rPr>
              <w:t>缩写、术语</w:t>
            </w:r>
          </w:p>
        </w:tc>
        <w:tc>
          <w:tcPr>
            <w:tcW w:w="6203" w:type="dxa"/>
            <w:shd w:val="clear" w:color="auto" w:fill="C0C0C0"/>
          </w:tcPr>
          <w:p w:rsidR="003B540B" w:rsidRDefault="003B540B" w:rsidP="00BE5F20">
            <w:pPr>
              <w:pStyle w:val="a8"/>
            </w:pPr>
            <w:r>
              <w:rPr>
                <w:rFonts w:hint="eastAsia"/>
              </w:rPr>
              <w:t>解</w:t>
            </w:r>
            <w:r>
              <w:rPr>
                <w:rFonts w:hint="eastAsia"/>
              </w:rPr>
              <w:t xml:space="preserve"> </w:t>
            </w:r>
            <w:r>
              <w:rPr>
                <w:rFonts w:hint="eastAsia"/>
              </w:rPr>
              <w:t>释</w:t>
            </w:r>
          </w:p>
        </w:tc>
      </w:tr>
      <w:tr w:rsidR="003B540B" w:rsidTr="00BE5F20">
        <w:trPr>
          <w:cantSplit/>
        </w:trPr>
        <w:tc>
          <w:tcPr>
            <w:tcW w:w="2325" w:type="dxa"/>
          </w:tcPr>
          <w:p w:rsidR="003B540B" w:rsidRDefault="0064546D" w:rsidP="0064546D">
            <w:pPr>
              <w:pStyle w:val="10"/>
              <w:jc w:val="center"/>
            </w:pPr>
            <w:r>
              <w:rPr>
                <w:rFonts w:hint="eastAsia"/>
              </w:rPr>
              <w:t>会员</w:t>
            </w:r>
          </w:p>
        </w:tc>
        <w:tc>
          <w:tcPr>
            <w:tcW w:w="6203" w:type="dxa"/>
          </w:tcPr>
          <w:p w:rsidR="003B540B" w:rsidRDefault="0064546D" w:rsidP="0064546D">
            <w:pPr>
              <w:pStyle w:val="10"/>
              <w:jc w:val="center"/>
            </w:pPr>
            <w:r>
              <w:rPr>
                <w:rFonts w:hint="eastAsia"/>
              </w:rPr>
              <w:t>已注册</w:t>
            </w:r>
            <w:proofErr w:type="spellStart"/>
            <w:r>
              <w:rPr>
                <w:rFonts w:hint="eastAsia"/>
              </w:rPr>
              <w:t>CShop</w:t>
            </w:r>
            <w:proofErr w:type="spellEnd"/>
            <w:r>
              <w:rPr>
                <w:rFonts w:hint="eastAsia"/>
              </w:rPr>
              <w:t>网站的用户</w:t>
            </w:r>
          </w:p>
        </w:tc>
      </w:tr>
      <w:tr w:rsidR="003B540B" w:rsidTr="00BE5F20">
        <w:trPr>
          <w:cantSplit/>
        </w:trPr>
        <w:tc>
          <w:tcPr>
            <w:tcW w:w="2325" w:type="dxa"/>
          </w:tcPr>
          <w:p w:rsidR="003B540B" w:rsidRDefault="0064546D" w:rsidP="0064546D">
            <w:pPr>
              <w:pStyle w:val="10"/>
              <w:jc w:val="center"/>
            </w:pPr>
            <w:r>
              <w:rPr>
                <w:rFonts w:hint="eastAsia"/>
              </w:rPr>
              <w:t>未登录用户</w:t>
            </w:r>
          </w:p>
        </w:tc>
        <w:tc>
          <w:tcPr>
            <w:tcW w:w="6203" w:type="dxa"/>
          </w:tcPr>
          <w:p w:rsidR="003B540B" w:rsidRDefault="0064546D" w:rsidP="0064546D">
            <w:pPr>
              <w:pStyle w:val="10"/>
              <w:jc w:val="center"/>
            </w:pPr>
            <w:r>
              <w:rPr>
                <w:rFonts w:hint="eastAsia"/>
              </w:rPr>
              <w:t>处于未登录状态的会员或者未注册</w:t>
            </w:r>
            <w:r w:rsidR="004844AE">
              <w:rPr>
                <w:rFonts w:hint="eastAsia"/>
              </w:rPr>
              <w:t>的</w:t>
            </w:r>
            <w:r>
              <w:rPr>
                <w:rFonts w:hint="eastAsia"/>
              </w:rPr>
              <w:t>游客</w:t>
            </w:r>
          </w:p>
        </w:tc>
      </w:tr>
      <w:tr w:rsidR="0064546D" w:rsidTr="00BE5F20">
        <w:trPr>
          <w:cantSplit/>
        </w:trPr>
        <w:tc>
          <w:tcPr>
            <w:tcW w:w="2325" w:type="dxa"/>
          </w:tcPr>
          <w:p w:rsidR="0064546D" w:rsidRDefault="001204D0" w:rsidP="0064546D">
            <w:pPr>
              <w:pStyle w:val="10"/>
              <w:jc w:val="center"/>
            </w:pPr>
            <w:r>
              <w:rPr>
                <w:rFonts w:hint="eastAsia"/>
              </w:rPr>
              <w:t>已登录会员</w:t>
            </w:r>
          </w:p>
        </w:tc>
        <w:tc>
          <w:tcPr>
            <w:tcW w:w="6203" w:type="dxa"/>
          </w:tcPr>
          <w:p w:rsidR="0064546D" w:rsidRDefault="0064546D" w:rsidP="0064546D">
            <w:pPr>
              <w:pStyle w:val="10"/>
              <w:jc w:val="center"/>
            </w:pPr>
            <w:r>
              <w:rPr>
                <w:rFonts w:hint="eastAsia"/>
              </w:rPr>
              <w:t>已经登录的</w:t>
            </w:r>
            <w:proofErr w:type="spellStart"/>
            <w:r>
              <w:rPr>
                <w:rFonts w:hint="eastAsia"/>
              </w:rPr>
              <w:t>CShop</w:t>
            </w:r>
            <w:proofErr w:type="spellEnd"/>
            <w:r>
              <w:rPr>
                <w:rFonts w:hint="eastAsia"/>
              </w:rPr>
              <w:t>网站会员</w:t>
            </w:r>
          </w:p>
        </w:tc>
      </w:tr>
      <w:tr w:rsidR="0064546D" w:rsidRPr="0064546D" w:rsidTr="00BE5F20">
        <w:trPr>
          <w:cantSplit/>
        </w:trPr>
        <w:tc>
          <w:tcPr>
            <w:tcW w:w="2325" w:type="dxa"/>
          </w:tcPr>
          <w:p w:rsidR="0064546D" w:rsidRDefault="0064546D" w:rsidP="0064546D">
            <w:pPr>
              <w:pStyle w:val="10"/>
              <w:jc w:val="center"/>
            </w:pPr>
            <w:r>
              <w:rPr>
                <w:rFonts w:hint="eastAsia"/>
              </w:rPr>
              <w:t>注册</w:t>
            </w:r>
          </w:p>
        </w:tc>
        <w:tc>
          <w:tcPr>
            <w:tcW w:w="6203" w:type="dxa"/>
          </w:tcPr>
          <w:p w:rsidR="0064546D" w:rsidRDefault="0064546D" w:rsidP="0064546D">
            <w:pPr>
              <w:pStyle w:val="10"/>
              <w:jc w:val="center"/>
            </w:pPr>
            <w:r>
              <w:rPr>
                <w:rFonts w:hint="eastAsia"/>
              </w:rPr>
              <w:t>正确填写相关信息申请成为</w:t>
            </w:r>
            <w:proofErr w:type="spellStart"/>
            <w:r>
              <w:rPr>
                <w:rFonts w:hint="eastAsia"/>
              </w:rPr>
              <w:t>CShop</w:t>
            </w:r>
            <w:proofErr w:type="spellEnd"/>
            <w:r>
              <w:rPr>
                <w:rFonts w:hint="eastAsia"/>
              </w:rPr>
              <w:t>会员</w:t>
            </w:r>
          </w:p>
        </w:tc>
      </w:tr>
    </w:tbl>
    <w:p w:rsidR="003B540B" w:rsidRPr="001578CF" w:rsidRDefault="003B540B" w:rsidP="003B540B">
      <w:pPr>
        <w:ind w:firstLine="420"/>
      </w:pPr>
    </w:p>
    <w:p w:rsidR="003B540B" w:rsidRDefault="003B540B" w:rsidP="003B540B">
      <w:pPr>
        <w:pStyle w:val="2"/>
        <w:spacing w:beforeLines="0" w:afterLines="0" w:line="416" w:lineRule="auto"/>
        <w:ind w:left="576" w:hanging="576"/>
        <w:jc w:val="both"/>
      </w:pPr>
      <w:bookmarkStart w:id="7" w:name="_Toc122533277"/>
      <w:bookmarkStart w:id="8" w:name="_Toc152690843"/>
      <w:r w:rsidRPr="00E74B22">
        <w:rPr>
          <w:rFonts w:hint="eastAsia"/>
        </w:rPr>
        <w:t>概述</w:t>
      </w:r>
      <w:bookmarkEnd w:id="7"/>
      <w:bookmarkEnd w:id="8"/>
    </w:p>
    <w:p w:rsidR="003B540B" w:rsidRDefault="003B540B" w:rsidP="003B540B">
      <w:pPr>
        <w:ind w:firstLine="420"/>
      </w:pPr>
      <w:r>
        <w:rPr>
          <w:rFonts w:hint="eastAsia"/>
        </w:rPr>
        <w:t>对项目的总体概述，包括系统、子系统及功能模块。</w:t>
      </w:r>
    </w:p>
    <w:p w:rsidR="003B540B" w:rsidRDefault="003B540B" w:rsidP="003B540B">
      <w:pPr>
        <w:pStyle w:val="1"/>
        <w:spacing w:beforeLines="0" w:before="360" w:afterLines="0" w:after="360"/>
        <w:rPr>
          <w:sz w:val="30"/>
          <w:szCs w:val="30"/>
        </w:rPr>
      </w:pPr>
      <w:bookmarkStart w:id="9" w:name="_Toc152404695"/>
      <w:r>
        <w:rPr>
          <w:rFonts w:hint="eastAsia"/>
          <w:sz w:val="30"/>
          <w:szCs w:val="30"/>
        </w:rPr>
        <w:lastRenderedPageBreak/>
        <w:t>用例描述</w:t>
      </w:r>
      <w:bookmarkEnd w:id="9"/>
    </w:p>
    <w:p w:rsidR="003B540B" w:rsidRDefault="003B540B" w:rsidP="003B540B">
      <w:pPr>
        <w:ind w:firstLine="420"/>
      </w:pPr>
      <w:r>
        <w:rPr>
          <w:rFonts w:hint="eastAsia"/>
        </w:rPr>
        <w:t>对项目中的所有用例进行详细描述。</w:t>
      </w:r>
    </w:p>
    <w:p w:rsidR="00361929" w:rsidRPr="00361929" w:rsidRDefault="003B540B" w:rsidP="00361929">
      <w:pPr>
        <w:pStyle w:val="2"/>
        <w:spacing w:beforeLines="0" w:before="0" w:afterLines="0" w:after="0"/>
        <w:ind w:left="576" w:firstLine="0"/>
      </w:pPr>
      <w:r>
        <w:rPr>
          <w:rFonts w:hint="eastAsia"/>
        </w:rPr>
        <w:t>会员登陆</w:t>
      </w:r>
    </w:p>
    <w:p w:rsidR="009F2972" w:rsidRPr="00361929" w:rsidRDefault="009F2972" w:rsidP="009F2972">
      <w:pPr>
        <w:ind w:firstLineChars="0" w:firstLine="0"/>
        <w:rPr>
          <w:b/>
          <w:sz w:val="24"/>
        </w:rPr>
      </w:pPr>
      <w:r w:rsidRPr="00361929">
        <w:rPr>
          <w:rFonts w:hint="eastAsia"/>
          <w:b/>
          <w:sz w:val="24"/>
        </w:rPr>
        <w:t>2.1.1</w:t>
      </w:r>
      <w:r w:rsidRPr="00361929">
        <w:rPr>
          <w:b/>
          <w:sz w:val="24"/>
        </w:rPr>
        <w:t xml:space="preserve"> </w:t>
      </w:r>
      <w:r w:rsidRPr="00361929">
        <w:rPr>
          <w:rFonts w:hint="eastAsia"/>
          <w:b/>
          <w:sz w:val="24"/>
        </w:rPr>
        <w:t>会员主动登录</w:t>
      </w:r>
    </w:p>
    <w:p w:rsidR="003B540B" w:rsidRDefault="003B540B" w:rsidP="0064546D">
      <w:pPr>
        <w:ind w:firstLineChars="0" w:firstLine="0"/>
      </w:pPr>
      <w:r>
        <w:rPr>
          <w:rFonts w:hint="eastAsia"/>
          <w:b/>
        </w:rPr>
        <w:t>用例图</w:t>
      </w:r>
      <w:r>
        <w:rPr>
          <w:rFonts w:hint="eastAsia"/>
        </w:rPr>
        <w:t>：</w:t>
      </w:r>
    </w:p>
    <w:p w:rsidR="003B540B" w:rsidRDefault="009F2972" w:rsidP="0064546D">
      <w:pPr>
        <w:ind w:firstLineChars="0" w:firstLine="0"/>
      </w:pPr>
      <w:r>
        <w:rPr>
          <w:noProof/>
        </w:rPr>
        <w:drawing>
          <wp:inline distT="0" distB="0" distL="0" distR="0" wp14:anchorId="1E947F49" wp14:editId="247ACE06">
            <wp:extent cx="3562350" cy="1038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2350" cy="1038225"/>
                    </a:xfrm>
                    <a:prstGeom prst="rect">
                      <a:avLst/>
                    </a:prstGeom>
                  </pic:spPr>
                </pic:pic>
              </a:graphicData>
            </a:graphic>
          </wp:inline>
        </w:drawing>
      </w:r>
    </w:p>
    <w:p w:rsidR="003B540B" w:rsidRDefault="003B540B" w:rsidP="003B540B">
      <w:pPr>
        <w:ind w:firstLineChars="0" w:firstLine="0"/>
        <w:rPr>
          <w:b/>
        </w:rPr>
      </w:pPr>
      <w:r>
        <w:rPr>
          <w:rFonts w:hint="eastAsia"/>
          <w:b/>
        </w:rPr>
        <w:t>用例规约：</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3B540B" w:rsidTr="00C839A5">
        <w:tc>
          <w:tcPr>
            <w:tcW w:w="1548" w:type="dxa"/>
            <w:shd w:val="pct25" w:color="auto" w:fill="auto"/>
          </w:tcPr>
          <w:p w:rsidR="003B540B" w:rsidRDefault="003B540B" w:rsidP="00BE5F20">
            <w:pPr>
              <w:pStyle w:val="10"/>
              <w:ind w:firstLine="420"/>
            </w:pPr>
            <w:r>
              <w:rPr>
                <w:rFonts w:hint="eastAsia"/>
              </w:rPr>
              <w:t>用例名称：</w:t>
            </w:r>
          </w:p>
        </w:tc>
        <w:tc>
          <w:tcPr>
            <w:tcW w:w="6974" w:type="dxa"/>
          </w:tcPr>
          <w:p w:rsidR="003B540B" w:rsidRPr="00786B06" w:rsidRDefault="009F2972" w:rsidP="00BE5F20">
            <w:pPr>
              <w:pStyle w:val="10"/>
              <w:ind w:firstLine="420"/>
              <w:rPr>
                <w:rFonts w:asciiTheme="minorEastAsia" w:eastAsiaTheme="minorEastAsia" w:hAnsiTheme="minorEastAsia"/>
              </w:rPr>
            </w:pPr>
            <w:r>
              <w:rPr>
                <w:rFonts w:ascii="Arial Black" w:hAnsi="Arial Black" w:hint="eastAsia"/>
                <w:kern w:val="0"/>
                <w:szCs w:val="21"/>
              </w:rPr>
              <w:t>主动</w:t>
            </w:r>
            <w:r w:rsidR="003B540B">
              <w:rPr>
                <w:rFonts w:ascii="Arial Black" w:hAnsi="Arial Black" w:hint="eastAsia"/>
                <w:kern w:val="0"/>
                <w:szCs w:val="21"/>
              </w:rPr>
              <w:t>登录</w:t>
            </w:r>
            <w:proofErr w:type="spellStart"/>
            <w:r w:rsidR="00786B06" w:rsidRPr="00786B06">
              <w:rPr>
                <w:rFonts w:asciiTheme="minorEastAsia" w:eastAsiaTheme="minorEastAsia" w:hAnsiTheme="minorEastAsia" w:hint="eastAsia"/>
                <w:kern w:val="0"/>
                <w:szCs w:val="21"/>
              </w:rPr>
              <w:t>CShop</w:t>
            </w:r>
            <w:proofErr w:type="spellEnd"/>
            <w:r w:rsidR="00786B06">
              <w:rPr>
                <w:rFonts w:asciiTheme="minorEastAsia" w:eastAsiaTheme="minorEastAsia" w:hAnsiTheme="minorEastAsia" w:hint="eastAsia"/>
                <w:kern w:val="0"/>
                <w:szCs w:val="21"/>
              </w:rPr>
              <w:t>网站</w:t>
            </w:r>
          </w:p>
        </w:tc>
      </w:tr>
      <w:tr w:rsidR="003B540B" w:rsidTr="00C839A5">
        <w:tc>
          <w:tcPr>
            <w:tcW w:w="1548" w:type="dxa"/>
            <w:shd w:val="pct25" w:color="auto" w:fill="auto"/>
          </w:tcPr>
          <w:p w:rsidR="003B540B" w:rsidRDefault="003B540B" w:rsidP="00BE5F20">
            <w:pPr>
              <w:pStyle w:val="10"/>
              <w:ind w:firstLine="420"/>
            </w:pPr>
            <w:r>
              <w:rPr>
                <w:rFonts w:hint="eastAsia"/>
              </w:rPr>
              <w:t>用例</w:t>
            </w:r>
            <w:r>
              <w:rPr>
                <w:rFonts w:hint="eastAsia"/>
              </w:rPr>
              <w:t>ID</w:t>
            </w:r>
            <w:r>
              <w:rPr>
                <w:rFonts w:hint="eastAsia"/>
              </w:rPr>
              <w:t>：</w:t>
            </w:r>
          </w:p>
        </w:tc>
        <w:tc>
          <w:tcPr>
            <w:tcW w:w="6974" w:type="dxa"/>
          </w:tcPr>
          <w:p w:rsidR="003B540B" w:rsidRDefault="003B540B" w:rsidP="00BE5F20">
            <w:pPr>
              <w:pStyle w:val="10"/>
              <w:ind w:firstLine="420"/>
              <w:rPr>
                <w:bCs/>
              </w:rPr>
            </w:pPr>
          </w:p>
        </w:tc>
      </w:tr>
      <w:tr w:rsidR="003B540B" w:rsidTr="00C839A5">
        <w:tc>
          <w:tcPr>
            <w:tcW w:w="1548" w:type="dxa"/>
            <w:shd w:val="pct25" w:color="auto" w:fill="auto"/>
          </w:tcPr>
          <w:p w:rsidR="003B540B" w:rsidRDefault="003B540B" w:rsidP="00BE5F20">
            <w:pPr>
              <w:pStyle w:val="10"/>
              <w:ind w:firstLine="420"/>
            </w:pPr>
            <w:r>
              <w:rPr>
                <w:rFonts w:hint="eastAsia"/>
              </w:rPr>
              <w:t>角色：</w:t>
            </w:r>
          </w:p>
        </w:tc>
        <w:tc>
          <w:tcPr>
            <w:tcW w:w="6974" w:type="dxa"/>
          </w:tcPr>
          <w:p w:rsidR="003B540B" w:rsidRDefault="003B540B" w:rsidP="00BE5F20">
            <w:pPr>
              <w:pStyle w:val="10"/>
              <w:ind w:firstLine="420"/>
              <w:rPr>
                <w:bCs/>
              </w:rPr>
            </w:pPr>
            <w:r>
              <w:rPr>
                <w:bCs/>
              </w:rPr>
              <w:t>未登陆用户</w:t>
            </w:r>
          </w:p>
        </w:tc>
      </w:tr>
      <w:tr w:rsidR="003B540B" w:rsidTr="00C839A5">
        <w:tc>
          <w:tcPr>
            <w:tcW w:w="1548" w:type="dxa"/>
            <w:shd w:val="pct25" w:color="auto" w:fill="auto"/>
          </w:tcPr>
          <w:p w:rsidR="003B540B" w:rsidRDefault="003B540B" w:rsidP="00BE5F20">
            <w:pPr>
              <w:pStyle w:val="10"/>
              <w:ind w:firstLine="420"/>
            </w:pPr>
            <w:r>
              <w:rPr>
                <w:rFonts w:hint="eastAsia"/>
              </w:rPr>
              <w:t>用例说明：</w:t>
            </w:r>
          </w:p>
        </w:tc>
        <w:tc>
          <w:tcPr>
            <w:tcW w:w="6974" w:type="dxa"/>
          </w:tcPr>
          <w:p w:rsidR="00752472" w:rsidRPr="004844AE" w:rsidRDefault="003B540B" w:rsidP="004844AE">
            <w:pPr>
              <w:pStyle w:val="10"/>
              <w:ind w:firstLine="420"/>
              <w:rPr>
                <w:rFonts w:ascii="Arial Black" w:hAnsi="Arial Black"/>
                <w:kern w:val="0"/>
                <w:szCs w:val="21"/>
              </w:rPr>
            </w:pPr>
            <w:r>
              <w:rPr>
                <w:rFonts w:ascii="宋体" w:hint="eastAsia"/>
                <w:kern w:val="0"/>
                <w:szCs w:val="21"/>
              </w:rPr>
              <w:t>访问</w:t>
            </w:r>
            <w:proofErr w:type="spellStart"/>
            <w:r w:rsidRPr="00F47506">
              <w:rPr>
                <w:rFonts w:asciiTheme="minorEastAsia" w:eastAsiaTheme="minorEastAsia" w:hAnsiTheme="minorEastAsia"/>
                <w:kern w:val="0"/>
                <w:szCs w:val="21"/>
              </w:rPr>
              <w:t>CShop</w:t>
            </w:r>
            <w:proofErr w:type="spellEnd"/>
            <w:r w:rsidR="00F47506">
              <w:rPr>
                <w:rFonts w:hint="eastAsia"/>
                <w:kern w:val="0"/>
                <w:szCs w:val="21"/>
              </w:rPr>
              <w:t>网站</w:t>
            </w:r>
            <w:r>
              <w:rPr>
                <w:rFonts w:ascii="Arial Black" w:hAnsi="Arial Black" w:hint="eastAsia"/>
                <w:kern w:val="0"/>
                <w:szCs w:val="21"/>
              </w:rPr>
              <w:t>的</w:t>
            </w:r>
            <w:r>
              <w:rPr>
                <w:rFonts w:ascii="Arial Black" w:hAnsi="Arial Black"/>
                <w:kern w:val="0"/>
                <w:szCs w:val="21"/>
              </w:rPr>
              <w:t>未登陆用户输入</w:t>
            </w:r>
            <w:r>
              <w:rPr>
                <w:rFonts w:ascii="Arial Black" w:hAnsi="Arial Black" w:hint="eastAsia"/>
                <w:kern w:val="0"/>
                <w:szCs w:val="21"/>
              </w:rPr>
              <w:t>用户名和密码</w:t>
            </w:r>
            <w:r>
              <w:rPr>
                <w:rFonts w:ascii="Arial Black" w:hAnsi="Arial Black"/>
                <w:kern w:val="0"/>
                <w:szCs w:val="21"/>
              </w:rPr>
              <w:t>登录</w:t>
            </w:r>
            <w:proofErr w:type="spellStart"/>
            <w:r w:rsidR="00460C31">
              <w:rPr>
                <w:rFonts w:asciiTheme="minorEastAsia" w:eastAsiaTheme="minorEastAsia" w:hAnsiTheme="minorEastAsia" w:hint="eastAsia"/>
                <w:kern w:val="0"/>
                <w:szCs w:val="21"/>
              </w:rPr>
              <w:t>CS</w:t>
            </w:r>
            <w:r w:rsidRPr="003B540B">
              <w:rPr>
                <w:rFonts w:asciiTheme="minorEastAsia" w:eastAsiaTheme="minorEastAsia" w:hAnsiTheme="minorEastAsia" w:hint="eastAsia"/>
                <w:kern w:val="0"/>
                <w:szCs w:val="21"/>
              </w:rPr>
              <w:t>hop</w:t>
            </w:r>
            <w:proofErr w:type="spellEnd"/>
            <w:r w:rsidR="00F47506">
              <w:rPr>
                <w:rFonts w:asciiTheme="minorEastAsia" w:eastAsiaTheme="minorEastAsia" w:hAnsiTheme="minorEastAsia" w:hint="eastAsia"/>
                <w:kern w:val="0"/>
                <w:szCs w:val="21"/>
              </w:rPr>
              <w:t>网站</w:t>
            </w:r>
            <w:r>
              <w:rPr>
                <w:rFonts w:ascii="Arial Black" w:hAnsi="Arial Black"/>
                <w:kern w:val="0"/>
                <w:szCs w:val="21"/>
              </w:rPr>
              <w:t>。</w:t>
            </w:r>
          </w:p>
        </w:tc>
      </w:tr>
      <w:tr w:rsidR="003B540B" w:rsidTr="00C839A5">
        <w:tc>
          <w:tcPr>
            <w:tcW w:w="1548" w:type="dxa"/>
            <w:shd w:val="pct25" w:color="auto" w:fill="auto"/>
          </w:tcPr>
          <w:p w:rsidR="003B540B" w:rsidRDefault="003B540B" w:rsidP="00BE5F20">
            <w:pPr>
              <w:pStyle w:val="10"/>
              <w:ind w:firstLine="420"/>
            </w:pPr>
            <w:r>
              <w:rPr>
                <w:rFonts w:hint="eastAsia"/>
              </w:rPr>
              <w:t>前置条件：</w:t>
            </w:r>
          </w:p>
        </w:tc>
        <w:tc>
          <w:tcPr>
            <w:tcW w:w="6974" w:type="dxa"/>
          </w:tcPr>
          <w:p w:rsidR="003B540B" w:rsidRDefault="00F47506" w:rsidP="00BE5F20">
            <w:pPr>
              <w:pStyle w:val="10"/>
              <w:ind w:firstLine="420"/>
              <w:rPr>
                <w:rFonts w:ascii="宋体"/>
                <w:b/>
                <w:bCs/>
              </w:rPr>
            </w:pPr>
            <w:r>
              <w:rPr>
                <w:rFonts w:ascii="宋体" w:hint="eastAsia"/>
              </w:rPr>
              <w:t>用户访问</w:t>
            </w:r>
            <w:proofErr w:type="spellStart"/>
            <w:r w:rsidRPr="00F47506">
              <w:rPr>
                <w:rFonts w:ascii="宋体" w:hint="eastAsia"/>
              </w:rPr>
              <w:t>CShop</w:t>
            </w:r>
            <w:proofErr w:type="spellEnd"/>
            <w:r>
              <w:rPr>
                <w:rFonts w:ascii="宋体" w:hint="eastAsia"/>
              </w:rPr>
              <w:t>网站</w:t>
            </w:r>
            <w:r w:rsidR="003B540B">
              <w:rPr>
                <w:rFonts w:ascii="宋体" w:hint="eastAsia"/>
              </w:rPr>
              <w:t>的任意页面</w:t>
            </w:r>
            <w:r>
              <w:rPr>
                <w:rFonts w:ascii="宋体"/>
              </w:rPr>
              <w:t>且尚</w:t>
            </w:r>
            <w:r>
              <w:rPr>
                <w:rFonts w:ascii="宋体" w:hint="eastAsia"/>
              </w:rPr>
              <w:t>处于未</w:t>
            </w:r>
            <w:r w:rsidR="003B540B">
              <w:rPr>
                <w:rFonts w:ascii="宋体"/>
              </w:rPr>
              <w:t>登陆</w:t>
            </w:r>
            <w:r>
              <w:rPr>
                <w:rFonts w:ascii="宋体" w:hint="eastAsia"/>
              </w:rPr>
              <w:t>状态</w:t>
            </w:r>
            <w:r w:rsidR="003B540B">
              <w:rPr>
                <w:rFonts w:ascii="宋体"/>
                <w:b/>
                <w:bCs/>
              </w:rPr>
              <w:t>。</w:t>
            </w:r>
          </w:p>
          <w:p w:rsidR="004844AE" w:rsidRDefault="004844AE" w:rsidP="004844AE">
            <w:pPr>
              <w:pStyle w:val="10"/>
              <w:ind w:firstLine="420"/>
              <w:rPr>
                <w:rFonts w:ascii="Arial Black" w:hAnsi="Arial Black"/>
                <w:kern w:val="0"/>
                <w:szCs w:val="21"/>
              </w:rPr>
            </w:pPr>
            <w:r>
              <w:rPr>
                <w:rFonts w:ascii="Arial Black" w:hAnsi="Arial Black" w:hint="eastAsia"/>
                <w:kern w:val="0"/>
                <w:szCs w:val="21"/>
              </w:rPr>
              <w:t>触发条件：</w:t>
            </w:r>
          </w:p>
          <w:p w:rsidR="004844AE" w:rsidRDefault="004844AE" w:rsidP="004844AE">
            <w:pPr>
              <w:pStyle w:val="10"/>
              <w:numPr>
                <w:ilvl w:val="0"/>
                <w:numId w:val="17"/>
              </w:numPr>
              <w:rPr>
                <w:rFonts w:ascii="Arial Black" w:hAnsi="Arial Black"/>
                <w:kern w:val="0"/>
                <w:szCs w:val="21"/>
              </w:rPr>
            </w:pPr>
            <w:r>
              <w:rPr>
                <w:rFonts w:ascii="Arial Black" w:hAnsi="Arial Black" w:hint="eastAsia"/>
                <w:kern w:val="0"/>
                <w:szCs w:val="21"/>
              </w:rPr>
              <w:t>未登录用户主动点击</w:t>
            </w:r>
            <w:proofErr w:type="spellStart"/>
            <w:r w:rsidR="00C45CB4">
              <w:rPr>
                <w:rFonts w:asciiTheme="minorEastAsia" w:eastAsiaTheme="minorEastAsia" w:hAnsiTheme="minorEastAsia" w:hint="eastAsia"/>
                <w:kern w:val="0"/>
                <w:szCs w:val="21"/>
              </w:rPr>
              <w:t>C</w:t>
            </w:r>
            <w:r w:rsidR="00C45CB4" w:rsidRPr="00C45CB4">
              <w:rPr>
                <w:rFonts w:asciiTheme="minorEastAsia" w:eastAsiaTheme="minorEastAsia" w:hAnsiTheme="minorEastAsia" w:hint="eastAsia"/>
                <w:kern w:val="0"/>
                <w:szCs w:val="21"/>
              </w:rPr>
              <w:t>Shop</w:t>
            </w:r>
            <w:proofErr w:type="spellEnd"/>
            <w:r w:rsidR="00C45CB4">
              <w:rPr>
                <w:rFonts w:ascii="Arial Black" w:hAnsi="Arial Black" w:hint="eastAsia"/>
                <w:kern w:val="0"/>
                <w:szCs w:val="21"/>
              </w:rPr>
              <w:t>网站任意页面</w:t>
            </w:r>
            <w:r>
              <w:rPr>
                <w:rFonts w:ascii="Arial Black" w:hAnsi="Arial Black" w:hint="eastAsia"/>
                <w:kern w:val="0"/>
                <w:szCs w:val="21"/>
              </w:rPr>
              <w:t>右上角顶部导航中的“登录”链接；</w:t>
            </w:r>
          </w:p>
          <w:p w:rsidR="0060477B" w:rsidRDefault="004844AE" w:rsidP="0060477B">
            <w:pPr>
              <w:pStyle w:val="10"/>
              <w:numPr>
                <w:ilvl w:val="0"/>
                <w:numId w:val="17"/>
              </w:numPr>
              <w:rPr>
                <w:rFonts w:ascii="宋体"/>
              </w:rPr>
            </w:pPr>
            <w:r>
              <w:rPr>
                <w:rFonts w:ascii="宋体" w:hint="eastAsia"/>
              </w:rPr>
              <w:t>未登录用户点击</w:t>
            </w:r>
            <w:proofErr w:type="spellStart"/>
            <w:r w:rsidR="00C45CB4">
              <w:rPr>
                <w:rFonts w:ascii="宋体" w:hint="eastAsia"/>
              </w:rPr>
              <w:t>CShop</w:t>
            </w:r>
            <w:proofErr w:type="spellEnd"/>
            <w:r w:rsidR="00C45CB4">
              <w:rPr>
                <w:rFonts w:ascii="宋体" w:hint="eastAsia"/>
              </w:rPr>
              <w:t>任意页面</w:t>
            </w:r>
            <w:r>
              <w:rPr>
                <w:rFonts w:ascii="宋体" w:hint="eastAsia"/>
              </w:rPr>
              <w:t>上方主导航栏中的“交易查询”、“我的订单”</w:t>
            </w:r>
            <w:r w:rsidR="00BE7A87">
              <w:rPr>
                <w:rFonts w:ascii="宋体" w:hint="eastAsia"/>
              </w:rPr>
              <w:t>、“收藏夹”</w:t>
            </w:r>
            <w:r>
              <w:rPr>
                <w:rFonts w:ascii="宋体" w:hint="eastAsia"/>
              </w:rPr>
              <w:t>链接；</w:t>
            </w:r>
          </w:p>
          <w:p w:rsidR="004844AE" w:rsidRPr="0060477B" w:rsidRDefault="004844AE" w:rsidP="0060477B">
            <w:pPr>
              <w:pStyle w:val="10"/>
              <w:numPr>
                <w:ilvl w:val="0"/>
                <w:numId w:val="17"/>
              </w:numPr>
              <w:rPr>
                <w:rFonts w:ascii="宋体"/>
              </w:rPr>
            </w:pPr>
            <w:r w:rsidRPr="0060477B">
              <w:rPr>
                <w:rFonts w:ascii="宋体" w:hint="eastAsia"/>
              </w:rPr>
              <w:t>未登录用户在“我的购物车页面”中点击右下方的“进入结算中心”按钮。</w:t>
            </w:r>
          </w:p>
        </w:tc>
      </w:tr>
      <w:tr w:rsidR="003B540B" w:rsidTr="00C839A5">
        <w:tc>
          <w:tcPr>
            <w:tcW w:w="1548" w:type="dxa"/>
            <w:shd w:val="pct25" w:color="auto" w:fill="auto"/>
          </w:tcPr>
          <w:p w:rsidR="003B540B" w:rsidRDefault="003B540B" w:rsidP="00BE5F20">
            <w:pPr>
              <w:pStyle w:val="10"/>
              <w:ind w:firstLine="420"/>
            </w:pPr>
            <w:r>
              <w:rPr>
                <w:rFonts w:hint="eastAsia"/>
              </w:rPr>
              <w:t>基本事件流：</w:t>
            </w:r>
          </w:p>
        </w:tc>
        <w:tc>
          <w:tcPr>
            <w:tcW w:w="6974" w:type="dxa"/>
          </w:tcPr>
          <w:p w:rsidR="003B540B" w:rsidRDefault="003B540B" w:rsidP="00BE5F20">
            <w:pPr>
              <w:pStyle w:val="10"/>
              <w:ind w:firstLine="420"/>
            </w:pPr>
            <w:r>
              <w:rPr>
                <w:rFonts w:hint="eastAsia"/>
              </w:rPr>
              <w:t>1.</w:t>
            </w:r>
            <w:r>
              <w:rPr>
                <w:rFonts w:ascii="宋体" w:hint="eastAsia"/>
              </w:rPr>
              <w:t>未登陆用户</w:t>
            </w:r>
            <w:r w:rsidR="00752472">
              <w:rPr>
                <w:rFonts w:hint="eastAsia"/>
              </w:rPr>
              <w:t>触发</w:t>
            </w:r>
            <w:r w:rsidR="00826A72">
              <w:rPr>
                <w:rFonts w:hint="eastAsia"/>
              </w:rPr>
              <w:t>前置</w:t>
            </w:r>
            <w:r w:rsidR="006A32B9">
              <w:rPr>
                <w:rFonts w:hint="eastAsia"/>
              </w:rPr>
              <w:t>条件</w:t>
            </w:r>
            <w:r w:rsidR="00F47506">
              <w:rPr>
                <w:rFonts w:ascii="宋体" w:hint="eastAsia"/>
                <w:bCs/>
              </w:rPr>
              <w:t>，</w:t>
            </w:r>
            <w:r w:rsidR="00752472">
              <w:rPr>
                <w:rFonts w:ascii="宋体" w:hint="eastAsia"/>
                <w:bCs/>
              </w:rPr>
              <w:t>系统</w:t>
            </w:r>
            <w:r w:rsidR="00F47506">
              <w:rPr>
                <w:rFonts w:ascii="宋体" w:hint="eastAsia"/>
                <w:bCs/>
              </w:rPr>
              <w:t>弹出登录框至</w:t>
            </w:r>
            <w:r w:rsidR="00752472">
              <w:rPr>
                <w:rFonts w:ascii="宋体" w:hint="eastAsia"/>
                <w:bCs/>
              </w:rPr>
              <w:t>当前</w:t>
            </w:r>
            <w:r w:rsidR="00F47506">
              <w:rPr>
                <w:rFonts w:ascii="宋体" w:hint="eastAsia"/>
                <w:bCs/>
              </w:rPr>
              <w:t>页面中心</w:t>
            </w:r>
            <w:r w:rsidR="00A073DC">
              <w:rPr>
                <w:rFonts w:ascii="宋体" w:hint="eastAsia"/>
                <w:bCs/>
              </w:rPr>
              <w:t>（登录框中的用户名输入</w:t>
            </w:r>
            <w:proofErr w:type="gramStart"/>
            <w:r w:rsidR="00A073DC">
              <w:rPr>
                <w:rFonts w:ascii="宋体" w:hint="eastAsia"/>
                <w:bCs/>
              </w:rPr>
              <w:t>框获得</w:t>
            </w:r>
            <w:proofErr w:type="gramEnd"/>
            <w:r w:rsidR="00743F60">
              <w:rPr>
                <w:rFonts w:ascii="宋体" w:hint="eastAsia"/>
                <w:bCs/>
              </w:rPr>
              <w:t>输入</w:t>
            </w:r>
            <w:r w:rsidR="00A073DC">
              <w:rPr>
                <w:rFonts w:ascii="宋体" w:hint="eastAsia"/>
                <w:bCs/>
              </w:rPr>
              <w:t>焦点）</w:t>
            </w:r>
            <w:r w:rsidR="00752472">
              <w:rPr>
                <w:rFonts w:ascii="宋体" w:hint="eastAsia"/>
                <w:bCs/>
              </w:rPr>
              <w:t>；</w:t>
            </w:r>
          </w:p>
          <w:p w:rsidR="003B540B" w:rsidRDefault="003B540B" w:rsidP="00BE5F20">
            <w:pPr>
              <w:pStyle w:val="10"/>
              <w:ind w:firstLine="420"/>
              <w:rPr>
                <w:rFonts w:ascii="Arial Black" w:hAnsi="Arial Black"/>
                <w:kern w:val="0"/>
                <w:szCs w:val="21"/>
              </w:rPr>
            </w:pPr>
            <w:r>
              <w:rPr>
                <w:rFonts w:hint="eastAsia"/>
              </w:rPr>
              <w:t>2.</w:t>
            </w:r>
            <w:r w:rsidR="00F47506">
              <w:rPr>
                <w:rFonts w:hint="eastAsia"/>
              </w:rPr>
              <w:t>用户</w:t>
            </w:r>
            <w:r>
              <w:rPr>
                <w:rFonts w:ascii="宋体" w:hint="eastAsia"/>
                <w:bCs/>
              </w:rPr>
              <w:t>输入用</w:t>
            </w:r>
            <w:r w:rsidR="00F47506">
              <w:rPr>
                <w:rFonts w:ascii="宋体" w:hint="eastAsia"/>
                <w:kern w:val="0"/>
                <w:szCs w:val="21"/>
              </w:rPr>
              <w:t>户名（用户名输入框中提示“请输入注册邮箱”</w:t>
            </w:r>
            <w:r>
              <w:rPr>
                <w:rFonts w:ascii="宋体" w:hint="eastAsia"/>
                <w:kern w:val="0"/>
                <w:szCs w:val="21"/>
              </w:rPr>
              <w:t>）</w:t>
            </w:r>
            <w:r>
              <w:rPr>
                <w:kern w:val="0"/>
                <w:szCs w:val="21"/>
              </w:rPr>
              <w:t>与密码</w:t>
            </w:r>
            <w:r w:rsidR="00F47506">
              <w:rPr>
                <w:rFonts w:hint="eastAsia"/>
                <w:kern w:val="0"/>
                <w:szCs w:val="21"/>
              </w:rPr>
              <w:t>（密码输入框中提示“请输入密码”</w:t>
            </w:r>
            <w:r w:rsidR="008D656B">
              <w:rPr>
                <w:rFonts w:hint="eastAsia"/>
                <w:kern w:val="0"/>
                <w:szCs w:val="21"/>
              </w:rPr>
              <w:t>，</w:t>
            </w:r>
            <w:r w:rsidR="00D75C30">
              <w:rPr>
                <w:rFonts w:hint="eastAsia"/>
                <w:kern w:val="0"/>
                <w:szCs w:val="21"/>
              </w:rPr>
              <w:t>输入的</w:t>
            </w:r>
            <w:r w:rsidR="008D656B">
              <w:rPr>
                <w:rFonts w:hint="eastAsia"/>
                <w:kern w:val="0"/>
                <w:szCs w:val="21"/>
              </w:rPr>
              <w:t>密码</w:t>
            </w:r>
            <w:proofErr w:type="gramStart"/>
            <w:r w:rsidR="008D656B">
              <w:rPr>
                <w:rFonts w:hint="eastAsia"/>
                <w:kern w:val="0"/>
                <w:szCs w:val="21"/>
              </w:rPr>
              <w:t>以暗文显示</w:t>
            </w:r>
            <w:proofErr w:type="gramEnd"/>
            <w:r w:rsidR="00F47506">
              <w:rPr>
                <w:rFonts w:hint="eastAsia"/>
                <w:kern w:val="0"/>
                <w:szCs w:val="21"/>
              </w:rPr>
              <w:t>）</w:t>
            </w:r>
            <w:r w:rsidR="00752472">
              <w:rPr>
                <w:rFonts w:hint="eastAsia"/>
                <w:kern w:val="0"/>
                <w:szCs w:val="21"/>
              </w:rPr>
              <w:t>；</w:t>
            </w:r>
          </w:p>
          <w:p w:rsidR="003B540B" w:rsidRDefault="003B540B" w:rsidP="00BE5F20">
            <w:pPr>
              <w:pStyle w:val="10"/>
              <w:ind w:firstLine="420"/>
              <w:rPr>
                <w:bCs/>
              </w:rPr>
            </w:pPr>
            <w:r>
              <w:rPr>
                <w:rFonts w:hint="eastAsia"/>
              </w:rPr>
              <w:t>3.</w:t>
            </w:r>
            <w:r w:rsidR="00F47506">
              <w:rPr>
                <w:rFonts w:hint="eastAsia"/>
                <w:bCs/>
              </w:rPr>
              <w:t>用户点击登陆框</w:t>
            </w:r>
            <w:r w:rsidR="00CB6636">
              <w:rPr>
                <w:rFonts w:hint="eastAsia"/>
                <w:bCs/>
              </w:rPr>
              <w:t>下面的登录按钮</w:t>
            </w:r>
            <w:r w:rsidR="00752472">
              <w:rPr>
                <w:rFonts w:hint="eastAsia"/>
                <w:bCs/>
              </w:rPr>
              <w:t>；</w:t>
            </w:r>
          </w:p>
          <w:p w:rsidR="003B540B" w:rsidRDefault="003B540B" w:rsidP="00BE5F20">
            <w:pPr>
              <w:pStyle w:val="10"/>
              <w:ind w:firstLine="420"/>
              <w:rPr>
                <w:bCs/>
              </w:rPr>
            </w:pPr>
            <w:r>
              <w:rPr>
                <w:rFonts w:hint="eastAsia"/>
                <w:bCs/>
              </w:rPr>
              <w:t>4.</w:t>
            </w:r>
            <w:r>
              <w:rPr>
                <w:rFonts w:hint="eastAsia"/>
                <w:bCs/>
              </w:rPr>
              <w:t>系统</w:t>
            </w:r>
            <w:r w:rsidR="00CB6636">
              <w:rPr>
                <w:rFonts w:hint="eastAsia"/>
                <w:bCs/>
              </w:rPr>
              <w:t>验证用户输入的</w:t>
            </w:r>
            <w:r w:rsidR="00CB6636">
              <w:rPr>
                <w:bCs/>
              </w:rPr>
              <w:t>用户名与密码是否</w:t>
            </w:r>
            <w:r w:rsidR="00CB6636">
              <w:rPr>
                <w:rFonts w:hint="eastAsia"/>
                <w:bCs/>
              </w:rPr>
              <w:t>有效</w:t>
            </w:r>
            <w:r w:rsidR="00CB6636">
              <w:rPr>
                <w:bCs/>
              </w:rPr>
              <w:t>（基本流假定</w:t>
            </w:r>
            <w:r w:rsidR="00CB6636">
              <w:rPr>
                <w:rFonts w:hint="eastAsia"/>
                <w:bCs/>
              </w:rPr>
              <w:t>有效</w:t>
            </w:r>
            <w:r>
              <w:rPr>
                <w:bCs/>
              </w:rPr>
              <w:t>）</w:t>
            </w:r>
            <w:r w:rsidR="00752472">
              <w:rPr>
                <w:rFonts w:hint="eastAsia"/>
                <w:bCs/>
              </w:rPr>
              <w:t>；</w:t>
            </w:r>
          </w:p>
          <w:p w:rsidR="003B540B" w:rsidRDefault="003B540B" w:rsidP="00CB6636">
            <w:pPr>
              <w:pStyle w:val="10"/>
              <w:ind w:firstLine="420"/>
              <w:rPr>
                <w:bCs/>
              </w:rPr>
            </w:pPr>
            <w:r>
              <w:rPr>
                <w:rFonts w:hint="eastAsia"/>
                <w:bCs/>
              </w:rPr>
              <w:t>5.</w:t>
            </w:r>
            <w:r w:rsidR="00743F60">
              <w:rPr>
                <w:rFonts w:hint="eastAsia"/>
                <w:bCs/>
              </w:rPr>
              <w:t>登录成功，</w:t>
            </w:r>
            <w:r w:rsidR="0027790C">
              <w:rPr>
                <w:rFonts w:hint="eastAsia"/>
                <w:bCs/>
              </w:rPr>
              <w:t>登陆框隐藏，系统更新触发</w:t>
            </w:r>
            <w:r w:rsidR="00CE637D">
              <w:rPr>
                <w:rFonts w:hint="eastAsia"/>
                <w:bCs/>
              </w:rPr>
              <w:t>“</w:t>
            </w:r>
            <w:r w:rsidR="0027790C">
              <w:rPr>
                <w:rFonts w:hint="eastAsia"/>
                <w:bCs/>
              </w:rPr>
              <w:t>登录</w:t>
            </w:r>
            <w:r w:rsidR="00CE637D">
              <w:rPr>
                <w:rFonts w:hint="eastAsia"/>
                <w:bCs/>
              </w:rPr>
              <w:t>”</w:t>
            </w:r>
            <w:r w:rsidR="00CB6636">
              <w:rPr>
                <w:rFonts w:hint="eastAsia"/>
                <w:bCs/>
              </w:rPr>
              <w:t>前的页面</w:t>
            </w:r>
            <w:r w:rsidR="00CB6636">
              <w:rPr>
                <w:bCs/>
              </w:rPr>
              <w:t xml:space="preserve"> </w:t>
            </w:r>
            <w:r w:rsidR="00D75C30">
              <w:rPr>
                <w:rFonts w:hint="eastAsia"/>
                <w:bCs/>
              </w:rPr>
              <w:t>。</w:t>
            </w:r>
          </w:p>
        </w:tc>
      </w:tr>
      <w:tr w:rsidR="003B540B" w:rsidTr="00C839A5">
        <w:tc>
          <w:tcPr>
            <w:tcW w:w="1548" w:type="dxa"/>
            <w:shd w:val="pct25" w:color="auto" w:fill="auto"/>
          </w:tcPr>
          <w:p w:rsidR="003B540B" w:rsidRDefault="003B540B" w:rsidP="00BE5F20">
            <w:pPr>
              <w:pStyle w:val="10"/>
              <w:ind w:firstLine="420"/>
            </w:pPr>
            <w:r>
              <w:rPr>
                <w:rFonts w:hint="eastAsia"/>
              </w:rPr>
              <w:t>备选事件流：</w:t>
            </w:r>
          </w:p>
        </w:tc>
        <w:tc>
          <w:tcPr>
            <w:tcW w:w="6974" w:type="dxa"/>
          </w:tcPr>
          <w:p w:rsidR="003B540B" w:rsidRDefault="00376D8F" w:rsidP="004819AA">
            <w:pPr>
              <w:pStyle w:val="10"/>
              <w:numPr>
                <w:ilvl w:val="0"/>
                <w:numId w:val="18"/>
              </w:numPr>
              <w:spacing w:line="240" w:lineRule="auto"/>
            </w:pPr>
            <w:r>
              <w:rPr>
                <w:rFonts w:hint="eastAsia"/>
              </w:rPr>
              <w:t>在基本事件流的任意步骤</w:t>
            </w:r>
            <w:r w:rsidR="00E72C2A">
              <w:rPr>
                <w:rFonts w:hint="eastAsia"/>
              </w:rPr>
              <w:t>点击</w:t>
            </w:r>
            <w:proofErr w:type="gramStart"/>
            <w:r w:rsidR="00E72C2A">
              <w:rPr>
                <w:rFonts w:hint="eastAsia"/>
              </w:rPr>
              <w:t>登陆框右上角</w:t>
            </w:r>
            <w:proofErr w:type="gramEnd"/>
            <w:r w:rsidR="00E72C2A">
              <w:rPr>
                <w:rFonts w:hint="eastAsia"/>
              </w:rPr>
              <w:t>的“</w:t>
            </w:r>
            <w:r w:rsidR="00E72C2A">
              <w:rPr>
                <w:rFonts w:hint="eastAsia"/>
              </w:rPr>
              <w:t>X</w:t>
            </w:r>
            <w:r w:rsidR="00E72C2A">
              <w:rPr>
                <w:rFonts w:hint="eastAsia"/>
              </w:rPr>
              <w:t>”（关闭图标）或者点击当前页面登录框外的其余部分，登陆框</w:t>
            </w:r>
            <w:r w:rsidR="004819AA">
              <w:rPr>
                <w:rFonts w:hint="eastAsia"/>
              </w:rPr>
              <w:t>消失</w:t>
            </w:r>
            <w:r w:rsidR="0027790C">
              <w:rPr>
                <w:rFonts w:hint="eastAsia"/>
              </w:rPr>
              <w:t>，返回触发登录前的页面，用户仍处于未登录状态</w:t>
            </w:r>
            <w:r w:rsidR="004819AA">
              <w:rPr>
                <w:rFonts w:hint="eastAsia"/>
              </w:rPr>
              <w:t>。</w:t>
            </w:r>
          </w:p>
          <w:p w:rsidR="00743F60" w:rsidRDefault="00743F60" w:rsidP="004819AA">
            <w:pPr>
              <w:pStyle w:val="10"/>
              <w:numPr>
                <w:ilvl w:val="0"/>
                <w:numId w:val="18"/>
              </w:numPr>
              <w:spacing w:line="240" w:lineRule="auto"/>
            </w:pPr>
            <w:r>
              <w:rPr>
                <w:rFonts w:hint="eastAsia"/>
              </w:rPr>
              <w:t>在基本事件流的任意步骤点击登陆框“登录”按钮右侧的“点击注册”按钮，登陆框隐藏，在页面同一位置弹出注册框。</w:t>
            </w:r>
          </w:p>
          <w:p w:rsidR="003F163E" w:rsidRDefault="002D7AE7" w:rsidP="004819AA">
            <w:pPr>
              <w:pStyle w:val="10"/>
              <w:numPr>
                <w:ilvl w:val="0"/>
                <w:numId w:val="18"/>
              </w:numPr>
              <w:spacing w:line="240" w:lineRule="auto"/>
            </w:pPr>
            <w:r>
              <w:rPr>
                <w:rFonts w:hint="eastAsia"/>
              </w:rPr>
              <w:lastRenderedPageBreak/>
              <w:t>在基本事件流的任意步骤点击登录</w:t>
            </w:r>
            <w:r w:rsidR="003F163E">
              <w:rPr>
                <w:rFonts w:hint="eastAsia"/>
              </w:rPr>
              <w:t>框</w:t>
            </w:r>
            <w:r>
              <w:rPr>
                <w:rFonts w:hint="eastAsia"/>
              </w:rPr>
              <w:t>中</w:t>
            </w:r>
            <w:r w:rsidR="003F163E">
              <w:rPr>
                <w:rFonts w:hint="eastAsia"/>
              </w:rPr>
              <w:t>“注册”按钮右侧的“忘记密码？”链接，在新窗口中打开“找回密码页面”。</w:t>
            </w:r>
          </w:p>
          <w:p w:rsidR="00DB1E1A" w:rsidRDefault="00DB1E1A" w:rsidP="004819AA">
            <w:pPr>
              <w:pStyle w:val="10"/>
              <w:numPr>
                <w:ilvl w:val="0"/>
                <w:numId w:val="18"/>
              </w:numPr>
              <w:spacing w:line="240" w:lineRule="auto"/>
            </w:pPr>
            <w:r>
              <w:rPr>
                <w:rFonts w:hint="eastAsia"/>
              </w:rPr>
              <w:t>在基本事件流的任意步骤</w:t>
            </w:r>
            <w:proofErr w:type="gramStart"/>
            <w:r>
              <w:rPr>
                <w:rFonts w:hint="eastAsia"/>
              </w:rPr>
              <w:t>中勾选“登录”</w:t>
            </w:r>
            <w:proofErr w:type="gramEnd"/>
            <w:r>
              <w:rPr>
                <w:rFonts w:hint="eastAsia"/>
              </w:rPr>
              <w:t>按钮下方的“记住我</w:t>
            </w:r>
            <w:r>
              <w:rPr>
                <w:rFonts w:hint="eastAsia"/>
              </w:rPr>
              <w:t>7</w:t>
            </w:r>
            <w:r>
              <w:rPr>
                <w:rFonts w:hint="eastAsia"/>
              </w:rPr>
              <w:t>天”单选框，登录成功则</w:t>
            </w:r>
            <w:r w:rsidR="00081257">
              <w:rPr>
                <w:rFonts w:hint="eastAsia"/>
              </w:rPr>
              <w:t>系统</w:t>
            </w:r>
            <w:r>
              <w:rPr>
                <w:rFonts w:hint="eastAsia"/>
              </w:rPr>
              <w:t>将用户信息存入浏览器</w:t>
            </w:r>
            <w:r>
              <w:rPr>
                <w:rFonts w:hint="eastAsia"/>
              </w:rPr>
              <w:t>cookies</w:t>
            </w:r>
            <w:r>
              <w:rPr>
                <w:rFonts w:hint="eastAsia"/>
              </w:rPr>
              <w:t>中并设置有效期为</w:t>
            </w:r>
            <w:r>
              <w:rPr>
                <w:rFonts w:hint="eastAsia"/>
              </w:rPr>
              <w:t>7</w:t>
            </w:r>
            <w:r>
              <w:rPr>
                <w:rFonts w:hint="eastAsia"/>
              </w:rPr>
              <w:t>天。</w:t>
            </w:r>
          </w:p>
          <w:p w:rsidR="004819AA" w:rsidRDefault="00AF5AB6" w:rsidP="004819AA">
            <w:pPr>
              <w:pStyle w:val="10"/>
              <w:numPr>
                <w:ilvl w:val="0"/>
                <w:numId w:val="18"/>
              </w:numPr>
              <w:spacing w:line="240" w:lineRule="auto"/>
            </w:pPr>
            <w:r>
              <w:rPr>
                <w:rFonts w:hint="eastAsia"/>
              </w:rPr>
              <w:t>在基本事件流</w:t>
            </w:r>
            <w:r w:rsidR="00353F4D">
              <w:rPr>
                <w:rFonts w:hint="eastAsia"/>
              </w:rPr>
              <w:t>步骤</w:t>
            </w:r>
            <w:r>
              <w:rPr>
                <w:rFonts w:hint="eastAsia"/>
              </w:rPr>
              <w:t>4</w:t>
            </w:r>
            <w:r>
              <w:rPr>
                <w:rFonts w:hint="eastAsia"/>
              </w:rPr>
              <w:t>中，用户未输入用户名，用户名输入</w:t>
            </w:r>
            <w:proofErr w:type="gramStart"/>
            <w:r>
              <w:rPr>
                <w:rFonts w:hint="eastAsia"/>
              </w:rPr>
              <w:t>框</w:t>
            </w:r>
            <w:r w:rsidR="00BE5F20">
              <w:rPr>
                <w:rFonts w:hint="eastAsia"/>
              </w:rPr>
              <w:t>获得</w:t>
            </w:r>
            <w:proofErr w:type="gramEnd"/>
            <w:r w:rsidR="00BE5F20">
              <w:rPr>
                <w:rFonts w:hint="eastAsia"/>
              </w:rPr>
              <w:t>输入</w:t>
            </w:r>
            <w:r w:rsidR="00743F60">
              <w:rPr>
                <w:rFonts w:hint="eastAsia"/>
              </w:rPr>
              <w:t>焦点并在其</w:t>
            </w:r>
            <w:r>
              <w:rPr>
                <w:rFonts w:hint="eastAsia"/>
              </w:rPr>
              <w:t>右方以红色字体显示</w:t>
            </w:r>
            <w:r w:rsidR="00EE3BDF">
              <w:rPr>
                <w:rFonts w:hint="eastAsia"/>
              </w:rPr>
              <w:t>提示信息：</w:t>
            </w:r>
            <w:r>
              <w:rPr>
                <w:rFonts w:hint="eastAsia"/>
              </w:rPr>
              <w:t>“请输入用户名！”</w:t>
            </w:r>
            <w:r w:rsidR="00EE3BDF">
              <w:rPr>
                <w:rFonts w:hint="eastAsia"/>
              </w:rPr>
              <w:t>。</w:t>
            </w:r>
          </w:p>
          <w:p w:rsidR="0010060E" w:rsidRDefault="00EE3BDF" w:rsidP="0010060E">
            <w:pPr>
              <w:pStyle w:val="10"/>
              <w:numPr>
                <w:ilvl w:val="0"/>
                <w:numId w:val="18"/>
              </w:numPr>
              <w:spacing w:line="240" w:lineRule="auto"/>
            </w:pPr>
            <w:r>
              <w:rPr>
                <w:rFonts w:hint="eastAsia"/>
              </w:rPr>
              <w:t>在基本事件流</w:t>
            </w:r>
            <w:r w:rsidR="00353F4D">
              <w:rPr>
                <w:rFonts w:hint="eastAsia"/>
              </w:rPr>
              <w:t>步骤</w:t>
            </w:r>
            <w:r>
              <w:rPr>
                <w:rFonts w:hint="eastAsia"/>
              </w:rPr>
              <w:t>4</w:t>
            </w:r>
            <w:r>
              <w:rPr>
                <w:rFonts w:hint="eastAsia"/>
              </w:rPr>
              <w:t>中，用户未输入密码，密码输入</w:t>
            </w:r>
            <w:proofErr w:type="gramStart"/>
            <w:r>
              <w:rPr>
                <w:rFonts w:hint="eastAsia"/>
              </w:rPr>
              <w:t>框</w:t>
            </w:r>
            <w:r w:rsidR="00743F60">
              <w:rPr>
                <w:rFonts w:hint="eastAsia"/>
              </w:rPr>
              <w:t>获得</w:t>
            </w:r>
            <w:proofErr w:type="gramEnd"/>
            <w:r w:rsidR="00743F60">
              <w:rPr>
                <w:rFonts w:hint="eastAsia"/>
              </w:rPr>
              <w:t>输入焦点并在其</w:t>
            </w:r>
            <w:r>
              <w:rPr>
                <w:rFonts w:hint="eastAsia"/>
              </w:rPr>
              <w:t>右方以红色字体显示提示信息：“请输入密码！”。</w:t>
            </w:r>
          </w:p>
          <w:p w:rsidR="0010060E" w:rsidRDefault="0010060E" w:rsidP="0010060E">
            <w:pPr>
              <w:pStyle w:val="10"/>
              <w:numPr>
                <w:ilvl w:val="0"/>
                <w:numId w:val="18"/>
              </w:numPr>
              <w:spacing w:line="240" w:lineRule="auto"/>
            </w:pPr>
            <w:r>
              <w:rPr>
                <w:rFonts w:hint="eastAsia"/>
              </w:rPr>
              <w:t>在基本事件流步骤</w:t>
            </w:r>
            <w:r>
              <w:rPr>
                <w:rFonts w:hint="eastAsia"/>
              </w:rPr>
              <w:t>4</w:t>
            </w:r>
            <w:r>
              <w:rPr>
                <w:rFonts w:hint="eastAsia"/>
              </w:rPr>
              <w:t>中，用户未输入用户名和密码，用户名输入</w:t>
            </w:r>
            <w:proofErr w:type="gramStart"/>
            <w:r>
              <w:rPr>
                <w:rFonts w:hint="eastAsia"/>
              </w:rPr>
              <w:t>框获得</w:t>
            </w:r>
            <w:proofErr w:type="gramEnd"/>
            <w:r>
              <w:rPr>
                <w:rFonts w:hint="eastAsia"/>
              </w:rPr>
              <w:t>输入焦点。</w:t>
            </w:r>
          </w:p>
          <w:p w:rsidR="00EE3BDF" w:rsidRDefault="00EE3BDF" w:rsidP="004819AA">
            <w:pPr>
              <w:pStyle w:val="10"/>
              <w:numPr>
                <w:ilvl w:val="0"/>
                <w:numId w:val="18"/>
              </w:numPr>
              <w:spacing w:line="240" w:lineRule="auto"/>
            </w:pPr>
            <w:r>
              <w:rPr>
                <w:rFonts w:hint="eastAsia"/>
              </w:rPr>
              <w:t>在基本事件流</w:t>
            </w:r>
            <w:r w:rsidR="00353F4D">
              <w:rPr>
                <w:rFonts w:hint="eastAsia"/>
              </w:rPr>
              <w:t>步骤</w:t>
            </w:r>
            <w:r>
              <w:rPr>
                <w:rFonts w:hint="eastAsia"/>
              </w:rPr>
              <w:t>4</w:t>
            </w:r>
            <w:r>
              <w:rPr>
                <w:rFonts w:hint="eastAsia"/>
              </w:rPr>
              <w:t>中，用户已输入用户名和密码，系统验证用户名非已注册用户名，用户名</w:t>
            </w:r>
            <w:r w:rsidR="00743F60">
              <w:rPr>
                <w:rFonts w:hint="eastAsia"/>
              </w:rPr>
              <w:t>输入</w:t>
            </w:r>
            <w:proofErr w:type="gramStart"/>
            <w:r w:rsidR="00743F60">
              <w:rPr>
                <w:rFonts w:hint="eastAsia"/>
              </w:rPr>
              <w:t>框获得</w:t>
            </w:r>
            <w:proofErr w:type="gramEnd"/>
            <w:r w:rsidR="00743F60">
              <w:rPr>
                <w:rFonts w:hint="eastAsia"/>
              </w:rPr>
              <w:t>输入焦点并在其</w:t>
            </w:r>
            <w:r>
              <w:rPr>
                <w:rFonts w:hint="eastAsia"/>
              </w:rPr>
              <w:t>右方以红色字体显示提示信息：“当前用户名不存在，请重新输入！”，密码</w:t>
            </w:r>
            <w:r w:rsidR="00743F60">
              <w:rPr>
                <w:rFonts w:hint="eastAsia"/>
              </w:rPr>
              <w:t>输入</w:t>
            </w:r>
            <w:r>
              <w:rPr>
                <w:rFonts w:hint="eastAsia"/>
              </w:rPr>
              <w:t>框</w:t>
            </w:r>
            <w:r w:rsidR="00743F60">
              <w:rPr>
                <w:rFonts w:hint="eastAsia"/>
              </w:rPr>
              <w:t>不清空</w:t>
            </w:r>
            <w:r>
              <w:rPr>
                <w:rFonts w:hint="eastAsia"/>
              </w:rPr>
              <w:t>。</w:t>
            </w:r>
          </w:p>
          <w:p w:rsidR="00EE3BDF" w:rsidRDefault="00EE3BDF" w:rsidP="00743F60">
            <w:pPr>
              <w:pStyle w:val="10"/>
              <w:numPr>
                <w:ilvl w:val="0"/>
                <w:numId w:val="18"/>
              </w:numPr>
              <w:spacing w:line="240" w:lineRule="auto"/>
            </w:pPr>
            <w:r>
              <w:rPr>
                <w:rFonts w:hint="eastAsia"/>
              </w:rPr>
              <w:t>在基本事件流</w:t>
            </w:r>
            <w:r w:rsidR="00353F4D">
              <w:rPr>
                <w:rFonts w:hint="eastAsia"/>
              </w:rPr>
              <w:t>步骤</w:t>
            </w:r>
            <w:r>
              <w:rPr>
                <w:rFonts w:hint="eastAsia"/>
              </w:rPr>
              <w:t>4</w:t>
            </w:r>
            <w:r>
              <w:rPr>
                <w:rFonts w:hint="eastAsia"/>
              </w:rPr>
              <w:t>中，用户已输入</w:t>
            </w:r>
            <w:r w:rsidR="00743F60">
              <w:rPr>
                <w:rFonts w:hint="eastAsia"/>
              </w:rPr>
              <w:t>用户名和密码，系统验证用户名存在但是用户名与对应密码不匹配，</w:t>
            </w:r>
            <w:r>
              <w:rPr>
                <w:rFonts w:hint="eastAsia"/>
              </w:rPr>
              <w:t>密码</w:t>
            </w:r>
            <w:r w:rsidR="00743F60">
              <w:rPr>
                <w:rFonts w:hint="eastAsia"/>
              </w:rPr>
              <w:t>输入</w:t>
            </w:r>
            <w:r>
              <w:rPr>
                <w:rFonts w:hint="eastAsia"/>
              </w:rPr>
              <w:t>框</w:t>
            </w:r>
            <w:r w:rsidR="00743F60">
              <w:rPr>
                <w:rFonts w:hint="eastAsia"/>
              </w:rPr>
              <w:t>清空</w:t>
            </w:r>
            <w:r>
              <w:rPr>
                <w:rFonts w:hint="eastAsia"/>
              </w:rPr>
              <w:t>，</w:t>
            </w:r>
            <w:r w:rsidR="00743F60">
              <w:rPr>
                <w:rFonts w:hint="eastAsia"/>
              </w:rPr>
              <w:t>获得输入焦点并在其</w:t>
            </w:r>
            <w:r>
              <w:rPr>
                <w:rFonts w:hint="eastAsia"/>
              </w:rPr>
              <w:t>右方显示提示信息：“密码不正确！”。</w:t>
            </w:r>
          </w:p>
          <w:p w:rsidR="00743F60" w:rsidRDefault="00743F60" w:rsidP="0093188C">
            <w:pPr>
              <w:pStyle w:val="10"/>
              <w:spacing w:line="240" w:lineRule="auto"/>
            </w:pPr>
          </w:p>
        </w:tc>
      </w:tr>
      <w:tr w:rsidR="003B540B" w:rsidTr="00C839A5">
        <w:tc>
          <w:tcPr>
            <w:tcW w:w="1548" w:type="dxa"/>
            <w:shd w:val="pct25" w:color="auto" w:fill="auto"/>
          </w:tcPr>
          <w:p w:rsidR="003B540B" w:rsidRDefault="003B540B" w:rsidP="00BE5F20">
            <w:pPr>
              <w:pStyle w:val="10"/>
              <w:ind w:firstLine="420"/>
            </w:pPr>
            <w:r>
              <w:rPr>
                <w:rFonts w:hint="eastAsia"/>
              </w:rPr>
              <w:lastRenderedPageBreak/>
              <w:t>后置条件：</w:t>
            </w:r>
          </w:p>
        </w:tc>
        <w:tc>
          <w:tcPr>
            <w:tcW w:w="6974" w:type="dxa"/>
          </w:tcPr>
          <w:p w:rsidR="003B540B" w:rsidRDefault="0027790C" w:rsidP="00BE5F20">
            <w:pPr>
              <w:pStyle w:val="10"/>
              <w:ind w:firstLine="420"/>
            </w:pPr>
            <w:r>
              <w:rPr>
                <w:rFonts w:hint="eastAsia"/>
                <w:bCs/>
              </w:rPr>
              <w:t>用户由未登录状态转为登录状态，</w:t>
            </w:r>
            <w:r w:rsidR="00C45CB4">
              <w:rPr>
                <w:rFonts w:hint="eastAsia"/>
                <w:bCs/>
              </w:rPr>
              <w:t>页面右上角</w:t>
            </w:r>
            <w:r>
              <w:rPr>
                <w:rFonts w:hint="eastAsia"/>
                <w:bCs/>
              </w:rPr>
              <w:t>顶部导航中“登录”</w:t>
            </w:r>
            <w:r w:rsidR="003601F8">
              <w:rPr>
                <w:rFonts w:hint="eastAsia"/>
                <w:bCs/>
              </w:rPr>
              <w:t>及“注册”</w:t>
            </w:r>
            <w:r>
              <w:rPr>
                <w:rFonts w:hint="eastAsia"/>
                <w:bCs/>
              </w:rPr>
              <w:t>链接隐藏，显示会员昵称和会员级别。</w:t>
            </w:r>
          </w:p>
        </w:tc>
      </w:tr>
    </w:tbl>
    <w:p w:rsidR="00BC0AB9" w:rsidRDefault="00C839A5" w:rsidP="003B540B">
      <w:pPr>
        <w:ind w:firstLineChars="0" w:firstLine="0"/>
        <w:rPr>
          <w:b/>
        </w:rPr>
      </w:pPr>
      <w:r>
        <w:rPr>
          <w:noProof/>
        </w:rPr>
        <w:drawing>
          <wp:inline distT="0" distB="0" distL="0" distR="0" wp14:anchorId="43EA61BB" wp14:editId="18A6ABE4">
            <wp:extent cx="6313170" cy="3407434"/>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4402" cy="3445880"/>
                    </a:xfrm>
                    <a:prstGeom prst="rect">
                      <a:avLst/>
                    </a:prstGeom>
                  </pic:spPr>
                </pic:pic>
              </a:graphicData>
            </a:graphic>
          </wp:inline>
        </w:drawing>
      </w:r>
    </w:p>
    <w:p w:rsidR="00C839A5" w:rsidRDefault="00C839A5" w:rsidP="003B540B">
      <w:pPr>
        <w:ind w:firstLineChars="0" w:firstLine="0"/>
        <w:rPr>
          <w:rFonts w:hint="eastAsia"/>
          <w:b/>
        </w:rPr>
      </w:pPr>
    </w:p>
    <w:p w:rsidR="003B540B" w:rsidRDefault="00BC0AB9" w:rsidP="003B540B">
      <w:pPr>
        <w:ind w:firstLineChars="0" w:firstLine="0"/>
        <w:rPr>
          <w:b/>
        </w:rPr>
      </w:pPr>
      <w:r w:rsidRPr="00BC0AB9">
        <w:rPr>
          <w:rFonts w:hint="eastAsia"/>
          <w:b/>
        </w:rPr>
        <w:t>流程图：</w:t>
      </w:r>
    </w:p>
    <w:p w:rsidR="00BC0AB9" w:rsidRPr="00BC0AB9" w:rsidRDefault="00BC0AB9" w:rsidP="003B540B">
      <w:pPr>
        <w:ind w:firstLineChars="0" w:firstLine="0"/>
        <w:rPr>
          <w:b/>
        </w:rPr>
      </w:pPr>
      <w:r w:rsidRPr="00BC0AB9">
        <w:rPr>
          <w:rFonts w:hint="eastAsia"/>
          <w:b/>
          <w:noProof/>
        </w:rPr>
        <w:lastRenderedPageBreak/>
        <w:drawing>
          <wp:inline distT="0" distB="0" distL="0" distR="0">
            <wp:extent cx="6308090" cy="62388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3260" cy="6243988"/>
                    </a:xfrm>
                    <a:prstGeom prst="rect">
                      <a:avLst/>
                    </a:prstGeom>
                    <a:noFill/>
                    <a:ln>
                      <a:noFill/>
                    </a:ln>
                  </pic:spPr>
                </pic:pic>
              </a:graphicData>
            </a:graphic>
          </wp:inline>
        </w:drawing>
      </w:r>
    </w:p>
    <w:p w:rsidR="005B3BD3" w:rsidRPr="00361929" w:rsidRDefault="005B3BD3" w:rsidP="003B540B">
      <w:pPr>
        <w:ind w:firstLineChars="0" w:firstLine="0"/>
        <w:rPr>
          <w:b/>
          <w:sz w:val="24"/>
        </w:rPr>
      </w:pPr>
      <w:r w:rsidRPr="00361929">
        <w:rPr>
          <w:rFonts w:hint="eastAsia"/>
          <w:b/>
          <w:sz w:val="24"/>
        </w:rPr>
        <w:t>2.1.2</w:t>
      </w:r>
      <w:r w:rsidRPr="00361929">
        <w:rPr>
          <w:b/>
          <w:sz w:val="24"/>
        </w:rPr>
        <w:t xml:space="preserve"> </w:t>
      </w:r>
      <w:r w:rsidRPr="00361929">
        <w:rPr>
          <w:rFonts w:hint="eastAsia"/>
          <w:b/>
          <w:sz w:val="24"/>
        </w:rPr>
        <w:t>会员自动登录</w:t>
      </w:r>
    </w:p>
    <w:p w:rsidR="009F2972" w:rsidRDefault="009F2972" w:rsidP="009F2972">
      <w:pPr>
        <w:ind w:firstLineChars="0" w:firstLine="0"/>
      </w:pPr>
      <w:r>
        <w:rPr>
          <w:rFonts w:hint="eastAsia"/>
          <w:b/>
        </w:rPr>
        <w:t>用例图</w:t>
      </w:r>
      <w:r>
        <w:rPr>
          <w:rFonts w:hint="eastAsia"/>
        </w:rPr>
        <w:t>：</w:t>
      </w:r>
    </w:p>
    <w:p w:rsidR="009F2972" w:rsidRPr="009F2972" w:rsidRDefault="009F2972" w:rsidP="009F2972">
      <w:pPr>
        <w:ind w:firstLine="420"/>
      </w:pPr>
    </w:p>
    <w:p w:rsidR="009F2972" w:rsidRDefault="009F2972" w:rsidP="009F2972">
      <w:pPr>
        <w:ind w:firstLine="420"/>
      </w:pPr>
      <w:r>
        <w:rPr>
          <w:noProof/>
        </w:rPr>
        <w:drawing>
          <wp:inline distT="0" distB="0" distL="0" distR="0" wp14:anchorId="543FB835" wp14:editId="2B8A9B3A">
            <wp:extent cx="3419475" cy="11811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9475" cy="1181100"/>
                    </a:xfrm>
                    <a:prstGeom prst="rect">
                      <a:avLst/>
                    </a:prstGeom>
                  </pic:spPr>
                </pic:pic>
              </a:graphicData>
            </a:graphic>
          </wp:inline>
        </w:drawing>
      </w:r>
    </w:p>
    <w:p w:rsidR="009F2972" w:rsidRDefault="009F2972" w:rsidP="009F2972">
      <w:pPr>
        <w:ind w:firstLineChars="0" w:firstLine="0"/>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9F2972" w:rsidTr="00A1066E">
        <w:tc>
          <w:tcPr>
            <w:tcW w:w="1548" w:type="dxa"/>
            <w:shd w:val="pct25" w:color="auto" w:fill="auto"/>
          </w:tcPr>
          <w:p w:rsidR="009F2972" w:rsidRDefault="009F2972" w:rsidP="00A1066E">
            <w:pPr>
              <w:pStyle w:val="10"/>
              <w:ind w:firstLine="420"/>
            </w:pPr>
            <w:r>
              <w:rPr>
                <w:rFonts w:hint="eastAsia"/>
              </w:rPr>
              <w:lastRenderedPageBreak/>
              <w:t>用例名称：</w:t>
            </w:r>
          </w:p>
        </w:tc>
        <w:tc>
          <w:tcPr>
            <w:tcW w:w="6974" w:type="dxa"/>
          </w:tcPr>
          <w:p w:rsidR="009F2972" w:rsidRPr="00786B06" w:rsidRDefault="009F2972" w:rsidP="00A1066E">
            <w:pPr>
              <w:pStyle w:val="10"/>
              <w:ind w:firstLine="420"/>
              <w:rPr>
                <w:rFonts w:asciiTheme="minorEastAsia" w:eastAsiaTheme="minorEastAsia" w:hAnsiTheme="minorEastAsia"/>
              </w:rPr>
            </w:pPr>
            <w:r>
              <w:rPr>
                <w:rFonts w:ascii="Arial Black" w:hAnsi="Arial Black" w:hint="eastAsia"/>
                <w:kern w:val="0"/>
                <w:szCs w:val="21"/>
              </w:rPr>
              <w:t>自动登录</w:t>
            </w:r>
            <w:proofErr w:type="spellStart"/>
            <w:r w:rsidRPr="00786B06">
              <w:rPr>
                <w:rFonts w:asciiTheme="minorEastAsia" w:eastAsiaTheme="minorEastAsia" w:hAnsiTheme="minorEastAsia" w:hint="eastAsia"/>
                <w:kern w:val="0"/>
                <w:szCs w:val="21"/>
              </w:rPr>
              <w:t>CShop</w:t>
            </w:r>
            <w:proofErr w:type="spellEnd"/>
            <w:r>
              <w:rPr>
                <w:rFonts w:asciiTheme="minorEastAsia" w:eastAsiaTheme="minorEastAsia" w:hAnsiTheme="minorEastAsia" w:hint="eastAsia"/>
                <w:kern w:val="0"/>
                <w:szCs w:val="21"/>
              </w:rPr>
              <w:t>网站</w:t>
            </w:r>
          </w:p>
        </w:tc>
      </w:tr>
      <w:tr w:rsidR="009F2972" w:rsidTr="00A1066E">
        <w:tc>
          <w:tcPr>
            <w:tcW w:w="1548" w:type="dxa"/>
            <w:shd w:val="pct25" w:color="auto" w:fill="auto"/>
          </w:tcPr>
          <w:p w:rsidR="009F2972" w:rsidRDefault="009F2972" w:rsidP="00A1066E">
            <w:pPr>
              <w:pStyle w:val="10"/>
              <w:ind w:firstLine="420"/>
            </w:pPr>
            <w:r>
              <w:rPr>
                <w:rFonts w:hint="eastAsia"/>
              </w:rPr>
              <w:t>用例</w:t>
            </w:r>
            <w:r>
              <w:rPr>
                <w:rFonts w:hint="eastAsia"/>
              </w:rPr>
              <w:t>ID</w:t>
            </w:r>
            <w:r>
              <w:rPr>
                <w:rFonts w:hint="eastAsia"/>
              </w:rPr>
              <w:t>：</w:t>
            </w:r>
          </w:p>
        </w:tc>
        <w:tc>
          <w:tcPr>
            <w:tcW w:w="6974" w:type="dxa"/>
          </w:tcPr>
          <w:p w:rsidR="009F2972" w:rsidRDefault="009F2972" w:rsidP="00A1066E">
            <w:pPr>
              <w:pStyle w:val="10"/>
              <w:ind w:firstLine="420"/>
              <w:rPr>
                <w:bCs/>
              </w:rPr>
            </w:pPr>
          </w:p>
        </w:tc>
      </w:tr>
      <w:tr w:rsidR="009F2972" w:rsidTr="00A1066E">
        <w:tc>
          <w:tcPr>
            <w:tcW w:w="1548" w:type="dxa"/>
            <w:shd w:val="pct25" w:color="auto" w:fill="auto"/>
          </w:tcPr>
          <w:p w:rsidR="009F2972" w:rsidRDefault="009F2972" w:rsidP="00A1066E">
            <w:pPr>
              <w:pStyle w:val="10"/>
              <w:ind w:firstLine="420"/>
            </w:pPr>
            <w:r>
              <w:rPr>
                <w:rFonts w:hint="eastAsia"/>
              </w:rPr>
              <w:t>角色：</w:t>
            </w:r>
          </w:p>
        </w:tc>
        <w:tc>
          <w:tcPr>
            <w:tcW w:w="6974" w:type="dxa"/>
          </w:tcPr>
          <w:p w:rsidR="009F2972" w:rsidRDefault="009F2972" w:rsidP="00A1066E">
            <w:pPr>
              <w:pStyle w:val="10"/>
              <w:ind w:firstLine="420"/>
              <w:rPr>
                <w:bCs/>
              </w:rPr>
            </w:pPr>
            <w:r>
              <w:rPr>
                <w:bCs/>
              </w:rPr>
              <w:t>未登陆用户</w:t>
            </w:r>
          </w:p>
        </w:tc>
      </w:tr>
      <w:tr w:rsidR="009F2972" w:rsidTr="00A1066E">
        <w:tc>
          <w:tcPr>
            <w:tcW w:w="1548" w:type="dxa"/>
            <w:shd w:val="pct25" w:color="auto" w:fill="auto"/>
          </w:tcPr>
          <w:p w:rsidR="009F2972" w:rsidRDefault="009F2972" w:rsidP="00A1066E">
            <w:pPr>
              <w:pStyle w:val="10"/>
              <w:ind w:firstLine="420"/>
            </w:pPr>
            <w:r>
              <w:rPr>
                <w:rFonts w:hint="eastAsia"/>
              </w:rPr>
              <w:t>用例说明：</w:t>
            </w:r>
          </w:p>
        </w:tc>
        <w:tc>
          <w:tcPr>
            <w:tcW w:w="6974" w:type="dxa"/>
          </w:tcPr>
          <w:p w:rsidR="009F2972" w:rsidRPr="004844AE" w:rsidRDefault="009F2972" w:rsidP="00A1066E">
            <w:pPr>
              <w:pStyle w:val="10"/>
              <w:ind w:firstLine="420"/>
              <w:rPr>
                <w:rFonts w:ascii="Arial Black" w:hAnsi="Arial Black"/>
                <w:kern w:val="0"/>
                <w:szCs w:val="21"/>
              </w:rPr>
            </w:pPr>
            <w:r>
              <w:rPr>
                <w:rFonts w:ascii="宋体" w:hint="eastAsia"/>
                <w:kern w:val="0"/>
                <w:szCs w:val="21"/>
              </w:rPr>
              <w:t>访问</w:t>
            </w:r>
            <w:proofErr w:type="spellStart"/>
            <w:r w:rsidRPr="00F47506">
              <w:rPr>
                <w:rFonts w:asciiTheme="minorEastAsia" w:eastAsiaTheme="minorEastAsia" w:hAnsiTheme="minorEastAsia"/>
                <w:kern w:val="0"/>
                <w:szCs w:val="21"/>
              </w:rPr>
              <w:t>CShop</w:t>
            </w:r>
            <w:proofErr w:type="spellEnd"/>
            <w:r>
              <w:rPr>
                <w:rFonts w:hint="eastAsia"/>
                <w:kern w:val="0"/>
                <w:szCs w:val="21"/>
              </w:rPr>
              <w:t>网站</w:t>
            </w:r>
            <w:r>
              <w:rPr>
                <w:rFonts w:ascii="Arial Black" w:hAnsi="Arial Black" w:hint="eastAsia"/>
                <w:kern w:val="0"/>
                <w:szCs w:val="21"/>
              </w:rPr>
              <w:t>的</w:t>
            </w:r>
            <w:r>
              <w:rPr>
                <w:rFonts w:ascii="Arial Black" w:hAnsi="Arial Black"/>
                <w:kern w:val="0"/>
                <w:szCs w:val="21"/>
              </w:rPr>
              <w:t>未登陆用户</w:t>
            </w:r>
            <w:r>
              <w:rPr>
                <w:rFonts w:ascii="Arial Black" w:hAnsi="Arial Black" w:hint="eastAsia"/>
                <w:kern w:val="0"/>
                <w:szCs w:val="21"/>
              </w:rPr>
              <w:t>无需输入用户名和密码自动登录</w:t>
            </w:r>
            <w:r>
              <w:rPr>
                <w:rFonts w:ascii="Arial Black" w:hAnsi="Arial Black"/>
                <w:kern w:val="0"/>
                <w:szCs w:val="21"/>
              </w:rPr>
              <w:t>。</w:t>
            </w:r>
          </w:p>
        </w:tc>
      </w:tr>
      <w:tr w:rsidR="009F2972" w:rsidTr="00A1066E">
        <w:tc>
          <w:tcPr>
            <w:tcW w:w="1548" w:type="dxa"/>
            <w:shd w:val="pct25" w:color="auto" w:fill="auto"/>
          </w:tcPr>
          <w:p w:rsidR="009F2972" w:rsidRDefault="009F2972" w:rsidP="00A1066E">
            <w:pPr>
              <w:pStyle w:val="10"/>
              <w:ind w:firstLine="420"/>
            </w:pPr>
            <w:r>
              <w:rPr>
                <w:rFonts w:hint="eastAsia"/>
              </w:rPr>
              <w:t>前置条件：</w:t>
            </w:r>
          </w:p>
        </w:tc>
        <w:tc>
          <w:tcPr>
            <w:tcW w:w="6974" w:type="dxa"/>
          </w:tcPr>
          <w:p w:rsidR="009F2972" w:rsidRDefault="009F2972" w:rsidP="00A1066E">
            <w:pPr>
              <w:pStyle w:val="10"/>
              <w:ind w:firstLine="420"/>
              <w:rPr>
                <w:rFonts w:ascii="宋体"/>
                <w:b/>
                <w:bCs/>
              </w:rPr>
            </w:pPr>
            <w:r>
              <w:rPr>
                <w:rFonts w:ascii="宋体" w:hint="eastAsia"/>
              </w:rPr>
              <w:t>用户</w:t>
            </w:r>
            <w:r w:rsidR="00473017">
              <w:rPr>
                <w:rFonts w:ascii="宋体" w:hint="eastAsia"/>
              </w:rPr>
              <w:t>将要</w:t>
            </w:r>
            <w:r>
              <w:rPr>
                <w:rFonts w:ascii="宋体" w:hint="eastAsia"/>
              </w:rPr>
              <w:t>访问</w:t>
            </w:r>
            <w:proofErr w:type="spellStart"/>
            <w:r w:rsidRPr="00F47506">
              <w:rPr>
                <w:rFonts w:ascii="宋体" w:hint="eastAsia"/>
              </w:rPr>
              <w:t>CShop</w:t>
            </w:r>
            <w:proofErr w:type="spellEnd"/>
            <w:r>
              <w:rPr>
                <w:rFonts w:ascii="宋体" w:hint="eastAsia"/>
              </w:rPr>
              <w:t>网站的任意页面，用户信息保存在cookies中或session中</w:t>
            </w:r>
            <w:r>
              <w:rPr>
                <w:rFonts w:ascii="宋体"/>
                <w:b/>
                <w:bCs/>
              </w:rPr>
              <w:t>。</w:t>
            </w:r>
          </w:p>
          <w:p w:rsidR="009F2972" w:rsidRDefault="009F2972" w:rsidP="00A1066E">
            <w:pPr>
              <w:pStyle w:val="10"/>
              <w:ind w:firstLine="420"/>
              <w:rPr>
                <w:rFonts w:ascii="Arial Black" w:hAnsi="Arial Black"/>
                <w:kern w:val="0"/>
                <w:szCs w:val="21"/>
              </w:rPr>
            </w:pPr>
            <w:r>
              <w:rPr>
                <w:rFonts w:ascii="Arial Black" w:hAnsi="Arial Black" w:hint="eastAsia"/>
                <w:kern w:val="0"/>
                <w:szCs w:val="21"/>
              </w:rPr>
              <w:t>触发条件：</w:t>
            </w:r>
          </w:p>
          <w:p w:rsidR="009F2972" w:rsidRPr="002358DA" w:rsidRDefault="009F2972" w:rsidP="002358DA">
            <w:pPr>
              <w:pStyle w:val="10"/>
              <w:numPr>
                <w:ilvl w:val="0"/>
                <w:numId w:val="20"/>
              </w:numPr>
              <w:rPr>
                <w:rFonts w:ascii="宋体"/>
              </w:rPr>
            </w:pPr>
            <w:r>
              <w:rPr>
                <w:rFonts w:ascii="Arial Black" w:hAnsi="Arial Black" w:hint="eastAsia"/>
                <w:kern w:val="0"/>
                <w:szCs w:val="21"/>
              </w:rPr>
              <w:t>未登录用户访问</w:t>
            </w:r>
            <w:proofErr w:type="spellStart"/>
            <w:r w:rsidRPr="009F2972">
              <w:rPr>
                <w:rFonts w:asciiTheme="minorEastAsia" w:eastAsiaTheme="minorEastAsia" w:hAnsiTheme="minorEastAsia" w:hint="eastAsia"/>
                <w:kern w:val="0"/>
                <w:szCs w:val="21"/>
              </w:rPr>
              <w:t>CShop</w:t>
            </w:r>
            <w:proofErr w:type="spellEnd"/>
            <w:r>
              <w:rPr>
                <w:rFonts w:asciiTheme="minorEastAsia" w:eastAsiaTheme="minorEastAsia" w:hAnsiTheme="minorEastAsia" w:hint="eastAsia"/>
                <w:kern w:val="0"/>
                <w:szCs w:val="21"/>
              </w:rPr>
              <w:t>网站任意</w:t>
            </w:r>
            <w:r>
              <w:rPr>
                <w:rFonts w:ascii="Arial Black" w:hAnsi="Arial Black" w:hint="eastAsia"/>
                <w:kern w:val="0"/>
                <w:szCs w:val="21"/>
              </w:rPr>
              <w:t>页面</w:t>
            </w:r>
            <w:r w:rsidR="002358DA">
              <w:rPr>
                <w:rFonts w:ascii="Arial Black" w:hAnsi="Arial Black" w:hint="eastAsia"/>
                <w:kern w:val="0"/>
                <w:szCs w:val="21"/>
              </w:rPr>
              <w:t>，浏览器</w:t>
            </w:r>
            <w:r w:rsidR="002358DA" w:rsidRPr="002358DA">
              <w:rPr>
                <w:rFonts w:asciiTheme="minorEastAsia" w:eastAsiaTheme="minorEastAsia" w:hAnsiTheme="minorEastAsia" w:hint="eastAsia"/>
                <w:kern w:val="0"/>
                <w:szCs w:val="21"/>
              </w:rPr>
              <w:t>cookies</w:t>
            </w:r>
            <w:r w:rsidR="002358DA">
              <w:rPr>
                <w:rFonts w:asciiTheme="minorEastAsia" w:eastAsiaTheme="minorEastAsia" w:hAnsiTheme="minorEastAsia" w:hint="eastAsia"/>
                <w:kern w:val="0"/>
                <w:szCs w:val="21"/>
              </w:rPr>
              <w:t>中保存有</w:t>
            </w:r>
            <w:r w:rsidR="00550E46">
              <w:rPr>
                <w:rFonts w:asciiTheme="minorEastAsia" w:eastAsiaTheme="minorEastAsia" w:hAnsiTheme="minorEastAsia" w:hint="eastAsia"/>
                <w:kern w:val="0"/>
                <w:szCs w:val="21"/>
              </w:rPr>
              <w:t>有效</w:t>
            </w:r>
            <w:r w:rsidR="002358DA">
              <w:rPr>
                <w:rFonts w:asciiTheme="minorEastAsia" w:eastAsiaTheme="minorEastAsia" w:hAnsiTheme="minorEastAsia" w:hint="eastAsia"/>
                <w:kern w:val="0"/>
                <w:szCs w:val="21"/>
              </w:rPr>
              <w:t>用户信息；</w:t>
            </w:r>
          </w:p>
          <w:p w:rsidR="009F2972" w:rsidRPr="00074BD9" w:rsidRDefault="00074BD9" w:rsidP="00074BD9">
            <w:pPr>
              <w:pStyle w:val="10"/>
              <w:numPr>
                <w:ilvl w:val="0"/>
                <w:numId w:val="20"/>
              </w:numPr>
              <w:rPr>
                <w:rFonts w:ascii="宋体"/>
              </w:rPr>
            </w:pPr>
            <w:r>
              <w:rPr>
                <w:rFonts w:asciiTheme="minorEastAsia" w:eastAsiaTheme="minorEastAsia" w:hAnsiTheme="minorEastAsia" w:hint="eastAsia"/>
                <w:kern w:val="0"/>
                <w:szCs w:val="21"/>
              </w:rPr>
              <w:t>未登录用户在注册框点击“注册”按钮且注册成功。</w:t>
            </w:r>
          </w:p>
        </w:tc>
      </w:tr>
      <w:tr w:rsidR="009F2972" w:rsidTr="00A1066E">
        <w:tc>
          <w:tcPr>
            <w:tcW w:w="1548" w:type="dxa"/>
            <w:shd w:val="pct25" w:color="auto" w:fill="auto"/>
          </w:tcPr>
          <w:p w:rsidR="009F2972" w:rsidRDefault="009F2972" w:rsidP="00A1066E">
            <w:pPr>
              <w:pStyle w:val="10"/>
              <w:ind w:firstLine="420"/>
            </w:pPr>
            <w:r>
              <w:rPr>
                <w:rFonts w:hint="eastAsia"/>
              </w:rPr>
              <w:t>基本事件流：</w:t>
            </w:r>
          </w:p>
        </w:tc>
        <w:tc>
          <w:tcPr>
            <w:tcW w:w="6974" w:type="dxa"/>
          </w:tcPr>
          <w:p w:rsidR="001F5D3B" w:rsidRDefault="009F2972" w:rsidP="001F5D3B">
            <w:pPr>
              <w:pStyle w:val="10"/>
              <w:numPr>
                <w:ilvl w:val="0"/>
                <w:numId w:val="21"/>
              </w:numPr>
            </w:pPr>
            <w:r>
              <w:rPr>
                <w:rFonts w:ascii="宋体" w:hint="eastAsia"/>
              </w:rPr>
              <w:t>未登陆用户</w:t>
            </w:r>
            <w:r>
              <w:rPr>
                <w:rFonts w:hint="eastAsia"/>
              </w:rPr>
              <w:t>触发前置条件</w:t>
            </w:r>
            <w:r w:rsidR="001F5D3B">
              <w:rPr>
                <w:rFonts w:hint="eastAsia"/>
              </w:rPr>
              <w:t>；</w:t>
            </w:r>
          </w:p>
          <w:p w:rsidR="001F5D3B" w:rsidRDefault="001F5D3B" w:rsidP="001F5D3B">
            <w:pPr>
              <w:pStyle w:val="10"/>
              <w:numPr>
                <w:ilvl w:val="0"/>
                <w:numId w:val="21"/>
              </w:numPr>
              <w:rPr>
                <w:bCs/>
              </w:rPr>
            </w:pPr>
            <w:r>
              <w:rPr>
                <w:rFonts w:hint="eastAsia"/>
              </w:rPr>
              <w:t>系统验证并自动登录</w:t>
            </w:r>
            <w:r w:rsidR="00C03B93">
              <w:rPr>
                <w:rFonts w:hint="eastAsia"/>
              </w:rPr>
              <w:t>（本基本事件流假定验证成功）</w:t>
            </w:r>
            <w:r>
              <w:rPr>
                <w:rFonts w:hint="eastAsia"/>
              </w:rPr>
              <w:t>。</w:t>
            </w:r>
          </w:p>
          <w:p w:rsidR="009F2972" w:rsidRDefault="009F2972" w:rsidP="00A1066E">
            <w:pPr>
              <w:pStyle w:val="10"/>
              <w:ind w:firstLine="420"/>
              <w:rPr>
                <w:bCs/>
              </w:rPr>
            </w:pPr>
          </w:p>
        </w:tc>
      </w:tr>
      <w:tr w:rsidR="009F2972" w:rsidTr="00A1066E">
        <w:tc>
          <w:tcPr>
            <w:tcW w:w="1548" w:type="dxa"/>
            <w:shd w:val="pct25" w:color="auto" w:fill="auto"/>
          </w:tcPr>
          <w:p w:rsidR="009F2972" w:rsidRDefault="009F2972" w:rsidP="00A1066E">
            <w:pPr>
              <w:pStyle w:val="10"/>
              <w:ind w:firstLine="420"/>
            </w:pPr>
            <w:r>
              <w:rPr>
                <w:rFonts w:hint="eastAsia"/>
              </w:rPr>
              <w:t>备选事件流：</w:t>
            </w:r>
          </w:p>
        </w:tc>
        <w:tc>
          <w:tcPr>
            <w:tcW w:w="6974" w:type="dxa"/>
          </w:tcPr>
          <w:p w:rsidR="009F2972" w:rsidRDefault="009F2972" w:rsidP="00473017">
            <w:pPr>
              <w:pStyle w:val="10"/>
              <w:spacing w:line="240" w:lineRule="auto"/>
            </w:pPr>
          </w:p>
        </w:tc>
      </w:tr>
      <w:tr w:rsidR="009F2972" w:rsidTr="00A1066E">
        <w:tc>
          <w:tcPr>
            <w:tcW w:w="1548" w:type="dxa"/>
            <w:shd w:val="pct25" w:color="auto" w:fill="auto"/>
          </w:tcPr>
          <w:p w:rsidR="009F2972" w:rsidRDefault="009F2972" w:rsidP="00A1066E">
            <w:pPr>
              <w:pStyle w:val="10"/>
              <w:ind w:firstLine="420"/>
            </w:pPr>
            <w:r>
              <w:rPr>
                <w:rFonts w:hint="eastAsia"/>
              </w:rPr>
              <w:t>后置条件：</w:t>
            </w:r>
          </w:p>
        </w:tc>
        <w:tc>
          <w:tcPr>
            <w:tcW w:w="6974" w:type="dxa"/>
          </w:tcPr>
          <w:p w:rsidR="009F2972" w:rsidRDefault="00473017" w:rsidP="00A1066E">
            <w:pPr>
              <w:pStyle w:val="10"/>
              <w:ind w:firstLine="420"/>
            </w:pPr>
            <w:r>
              <w:rPr>
                <w:rFonts w:hint="eastAsia"/>
                <w:bCs/>
              </w:rPr>
              <w:t>用户进入页面</w:t>
            </w:r>
            <w:r w:rsidR="009F2972">
              <w:rPr>
                <w:rFonts w:hint="eastAsia"/>
                <w:bCs/>
              </w:rPr>
              <w:t>为</w:t>
            </w:r>
            <w:r>
              <w:rPr>
                <w:rFonts w:hint="eastAsia"/>
                <w:bCs/>
              </w:rPr>
              <w:t>已</w:t>
            </w:r>
            <w:r w:rsidR="009F2972">
              <w:rPr>
                <w:rFonts w:hint="eastAsia"/>
                <w:bCs/>
              </w:rPr>
              <w:t>登录状态，页面右上角顶部导航中“登录”及“注册”链接隐藏，显示会员昵称和会员级别。</w:t>
            </w:r>
          </w:p>
        </w:tc>
      </w:tr>
    </w:tbl>
    <w:p w:rsidR="009F2972" w:rsidRPr="009F2972" w:rsidRDefault="009F2972" w:rsidP="009F2972">
      <w:pPr>
        <w:ind w:firstLine="420"/>
      </w:pPr>
    </w:p>
    <w:p w:rsidR="009F2972" w:rsidRDefault="00DA644D" w:rsidP="003B540B">
      <w:pPr>
        <w:ind w:firstLineChars="0" w:firstLine="0"/>
        <w:rPr>
          <w:b/>
        </w:rPr>
      </w:pPr>
      <w:r w:rsidRPr="00DA644D">
        <w:rPr>
          <w:rFonts w:hint="eastAsia"/>
          <w:b/>
        </w:rPr>
        <w:t>流程图：</w:t>
      </w:r>
    </w:p>
    <w:p w:rsidR="00DA644D" w:rsidRDefault="00DA644D" w:rsidP="003B540B">
      <w:pPr>
        <w:ind w:firstLineChars="0" w:firstLine="0"/>
        <w:rPr>
          <w:b/>
        </w:rPr>
      </w:pPr>
      <w:r w:rsidRPr="00DA644D">
        <w:rPr>
          <w:rFonts w:hint="eastAsia"/>
          <w:b/>
          <w:noProof/>
        </w:rPr>
        <w:drawing>
          <wp:inline distT="0" distB="0" distL="0" distR="0">
            <wp:extent cx="6076950" cy="403858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1884" cy="4048514"/>
                    </a:xfrm>
                    <a:prstGeom prst="rect">
                      <a:avLst/>
                    </a:prstGeom>
                    <a:noFill/>
                    <a:ln>
                      <a:noFill/>
                    </a:ln>
                  </pic:spPr>
                </pic:pic>
              </a:graphicData>
            </a:graphic>
          </wp:inline>
        </w:drawing>
      </w:r>
    </w:p>
    <w:p w:rsidR="00DA644D" w:rsidRPr="00DA644D" w:rsidRDefault="00DA644D" w:rsidP="003B540B">
      <w:pPr>
        <w:ind w:firstLineChars="0" w:firstLine="0"/>
        <w:rPr>
          <w:b/>
        </w:rPr>
      </w:pPr>
    </w:p>
    <w:p w:rsidR="003B540B" w:rsidRDefault="003B540B" w:rsidP="003B540B">
      <w:pPr>
        <w:pStyle w:val="2"/>
        <w:spacing w:beforeLines="0" w:before="0" w:afterLines="0" w:after="0"/>
        <w:ind w:left="576" w:firstLine="0"/>
        <w:rPr>
          <w:rFonts w:ascii="宋体" w:hAnsi="宋体"/>
          <w:sz w:val="24"/>
          <w:szCs w:val="24"/>
        </w:rPr>
      </w:pPr>
      <w:r>
        <w:rPr>
          <w:rFonts w:hint="eastAsia"/>
        </w:rPr>
        <w:t>会员注册</w:t>
      </w:r>
    </w:p>
    <w:p w:rsidR="003B540B" w:rsidRDefault="003B540B" w:rsidP="003B540B">
      <w:pPr>
        <w:ind w:firstLineChars="0" w:firstLine="0"/>
      </w:pPr>
      <w:r>
        <w:rPr>
          <w:rFonts w:hint="eastAsia"/>
          <w:b/>
        </w:rPr>
        <w:t>用例图</w:t>
      </w:r>
      <w:r>
        <w:rPr>
          <w:rFonts w:hint="eastAsia"/>
        </w:rPr>
        <w:t>：</w:t>
      </w:r>
    </w:p>
    <w:p w:rsidR="003B540B" w:rsidRDefault="0064546D" w:rsidP="003B540B">
      <w:pPr>
        <w:ind w:firstLineChars="0" w:firstLine="0"/>
      </w:pPr>
      <w:r>
        <w:rPr>
          <w:noProof/>
        </w:rPr>
        <w:drawing>
          <wp:inline distT="0" distB="0" distL="0" distR="0" wp14:anchorId="3AF2F570" wp14:editId="447A29B9">
            <wp:extent cx="3600450" cy="9239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450" cy="923925"/>
                    </a:xfrm>
                    <a:prstGeom prst="rect">
                      <a:avLst/>
                    </a:prstGeom>
                  </pic:spPr>
                </pic:pic>
              </a:graphicData>
            </a:graphic>
          </wp:inline>
        </w:drawing>
      </w:r>
    </w:p>
    <w:p w:rsidR="003B540B" w:rsidRDefault="003B540B" w:rsidP="003B540B">
      <w:pPr>
        <w:ind w:firstLine="420"/>
      </w:pPr>
    </w:p>
    <w:p w:rsidR="003B540B" w:rsidRDefault="003B540B" w:rsidP="003B540B">
      <w:pPr>
        <w:ind w:firstLineChars="0" w:firstLine="0"/>
        <w:rPr>
          <w:b/>
        </w:rPr>
      </w:pPr>
      <w:r>
        <w:rPr>
          <w:rFonts w:hint="eastAsia"/>
          <w:b/>
        </w:rPr>
        <w:t>用例规约：</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6"/>
        <w:gridCol w:w="6974"/>
      </w:tblGrid>
      <w:tr w:rsidR="003B540B" w:rsidTr="00BE5F20">
        <w:tc>
          <w:tcPr>
            <w:tcW w:w="1656" w:type="dxa"/>
            <w:shd w:val="pct25" w:color="auto" w:fill="auto"/>
          </w:tcPr>
          <w:p w:rsidR="003B540B" w:rsidRDefault="003B540B" w:rsidP="00BE5F20">
            <w:pPr>
              <w:pStyle w:val="10"/>
              <w:ind w:firstLine="420"/>
            </w:pPr>
            <w:r>
              <w:rPr>
                <w:rFonts w:hint="eastAsia"/>
              </w:rPr>
              <w:t>用例名称：</w:t>
            </w:r>
          </w:p>
        </w:tc>
        <w:tc>
          <w:tcPr>
            <w:tcW w:w="6974" w:type="dxa"/>
          </w:tcPr>
          <w:p w:rsidR="003B540B" w:rsidRPr="0064546D" w:rsidRDefault="003B540B" w:rsidP="00BE5F20">
            <w:pPr>
              <w:pStyle w:val="10"/>
              <w:ind w:firstLine="420"/>
              <w:rPr>
                <w:rFonts w:asciiTheme="minorEastAsia" w:eastAsiaTheme="minorEastAsia" w:hAnsiTheme="minorEastAsia"/>
              </w:rPr>
            </w:pPr>
            <w:r>
              <w:rPr>
                <w:rFonts w:ascii="Arial Black" w:hAnsi="Arial Black" w:hint="eastAsia"/>
                <w:kern w:val="0"/>
                <w:szCs w:val="21"/>
              </w:rPr>
              <w:t>注册</w:t>
            </w:r>
            <w:proofErr w:type="spellStart"/>
            <w:r w:rsidR="00A02D92">
              <w:rPr>
                <w:rFonts w:asciiTheme="minorEastAsia" w:eastAsiaTheme="minorEastAsia" w:hAnsiTheme="minorEastAsia" w:hint="eastAsia"/>
                <w:kern w:val="0"/>
                <w:szCs w:val="21"/>
              </w:rPr>
              <w:t>CS</w:t>
            </w:r>
            <w:r w:rsidR="0064546D" w:rsidRPr="0064546D">
              <w:rPr>
                <w:rFonts w:asciiTheme="minorEastAsia" w:eastAsiaTheme="minorEastAsia" w:hAnsiTheme="minorEastAsia" w:hint="eastAsia"/>
                <w:kern w:val="0"/>
                <w:szCs w:val="21"/>
              </w:rPr>
              <w:t>hop</w:t>
            </w:r>
            <w:proofErr w:type="spellEnd"/>
            <w:r w:rsidR="0064546D">
              <w:rPr>
                <w:rFonts w:asciiTheme="minorEastAsia" w:eastAsiaTheme="minorEastAsia" w:hAnsiTheme="minorEastAsia" w:hint="eastAsia"/>
                <w:kern w:val="0"/>
                <w:szCs w:val="21"/>
              </w:rPr>
              <w:t>网站会员</w:t>
            </w:r>
          </w:p>
        </w:tc>
      </w:tr>
      <w:tr w:rsidR="003B540B" w:rsidTr="00BE5F20">
        <w:tc>
          <w:tcPr>
            <w:tcW w:w="1656" w:type="dxa"/>
            <w:shd w:val="pct25" w:color="auto" w:fill="auto"/>
          </w:tcPr>
          <w:p w:rsidR="003B540B" w:rsidRDefault="003B540B" w:rsidP="00BE5F20">
            <w:pPr>
              <w:pStyle w:val="10"/>
              <w:ind w:firstLine="420"/>
            </w:pPr>
            <w:r>
              <w:rPr>
                <w:rFonts w:hint="eastAsia"/>
              </w:rPr>
              <w:t>用例</w:t>
            </w:r>
            <w:r>
              <w:rPr>
                <w:rFonts w:hint="eastAsia"/>
              </w:rPr>
              <w:t>ID</w:t>
            </w:r>
            <w:r>
              <w:rPr>
                <w:rFonts w:hint="eastAsia"/>
              </w:rPr>
              <w:t>：</w:t>
            </w:r>
          </w:p>
        </w:tc>
        <w:tc>
          <w:tcPr>
            <w:tcW w:w="6974" w:type="dxa"/>
          </w:tcPr>
          <w:p w:rsidR="003B540B" w:rsidRDefault="003B540B" w:rsidP="00BE5F20">
            <w:pPr>
              <w:pStyle w:val="10"/>
              <w:ind w:firstLine="420"/>
              <w:rPr>
                <w:bCs/>
              </w:rPr>
            </w:pPr>
          </w:p>
        </w:tc>
      </w:tr>
      <w:tr w:rsidR="003B540B" w:rsidTr="00BE5F20">
        <w:tc>
          <w:tcPr>
            <w:tcW w:w="1656" w:type="dxa"/>
            <w:shd w:val="pct25" w:color="auto" w:fill="auto"/>
          </w:tcPr>
          <w:p w:rsidR="003B540B" w:rsidRDefault="003B540B" w:rsidP="00BE5F20">
            <w:pPr>
              <w:pStyle w:val="10"/>
              <w:ind w:firstLine="420"/>
            </w:pPr>
            <w:r>
              <w:rPr>
                <w:rFonts w:hint="eastAsia"/>
              </w:rPr>
              <w:t>角色：</w:t>
            </w:r>
          </w:p>
        </w:tc>
        <w:tc>
          <w:tcPr>
            <w:tcW w:w="6974" w:type="dxa"/>
          </w:tcPr>
          <w:p w:rsidR="003B540B" w:rsidRDefault="0064546D" w:rsidP="00BE5F20">
            <w:pPr>
              <w:pStyle w:val="10"/>
              <w:ind w:firstLine="420"/>
              <w:rPr>
                <w:bCs/>
              </w:rPr>
            </w:pPr>
            <w:r>
              <w:rPr>
                <w:rFonts w:hint="eastAsia"/>
                <w:bCs/>
              </w:rPr>
              <w:t>未登录用户</w:t>
            </w:r>
          </w:p>
        </w:tc>
      </w:tr>
      <w:tr w:rsidR="003B540B" w:rsidTr="00BE5F20">
        <w:tc>
          <w:tcPr>
            <w:tcW w:w="1656" w:type="dxa"/>
            <w:shd w:val="pct25" w:color="auto" w:fill="auto"/>
          </w:tcPr>
          <w:p w:rsidR="003B540B" w:rsidRDefault="003B540B" w:rsidP="00BE5F20">
            <w:pPr>
              <w:pStyle w:val="10"/>
              <w:ind w:firstLine="420"/>
            </w:pPr>
            <w:r>
              <w:rPr>
                <w:rFonts w:hint="eastAsia"/>
              </w:rPr>
              <w:t>用例说明：</w:t>
            </w:r>
          </w:p>
        </w:tc>
        <w:tc>
          <w:tcPr>
            <w:tcW w:w="6974" w:type="dxa"/>
          </w:tcPr>
          <w:p w:rsidR="003B540B" w:rsidRDefault="004844AE" w:rsidP="00BE5F20">
            <w:pPr>
              <w:pStyle w:val="10"/>
              <w:ind w:firstLine="420"/>
              <w:rPr>
                <w:rFonts w:ascii="宋体"/>
              </w:rPr>
            </w:pPr>
            <w:r>
              <w:rPr>
                <w:rFonts w:ascii="宋体" w:hint="eastAsia"/>
              </w:rPr>
              <w:t>未登录用户填写相关信息申请成为</w:t>
            </w:r>
            <w:proofErr w:type="spellStart"/>
            <w:r w:rsidR="00C45CB4">
              <w:rPr>
                <w:rFonts w:ascii="宋体" w:hint="eastAsia"/>
              </w:rPr>
              <w:t>CShop</w:t>
            </w:r>
            <w:proofErr w:type="spellEnd"/>
            <w:r w:rsidR="00C45CB4">
              <w:rPr>
                <w:rFonts w:ascii="宋体" w:hint="eastAsia"/>
              </w:rPr>
              <w:t>网站会员</w:t>
            </w:r>
          </w:p>
        </w:tc>
      </w:tr>
      <w:tr w:rsidR="003B540B" w:rsidTr="00BE5F20">
        <w:tc>
          <w:tcPr>
            <w:tcW w:w="1656" w:type="dxa"/>
            <w:shd w:val="pct25" w:color="auto" w:fill="auto"/>
          </w:tcPr>
          <w:p w:rsidR="003B540B" w:rsidRDefault="003B540B" w:rsidP="00BE5F20">
            <w:pPr>
              <w:pStyle w:val="10"/>
              <w:ind w:firstLine="420"/>
            </w:pPr>
            <w:r>
              <w:rPr>
                <w:rFonts w:hint="eastAsia"/>
              </w:rPr>
              <w:t>前置条件：</w:t>
            </w:r>
          </w:p>
        </w:tc>
        <w:tc>
          <w:tcPr>
            <w:tcW w:w="6974" w:type="dxa"/>
          </w:tcPr>
          <w:p w:rsidR="003B540B" w:rsidRPr="006A32B9" w:rsidRDefault="00C45CB4" w:rsidP="00C45CB4">
            <w:pPr>
              <w:pStyle w:val="10"/>
              <w:numPr>
                <w:ilvl w:val="0"/>
                <w:numId w:val="19"/>
              </w:numPr>
              <w:rPr>
                <w:rFonts w:ascii="宋体"/>
                <w:b/>
                <w:bCs/>
              </w:rPr>
            </w:pPr>
            <w:r>
              <w:rPr>
                <w:rFonts w:ascii="宋体" w:hint="eastAsia"/>
              </w:rPr>
              <w:t>未登录用户</w:t>
            </w:r>
            <w:r w:rsidR="006A32B9">
              <w:rPr>
                <w:rFonts w:ascii="宋体" w:hint="eastAsia"/>
              </w:rPr>
              <w:t>点击</w:t>
            </w:r>
            <w:proofErr w:type="spellStart"/>
            <w:r w:rsidR="006A32B9">
              <w:rPr>
                <w:rFonts w:ascii="宋体" w:hint="eastAsia"/>
              </w:rPr>
              <w:t>CShop</w:t>
            </w:r>
            <w:proofErr w:type="spellEnd"/>
            <w:r w:rsidR="006A32B9">
              <w:rPr>
                <w:rFonts w:ascii="宋体" w:hint="eastAsia"/>
              </w:rPr>
              <w:t>网站任意页面中右上角顶部导航栏中的“注册”链接；</w:t>
            </w:r>
          </w:p>
          <w:p w:rsidR="006A32B9" w:rsidRDefault="006A32B9" w:rsidP="00C45CB4">
            <w:pPr>
              <w:pStyle w:val="10"/>
              <w:numPr>
                <w:ilvl w:val="0"/>
                <w:numId w:val="19"/>
              </w:numPr>
              <w:rPr>
                <w:rFonts w:ascii="宋体"/>
                <w:b/>
                <w:bCs/>
              </w:rPr>
            </w:pPr>
            <w:r>
              <w:rPr>
                <w:rFonts w:ascii="宋体" w:hint="eastAsia"/>
              </w:rPr>
              <w:t>未登录用户触发“</w:t>
            </w:r>
            <w:r w:rsidR="00A02D92">
              <w:rPr>
                <w:rFonts w:ascii="宋体" w:hint="eastAsia"/>
              </w:rPr>
              <w:t>登录事件</w:t>
            </w:r>
            <w:r>
              <w:rPr>
                <w:rFonts w:ascii="宋体" w:hint="eastAsia"/>
              </w:rPr>
              <w:t>”</w:t>
            </w:r>
            <w:r w:rsidR="00A02D92">
              <w:rPr>
                <w:rFonts w:ascii="宋体" w:hint="eastAsia"/>
              </w:rPr>
              <w:t>，弹出登录框，用户点击</w:t>
            </w:r>
            <w:r w:rsidR="00A02D92">
              <w:rPr>
                <w:rFonts w:hint="eastAsia"/>
              </w:rPr>
              <w:t>登陆框“登录”按钮右侧的“点击注册”按钮。</w:t>
            </w:r>
          </w:p>
        </w:tc>
      </w:tr>
      <w:tr w:rsidR="003B540B" w:rsidTr="00BE5F20">
        <w:tc>
          <w:tcPr>
            <w:tcW w:w="1656" w:type="dxa"/>
            <w:shd w:val="pct25" w:color="auto" w:fill="auto"/>
          </w:tcPr>
          <w:p w:rsidR="003B540B" w:rsidRDefault="003B540B" w:rsidP="00BE5F20">
            <w:pPr>
              <w:pStyle w:val="10"/>
              <w:ind w:firstLine="420"/>
            </w:pPr>
            <w:r>
              <w:rPr>
                <w:rFonts w:hint="eastAsia"/>
              </w:rPr>
              <w:t>基本事件流：</w:t>
            </w:r>
          </w:p>
        </w:tc>
        <w:tc>
          <w:tcPr>
            <w:tcW w:w="6974" w:type="dxa"/>
          </w:tcPr>
          <w:p w:rsidR="00A02D92" w:rsidRDefault="00A02D92" w:rsidP="003B540B">
            <w:pPr>
              <w:pStyle w:val="10"/>
              <w:numPr>
                <w:ilvl w:val="0"/>
                <w:numId w:val="4"/>
              </w:numPr>
              <w:spacing w:line="240" w:lineRule="auto"/>
              <w:ind w:firstLine="420"/>
              <w:rPr>
                <w:rFonts w:ascii="宋体"/>
                <w:bCs/>
              </w:rPr>
            </w:pPr>
            <w:r>
              <w:rPr>
                <w:rFonts w:ascii="宋体" w:hint="eastAsia"/>
                <w:bCs/>
              </w:rPr>
              <w:t>未登录用户触发前置条件，系统弹出注册框至当前页面中心（注册框中的邮箱输入</w:t>
            </w:r>
            <w:proofErr w:type="gramStart"/>
            <w:r>
              <w:rPr>
                <w:rFonts w:ascii="宋体" w:hint="eastAsia"/>
                <w:bCs/>
              </w:rPr>
              <w:t>框获得</w:t>
            </w:r>
            <w:proofErr w:type="gramEnd"/>
            <w:r>
              <w:rPr>
                <w:rFonts w:ascii="宋体" w:hint="eastAsia"/>
                <w:bCs/>
              </w:rPr>
              <w:t>输入焦点）；</w:t>
            </w:r>
          </w:p>
          <w:p w:rsidR="00A02D92" w:rsidRDefault="00A02D92" w:rsidP="003B540B">
            <w:pPr>
              <w:pStyle w:val="10"/>
              <w:numPr>
                <w:ilvl w:val="0"/>
                <w:numId w:val="4"/>
              </w:numPr>
              <w:spacing w:line="240" w:lineRule="auto"/>
              <w:ind w:firstLine="420"/>
              <w:rPr>
                <w:rFonts w:ascii="宋体"/>
                <w:bCs/>
              </w:rPr>
            </w:pPr>
            <w:r>
              <w:rPr>
                <w:rFonts w:ascii="宋体" w:hint="eastAsia"/>
                <w:bCs/>
              </w:rPr>
              <w:t>用户输入邮箱地址（邮箱输入框中提示“请输入</w:t>
            </w:r>
            <w:r w:rsidR="00AE05C0">
              <w:rPr>
                <w:rFonts w:ascii="宋体" w:hint="eastAsia"/>
                <w:bCs/>
              </w:rPr>
              <w:t>您</w:t>
            </w:r>
            <w:r>
              <w:rPr>
                <w:rFonts w:ascii="宋体" w:hint="eastAsia"/>
                <w:bCs/>
              </w:rPr>
              <w:t>的邮箱”，其</w:t>
            </w:r>
            <w:r w:rsidR="00AE05C0">
              <w:rPr>
                <w:rFonts w:ascii="宋体" w:hint="eastAsia"/>
                <w:bCs/>
              </w:rPr>
              <w:t>左</w:t>
            </w:r>
            <w:r>
              <w:rPr>
                <w:rFonts w:ascii="宋体" w:hint="eastAsia"/>
                <w:bCs/>
              </w:rPr>
              <w:t>侧显示红色“*”</w:t>
            </w:r>
            <w:r w:rsidR="00AE05C0">
              <w:rPr>
                <w:rFonts w:ascii="宋体" w:hint="eastAsia"/>
                <w:bCs/>
              </w:rPr>
              <w:t>号意为必填项，其右侧显示提示信息“输入的邮箱将作为登录用户名”</w:t>
            </w:r>
            <w:r>
              <w:rPr>
                <w:rFonts w:ascii="宋体" w:hint="eastAsia"/>
                <w:bCs/>
              </w:rPr>
              <w:t>）；</w:t>
            </w:r>
          </w:p>
          <w:p w:rsidR="00A02D92" w:rsidRDefault="00C93B10" w:rsidP="003B540B">
            <w:pPr>
              <w:pStyle w:val="10"/>
              <w:numPr>
                <w:ilvl w:val="0"/>
                <w:numId w:val="4"/>
              </w:numPr>
              <w:spacing w:line="240" w:lineRule="auto"/>
              <w:ind w:firstLine="420"/>
              <w:rPr>
                <w:rFonts w:ascii="宋体"/>
                <w:bCs/>
              </w:rPr>
            </w:pPr>
            <w:r>
              <w:rPr>
                <w:rFonts w:ascii="宋体" w:hint="eastAsia"/>
                <w:bCs/>
              </w:rPr>
              <w:t>邮箱输入</w:t>
            </w:r>
            <w:proofErr w:type="gramStart"/>
            <w:r>
              <w:rPr>
                <w:rFonts w:ascii="宋体" w:hint="eastAsia"/>
                <w:bCs/>
              </w:rPr>
              <w:t>框失去</w:t>
            </w:r>
            <w:proofErr w:type="gramEnd"/>
            <w:r>
              <w:rPr>
                <w:rFonts w:ascii="宋体" w:hint="eastAsia"/>
                <w:bCs/>
              </w:rPr>
              <w:t>输入焦点，</w:t>
            </w:r>
            <w:r w:rsidR="00A02D92">
              <w:rPr>
                <w:rFonts w:ascii="宋体" w:hint="eastAsia"/>
                <w:bCs/>
              </w:rPr>
              <w:t>系统验证输入邮箱是否有效（</w:t>
            </w:r>
            <w:r w:rsidR="00AE05C0">
              <w:rPr>
                <w:rFonts w:ascii="宋体" w:hint="eastAsia"/>
                <w:bCs/>
              </w:rPr>
              <w:t>本</w:t>
            </w:r>
            <w:r w:rsidR="00A02D92">
              <w:rPr>
                <w:rFonts w:ascii="宋体" w:hint="eastAsia"/>
                <w:bCs/>
              </w:rPr>
              <w:t>基本事件流假定有效</w:t>
            </w:r>
            <w:r w:rsidR="00AE0365">
              <w:rPr>
                <w:rFonts w:ascii="宋体" w:hint="eastAsia"/>
                <w:bCs/>
              </w:rPr>
              <w:t>，邮箱输入框右侧显示“√”图标</w:t>
            </w:r>
            <w:r w:rsidR="00A02D92">
              <w:rPr>
                <w:rFonts w:ascii="宋体" w:hint="eastAsia"/>
                <w:bCs/>
              </w:rPr>
              <w:t>）；</w:t>
            </w:r>
          </w:p>
          <w:p w:rsidR="003B540B" w:rsidRDefault="00A02D92" w:rsidP="003B540B">
            <w:pPr>
              <w:pStyle w:val="10"/>
              <w:numPr>
                <w:ilvl w:val="0"/>
                <w:numId w:val="4"/>
              </w:numPr>
              <w:spacing w:line="240" w:lineRule="auto"/>
              <w:ind w:firstLine="420"/>
              <w:rPr>
                <w:rFonts w:ascii="宋体"/>
                <w:bCs/>
              </w:rPr>
            </w:pPr>
            <w:r>
              <w:rPr>
                <w:rFonts w:ascii="宋体" w:hint="eastAsia"/>
                <w:kern w:val="0"/>
                <w:szCs w:val="21"/>
              </w:rPr>
              <w:t>用户</w:t>
            </w:r>
            <w:r w:rsidR="003B540B">
              <w:rPr>
                <w:rFonts w:ascii="宋体" w:hint="eastAsia"/>
                <w:bCs/>
              </w:rPr>
              <w:t>输入昵称（</w:t>
            </w:r>
            <w:r>
              <w:rPr>
                <w:rFonts w:ascii="宋体" w:hint="eastAsia"/>
                <w:bCs/>
              </w:rPr>
              <w:t>昵称输入框中</w:t>
            </w:r>
            <w:r w:rsidR="003B540B">
              <w:rPr>
                <w:rFonts w:ascii="宋体" w:hint="eastAsia"/>
                <w:bCs/>
              </w:rPr>
              <w:t>提示</w:t>
            </w:r>
            <w:r>
              <w:rPr>
                <w:rFonts w:ascii="宋体" w:hint="eastAsia"/>
                <w:bCs/>
              </w:rPr>
              <w:t>“请输入</w:t>
            </w:r>
            <w:r w:rsidR="00AE0365">
              <w:rPr>
                <w:rFonts w:ascii="宋体" w:hint="eastAsia"/>
                <w:bCs/>
              </w:rPr>
              <w:t>您的</w:t>
            </w:r>
            <w:r>
              <w:rPr>
                <w:rFonts w:ascii="宋体" w:hint="eastAsia"/>
                <w:bCs/>
              </w:rPr>
              <w:t>昵称”，</w:t>
            </w:r>
            <w:r w:rsidR="00AE05C0">
              <w:rPr>
                <w:rFonts w:ascii="宋体" w:hint="eastAsia"/>
                <w:bCs/>
              </w:rPr>
              <w:t>其左侧无红色“*”号意为选填，其右侧显示提示信息：</w:t>
            </w:r>
            <w:proofErr w:type="gramStart"/>
            <w:r w:rsidR="00AE05C0">
              <w:rPr>
                <w:rFonts w:ascii="宋体" w:hint="eastAsia"/>
                <w:bCs/>
              </w:rPr>
              <w:t>“</w:t>
            </w:r>
            <w:proofErr w:type="gramEnd"/>
            <w:r w:rsidR="00AE0365">
              <w:rPr>
                <w:rFonts w:ascii="宋体" w:hint="eastAsia"/>
                <w:bCs/>
              </w:rPr>
              <w:t xml:space="preserve"> 请输入4-16位字符，支持中文、英文、“-”和“_” </w:t>
            </w:r>
            <w:proofErr w:type="gramStart"/>
            <w:r w:rsidR="00AE05C0">
              <w:rPr>
                <w:rFonts w:ascii="宋体" w:hint="eastAsia"/>
                <w:bCs/>
              </w:rPr>
              <w:t>”</w:t>
            </w:r>
            <w:proofErr w:type="gramEnd"/>
            <w:r w:rsidR="00484F12">
              <w:rPr>
                <w:rFonts w:ascii="宋体" w:hint="eastAsia"/>
                <w:bCs/>
              </w:rPr>
              <w:t>。若</w:t>
            </w:r>
            <w:proofErr w:type="gramStart"/>
            <w:r w:rsidR="00484F12">
              <w:rPr>
                <w:rFonts w:ascii="宋体" w:hint="eastAsia"/>
                <w:bCs/>
              </w:rPr>
              <w:t>昵称未</w:t>
            </w:r>
            <w:proofErr w:type="gramEnd"/>
            <w:r w:rsidR="00484F12">
              <w:rPr>
                <w:rFonts w:ascii="宋体" w:hint="eastAsia"/>
                <w:bCs/>
              </w:rPr>
              <w:t>填写，则注册后以注册邮箱作为昵称</w:t>
            </w:r>
            <w:r w:rsidR="003B540B">
              <w:rPr>
                <w:rFonts w:ascii="宋体" w:hint="eastAsia"/>
                <w:bCs/>
              </w:rPr>
              <w:t>）</w:t>
            </w:r>
            <w:r w:rsidR="00AE0365">
              <w:rPr>
                <w:rFonts w:ascii="宋体" w:hint="eastAsia"/>
                <w:bCs/>
              </w:rPr>
              <w:t>；</w:t>
            </w:r>
          </w:p>
          <w:p w:rsidR="00AE0365" w:rsidRDefault="00C93B10" w:rsidP="003B540B">
            <w:pPr>
              <w:pStyle w:val="10"/>
              <w:numPr>
                <w:ilvl w:val="0"/>
                <w:numId w:val="4"/>
              </w:numPr>
              <w:spacing w:line="240" w:lineRule="auto"/>
              <w:ind w:firstLine="420"/>
              <w:rPr>
                <w:rFonts w:ascii="宋体"/>
                <w:bCs/>
              </w:rPr>
            </w:pPr>
            <w:r>
              <w:rPr>
                <w:rFonts w:ascii="宋体" w:hint="eastAsia"/>
                <w:bCs/>
              </w:rPr>
              <w:t>昵称输入</w:t>
            </w:r>
            <w:proofErr w:type="gramStart"/>
            <w:r>
              <w:rPr>
                <w:rFonts w:ascii="宋体" w:hint="eastAsia"/>
                <w:bCs/>
              </w:rPr>
              <w:t>框失去</w:t>
            </w:r>
            <w:proofErr w:type="gramEnd"/>
            <w:r>
              <w:rPr>
                <w:rFonts w:ascii="宋体" w:hint="eastAsia"/>
                <w:bCs/>
              </w:rPr>
              <w:t>输入焦点，</w:t>
            </w:r>
            <w:r w:rsidR="00AE0365">
              <w:rPr>
                <w:rFonts w:ascii="宋体" w:hint="eastAsia"/>
                <w:bCs/>
              </w:rPr>
              <w:t>系统验证输入昵称是否有效（本基本事件流假定有效，昵称输入框右侧显示“√”图标）；</w:t>
            </w:r>
          </w:p>
          <w:p w:rsidR="003B540B" w:rsidRDefault="00AE0365" w:rsidP="003B540B">
            <w:pPr>
              <w:pStyle w:val="10"/>
              <w:numPr>
                <w:ilvl w:val="0"/>
                <w:numId w:val="4"/>
              </w:numPr>
              <w:spacing w:line="240" w:lineRule="auto"/>
              <w:ind w:firstLine="420"/>
              <w:rPr>
                <w:rFonts w:ascii="宋体"/>
                <w:bCs/>
              </w:rPr>
            </w:pPr>
            <w:r>
              <w:rPr>
                <w:rFonts w:ascii="宋体" w:hint="eastAsia"/>
                <w:bCs/>
              </w:rPr>
              <w:t>用户输入密码（密码输入框中提示“请输入您的密码”，其左侧显示红色“*”号意为必填项，其右侧显示提示信息：“请输入6-16位数字、字母或常用符号，注意区分字母大小写”</w:t>
            </w:r>
            <w:r w:rsidR="007A49B8">
              <w:rPr>
                <w:rFonts w:ascii="宋体" w:hint="eastAsia"/>
                <w:bCs/>
              </w:rPr>
              <w:t>，输入密码</w:t>
            </w:r>
            <w:proofErr w:type="gramStart"/>
            <w:r w:rsidR="007A49B8">
              <w:rPr>
                <w:rFonts w:ascii="宋体" w:hint="eastAsia"/>
                <w:bCs/>
              </w:rPr>
              <w:t>以暗文显示</w:t>
            </w:r>
            <w:proofErr w:type="gramEnd"/>
            <w:r>
              <w:rPr>
                <w:rFonts w:ascii="宋体" w:hint="eastAsia"/>
                <w:bCs/>
              </w:rPr>
              <w:t>）</w:t>
            </w:r>
            <w:r w:rsidR="00634B74">
              <w:rPr>
                <w:rFonts w:ascii="宋体" w:hint="eastAsia"/>
                <w:bCs/>
              </w:rPr>
              <w:t>；</w:t>
            </w:r>
          </w:p>
          <w:p w:rsidR="003B540B" w:rsidRDefault="00C93B10" w:rsidP="003B540B">
            <w:pPr>
              <w:pStyle w:val="10"/>
              <w:numPr>
                <w:ilvl w:val="0"/>
                <w:numId w:val="4"/>
              </w:numPr>
              <w:spacing w:line="240" w:lineRule="auto"/>
              <w:ind w:firstLine="420"/>
              <w:rPr>
                <w:rFonts w:ascii="宋体"/>
                <w:bCs/>
              </w:rPr>
            </w:pPr>
            <w:r>
              <w:rPr>
                <w:rFonts w:ascii="宋体" w:hint="eastAsia"/>
                <w:bCs/>
              </w:rPr>
              <w:t>密码输入</w:t>
            </w:r>
            <w:proofErr w:type="gramStart"/>
            <w:r>
              <w:rPr>
                <w:rFonts w:ascii="宋体" w:hint="eastAsia"/>
                <w:bCs/>
              </w:rPr>
              <w:t>框失去</w:t>
            </w:r>
            <w:proofErr w:type="gramEnd"/>
            <w:r>
              <w:rPr>
                <w:rFonts w:ascii="宋体" w:hint="eastAsia"/>
                <w:bCs/>
              </w:rPr>
              <w:t>输入焦点，</w:t>
            </w:r>
            <w:r w:rsidR="007A49B8">
              <w:rPr>
                <w:rFonts w:ascii="宋体" w:hint="eastAsia"/>
                <w:kern w:val="0"/>
                <w:szCs w:val="21"/>
              </w:rPr>
              <w:t>系统验证</w:t>
            </w:r>
            <w:r w:rsidR="003B540B">
              <w:rPr>
                <w:rFonts w:ascii="宋体" w:hint="eastAsia"/>
                <w:bCs/>
              </w:rPr>
              <w:t>密码</w:t>
            </w:r>
            <w:r w:rsidR="003B540B">
              <w:rPr>
                <w:rFonts w:ascii="宋体" w:hint="eastAsia"/>
                <w:kern w:val="0"/>
                <w:szCs w:val="21"/>
              </w:rPr>
              <w:t>是否有效（本基本</w:t>
            </w:r>
            <w:r w:rsidR="007A49B8">
              <w:rPr>
                <w:rFonts w:ascii="宋体" w:hint="eastAsia"/>
                <w:kern w:val="0"/>
                <w:szCs w:val="21"/>
              </w:rPr>
              <w:t>事件</w:t>
            </w:r>
            <w:r w:rsidR="003B540B">
              <w:rPr>
                <w:rFonts w:ascii="宋体" w:hint="eastAsia"/>
                <w:kern w:val="0"/>
                <w:szCs w:val="21"/>
              </w:rPr>
              <w:t>流假定有效</w:t>
            </w:r>
            <w:r w:rsidR="007A49B8">
              <w:rPr>
                <w:rFonts w:ascii="宋体" w:hint="eastAsia"/>
                <w:kern w:val="0"/>
                <w:szCs w:val="21"/>
              </w:rPr>
              <w:t>，密码输入框右侧显示</w:t>
            </w:r>
            <w:r w:rsidR="007A49B8">
              <w:rPr>
                <w:rFonts w:ascii="宋体" w:hint="eastAsia"/>
                <w:bCs/>
              </w:rPr>
              <w:t>“√”图标</w:t>
            </w:r>
            <w:r w:rsidR="003B540B">
              <w:rPr>
                <w:rFonts w:ascii="宋体" w:hint="eastAsia"/>
                <w:kern w:val="0"/>
                <w:szCs w:val="21"/>
              </w:rPr>
              <w:t>）</w:t>
            </w:r>
            <w:r w:rsidR="007A49B8">
              <w:rPr>
                <w:rFonts w:ascii="宋体" w:hint="eastAsia"/>
                <w:kern w:val="0"/>
                <w:szCs w:val="21"/>
              </w:rPr>
              <w:t>；</w:t>
            </w:r>
          </w:p>
          <w:p w:rsidR="003B540B" w:rsidRDefault="007A49B8" w:rsidP="003B540B">
            <w:pPr>
              <w:pStyle w:val="10"/>
              <w:numPr>
                <w:ilvl w:val="0"/>
                <w:numId w:val="4"/>
              </w:numPr>
              <w:spacing w:line="240" w:lineRule="auto"/>
              <w:ind w:firstLine="420"/>
              <w:rPr>
                <w:rFonts w:ascii="宋体"/>
                <w:bCs/>
              </w:rPr>
            </w:pPr>
            <w:r>
              <w:rPr>
                <w:rFonts w:ascii="宋体" w:hint="eastAsia"/>
                <w:bCs/>
              </w:rPr>
              <w:t>用户</w:t>
            </w:r>
            <w:r w:rsidR="003B540B">
              <w:rPr>
                <w:rFonts w:ascii="宋体" w:hint="eastAsia"/>
                <w:bCs/>
              </w:rPr>
              <w:t>输入</w:t>
            </w:r>
            <w:r w:rsidR="003B540B">
              <w:rPr>
                <w:rFonts w:ascii="Arial Black" w:hAnsi="Arial Black" w:hint="eastAsia"/>
                <w:kern w:val="0"/>
                <w:szCs w:val="21"/>
              </w:rPr>
              <w:t>确认</w:t>
            </w:r>
            <w:r w:rsidR="003B540B">
              <w:rPr>
                <w:rFonts w:ascii="宋体" w:hint="eastAsia"/>
                <w:bCs/>
              </w:rPr>
              <w:t>密码</w:t>
            </w:r>
            <w:r>
              <w:rPr>
                <w:rFonts w:ascii="宋体" w:hint="eastAsia"/>
                <w:bCs/>
              </w:rPr>
              <w:t>（确认密码框中提示“请再次输入您的密</w:t>
            </w:r>
            <w:r>
              <w:rPr>
                <w:rFonts w:ascii="宋体" w:hint="eastAsia"/>
                <w:bCs/>
              </w:rPr>
              <w:lastRenderedPageBreak/>
              <w:t>码”，其左侧显示红色“*”号意为必填项，输入密码</w:t>
            </w:r>
            <w:proofErr w:type="gramStart"/>
            <w:r>
              <w:rPr>
                <w:rFonts w:ascii="宋体" w:hint="eastAsia"/>
                <w:bCs/>
              </w:rPr>
              <w:t>以暗文显示</w:t>
            </w:r>
            <w:proofErr w:type="gramEnd"/>
            <w:r>
              <w:rPr>
                <w:rFonts w:ascii="宋体" w:hint="eastAsia"/>
                <w:bCs/>
              </w:rPr>
              <w:t>）</w:t>
            </w:r>
          </w:p>
          <w:p w:rsidR="003B540B" w:rsidRPr="007A49B8" w:rsidRDefault="00AA2247" w:rsidP="003B540B">
            <w:pPr>
              <w:pStyle w:val="10"/>
              <w:numPr>
                <w:ilvl w:val="0"/>
                <w:numId w:val="4"/>
              </w:numPr>
              <w:spacing w:line="240" w:lineRule="auto"/>
              <w:ind w:firstLine="420"/>
              <w:rPr>
                <w:rFonts w:ascii="宋体"/>
                <w:bCs/>
              </w:rPr>
            </w:pPr>
            <w:r>
              <w:rPr>
                <w:rFonts w:ascii="宋体" w:hint="eastAsia"/>
                <w:kern w:val="0"/>
                <w:szCs w:val="21"/>
              </w:rPr>
              <w:t>确认密码输入</w:t>
            </w:r>
            <w:proofErr w:type="gramStart"/>
            <w:r>
              <w:rPr>
                <w:rFonts w:ascii="宋体" w:hint="eastAsia"/>
                <w:kern w:val="0"/>
                <w:szCs w:val="21"/>
              </w:rPr>
              <w:t>框失去</w:t>
            </w:r>
            <w:proofErr w:type="gramEnd"/>
            <w:r>
              <w:rPr>
                <w:rFonts w:ascii="宋体" w:hint="eastAsia"/>
                <w:kern w:val="0"/>
                <w:szCs w:val="21"/>
              </w:rPr>
              <w:t>焦点，</w:t>
            </w:r>
            <w:r w:rsidR="003B540B">
              <w:rPr>
                <w:rFonts w:ascii="宋体" w:hint="eastAsia"/>
                <w:kern w:val="0"/>
                <w:szCs w:val="21"/>
              </w:rPr>
              <w:t>系统</w:t>
            </w:r>
            <w:r w:rsidR="007A49B8">
              <w:rPr>
                <w:rFonts w:ascii="宋体" w:hint="eastAsia"/>
                <w:kern w:val="0"/>
                <w:szCs w:val="21"/>
              </w:rPr>
              <w:t>验证两次输入密码是否相同</w:t>
            </w:r>
            <w:r w:rsidR="003B540B">
              <w:rPr>
                <w:rFonts w:ascii="宋体" w:hint="eastAsia"/>
                <w:kern w:val="0"/>
                <w:szCs w:val="21"/>
              </w:rPr>
              <w:t>（本基本</w:t>
            </w:r>
            <w:r w:rsidR="007A49B8">
              <w:rPr>
                <w:rFonts w:ascii="宋体" w:hint="eastAsia"/>
                <w:kern w:val="0"/>
                <w:szCs w:val="21"/>
              </w:rPr>
              <w:t>事件</w:t>
            </w:r>
            <w:r w:rsidR="003B540B">
              <w:rPr>
                <w:rFonts w:ascii="宋体" w:hint="eastAsia"/>
                <w:kern w:val="0"/>
                <w:szCs w:val="21"/>
              </w:rPr>
              <w:t>流假定相同</w:t>
            </w:r>
            <w:r w:rsidR="007A49B8">
              <w:rPr>
                <w:rFonts w:ascii="宋体" w:hint="eastAsia"/>
                <w:kern w:val="0"/>
                <w:szCs w:val="21"/>
              </w:rPr>
              <w:t>，确认密码输入框右侧显示</w:t>
            </w:r>
            <w:r w:rsidR="007A49B8">
              <w:rPr>
                <w:rFonts w:ascii="宋体" w:hint="eastAsia"/>
                <w:bCs/>
              </w:rPr>
              <w:t>“√”图标</w:t>
            </w:r>
            <w:r w:rsidR="003B540B">
              <w:rPr>
                <w:rFonts w:ascii="宋体" w:hint="eastAsia"/>
                <w:kern w:val="0"/>
                <w:szCs w:val="21"/>
              </w:rPr>
              <w:t>）</w:t>
            </w:r>
            <w:r w:rsidR="007A49B8">
              <w:rPr>
                <w:rFonts w:ascii="宋体" w:hint="eastAsia"/>
                <w:kern w:val="0"/>
                <w:szCs w:val="21"/>
              </w:rPr>
              <w:t>；</w:t>
            </w:r>
          </w:p>
          <w:p w:rsidR="003B540B" w:rsidRDefault="007A49B8" w:rsidP="007A49B8">
            <w:pPr>
              <w:pStyle w:val="10"/>
              <w:numPr>
                <w:ilvl w:val="0"/>
                <w:numId w:val="4"/>
              </w:numPr>
              <w:spacing w:line="240" w:lineRule="auto"/>
              <w:ind w:firstLine="420"/>
              <w:rPr>
                <w:rFonts w:ascii="宋体"/>
                <w:bCs/>
              </w:rPr>
            </w:pPr>
            <w:r>
              <w:rPr>
                <w:rFonts w:ascii="宋体" w:hint="eastAsia"/>
                <w:kern w:val="0"/>
                <w:szCs w:val="21"/>
              </w:rPr>
              <w:t>用户点击确认密码输入框下方的“注册”按钮；</w:t>
            </w:r>
          </w:p>
          <w:p w:rsidR="007A49B8" w:rsidRPr="007A49B8" w:rsidRDefault="007A49B8" w:rsidP="007A49B8">
            <w:pPr>
              <w:pStyle w:val="10"/>
              <w:numPr>
                <w:ilvl w:val="0"/>
                <w:numId w:val="4"/>
              </w:numPr>
              <w:spacing w:line="240" w:lineRule="auto"/>
              <w:ind w:firstLine="420"/>
              <w:rPr>
                <w:rFonts w:ascii="宋体"/>
                <w:bCs/>
              </w:rPr>
            </w:pPr>
            <w:r>
              <w:rPr>
                <w:rFonts w:ascii="宋体" w:hint="eastAsia"/>
                <w:bCs/>
              </w:rPr>
              <w:t>注册成功，弹框提示“注册成功！”，注册框消失，系统更新触发</w:t>
            </w:r>
            <w:r w:rsidR="00CE637D">
              <w:rPr>
                <w:rFonts w:ascii="宋体" w:hint="eastAsia"/>
                <w:bCs/>
              </w:rPr>
              <w:t>“</w:t>
            </w:r>
            <w:r>
              <w:rPr>
                <w:rFonts w:ascii="宋体" w:hint="eastAsia"/>
                <w:bCs/>
              </w:rPr>
              <w:t>注册</w:t>
            </w:r>
            <w:r w:rsidR="00CE637D">
              <w:rPr>
                <w:rFonts w:ascii="宋体" w:hint="eastAsia"/>
                <w:bCs/>
              </w:rPr>
              <w:t>”</w:t>
            </w:r>
            <w:r>
              <w:rPr>
                <w:rFonts w:ascii="宋体" w:hint="eastAsia"/>
                <w:bCs/>
              </w:rPr>
              <w:t>前的页面。</w:t>
            </w:r>
          </w:p>
        </w:tc>
      </w:tr>
      <w:tr w:rsidR="003B540B" w:rsidTr="00BE5F20">
        <w:tc>
          <w:tcPr>
            <w:tcW w:w="1656" w:type="dxa"/>
            <w:shd w:val="pct25" w:color="auto" w:fill="auto"/>
          </w:tcPr>
          <w:p w:rsidR="003B540B" w:rsidRDefault="003B540B" w:rsidP="00BE5F20">
            <w:pPr>
              <w:pStyle w:val="10"/>
              <w:ind w:firstLine="420"/>
            </w:pPr>
            <w:r>
              <w:rPr>
                <w:rFonts w:hint="eastAsia"/>
              </w:rPr>
              <w:lastRenderedPageBreak/>
              <w:t>备选</w:t>
            </w:r>
            <w:r>
              <w:t>事件</w:t>
            </w:r>
            <w:r>
              <w:rPr>
                <w:rFonts w:hint="eastAsia"/>
              </w:rPr>
              <w:t>流</w:t>
            </w:r>
          </w:p>
        </w:tc>
        <w:tc>
          <w:tcPr>
            <w:tcW w:w="6974" w:type="dxa"/>
          </w:tcPr>
          <w:p w:rsidR="00790101" w:rsidRDefault="00C37A63" w:rsidP="00790101">
            <w:pPr>
              <w:pStyle w:val="10"/>
              <w:numPr>
                <w:ilvl w:val="0"/>
                <w:numId w:val="5"/>
              </w:numPr>
              <w:spacing w:line="240" w:lineRule="auto"/>
            </w:pPr>
            <w:r>
              <w:rPr>
                <w:rFonts w:hint="eastAsia"/>
              </w:rPr>
              <w:t>在基本事件流的任意步骤点击</w:t>
            </w:r>
            <w:proofErr w:type="gramStart"/>
            <w:r>
              <w:rPr>
                <w:rFonts w:hint="eastAsia"/>
              </w:rPr>
              <w:t>注册框右上角</w:t>
            </w:r>
            <w:proofErr w:type="gramEnd"/>
            <w:r>
              <w:rPr>
                <w:rFonts w:hint="eastAsia"/>
              </w:rPr>
              <w:t>的“</w:t>
            </w:r>
            <w:r>
              <w:rPr>
                <w:rFonts w:hint="eastAsia"/>
              </w:rPr>
              <w:t>X</w:t>
            </w:r>
            <w:r>
              <w:rPr>
                <w:rFonts w:hint="eastAsia"/>
              </w:rPr>
              <w:t>”（关闭图标），注册框消失，返回触发注册前的页面，用户仍处于未登录状态。</w:t>
            </w:r>
          </w:p>
          <w:p w:rsidR="003B540B" w:rsidRDefault="00353F4D" w:rsidP="00C37A63">
            <w:pPr>
              <w:pStyle w:val="10"/>
              <w:numPr>
                <w:ilvl w:val="0"/>
                <w:numId w:val="5"/>
              </w:numPr>
              <w:spacing w:line="240" w:lineRule="auto"/>
              <w:rPr>
                <w:rFonts w:ascii="宋体"/>
                <w:bCs/>
              </w:rPr>
            </w:pPr>
            <w:r>
              <w:rPr>
                <w:rFonts w:ascii="宋体" w:hint="eastAsia"/>
                <w:bCs/>
              </w:rPr>
              <w:t>在基本事件流</w:t>
            </w:r>
            <w:r w:rsidR="00391006">
              <w:rPr>
                <w:rFonts w:ascii="宋体" w:hint="eastAsia"/>
                <w:bCs/>
              </w:rPr>
              <w:t>步骤3中，系统验证邮箱地址为空</w:t>
            </w:r>
            <w:r w:rsidR="00790101">
              <w:rPr>
                <w:rFonts w:ascii="宋体" w:hint="eastAsia"/>
                <w:bCs/>
              </w:rPr>
              <w:t>，</w:t>
            </w:r>
            <w:r w:rsidR="00391006">
              <w:rPr>
                <w:rFonts w:ascii="宋体" w:hint="eastAsia"/>
                <w:bCs/>
              </w:rPr>
              <w:t>其右侧显示“X”（错误图标）</w:t>
            </w:r>
            <w:r w:rsidR="00863314">
              <w:rPr>
                <w:rFonts w:ascii="宋体" w:hint="eastAsia"/>
                <w:bCs/>
              </w:rPr>
              <w:t>和</w:t>
            </w:r>
            <w:r w:rsidR="00391006">
              <w:rPr>
                <w:rFonts w:ascii="宋体" w:hint="eastAsia"/>
                <w:bCs/>
              </w:rPr>
              <w:t>红色提示信息：“请输入邮箱地址！”。</w:t>
            </w:r>
          </w:p>
          <w:p w:rsidR="00391006" w:rsidRDefault="00391006" w:rsidP="00391006">
            <w:pPr>
              <w:pStyle w:val="10"/>
              <w:numPr>
                <w:ilvl w:val="0"/>
                <w:numId w:val="5"/>
              </w:numPr>
              <w:spacing w:line="240" w:lineRule="auto"/>
              <w:rPr>
                <w:rFonts w:ascii="宋体"/>
                <w:bCs/>
              </w:rPr>
            </w:pPr>
            <w:r>
              <w:rPr>
                <w:rFonts w:ascii="宋体" w:hint="eastAsia"/>
                <w:bCs/>
              </w:rPr>
              <w:t>在基本事件流步骤3中，系统验证邮箱地址不为空，但是不是有效的邮箱地址格式，</w:t>
            </w:r>
            <w:r w:rsidR="00790101">
              <w:rPr>
                <w:rFonts w:ascii="宋体" w:hint="eastAsia"/>
                <w:bCs/>
              </w:rPr>
              <w:t>邮箱输入框</w:t>
            </w:r>
            <w:r>
              <w:rPr>
                <w:rFonts w:ascii="宋体" w:hint="eastAsia"/>
                <w:bCs/>
              </w:rPr>
              <w:t>右侧显示“X”（错误图标）</w:t>
            </w:r>
            <w:r w:rsidR="00863314">
              <w:rPr>
                <w:rFonts w:ascii="宋体" w:hint="eastAsia"/>
                <w:bCs/>
              </w:rPr>
              <w:t>和</w:t>
            </w:r>
            <w:r>
              <w:rPr>
                <w:rFonts w:ascii="宋体" w:hint="eastAsia"/>
                <w:bCs/>
              </w:rPr>
              <w:t>红色提示信息：“请输入</w:t>
            </w:r>
            <w:r w:rsidR="00790101">
              <w:rPr>
                <w:rFonts w:ascii="宋体" w:hint="eastAsia"/>
                <w:bCs/>
              </w:rPr>
              <w:t>正确</w:t>
            </w:r>
            <w:r>
              <w:rPr>
                <w:rFonts w:ascii="宋体" w:hint="eastAsia"/>
                <w:bCs/>
              </w:rPr>
              <w:t>的邮箱地址！”。</w:t>
            </w:r>
          </w:p>
          <w:p w:rsidR="00391006" w:rsidRDefault="00790101" w:rsidP="00C37A63">
            <w:pPr>
              <w:pStyle w:val="10"/>
              <w:numPr>
                <w:ilvl w:val="0"/>
                <w:numId w:val="5"/>
              </w:numPr>
              <w:spacing w:line="240" w:lineRule="auto"/>
              <w:rPr>
                <w:rFonts w:ascii="宋体"/>
                <w:bCs/>
              </w:rPr>
            </w:pPr>
            <w:r>
              <w:rPr>
                <w:rFonts w:ascii="宋体" w:hint="eastAsia"/>
                <w:bCs/>
              </w:rPr>
              <w:t>在基本事件流步骤5中，系统验证昵称不为空，但是不符合昵称命名规则，昵称输入框右侧显示“X”（错误图标）和红色提示信息：</w:t>
            </w:r>
            <w:proofErr w:type="gramStart"/>
            <w:r>
              <w:rPr>
                <w:rFonts w:ascii="宋体" w:hint="eastAsia"/>
                <w:bCs/>
              </w:rPr>
              <w:t>“</w:t>
            </w:r>
            <w:proofErr w:type="gramEnd"/>
            <w:r>
              <w:rPr>
                <w:rFonts w:ascii="宋体" w:hint="eastAsia"/>
                <w:bCs/>
              </w:rPr>
              <w:t>您的昵称不符合规则，请输入4-16位字符，支持中文、英文、“-”和“_””。</w:t>
            </w:r>
          </w:p>
          <w:p w:rsidR="00790101" w:rsidRDefault="00790101" w:rsidP="00790101">
            <w:pPr>
              <w:pStyle w:val="10"/>
              <w:numPr>
                <w:ilvl w:val="0"/>
                <w:numId w:val="5"/>
              </w:numPr>
              <w:spacing w:line="240" w:lineRule="auto"/>
              <w:rPr>
                <w:rFonts w:ascii="宋体"/>
                <w:bCs/>
              </w:rPr>
            </w:pPr>
            <w:r>
              <w:rPr>
                <w:rFonts w:ascii="宋体" w:hint="eastAsia"/>
                <w:bCs/>
              </w:rPr>
              <w:t>在基本事件流步骤</w:t>
            </w:r>
            <w:r w:rsidR="00C55A84">
              <w:rPr>
                <w:rFonts w:ascii="宋体" w:hint="eastAsia"/>
                <w:bCs/>
              </w:rPr>
              <w:t>7</w:t>
            </w:r>
            <w:r>
              <w:rPr>
                <w:rFonts w:ascii="宋体" w:hint="eastAsia"/>
                <w:bCs/>
              </w:rPr>
              <w:t>中，系统验证输入密码为空，密码输入框右侧显示显示“X”（错误图标）和红色提示信息：“请输入密码！”。</w:t>
            </w:r>
          </w:p>
          <w:p w:rsidR="00790101" w:rsidRDefault="00790101" w:rsidP="00790101">
            <w:pPr>
              <w:pStyle w:val="10"/>
              <w:numPr>
                <w:ilvl w:val="0"/>
                <w:numId w:val="5"/>
              </w:numPr>
              <w:spacing w:line="240" w:lineRule="auto"/>
              <w:rPr>
                <w:rFonts w:ascii="宋体"/>
                <w:bCs/>
              </w:rPr>
            </w:pPr>
            <w:r>
              <w:rPr>
                <w:rFonts w:ascii="宋体" w:hint="eastAsia"/>
                <w:bCs/>
              </w:rPr>
              <w:t>在基本事件流步骤</w:t>
            </w:r>
            <w:r w:rsidR="00C55A84">
              <w:rPr>
                <w:rFonts w:ascii="宋体" w:hint="eastAsia"/>
                <w:bCs/>
              </w:rPr>
              <w:t>7</w:t>
            </w:r>
            <w:r>
              <w:rPr>
                <w:rFonts w:ascii="宋体" w:hint="eastAsia"/>
                <w:bCs/>
              </w:rPr>
              <w:t>中，系统验证输入密码不为空，但是不符合密码的输入规则，密码输入框右侧显示显示“X”（错误图标）和红色提示信息：“密码格式有误！请输入6-16位数字、字母或常用符号，注意区分字母大小写！”。</w:t>
            </w:r>
          </w:p>
          <w:p w:rsidR="00C55A84" w:rsidRDefault="00C55A84" w:rsidP="00C55A84">
            <w:pPr>
              <w:pStyle w:val="10"/>
              <w:numPr>
                <w:ilvl w:val="0"/>
                <w:numId w:val="5"/>
              </w:numPr>
              <w:spacing w:line="240" w:lineRule="auto"/>
              <w:rPr>
                <w:rFonts w:ascii="宋体"/>
                <w:bCs/>
              </w:rPr>
            </w:pPr>
            <w:r>
              <w:rPr>
                <w:rFonts w:ascii="宋体" w:hint="eastAsia"/>
                <w:bCs/>
              </w:rPr>
              <w:t>在基本事件流步骤9中，系统验证确认密码为空，确认密码输入框右侧显示显示“X”（错误图标）和红色提示信息：“请再次输入密码！”。</w:t>
            </w:r>
          </w:p>
          <w:p w:rsidR="00C55A84" w:rsidRDefault="00C55A84" w:rsidP="00C55A84">
            <w:pPr>
              <w:pStyle w:val="10"/>
              <w:numPr>
                <w:ilvl w:val="0"/>
                <w:numId w:val="5"/>
              </w:numPr>
              <w:spacing w:line="240" w:lineRule="auto"/>
              <w:rPr>
                <w:rFonts w:ascii="宋体"/>
                <w:bCs/>
              </w:rPr>
            </w:pPr>
            <w:r>
              <w:rPr>
                <w:rFonts w:ascii="宋体" w:hint="eastAsia"/>
                <w:bCs/>
              </w:rPr>
              <w:t>在基本事件流步骤9中，系统验证确认密码不为空，但是两次输入密码不一致，密码输入框右侧显示显示“X”（错误图标）和红色提示信息：“两次输入密码不一致！”。</w:t>
            </w:r>
          </w:p>
          <w:p w:rsidR="00790101" w:rsidRDefault="00C55A84" w:rsidP="00790101">
            <w:pPr>
              <w:pStyle w:val="10"/>
              <w:numPr>
                <w:ilvl w:val="0"/>
                <w:numId w:val="5"/>
              </w:numPr>
              <w:spacing w:line="240" w:lineRule="auto"/>
              <w:rPr>
                <w:rFonts w:ascii="宋体"/>
                <w:bCs/>
              </w:rPr>
            </w:pPr>
            <w:r>
              <w:rPr>
                <w:rFonts w:ascii="宋体" w:hint="eastAsia"/>
                <w:bCs/>
              </w:rPr>
              <w:t>在基本事件流步骤10中，系统验证所有信息填写符合规范，“注册”按钮为有效（即可被点击状态），否则为disabled状态。</w:t>
            </w:r>
          </w:p>
        </w:tc>
      </w:tr>
      <w:tr w:rsidR="003B540B" w:rsidTr="00BE5F20">
        <w:trPr>
          <w:trHeight w:val="343"/>
        </w:trPr>
        <w:tc>
          <w:tcPr>
            <w:tcW w:w="1656" w:type="dxa"/>
            <w:shd w:val="pct25" w:color="auto" w:fill="auto"/>
          </w:tcPr>
          <w:p w:rsidR="003B540B" w:rsidRDefault="003B540B" w:rsidP="00BE5F20">
            <w:pPr>
              <w:pStyle w:val="10"/>
              <w:ind w:firstLine="420"/>
            </w:pPr>
            <w:r>
              <w:rPr>
                <w:rFonts w:hint="eastAsia"/>
              </w:rPr>
              <w:t>后置条件：</w:t>
            </w:r>
          </w:p>
        </w:tc>
        <w:tc>
          <w:tcPr>
            <w:tcW w:w="6974" w:type="dxa"/>
          </w:tcPr>
          <w:p w:rsidR="00484F12" w:rsidRPr="00484F12" w:rsidRDefault="00484F12" w:rsidP="00484F12">
            <w:pPr>
              <w:pStyle w:val="10"/>
              <w:ind w:firstLine="420"/>
              <w:rPr>
                <w:bCs/>
              </w:rPr>
            </w:pPr>
            <w:r>
              <w:rPr>
                <w:rFonts w:hint="eastAsia"/>
                <w:bCs/>
              </w:rPr>
              <w:t>会员注册成功，相关信息写入数据库和</w:t>
            </w:r>
            <w:r>
              <w:rPr>
                <w:rFonts w:hint="eastAsia"/>
                <w:bCs/>
              </w:rPr>
              <w:t>session</w:t>
            </w:r>
            <w:r>
              <w:rPr>
                <w:rFonts w:hint="eastAsia"/>
                <w:bCs/>
              </w:rPr>
              <w:t>中，注册框消失，系统返回触发“注册”前页面并自动登录，</w:t>
            </w:r>
            <w:r w:rsidR="008F15C7">
              <w:rPr>
                <w:rFonts w:hint="eastAsia"/>
                <w:bCs/>
              </w:rPr>
              <w:t>页面右上角顶部导航栏“登录”及“注册”链接隐藏，同时显示用户昵称和会员等级。</w:t>
            </w:r>
          </w:p>
        </w:tc>
      </w:tr>
    </w:tbl>
    <w:p w:rsidR="003B540B" w:rsidRDefault="003B540B" w:rsidP="002E2FA7">
      <w:pPr>
        <w:ind w:firstLineChars="0" w:firstLine="0"/>
      </w:pPr>
    </w:p>
    <w:p w:rsidR="008260D0" w:rsidRDefault="008260D0" w:rsidP="002E2FA7">
      <w:pPr>
        <w:ind w:firstLineChars="0" w:firstLine="0"/>
        <w:rPr>
          <w:rFonts w:hint="eastAsia"/>
        </w:rPr>
      </w:pPr>
      <w:r>
        <w:rPr>
          <w:noProof/>
        </w:rPr>
        <w:lastRenderedPageBreak/>
        <w:drawing>
          <wp:inline distT="0" distB="0" distL="0" distR="0" wp14:anchorId="5F85E590" wp14:editId="00306074">
            <wp:extent cx="6288686" cy="3459192"/>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9369" cy="3470569"/>
                    </a:xfrm>
                    <a:prstGeom prst="rect">
                      <a:avLst/>
                    </a:prstGeom>
                  </pic:spPr>
                </pic:pic>
              </a:graphicData>
            </a:graphic>
          </wp:inline>
        </w:drawing>
      </w:r>
    </w:p>
    <w:p w:rsidR="00A1066E" w:rsidRPr="00A1066E" w:rsidRDefault="00A1066E" w:rsidP="002E2FA7">
      <w:pPr>
        <w:ind w:firstLineChars="0" w:firstLine="0"/>
        <w:rPr>
          <w:b/>
        </w:rPr>
      </w:pPr>
      <w:r w:rsidRPr="00A1066E">
        <w:rPr>
          <w:rFonts w:hint="eastAsia"/>
          <w:b/>
        </w:rPr>
        <w:t>流程图：</w:t>
      </w:r>
    </w:p>
    <w:p w:rsidR="00A1066E" w:rsidRDefault="009F7B7E" w:rsidP="002E2FA7">
      <w:pPr>
        <w:ind w:firstLineChars="0" w:firstLine="0"/>
      </w:pPr>
      <w:r w:rsidRPr="009F7B7E">
        <w:rPr>
          <w:noProof/>
        </w:rPr>
        <w:lastRenderedPageBreak/>
        <w:drawing>
          <wp:inline distT="0" distB="0" distL="0" distR="0">
            <wp:extent cx="6617443" cy="520092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6445" cy="5207997"/>
                    </a:xfrm>
                    <a:prstGeom prst="rect">
                      <a:avLst/>
                    </a:prstGeom>
                    <a:noFill/>
                    <a:ln>
                      <a:noFill/>
                    </a:ln>
                  </pic:spPr>
                </pic:pic>
              </a:graphicData>
            </a:graphic>
          </wp:inline>
        </w:drawing>
      </w:r>
    </w:p>
    <w:p w:rsidR="00A1066E" w:rsidRDefault="00A1066E" w:rsidP="002E2FA7">
      <w:pPr>
        <w:ind w:firstLineChars="0" w:firstLine="0"/>
      </w:pPr>
    </w:p>
    <w:p w:rsidR="00A1066E" w:rsidRDefault="00A1066E" w:rsidP="002E2FA7">
      <w:pPr>
        <w:ind w:firstLineChars="0" w:firstLine="0"/>
      </w:pPr>
    </w:p>
    <w:p w:rsidR="00A1066E" w:rsidRDefault="00A1066E" w:rsidP="002E2FA7">
      <w:pPr>
        <w:ind w:firstLineChars="0" w:firstLine="0"/>
      </w:pPr>
    </w:p>
    <w:p w:rsidR="00A1066E" w:rsidRDefault="00A1066E" w:rsidP="002E2FA7">
      <w:pPr>
        <w:ind w:firstLineChars="0" w:firstLine="0"/>
      </w:pPr>
    </w:p>
    <w:p w:rsidR="00A1066E" w:rsidRDefault="00A1066E" w:rsidP="002E2FA7">
      <w:pPr>
        <w:ind w:firstLineChars="0" w:firstLine="0"/>
      </w:pPr>
    </w:p>
    <w:p w:rsidR="003B540B" w:rsidRDefault="003B540B" w:rsidP="003B540B">
      <w:pPr>
        <w:pStyle w:val="2"/>
        <w:spacing w:beforeLines="0" w:before="0" w:afterLines="0" w:after="0"/>
        <w:ind w:left="576" w:firstLine="0"/>
      </w:pPr>
      <w:r>
        <w:rPr>
          <w:rFonts w:hint="eastAsia"/>
        </w:rPr>
        <w:t>交易查询</w:t>
      </w:r>
    </w:p>
    <w:p w:rsidR="003B540B" w:rsidRDefault="003B540B" w:rsidP="003B540B">
      <w:pPr>
        <w:ind w:firstLineChars="0" w:firstLine="0"/>
      </w:pPr>
      <w:r>
        <w:rPr>
          <w:rFonts w:hint="eastAsia"/>
          <w:b/>
        </w:rPr>
        <w:t>用例图</w:t>
      </w:r>
      <w:r>
        <w:rPr>
          <w:rFonts w:hint="eastAsia"/>
        </w:rPr>
        <w:t>：</w:t>
      </w:r>
    </w:p>
    <w:p w:rsidR="003B540B" w:rsidRDefault="001204D0" w:rsidP="003B540B">
      <w:pPr>
        <w:ind w:firstLineChars="0" w:firstLine="0"/>
      </w:pPr>
      <w:r>
        <w:rPr>
          <w:noProof/>
        </w:rPr>
        <w:drawing>
          <wp:inline distT="0" distB="0" distL="0" distR="0" wp14:anchorId="332B08B4" wp14:editId="175E27BD">
            <wp:extent cx="3762375" cy="11715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2375" cy="1171575"/>
                    </a:xfrm>
                    <a:prstGeom prst="rect">
                      <a:avLst/>
                    </a:prstGeom>
                  </pic:spPr>
                </pic:pic>
              </a:graphicData>
            </a:graphic>
          </wp:inline>
        </w:drawing>
      </w:r>
    </w:p>
    <w:p w:rsidR="003B540B" w:rsidRDefault="003B540B" w:rsidP="003B540B">
      <w:pPr>
        <w:ind w:firstLineChars="0" w:firstLine="0"/>
      </w:pPr>
      <w:r>
        <w:rPr>
          <w:rFonts w:hint="eastAsia"/>
          <w:b/>
        </w:rPr>
        <w:lastRenderedPageBreak/>
        <w:t>用例规约</w:t>
      </w:r>
      <w:r>
        <w:rPr>
          <w:b/>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3B540B" w:rsidTr="00E453C9">
        <w:tc>
          <w:tcPr>
            <w:tcW w:w="1548" w:type="dxa"/>
            <w:shd w:val="pct25" w:color="auto" w:fill="auto"/>
          </w:tcPr>
          <w:p w:rsidR="003B540B" w:rsidRDefault="003B540B" w:rsidP="00BE5F20">
            <w:pPr>
              <w:pStyle w:val="10"/>
              <w:ind w:firstLine="420"/>
            </w:pPr>
            <w:r>
              <w:rPr>
                <w:rFonts w:hint="eastAsia"/>
              </w:rPr>
              <w:t>用例名称：</w:t>
            </w:r>
          </w:p>
        </w:tc>
        <w:tc>
          <w:tcPr>
            <w:tcW w:w="6974" w:type="dxa"/>
          </w:tcPr>
          <w:p w:rsidR="003B540B" w:rsidRDefault="003B540B" w:rsidP="00BE5F20">
            <w:pPr>
              <w:pStyle w:val="10"/>
              <w:ind w:firstLine="420"/>
              <w:rPr>
                <w:rFonts w:ascii="宋体"/>
              </w:rPr>
            </w:pPr>
            <w:r>
              <w:rPr>
                <w:rFonts w:ascii="宋体" w:hint="eastAsia"/>
                <w:kern w:val="0"/>
                <w:szCs w:val="21"/>
              </w:rPr>
              <w:t>交易查询</w:t>
            </w:r>
          </w:p>
        </w:tc>
      </w:tr>
      <w:tr w:rsidR="003B540B" w:rsidTr="00E453C9">
        <w:tc>
          <w:tcPr>
            <w:tcW w:w="1548" w:type="dxa"/>
            <w:shd w:val="pct25" w:color="auto" w:fill="auto"/>
          </w:tcPr>
          <w:p w:rsidR="003B540B" w:rsidRDefault="003B540B" w:rsidP="00BE5F20">
            <w:pPr>
              <w:pStyle w:val="10"/>
              <w:ind w:firstLine="420"/>
            </w:pPr>
            <w:r>
              <w:rPr>
                <w:rFonts w:hint="eastAsia"/>
              </w:rPr>
              <w:t>用例</w:t>
            </w:r>
            <w:r>
              <w:rPr>
                <w:rFonts w:hint="eastAsia"/>
              </w:rPr>
              <w:t>ID</w:t>
            </w:r>
            <w:r>
              <w:rPr>
                <w:rFonts w:hint="eastAsia"/>
              </w:rPr>
              <w:t>：</w:t>
            </w:r>
          </w:p>
        </w:tc>
        <w:tc>
          <w:tcPr>
            <w:tcW w:w="6974" w:type="dxa"/>
          </w:tcPr>
          <w:p w:rsidR="003B540B" w:rsidRDefault="003B540B" w:rsidP="00BE5F20">
            <w:pPr>
              <w:pStyle w:val="10"/>
              <w:ind w:firstLine="420"/>
              <w:rPr>
                <w:bCs/>
              </w:rPr>
            </w:pPr>
          </w:p>
        </w:tc>
      </w:tr>
      <w:tr w:rsidR="003B540B" w:rsidTr="00E453C9">
        <w:tc>
          <w:tcPr>
            <w:tcW w:w="1548" w:type="dxa"/>
            <w:shd w:val="pct25" w:color="auto" w:fill="auto"/>
          </w:tcPr>
          <w:p w:rsidR="003B540B" w:rsidRDefault="003B540B" w:rsidP="00BE5F20">
            <w:pPr>
              <w:pStyle w:val="10"/>
              <w:ind w:firstLine="420"/>
            </w:pPr>
            <w:r>
              <w:rPr>
                <w:rFonts w:hint="eastAsia"/>
              </w:rPr>
              <w:t>角色：</w:t>
            </w:r>
          </w:p>
        </w:tc>
        <w:tc>
          <w:tcPr>
            <w:tcW w:w="6974" w:type="dxa"/>
          </w:tcPr>
          <w:p w:rsidR="003B540B" w:rsidRDefault="003B540B" w:rsidP="00BE5F20">
            <w:pPr>
              <w:pStyle w:val="10"/>
              <w:ind w:firstLine="420"/>
              <w:rPr>
                <w:bCs/>
              </w:rPr>
            </w:pPr>
            <w:r>
              <w:rPr>
                <w:rFonts w:hint="eastAsia"/>
                <w:bCs/>
              </w:rPr>
              <w:t>已</w:t>
            </w:r>
            <w:r>
              <w:rPr>
                <w:bCs/>
              </w:rPr>
              <w:t>登录会员</w:t>
            </w:r>
          </w:p>
        </w:tc>
      </w:tr>
      <w:tr w:rsidR="003B540B" w:rsidTr="00E453C9">
        <w:tc>
          <w:tcPr>
            <w:tcW w:w="1548" w:type="dxa"/>
            <w:shd w:val="pct25" w:color="auto" w:fill="auto"/>
          </w:tcPr>
          <w:p w:rsidR="003B540B" w:rsidRDefault="003B540B" w:rsidP="00BE5F20">
            <w:pPr>
              <w:pStyle w:val="10"/>
              <w:ind w:firstLine="420"/>
            </w:pPr>
            <w:r>
              <w:rPr>
                <w:rFonts w:hint="eastAsia"/>
              </w:rPr>
              <w:t>用例说明：</w:t>
            </w:r>
          </w:p>
        </w:tc>
        <w:tc>
          <w:tcPr>
            <w:tcW w:w="6974" w:type="dxa"/>
          </w:tcPr>
          <w:p w:rsidR="003B540B" w:rsidRDefault="00E56DD4" w:rsidP="00E56DD4">
            <w:pPr>
              <w:pStyle w:val="10"/>
              <w:spacing w:line="240" w:lineRule="auto"/>
              <w:rPr>
                <w:rFonts w:ascii="宋体"/>
              </w:rPr>
            </w:pPr>
            <w:r>
              <w:rPr>
                <w:rFonts w:ascii="宋体" w:hint="eastAsia"/>
              </w:rPr>
              <w:t xml:space="preserve">    会员查询自己的交易记录。</w:t>
            </w:r>
          </w:p>
        </w:tc>
      </w:tr>
      <w:tr w:rsidR="003B540B" w:rsidTr="00E453C9">
        <w:tc>
          <w:tcPr>
            <w:tcW w:w="1548" w:type="dxa"/>
            <w:shd w:val="pct25" w:color="auto" w:fill="auto"/>
          </w:tcPr>
          <w:p w:rsidR="003B540B" w:rsidRDefault="003B540B" w:rsidP="00BE5F20">
            <w:pPr>
              <w:pStyle w:val="10"/>
              <w:ind w:firstLine="420"/>
            </w:pPr>
            <w:r>
              <w:rPr>
                <w:rFonts w:hint="eastAsia"/>
              </w:rPr>
              <w:t>前置条件：</w:t>
            </w:r>
          </w:p>
        </w:tc>
        <w:tc>
          <w:tcPr>
            <w:tcW w:w="6974" w:type="dxa"/>
          </w:tcPr>
          <w:p w:rsidR="003B540B" w:rsidRPr="00E56DD4" w:rsidRDefault="00E56DD4" w:rsidP="0069043B">
            <w:pPr>
              <w:pStyle w:val="10"/>
              <w:ind w:firstLine="420"/>
              <w:rPr>
                <w:rFonts w:ascii="宋体"/>
                <w:bCs/>
              </w:rPr>
            </w:pPr>
            <w:r w:rsidRPr="00E56DD4">
              <w:rPr>
                <w:rFonts w:ascii="宋体" w:hint="eastAsia"/>
                <w:bCs/>
              </w:rPr>
              <w:t>已登录会员</w:t>
            </w:r>
            <w:r w:rsidR="00926094">
              <w:rPr>
                <w:rFonts w:ascii="宋体" w:hint="eastAsia"/>
                <w:bCs/>
              </w:rPr>
              <w:t>访问</w:t>
            </w:r>
            <w:proofErr w:type="spellStart"/>
            <w:r w:rsidR="00926094">
              <w:rPr>
                <w:rFonts w:ascii="宋体" w:hint="eastAsia"/>
                <w:bCs/>
              </w:rPr>
              <w:t>CShop</w:t>
            </w:r>
            <w:proofErr w:type="spellEnd"/>
            <w:r w:rsidR="00926094">
              <w:rPr>
                <w:rFonts w:ascii="宋体" w:hint="eastAsia"/>
                <w:bCs/>
              </w:rPr>
              <w:t>网站的任一页面。</w:t>
            </w:r>
          </w:p>
        </w:tc>
      </w:tr>
      <w:tr w:rsidR="003B540B" w:rsidRPr="00ED52BE" w:rsidTr="00E453C9">
        <w:tc>
          <w:tcPr>
            <w:tcW w:w="1548" w:type="dxa"/>
            <w:shd w:val="pct25" w:color="auto" w:fill="auto"/>
          </w:tcPr>
          <w:p w:rsidR="003B540B" w:rsidRDefault="003B540B" w:rsidP="00BE5F20">
            <w:pPr>
              <w:pStyle w:val="10"/>
              <w:ind w:firstLine="420"/>
            </w:pPr>
            <w:r>
              <w:rPr>
                <w:rFonts w:hint="eastAsia"/>
              </w:rPr>
              <w:t>基本事件流：</w:t>
            </w:r>
          </w:p>
        </w:tc>
        <w:tc>
          <w:tcPr>
            <w:tcW w:w="6974" w:type="dxa"/>
          </w:tcPr>
          <w:p w:rsidR="00ED52BE" w:rsidRDefault="00ED52BE" w:rsidP="00ED52BE">
            <w:pPr>
              <w:pStyle w:val="10"/>
              <w:numPr>
                <w:ilvl w:val="3"/>
                <w:numId w:val="4"/>
              </w:numPr>
              <w:spacing w:line="240" w:lineRule="auto"/>
              <w:rPr>
                <w:rFonts w:ascii="宋体"/>
                <w:bCs/>
              </w:rPr>
            </w:pPr>
            <w:r>
              <w:rPr>
                <w:rFonts w:ascii="宋体" w:hint="eastAsia"/>
                <w:bCs/>
              </w:rPr>
              <w:t>已登录会员点击页面主导航栏的“交易查询”链接；</w:t>
            </w:r>
          </w:p>
          <w:p w:rsidR="00ED52BE" w:rsidRDefault="00ED52BE" w:rsidP="00ED52BE">
            <w:pPr>
              <w:pStyle w:val="10"/>
              <w:numPr>
                <w:ilvl w:val="3"/>
                <w:numId w:val="4"/>
              </w:numPr>
              <w:spacing w:line="240" w:lineRule="auto"/>
              <w:rPr>
                <w:rFonts w:ascii="宋体"/>
                <w:bCs/>
              </w:rPr>
            </w:pPr>
            <w:r>
              <w:rPr>
                <w:rFonts w:ascii="宋体" w:hint="eastAsia"/>
                <w:bCs/>
              </w:rPr>
              <w:t>系统在当前页面跳转到“交易查询页面”，“查询”按钮下方</w:t>
            </w:r>
            <w:r w:rsidR="00E956E3">
              <w:rPr>
                <w:rFonts w:ascii="宋体" w:hint="eastAsia"/>
                <w:bCs/>
              </w:rPr>
              <w:t>最多</w:t>
            </w:r>
            <w:r>
              <w:rPr>
                <w:rFonts w:ascii="宋体" w:hint="eastAsia"/>
                <w:bCs/>
              </w:rPr>
              <w:t>显示20条用户最近交易信息</w:t>
            </w:r>
            <w:r w:rsidR="00AF5E1E">
              <w:rPr>
                <w:rFonts w:ascii="宋体" w:hint="eastAsia"/>
                <w:bCs/>
              </w:rPr>
              <w:t>（显示交易流水号（即定单号）、用户名，交易完成时间（点击确认收货时的系统时间），“详情”按钮</w:t>
            </w:r>
            <w:r w:rsidR="00C3601C">
              <w:rPr>
                <w:rFonts w:ascii="宋体" w:hint="eastAsia"/>
                <w:bCs/>
              </w:rPr>
              <w:t>，最近交易信息在前</w:t>
            </w:r>
            <w:r w:rsidR="00AF5E1E">
              <w:rPr>
                <w:rFonts w:ascii="宋体" w:hint="eastAsia"/>
                <w:bCs/>
              </w:rPr>
              <w:t>）</w:t>
            </w:r>
            <w:r>
              <w:rPr>
                <w:rFonts w:ascii="宋体" w:hint="eastAsia"/>
                <w:bCs/>
              </w:rPr>
              <w:t>；</w:t>
            </w:r>
          </w:p>
          <w:p w:rsidR="00ED52BE" w:rsidRDefault="00ED52BE" w:rsidP="00ED52BE">
            <w:pPr>
              <w:pStyle w:val="10"/>
              <w:numPr>
                <w:ilvl w:val="3"/>
                <w:numId w:val="4"/>
              </w:numPr>
              <w:spacing w:line="240" w:lineRule="auto"/>
              <w:rPr>
                <w:rFonts w:ascii="宋体"/>
                <w:bCs/>
              </w:rPr>
            </w:pPr>
            <w:r>
              <w:rPr>
                <w:rFonts w:ascii="宋体" w:hint="eastAsia"/>
                <w:bCs/>
              </w:rPr>
              <w:t>用户点击起始时间选择框</w:t>
            </w:r>
            <w:r w:rsidR="00E956E3">
              <w:rPr>
                <w:rFonts w:ascii="宋体" w:hint="eastAsia"/>
                <w:bCs/>
              </w:rPr>
              <w:t>（默认为空）</w:t>
            </w:r>
            <w:r>
              <w:rPr>
                <w:rFonts w:ascii="宋体" w:hint="eastAsia"/>
                <w:bCs/>
              </w:rPr>
              <w:t>，系统弹出日历控件供用户选择；</w:t>
            </w:r>
          </w:p>
          <w:p w:rsidR="00ED52BE" w:rsidRDefault="00ED52BE" w:rsidP="00ED52BE">
            <w:pPr>
              <w:pStyle w:val="10"/>
              <w:numPr>
                <w:ilvl w:val="3"/>
                <w:numId w:val="4"/>
              </w:numPr>
              <w:spacing w:line="240" w:lineRule="auto"/>
              <w:rPr>
                <w:rFonts w:ascii="宋体"/>
                <w:bCs/>
              </w:rPr>
            </w:pPr>
            <w:r>
              <w:rPr>
                <w:rFonts w:ascii="宋体" w:hint="eastAsia"/>
                <w:bCs/>
              </w:rPr>
              <w:t>用户选择交易查询起始时间</w:t>
            </w:r>
            <w:r w:rsidR="00E956E3">
              <w:rPr>
                <w:rFonts w:ascii="宋体" w:hint="eastAsia"/>
                <w:bCs/>
              </w:rPr>
              <w:t>，日历控件隐藏，起始时间选择框自动填充用户选择的时间</w:t>
            </w:r>
            <w:r>
              <w:rPr>
                <w:rFonts w:ascii="宋体" w:hint="eastAsia"/>
                <w:bCs/>
              </w:rPr>
              <w:t>；</w:t>
            </w:r>
          </w:p>
          <w:p w:rsidR="00ED52BE" w:rsidRDefault="00ED52BE" w:rsidP="00ED52BE">
            <w:pPr>
              <w:pStyle w:val="10"/>
              <w:numPr>
                <w:ilvl w:val="3"/>
                <w:numId w:val="4"/>
              </w:numPr>
              <w:spacing w:line="240" w:lineRule="auto"/>
              <w:rPr>
                <w:rFonts w:ascii="宋体"/>
                <w:bCs/>
              </w:rPr>
            </w:pPr>
            <w:r>
              <w:rPr>
                <w:rFonts w:ascii="宋体" w:hint="eastAsia"/>
                <w:bCs/>
              </w:rPr>
              <w:t>用户点击结束时间选择框</w:t>
            </w:r>
            <w:r w:rsidR="00E956E3">
              <w:rPr>
                <w:rFonts w:ascii="宋体" w:hint="eastAsia"/>
                <w:bCs/>
              </w:rPr>
              <w:t>（默认为空）</w:t>
            </w:r>
            <w:r>
              <w:rPr>
                <w:rFonts w:ascii="宋体" w:hint="eastAsia"/>
                <w:bCs/>
              </w:rPr>
              <w:t>，系统弹出日历控件供用户选择；</w:t>
            </w:r>
          </w:p>
          <w:p w:rsidR="00ED52BE" w:rsidRDefault="00ED52BE" w:rsidP="00ED52BE">
            <w:pPr>
              <w:pStyle w:val="10"/>
              <w:numPr>
                <w:ilvl w:val="3"/>
                <w:numId w:val="4"/>
              </w:numPr>
              <w:spacing w:line="240" w:lineRule="auto"/>
              <w:rPr>
                <w:rFonts w:ascii="宋体"/>
                <w:bCs/>
              </w:rPr>
            </w:pPr>
            <w:r>
              <w:rPr>
                <w:rFonts w:ascii="宋体" w:hint="eastAsia"/>
                <w:bCs/>
              </w:rPr>
              <w:t>用户选择交易查询结束时间</w:t>
            </w:r>
            <w:r w:rsidR="00E956E3">
              <w:rPr>
                <w:rFonts w:ascii="宋体" w:hint="eastAsia"/>
                <w:bCs/>
              </w:rPr>
              <w:t>，日历控件隐藏，结束时间选择框自动填充用户选择的时间</w:t>
            </w:r>
            <w:r>
              <w:rPr>
                <w:rFonts w:ascii="宋体" w:hint="eastAsia"/>
                <w:bCs/>
              </w:rPr>
              <w:t>；</w:t>
            </w:r>
          </w:p>
          <w:p w:rsidR="00ED52BE" w:rsidRDefault="00ED52BE" w:rsidP="00ED52BE">
            <w:pPr>
              <w:pStyle w:val="10"/>
              <w:numPr>
                <w:ilvl w:val="3"/>
                <w:numId w:val="4"/>
              </w:numPr>
              <w:spacing w:line="240" w:lineRule="auto"/>
              <w:rPr>
                <w:rFonts w:ascii="宋体"/>
                <w:bCs/>
              </w:rPr>
            </w:pPr>
            <w:r>
              <w:rPr>
                <w:rFonts w:ascii="宋体" w:hint="eastAsia"/>
                <w:bCs/>
              </w:rPr>
              <w:t>用户点击结束时间选择框下方的“查询”按钮；</w:t>
            </w:r>
          </w:p>
          <w:p w:rsidR="00ED52BE" w:rsidRPr="00ED52BE" w:rsidRDefault="00ED52BE" w:rsidP="00ED52BE">
            <w:pPr>
              <w:pStyle w:val="10"/>
              <w:numPr>
                <w:ilvl w:val="3"/>
                <w:numId w:val="4"/>
              </w:numPr>
              <w:spacing w:line="240" w:lineRule="auto"/>
              <w:rPr>
                <w:rFonts w:ascii="宋体"/>
                <w:bCs/>
              </w:rPr>
            </w:pPr>
            <w:r>
              <w:rPr>
                <w:rFonts w:ascii="宋体" w:hint="eastAsia"/>
                <w:bCs/>
              </w:rPr>
              <w:t>系统执行查询并更新查询按钮下方交易信息</w:t>
            </w:r>
            <w:r w:rsidR="00817333">
              <w:rPr>
                <w:rFonts w:ascii="宋体" w:hint="eastAsia"/>
                <w:bCs/>
              </w:rPr>
              <w:t>（最近交易信息显示在前面）</w:t>
            </w:r>
          </w:p>
        </w:tc>
      </w:tr>
      <w:tr w:rsidR="003B540B" w:rsidRPr="007C71DB" w:rsidTr="00E453C9">
        <w:tc>
          <w:tcPr>
            <w:tcW w:w="1548" w:type="dxa"/>
            <w:shd w:val="pct25" w:color="auto" w:fill="auto"/>
          </w:tcPr>
          <w:p w:rsidR="003B540B" w:rsidRDefault="003B540B" w:rsidP="00BE5F20">
            <w:pPr>
              <w:pStyle w:val="10"/>
              <w:ind w:firstLine="420"/>
            </w:pPr>
            <w:r>
              <w:rPr>
                <w:rFonts w:hint="eastAsia"/>
              </w:rPr>
              <w:t>备选事件流：</w:t>
            </w:r>
          </w:p>
        </w:tc>
        <w:tc>
          <w:tcPr>
            <w:tcW w:w="6974" w:type="dxa"/>
          </w:tcPr>
          <w:p w:rsidR="00E956E3" w:rsidRDefault="00E956E3" w:rsidP="00E956E3">
            <w:pPr>
              <w:pStyle w:val="10"/>
              <w:numPr>
                <w:ilvl w:val="0"/>
                <w:numId w:val="23"/>
              </w:numPr>
              <w:spacing w:line="240" w:lineRule="auto"/>
              <w:rPr>
                <w:rFonts w:ascii="宋体"/>
                <w:bCs/>
              </w:rPr>
            </w:pPr>
            <w:r>
              <w:rPr>
                <w:rFonts w:ascii="宋体" w:hint="eastAsia"/>
                <w:bCs/>
              </w:rPr>
              <w:t>在基本事件流步骤2中，用户交易信息多余20条则提供显示更多链接，每次点击自动在下方加载20条。</w:t>
            </w:r>
          </w:p>
          <w:p w:rsidR="00E956E3" w:rsidRDefault="00E956E3" w:rsidP="00E956E3">
            <w:pPr>
              <w:pStyle w:val="10"/>
              <w:numPr>
                <w:ilvl w:val="0"/>
                <w:numId w:val="23"/>
              </w:numPr>
              <w:spacing w:line="240" w:lineRule="auto"/>
              <w:rPr>
                <w:rFonts w:ascii="宋体"/>
                <w:bCs/>
              </w:rPr>
            </w:pPr>
            <w:r>
              <w:rPr>
                <w:rFonts w:ascii="宋体" w:hint="eastAsia"/>
                <w:bCs/>
              </w:rPr>
              <w:t>在基本事件</w:t>
            </w:r>
            <w:r w:rsidR="00C718AC">
              <w:rPr>
                <w:rFonts w:ascii="宋体" w:hint="eastAsia"/>
                <w:bCs/>
              </w:rPr>
              <w:t>流</w:t>
            </w:r>
            <w:r>
              <w:rPr>
                <w:rFonts w:ascii="宋体" w:hint="eastAsia"/>
                <w:bCs/>
              </w:rPr>
              <w:t>4中，</w:t>
            </w:r>
            <w:r w:rsidR="00C718AC">
              <w:rPr>
                <w:rFonts w:ascii="宋体" w:hint="eastAsia"/>
                <w:bCs/>
              </w:rPr>
              <w:t>用户未选择起始时间，执行查询时默认起始时间为第一笔交易时间。</w:t>
            </w:r>
          </w:p>
          <w:p w:rsidR="007C71DB" w:rsidRDefault="00C718AC" w:rsidP="007C71DB">
            <w:pPr>
              <w:pStyle w:val="10"/>
              <w:numPr>
                <w:ilvl w:val="0"/>
                <w:numId w:val="23"/>
              </w:numPr>
              <w:spacing w:line="240" w:lineRule="auto"/>
              <w:rPr>
                <w:rFonts w:ascii="宋体"/>
                <w:bCs/>
              </w:rPr>
            </w:pPr>
            <w:r>
              <w:rPr>
                <w:rFonts w:ascii="宋体" w:hint="eastAsia"/>
                <w:bCs/>
              </w:rPr>
              <w:t>在基本事件流6中，用户未选择结束时间，执行查询时默认结束时间为最后一笔交易时间。</w:t>
            </w:r>
          </w:p>
          <w:p w:rsidR="007C71DB" w:rsidRPr="007C71DB" w:rsidRDefault="007C71DB" w:rsidP="007C71DB">
            <w:pPr>
              <w:pStyle w:val="10"/>
              <w:numPr>
                <w:ilvl w:val="0"/>
                <w:numId w:val="23"/>
              </w:numPr>
              <w:spacing w:line="240" w:lineRule="auto"/>
              <w:rPr>
                <w:rFonts w:ascii="宋体"/>
                <w:bCs/>
              </w:rPr>
            </w:pPr>
            <w:r>
              <w:rPr>
                <w:rFonts w:ascii="宋体" w:hint="eastAsia"/>
                <w:bCs/>
              </w:rPr>
              <w:t>在基本事件流任意步骤中，用户点击交易信息中的“详情”按钮，系统在另一个窗口中打开该交易的“定单详情页面”。</w:t>
            </w:r>
          </w:p>
        </w:tc>
      </w:tr>
      <w:tr w:rsidR="003B540B" w:rsidTr="00E453C9">
        <w:trPr>
          <w:trHeight w:val="343"/>
        </w:trPr>
        <w:tc>
          <w:tcPr>
            <w:tcW w:w="1548" w:type="dxa"/>
            <w:shd w:val="pct25" w:color="auto" w:fill="auto"/>
          </w:tcPr>
          <w:p w:rsidR="003B540B" w:rsidRDefault="003B540B" w:rsidP="00BE5F20">
            <w:pPr>
              <w:pStyle w:val="10"/>
              <w:ind w:firstLine="420"/>
            </w:pPr>
            <w:r>
              <w:rPr>
                <w:rFonts w:hint="eastAsia"/>
              </w:rPr>
              <w:t>后置条件：</w:t>
            </w:r>
          </w:p>
        </w:tc>
        <w:tc>
          <w:tcPr>
            <w:tcW w:w="6974" w:type="dxa"/>
          </w:tcPr>
          <w:p w:rsidR="003B540B" w:rsidRDefault="00636FFF" w:rsidP="00636FFF">
            <w:pPr>
              <w:pStyle w:val="10"/>
            </w:pPr>
            <w:r>
              <w:rPr>
                <w:rFonts w:hint="eastAsia"/>
              </w:rPr>
              <w:t xml:space="preserve">   </w:t>
            </w:r>
            <w:r>
              <w:rPr>
                <w:rFonts w:hint="eastAsia"/>
              </w:rPr>
              <w:t>无</w:t>
            </w:r>
          </w:p>
        </w:tc>
      </w:tr>
    </w:tbl>
    <w:p w:rsidR="003B540B" w:rsidRDefault="00E453C9" w:rsidP="003B540B">
      <w:pPr>
        <w:pStyle w:val="2"/>
        <w:numPr>
          <w:ilvl w:val="0"/>
          <w:numId w:val="0"/>
        </w:numPr>
        <w:spacing w:beforeLines="0" w:before="240" w:afterLines="0" w:after="240"/>
        <w:ind w:left="576"/>
        <w:rPr>
          <w:rFonts w:ascii="宋体" w:eastAsia="宋体" w:hAnsi="宋体"/>
          <w:sz w:val="24"/>
          <w:szCs w:val="24"/>
        </w:rPr>
      </w:pPr>
      <w:r>
        <w:rPr>
          <w:noProof/>
        </w:rPr>
        <w:lastRenderedPageBreak/>
        <w:drawing>
          <wp:inline distT="0" distB="0" distL="0" distR="0" wp14:anchorId="4C765ACA" wp14:editId="1B59425B">
            <wp:extent cx="5622229" cy="3554083"/>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0037" cy="3577983"/>
                    </a:xfrm>
                    <a:prstGeom prst="rect">
                      <a:avLst/>
                    </a:prstGeom>
                  </pic:spPr>
                </pic:pic>
              </a:graphicData>
            </a:graphic>
          </wp:inline>
        </w:drawing>
      </w:r>
    </w:p>
    <w:p w:rsidR="00CC7687" w:rsidRPr="00CC7687" w:rsidRDefault="00CC7687" w:rsidP="00CC7687">
      <w:pPr>
        <w:ind w:firstLineChars="0" w:firstLine="0"/>
        <w:rPr>
          <w:rFonts w:hint="eastAsia"/>
        </w:rPr>
      </w:pPr>
    </w:p>
    <w:p w:rsidR="00A1066E" w:rsidRDefault="00A1066E" w:rsidP="00A1066E">
      <w:pPr>
        <w:ind w:firstLine="422"/>
        <w:rPr>
          <w:b/>
        </w:rPr>
      </w:pPr>
      <w:r w:rsidRPr="00A1066E">
        <w:rPr>
          <w:rFonts w:hint="eastAsia"/>
          <w:b/>
        </w:rPr>
        <w:t>流程图：</w:t>
      </w:r>
    </w:p>
    <w:p w:rsidR="00A4077F" w:rsidRDefault="009B44AB" w:rsidP="00A1066E">
      <w:pPr>
        <w:ind w:firstLine="422"/>
        <w:rPr>
          <w:b/>
        </w:rPr>
      </w:pPr>
      <w:r w:rsidRPr="009B44AB">
        <w:rPr>
          <w:rFonts w:hint="eastAsia"/>
          <w:b/>
          <w:noProof/>
        </w:rPr>
        <w:lastRenderedPageBreak/>
        <w:drawing>
          <wp:inline distT="0" distB="0" distL="0" distR="0">
            <wp:extent cx="5953125" cy="44386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4196" cy="4439449"/>
                    </a:xfrm>
                    <a:prstGeom prst="rect">
                      <a:avLst/>
                    </a:prstGeom>
                    <a:noFill/>
                    <a:ln>
                      <a:noFill/>
                    </a:ln>
                  </pic:spPr>
                </pic:pic>
              </a:graphicData>
            </a:graphic>
          </wp:inline>
        </w:drawing>
      </w:r>
    </w:p>
    <w:p w:rsidR="005978CB" w:rsidRDefault="005978CB" w:rsidP="005978CB">
      <w:pPr>
        <w:pStyle w:val="2"/>
        <w:spacing w:beforeLines="0" w:before="0" w:afterLines="0" w:after="0"/>
        <w:ind w:left="576" w:firstLine="0"/>
      </w:pPr>
      <w:r>
        <w:rPr>
          <w:rFonts w:hint="eastAsia"/>
        </w:rPr>
        <w:t>退出登录</w:t>
      </w:r>
    </w:p>
    <w:p w:rsidR="005978CB" w:rsidRDefault="005978CB" w:rsidP="005978CB">
      <w:pPr>
        <w:ind w:firstLineChars="0" w:firstLine="0"/>
      </w:pPr>
      <w:r>
        <w:rPr>
          <w:rFonts w:hint="eastAsia"/>
          <w:b/>
        </w:rPr>
        <w:t>用例图</w:t>
      </w:r>
      <w:r>
        <w:rPr>
          <w:rFonts w:hint="eastAsia"/>
        </w:rPr>
        <w:t>：</w:t>
      </w:r>
    </w:p>
    <w:p w:rsidR="005978CB" w:rsidRDefault="00646F65" w:rsidP="005978CB">
      <w:pPr>
        <w:ind w:firstLineChars="0" w:firstLine="0"/>
      </w:pPr>
      <w:r>
        <w:rPr>
          <w:noProof/>
        </w:rPr>
        <w:drawing>
          <wp:inline distT="0" distB="0" distL="0" distR="0" wp14:anchorId="38AB1F3C" wp14:editId="1E67E774">
            <wp:extent cx="3629025" cy="11715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9025" cy="1171575"/>
                    </a:xfrm>
                    <a:prstGeom prst="rect">
                      <a:avLst/>
                    </a:prstGeom>
                  </pic:spPr>
                </pic:pic>
              </a:graphicData>
            </a:graphic>
          </wp:inline>
        </w:drawing>
      </w:r>
    </w:p>
    <w:p w:rsidR="00F47930" w:rsidRDefault="00F47930" w:rsidP="005978CB">
      <w:pPr>
        <w:ind w:firstLineChars="0" w:firstLine="0"/>
      </w:pPr>
    </w:p>
    <w:p w:rsidR="00F47930" w:rsidRDefault="00F47930" w:rsidP="005978CB">
      <w:pPr>
        <w:ind w:firstLineChars="0" w:firstLine="0"/>
      </w:pPr>
    </w:p>
    <w:p w:rsidR="00F47930" w:rsidRDefault="00F47930" w:rsidP="005978CB">
      <w:pPr>
        <w:ind w:firstLineChars="0" w:firstLine="0"/>
      </w:pPr>
    </w:p>
    <w:p w:rsidR="00F47930" w:rsidRDefault="00F47930" w:rsidP="005978CB">
      <w:pPr>
        <w:ind w:firstLineChars="0" w:firstLine="0"/>
      </w:pPr>
    </w:p>
    <w:p w:rsidR="00F47930" w:rsidRDefault="00F47930" w:rsidP="005978CB">
      <w:pPr>
        <w:ind w:firstLineChars="0" w:firstLine="0"/>
      </w:pPr>
    </w:p>
    <w:p w:rsidR="00F47930" w:rsidRDefault="00F47930" w:rsidP="005978CB">
      <w:pPr>
        <w:ind w:firstLineChars="0" w:firstLine="0"/>
      </w:pPr>
    </w:p>
    <w:p w:rsidR="00F47930" w:rsidRDefault="00F47930" w:rsidP="005978CB">
      <w:pPr>
        <w:ind w:firstLineChars="0" w:firstLine="0"/>
      </w:pPr>
    </w:p>
    <w:p w:rsidR="00F47930" w:rsidRDefault="00F47930" w:rsidP="005978CB">
      <w:pPr>
        <w:ind w:firstLineChars="0" w:firstLine="0"/>
      </w:pPr>
    </w:p>
    <w:p w:rsidR="005978CB" w:rsidRDefault="005978CB" w:rsidP="005978CB">
      <w:pPr>
        <w:ind w:firstLineChars="0" w:firstLine="0"/>
      </w:pPr>
      <w:r>
        <w:rPr>
          <w:rFonts w:hint="eastAsia"/>
          <w:b/>
        </w:rPr>
        <w:lastRenderedPageBreak/>
        <w:t>用例规约</w:t>
      </w:r>
      <w:r>
        <w:rPr>
          <w:b/>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5978CB" w:rsidTr="00062641">
        <w:tc>
          <w:tcPr>
            <w:tcW w:w="1548" w:type="dxa"/>
            <w:shd w:val="pct25" w:color="auto" w:fill="auto"/>
          </w:tcPr>
          <w:p w:rsidR="005978CB" w:rsidRDefault="005978CB" w:rsidP="0031010A">
            <w:pPr>
              <w:pStyle w:val="10"/>
              <w:ind w:firstLine="420"/>
            </w:pPr>
            <w:r>
              <w:rPr>
                <w:rFonts w:hint="eastAsia"/>
              </w:rPr>
              <w:t>用例名称：</w:t>
            </w:r>
          </w:p>
        </w:tc>
        <w:tc>
          <w:tcPr>
            <w:tcW w:w="6974" w:type="dxa"/>
          </w:tcPr>
          <w:p w:rsidR="005978CB" w:rsidRDefault="0069043B" w:rsidP="0069043B">
            <w:pPr>
              <w:pStyle w:val="10"/>
              <w:rPr>
                <w:rFonts w:ascii="宋体"/>
              </w:rPr>
            </w:pPr>
            <w:r>
              <w:rPr>
                <w:rFonts w:ascii="宋体" w:hint="eastAsia"/>
                <w:kern w:val="0"/>
                <w:szCs w:val="21"/>
              </w:rPr>
              <w:t xml:space="preserve">    退出登录</w:t>
            </w:r>
          </w:p>
        </w:tc>
      </w:tr>
      <w:tr w:rsidR="005978CB" w:rsidTr="00062641">
        <w:tc>
          <w:tcPr>
            <w:tcW w:w="1548" w:type="dxa"/>
            <w:shd w:val="pct25" w:color="auto" w:fill="auto"/>
          </w:tcPr>
          <w:p w:rsidR="005978CB" w:rsidRDefault="005978CB" w:rsidP="0031010A">
            <w:pPr>
              <w:pStyle w:val="10"/>
              <w:ind w:firstLine="420"/>
            </w:pPr>
            <w:r>
              <w:rPr>
                <w:rFonts w:hint="eastAsia"/>
              </w:rPr>
              <w:t>用例</w:t>
            </w:r>
            <w:r>
              <w:rPr>
                <w:rFonts w:hint="eastAsia"/>
              </w:rPr>
              <w:t>ID</w:t>
            </w:r>
            <w:r>
              <w:rPr>
                <w:rFonts w:hint="eastAsia"/>
              </w:rPr>
              <w:t>：</w:t>
            </w:r>
          </w:p>
        </w:tc>
        <w:tc>
          <w:tcPr>
            <w:tcW w:w="6974" w:type="dxa"/>
          </w:tcPr>
          <w:p w:rsidR="005978CB" w:rsidRDefault="005978CB" w:rsidP="0031010A">
            <w:pPr>
              <w:pStyle w:val="10"/>
              <w:ind w:firstLine="420"/>
              <w:rPr>
                <w:bCs/>
              </w:rPr>
            </w:pPr>
          </w:p>
        </w:tc>
      </w:tr>
      <w:tr w:rsidR="005978CB" w:rsidTr="00062641">
        <w:tc>
          <w:tcPr>
            <w:tcW w:w="1548" w:type="dxa"/>
            <w:shd w:val="pct25" w:color="auto" w:fill="auto"/>
          </w:tcPr>
          <w:p w:rsidR="005978CB" w:rsidRDefault="005978CB" w:rsidP="0031010A">
            <w:pPr>
              <w:pStyle w:val="10"/>
              <w:ind w:firstLine="420"/>
            </w:pPr>
            <w:r>
              <w:rPr>
                <w:rFonts w:hint="eastAsia"/>
              </w:rPr>
              <w:t>角色：</w:t>
            </w:r>
          </w:p>
        </w:tc>
        <w:tc>
          <w:tcPr>
            <w:tcW w:w="6974" w:type="dxa"/>
          </w:tcPr>
          <w:p w:rsidR="005978CB" w:rsidRDefault="005978CB" w:rsidP="0031010A">
            <w:pPr>
              <w:pStyle w:val="10"/>
              <w:ind w:firstLine="420"/>
              <w:rPr>
                <w:bCs/>
              </w:rPr>
            </w:pPr>
            <w:r>
              <w:rPr>
                <w:rFonts w:hint="eastAsia"/>
                <w:bCs/>
              </w:rPr>
              <w:t>已</w:t>
            </w:r>
            <w:r>
              <w:rPr>
                <w:bCs/>
              </w:rPr>
              <w:t>登录会员</w:t>
            </w:r>
          </w:p>
        </w:tc>
      </w:tr>
      <w:tr w:rsidR="005978CB" w:rsidTr="00062641">
        <w:tc>
          <w:tcPr>
            <w:tcW w:w="1548" w:type="dxa"/>
            <w:shd w:val="pct25" w:color="auto" w:fill="auto"/>
          </w:tcPr>
          <w:p w:rsidR="005978CB" w:rsidRDefault="005978CB" w:rsidP="0031010A">
            <w:pPr>
              <w:pStyle w:val="10"/>
              <w:ind w:firstLine="420"/>
            </w:pPr>
            <w:r>
              <w:rPr>
                <w:rFonts w:hint="eastAsia"/>
              </w:rPr>
              <w:t>用例说明：</w:t>
            </w:r>
          </w:p>
        </w:tc>
        <w:tc>
          <w:tcPr>
            <w:tcW w:w="6974" w:type="dxa"/>
          </w:tcPr>
          <w:p w:rsidR="005978CB" w:rsidRDefault="005978CB" w:rsidP="0069043B">
            <w:pPr>
              <w:pStyle w:val="10"/>
              <w:spacing w:line="240" w:lineRule="auto"/>
              <w:rPr>
                <w:rFonts w:ascii="宋体"/>
              </w:rPr>
            </w:pPr>
            <w:r>
              <w:rPr>
                <w:rFonts w:ascii="宋体" w:hint="eastAsia"/>
              </w:rPr>
              <w:t xml:space="preserve">    </w:t>
            </w:r>
            <w:r w:rsidR="0069043B">
              <w:rPr>
                <w:rFonts w:ascii="宋体" w:hint="eastAsia"/>
              </w:rPr>
              <w:t>会员注销自己的登录</w:t>
            </w:r>
          </w:p>
        </w:tc>
      </w:tr>
      <w:tr w:rsidR="005978CB" w:rsidTr="00062641">
        <w:tc>
          <w:tcPr>
            <w:tcW w:w="1548" w:type="dxa"/>
            <w:shd w:val="pct25" w:color="auto" w:fill="auto"/>
          </w:tcPr>
          <w:p w:rsidR="005978CB" w:rsidRDefault="005978CB" w:rsidP="0031010A">
            <w:pPr>
              <w:pStyle w:val="10"/>
              <w:ind w:firstLine="420"/>
            </w:pPr>
            <w:r>
              <w:rPr>
                <w:rFonts w:hint="eastAsia"/>
              </w:rPr>
              <w:t>前置条件：</w:t>
            </w:r>
          </w:p>
        </w:tc>
        <w:tc>
          <w:tcPr>
            <w:tcW w:w="6974" w:type="dxa"/>
          </w:tcPr>
          <w:p w:rsidR="005978CB" w:rsidRPr="00E56DD4" w:rsidRDefault="005978CB" w:rsidP="00A2106F">
            <w:pPr>
              <w:pStyle w:val="10"/>
              <w:ind w:firstLine="420"/>
              <w:rPr>
                <w:rFonts w:ascii="宋体"/>
                <w:bCs/>
              </w:rPr>
            </w:pPr>
            <w:r w:rsidRPr="00E56DD4">
              <w:rPr>
                <w:rFonts w:ascii="宋体" w:hint="eastAsia"/>
                <w:bCs/>
              </w:rPr>
              <w:t>已登录会员</w:t>
            </w:r>
          </w:p>
        </w:tc>
      </w:tr>
      <w:tr w:rsidR="005978CB" w:rsidRPr="00ED52BE" w:rsidTr="00062641">
        <w:tc>
          <w:tcPr>
            <w:tcW w:w="1548" w:type="dxa"/>
            <w:shd w:val="pct25" w:color="auto" w:fill="auto"/>
          </w:tcPr>
          <w:p w:rsidR="005978CB" w:rsidRDefault="005978CB" w:rsidP="0031010A">
            <w:pPr>
              <w:pStyle w:val="10"/>
              <w:ind w:firstLine="420"/>
            </w:pPr>
            <w:r>
              <w:rPr>
                <w:rFonts w:hint="eastAsia"/>
              </w:rPr>
              <w:t>基本事件流：</w:t>
            </w:r>
          </w:p>
        </w:tc>
        <w:tc>
          <w:tcPr>
            <w:tcW w:w="6974" w:type="dxa"/>
          </w:tcPr>
          <w:p w:rsidR="005978CB" w:rsidRDefault="005978CB" w:rsidP="00A2106F">
            <w:pPr>
              <w:pStyle w:val="10"/>
              <w:numPr>
                <w:ilvl w:val="6"/>
                <w:numId w:val="4"/>
              </w:numPr>
              <w:spacing w:line="240" w:lineRule="auto"/>
              <w:rPr>
                <w:rFonts w:ascii="宋体"/>
                <w:bCs/>
              </w:rPr>
            </w:pPr>
            <w:r w:rsidRPr="00A2106F">
              <w:rPr>
                <w:rFonts w:ascii="宋体" w:hint="eastAsia"/>
                <w:bCs/>
              </w:rPr>
              <w:t>已登录会员</w:t>
            </w:r>
            <w:r w:rsidR="00A2106F" w:rsidRPr="00A2106F">
              <w:rPr>
                <w:rFonts w:ascii="宋体" w:hint="eastAsia"/>
                <w:bCs/>
              </w:rPr>
              <w:t>点击页面右上角顶部导航栏的“退出”链接</w:t>
            </w:r>
            <w:r w:rsidRPr="00A2106F">
              <w:rPr>
                <w:rFonts w:ascii="宋体" w:hint="eastAsia"/>
                <w:bCs/>
              </w:rPr>
              <w:t>；</w:t>
            </w:r>
          </w:p>
          <w:p w:rsidR="00853DF5" w:rsidRPr="00853DF5" w:rsidRDefault="00853DF5" w:rsidP="00853DF5">
            <w:pPr>
              <w:pStyle w:val="10"/>
              <w:numPr>
                <w:ilvl w:val="6"/>
                <w:numId w:val="4"/>
              </w:numPr>
              <w:spacing w:line="240" w:lineRule="auto"/>
              <w:rPr>
                <w:rFonts w:ascii="宋体"/>
                <w:bCs/>
              </w:rPr>
            </w:pPr>
            <w:r>
              <w:rPr>
                <w:rFonts w:ascii="宋体" w:hint="eastAsia"/>
                <w:bCs/>
              </w:rPr>
              <w:t>系统为会员注销登录，返回当前页面，顶部导航栏右侧会员昵称和会员级别信息隐藏，“登录”，“注册”链接出现。</w:t>
            </w:r>
          </w:p>
          <w:p w:rsidR="005978CB" w:rsidRPr="00853DF5" w:rsidRDefault="005978CB" w:rsidP="00A2106F">
            <w:pPr>
              <w:pStyle w:val="10"/>
              <w:spacing w:line="240" w:lineRule="auto"/>
              <w:ind w:left="703"/>
              <w:rPr>
                <w:rFonts w:ascii="宋体"/>
                <w:bCs/>
              </w:rPr>
            </w:pPr>
          </w:p>
        </w:tc>
      </w:tr>
      <w:tr w:rsidR="005978CB" w:rsidRPr="00853DF5" w:rsidTr="00062641">
        <w:tc>
          <w:tcPr>
            <w:tcW w:w="1548" w:type="dxa"/>
            <w:shd w:val="pct25" w:color="auto" w:fill="auto"/>
          </w:tcPr>
          <w:p w:rsidR="005978CB" w:rsidRDefault="005978CB" w:rsidP="0031010A">
            <w:pPr>
              <w:pStyle w:val="10"/>
              <w:ind w:firstLine="420"/>
            </w:pPr>
            <w:r>
              <w:rPr>
                <w:rFonts w:hint="eastAsia"/>
              </w:rPr>
              <w:t>备选事件流：</w:t>
            </w:r>
          </w:p>
        </w:tc>
        <w:tc>
          <w:tcPr>
            <w:tcW w:w="6974" w:type="dxa"/>
          </w:tcPr>
          <w:p w:rsidR="005978CB" w:rsidRPr="00C718AC" w:rsidRDefault="00853DF5" w:rsidP="00853DF5">
            <w:pPr>
              <w:pStyle w:val="10"/>
              <w:spacing w:line="240" w:lineRule="auto"/>
              <w:rPr>
                <w:rFonts w:ascii="宋体"/>
                <w:bCs/>
              </w:rPr>
            </w:pPr>
            <w:r>
              <w:rPr>
                <w:rFonts w:ascii="宋体" w:hint="eastAsia"/>
                <w:bCs/>
              </w:rPr>
              <w:t xml:space="preserve">  1．在基本事件流的任意步骤，强制关闭</w:t>
            </w:r>
            <w:proofErr w:type="spellStart"/>
            <w:r>
              <w:rPr>
                <w:rFonts w:ascii="宋体" w:hint="eastAsia"/>
                <w:bCs/>
              </w:rPr>
              <w:t>CShop</w:t>
            </w:r>
            <w:proofErr w:type="spellEnd"/>
            <w:r>
              <w:rPr>
                <w:rFonts w:ascii="宋体" w:hint="eastAsia"/>
                <w:bCs/>
              </w:rPr>
              <w:t>网站所有页面，系统为会员注销登录。</w:t>
            </w:r>
          </w:p>
        </w:tc>
      </w:tr>
      <w:tr w:rsidR="005978CB" w:rsidTr="00062641">
        <w:trPr>
          <w:trHeight w:val="343"/>
        </w:trPr>
        <w:tc>
          <w:tcPr>
            <w:tcW w:w="1548" w:type="dxa"/>
            <w:shd w:val="pct25" w:color="auto" w:fill="auto"/>
          </w:tcPr>
          <w:p w:rsidR="005978CB" w:rsidRDefault="005978CB" w:rsidP="0031010A">
            <w:pPr>
              <w:pStyle w:val="10"/>
              <w:ind w:firstLine="420"/>
            </w:pPr>
            <w:r>
              <w:rPr>
                <w:rFonts w:hint="eastAsia"/>
              </w:rPr>
              <w:t>后置条件：</w:t>
            </w:r>
          </w:p>
        </w:tc>
        <w:tc>
          <w:tcPr>
            <w:tcW w:w="6974" w:type="dxa"/>
          </w:tcPr>
          <w:p w:rsidR="005978CB" w:rsidRDefault="005978CB" w:rsidP="0031010A">
            <w:pPr>
              <w:pStyle w:val="10"/>
            </w:pPr>
            <w:r>
              <w:rPr>
                <w:rFonts w:hint="eastAsia"/>
              </w:rPr>
              <w:t xml:space="preserve">   </w:t>
            </w:r>
            <w:r w:rsidR="00D66838">
              <w:rPr>
                <w:rFonts w:hint="eastAsia"/>
              </w:rPr>
              <w:t>会员由已登录状态改为未登录状态。</w:t>
            </w:r>
          </w:p>
        </w:tc>
      </w:tr>
    </w:tbl>
    <w:p w:rsidR="00062641" w:rsidRDefault="00062641" w:rsidP="00062641">
      <w:pPr>
        <w:ind w:firstLine="422"/>
        <w:rPr>
          <w:b/>
        </w:rPr>
      </w:pPr>
    </w:p>
    <w:p w:rsidR="00062641" w:rsidRDefault="00062641" w:rsidP="00062641">
      <w:pPr>
        <w:ind w:firstLine="422"/>
        <w:rPr>
          <w:b/>
        </w:rPr>
      </w:pPr>
      <w:r w:rsidRPr="00A1066E">
        <w:rPr>
          <w:rFonts w:hint="eastAsia"/>
          <w:b/>
        </w:rPr>
        <w:t>流程图：</w:t>
      </w:r>
    </w:p>
    <w:p w:rsidR="00062641" w:rsidRDefault="00062641" w:rsidP="00062641">
      <w:pPr>
        <w:ind w:firstLine="422"/>
        <w:rPr>
          <w:b/>
        </w:rPr>
      </w:pPr>
      <w:r w:rsidRPr="00062641">
        <w:rPr>
          <w:rFonts w:hint="eastAsia"/>
          <w:b/>
          <w:noProof/>
        </w:rPr>
        <w:drawing>
          <wp:inline distT="0" distB="0" distL="0" distR="0">
            <wp:extent cx="6976110" cy="392501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93589" cy="3934853"/>
                    </a:xfrm>
                    <a:prstGeom prst="rect">
                      <a:avLst/>
                    </a:prstGeom>
                    <a:noFill/>
                    <a:ln>
                      <a:noFill/>
                    </a:ln>
                  </pic:spPr>
                </pic:pic>
              </a:graphicData>
            </a:graphic>
          </wp:inline>
        </w:drawing>
      </w:r>
    </w:p>
    <w:p w:rsidR="002B0BA8" w:rsidRDefault="002B0BA8" w:rsidP="002B0BA8">
      <w:pPr>
        <w:pStyle w:val="2"/>
        <w:spacing w:beforeLines="0" w:before="0" w:afterLines="0" w:after="0"/>
        <w:ind w:left="576" w:firstLine="0"/>
      </w:pPr>
      <w:r>
        <w:rPr>
          <w:rFonts w:hint="eastAsia"/>
        </w:rPr>
        <w:lastRenderedPageBreak/>
        <w:t>找回密码</w:t>
      </w:r>
    </w:p>
    <w:p w:rsidR="002B0BA8" w:rsidRDefault="002B0BA8" w:rsidP="002B0BA8">
      <w:pPr>
        <w:ind w:firstLineChars="0" w:firstLine="0"/>
      </w:pPr>
      <w:r>
        <w:rPr>
          <w:rFonts w:hint="eastAsia"/>
          <w:b/>
        </w:rPr>
        <w:t>用例图</w:t>
      </w:r>
      <w:r>
        <w:rPr>
          <w:rFonts w:hint="eastAsia"/>
        </w:rPr>
        <w:t>：</w:t>
      </w:r>
    </w:p>
    <w:p w:rsidR="002B0BA8" w:rsidRDefault="002B0BA8" w:rsidP="002B0BA8">
      <w:pPr>
        <w:ind w:firstLineChars="0" w:firstLine="0"/>
      </w:pPr>
      <w:r>
        <w:rPr>
          <w:noProof/>
        </w:rPr>
        <w:drawing>
          <wp:inline distT="0" distB="0" distL="0" distR="0" wp14:anchorId="3283ABB3" wp14:editId="621A8D7E">
            <wp:extent cx="3343275" cy="13144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3275" cy="1314450"/>
                    </a:xfrm>
                    <a:prstGeom prst="rect">
                      <a:avLst/>
                    </a:prstGeom>
                  </pic:spPr>
                </pic:pic>
              </a:graphicData>
            </a:graphic>
          </wp:inline>
        </w:drawing>
      </w:r>
    </w:p>
    <w:p w:rsidR="002B0BA8" w:rsidRDefault="002B0BA8" w:rsidP="002B0BA8">
      <w:pPr>
        <w:ind w:firstLineChars="0" w:firstLine="0"/>
      </w:pPr>
    </w:p>
    <w:p w:rsidR="002B0BA8" w:rsidRDefault="002B0BA8" w:rsidP="002B0BA8">
      <w:pPr>
        <w:ind w:firstLineChars="0" w:firstLine="0"/>
      </w:pPr>
    </w:p>
    <w:p w:rsidR="002B0BA8" w:rsidRDefault="002B0BA8" w:rsidP="002B0BA8">
      <w:pPr>
        <w:ind w:firstLineChars="0" w:firstLine="0"/>
      </w:pPr>
      <w:r>
        <w:rPr>
          <w:rFonts w:hint="eastAsia"/>
          <w:b/>
        </w:rPr>
        <w:t>用例规约</w:t>
      </w:r>
      <w:r>
        <w:rPr>
          <w:b/>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2B0BA8" w:rsidTr="0031010A">
        <w:tc>
          <w:tcPr>
            <w:tcW w:w="1548" w:type="dxa"/>
            <w:shd w:val="pct25" w:color="auto" w:fill="auto"/>
          </w:tcPr>
          <w:p w:rsidR="002B0BA8" w:rsidRDefault="002B0BA8" w:rsidP="0031010A">
            <w:pPr>
              <w:pStyle w:val="10"/>
              <w:ind w:firstLine="420"/>
            </w:pPr>
            <w:r>
              <w:rPr>
                <w:rFonts w:hint="eastAsia"/>
              </w:rPr>
              <w:t>用例名称：</w:t>
            </w:r>
          </w:p>
        </w:tc>
        <w:tc>
          <w:tcPr>
            <w:tcW w:w="6974" w:type="dxa"/>
          </w:tcPr>
          <w:p w:rsidR="002B0BA8" w:rsidRDefault="002B0BA8" w:rsidP="0031010A">
            <w:pPr>
              <w:pStyle w:val="10"/>
              <w:rPr>
                <w:rFonts w:ascii="宋体"/>
              </w:rPr>
            </w:pPr>
            <w:r>
              <w:rPr>
                <w:rFonts w:ascii="宋体" w:hint="eastAsia"/>
                <w:kern w:val="0"/>
                <w:szCs w:val="21"/>
              </w:rPr>
              <w:t xml:space="preserve">    </w:t>
            </w:r>
            <w:r w:rsidR="00BD4151">
              <w:rPr>
                <w:rFonts w:ascii="宋体" w:hint="eastAsia"/>
                <w:kern w:val="0"/>
                <w:szCs w:val="21"/>
              </w:rPr>
              <w:t>找回密码</w:t>
            </w:r>
          </w:p>
        </w:tc>
      </w:tr>
      <w:tr w:rsidR="002B0BA8" w:rsidTr="0031010A">
        <w:tc>
          <w:tcPr>
            <w:tcW w:w="1548" w:type="dxa"/>
            <w:shd w:val="pct25" w:color="auto" w:fill="auto"/>
          </w:tcPr>
          <w:p w:rsidR="002B0BA8" w:rsidRDefault="002B0BA8" w:rsidP="0031010A">
            <w:pPr>
              <w:pStyle w:val="10"/>
              <w:ind w:firstLine="420"/>
            </w:pPr>
            <w:r>
              <w:rPr>
                <w:rFonts w:hint="eastAsia"/>
              </w:rPr>
              <w:t>用例</w:t>
            </w:r>
            <w:r>
              <w:rPr>
                <w:rFonts w:hint="eastAsia"/>
              </w:rPr>
              <w:t>ID</w:t>
            </w:r>
            <w:r>
              <w:rPr>
                <w:rFonts w:hint="eastAsia"/>
              </w:rPr>
              <w:t>：</w:t>
            </w:r>
          </w:p>
        </w:tc>
        <w:tc>
          <w:tcPr>
            <w:tcW w:w="6974" w:type="dxa"/>
          </w:tcPr>
          <w:p w:rsidR="002B0BA8" w:rsidRDefault="002B0BA8" w:rsidP="0031010A">
            <w:pPr>
              <w:pStyle w:val="10"/>
              <w:ind w:firstLine="420"/>
              <w:rPr>
                <w:bCs/>
              </w:rPr>
            </w:pPr>
          </w:p>
        </w:tc>
      </w:tr>
      <w:tr w:rsidR="002B0BA8" w:rsidTr="0031010A">
        <w:tc>
          <w:tcPr>
            <w:tcW w:w="1548" w:type="dxa"/>
            <w:shd w:val="pct25" w:color="auto" w:fill="auto"/>
          </w:tcPr>
          <w:p w:rsidR="002B0BA8" w:rsidRDefault="002B0BA8" w:rsidP="0031010A">
            <w:pPr>
              <w:pStyle w:val="10"/>
              <w:ind w:firstLine="420"/>
            </w:pPr>
            <w:r>
              <w:rPr>
                <w:rFonts w:hint="eastAsia"/>
              </w:rPr>
              <w:t>角色：</w:t>
            </w:r>
          </w:p>
        </w:tc>
        <w:tc>
          <w:tcPr>
            <w:tcW w:w="6974" w:type="dxa"/>
          </w:tcPr>
          <w:p w:rsidR="002B0BA8" w:rsidRDefault="00BD4151" w:rsidP="0031010A">
            <w:pPr>
              <w:pStyle w:val="10"/>
              <w:ind w:firstLine="420"/>
              <w:rPr>
                <w:bCs/>
              </w:rPr>
            </w:pPr>
            <w:r>
              <w:rPr>
                <w:rFonts w:hint="eastAsia"/>
                <w:bCs/>
              </w:rPr>
              <w:t>未登录会员</w:t>
            </w:r>
          </w:p>
        </w:tc>
      </w:tr>
      <w:tr w:rsidR="002B0BA8" w:rsidTr="0031010A">
        <w:tc>
          <w:tcPr>
            <w:tcW w:w="1548" w:type="dxa"/>
            <w:shd w:val="pct25" w:color="auto" w:fill="auto"/>
          </w:tcPr>
          <w:p w:rsidR="002B0BA8" w:rsidRDefault="002B0BA8" w:rsidP="0031010A">
            <w:pPr>
              <w:pStyle w:val="10"/>
              <w:ind w:firstLine="420"/>
            </w:pPr>
            <w:r>
              <w:rPr>
                <w:rFonts w:hint="eastAsia"/>
              </w:rPr>
              <w:t>用例说明：</w:t>
            </w:r>
          </w:p>
        </w:tc>
        <w:tc>
          <w:tcPr>
            <w:tcW w:w="6974" w:type="dxa"/>
          </w:tcPr>
          <w:p w:rsidR="002B0BA8" w:rsidRDefault="002B0BA8" w:rsidP="0031010A">
            <w:pPr>
              <w:pStyle w:val="10"/>
              <w:spacing w:line="240" w:lineRule="auto"/>
              <w:rPr>
                <w:rFonts w:ascii="宋体"/>
              </w:rPr>
            </w:pPr>
            <w:r>
              <w:rPr>
                <w:rFonts w:ascii="宋体" w:hint="eastAsia"/>
              </w:rPr>
              <w:t xml:space="preserve">    </w:t>
            </w:r>
            <w:r w:rsidR="00BD4151">
              <w:rPr>
                <w:rFonts w:ascii="宋体" w:hint="eastAsia"/>
              </w:rPr>
              <w:t>未登录会员忘记密码申请系统发送密码</w:t>
            </w:r>
            <w:proofErr w:type="gramStart"/>
            <w:r w:rsidR="00BD4151">
              <w:rPr>
                <w:rFonts w:ascii="宋体" w:hint="eastAsia"/>
              </w:rPr>
              <w:t>至注册</w:t>
            </w:r>
            <w:proofErr w:type="gramEnd"/>
            <w:r w:rsidR="00BD4151">
              <w:rPr>
                <w:rFonts w:ascii="宋体" w:hint="eastAsia"/>
              </w:rPr>
              <w:t>邮箱</w:t>
            </w:r>
          </w:p>
        </w:tc>
      </w:tr>
      <w:tr w:rsidR="002B0BA8" w:rsidTr="0031010A">
        <w:tc>
          <w:tcPr>
            <w:tcW w:w="1548" w:type="dxa"/>
            <w:shd w:val="pct25" w:color="auto" w:fill="auto"/>
          </w:tcPr>
          <w:p w:rsidR="002B0BA8" w:rsidRDefault="002B0BA8" w:rsidP="0031010A">
            <w:pPr>
              <w:pStyle w:val="10"/>
              <w:ind w:firstLine="420"/>
            </w:pPr>
            <w:r>
              <w:rPr>
                <w:rFonts w:hint="eastAsia"/>
              </w:rPr>
              <w:t>前置条件：</w:t>
            </w:r>
          </w:p>
        </w:tc>
        <w:tc>
          <w:tcPr>
            <w:tcW w:w="6974" w:type="dxa"/>
          </w:tcPr>
          <w:p w:rsidR="002B0BA8" w:rsidRPr="00E56DD4" w:rsidRDefault="00583F73" w:rsidP="0031010A">
            <w:pPr>
              <w:pStyle w:val="10"/>
              <w:ind w:firstLine="420"/>
              <w:rPr>
                <w:rFonts w:ascii="宋体"/>
                <w:bCs/>
              </w:rPr>
            </w:pPr>
            <w:r>
              <w:rPr>
                <w:rFonts w:ascii="宋体" w:hint="eastAsia"/>
                <w:bCs/>
              </w:rPr>
              <w:t>未登录会员</w:t>
            </w:r>
          </w:p>
        </w:tc>
      </w:tr>
      <w:tr w:rsidR="002B0BA8" w:rsidRPr="00ED52BE" w:rsidTr="0031010A">
        <w:tc>
          <w:tcPr>
            <w:tcW w:w="1548" w:type="dxa"/>
            <w:shd w:val="pct25" w:color="auto" w:fill="auto"/>
          </w:tcPr>
          <w:p w:rsidR="002B0BA8" w:rsidRDefault="002B0BA8" w:rsidP="0031010A">
            <w:pPr>
              <w:pStyle w:val="10"/>
              <w:ind w:firstLine="420"/>
            </w:pPr>
            <w:r>
              <w:rPr>
                <w:rFonts w:hint="eastAsia"/>
              </w:rPr>
              <w:t>基本事件流：</w:t>
            </w:r>
          </w:p>
        </w:tc>
        <w:tc>
          <w:tcPr>
            <w:tcW w:w="6974" w:type="dxa"/>
          </w:tcPr>
          <w:p w:rsidR="006B0F77" w:rsidRDefault="006B0F77" w:rsidP="006B0F77">
            <w:pPr>
              <w:pStyle w:val="10"/>
              <w:numPr>
                <w:ilvl w:val="0"/>
                <w:numId w:val="24"/>
              </w:numPr>
              <w:spacing w:line="240" w:lineRule="auto"/>
            </w:pPr>
            <w:r>
              <w:rPr>
                <w:rFonts w:ascii="宋体" w:hint="eastAsia"/>
                <w:bCs/>
              </w:rPr>
              <w:t>未登录会员在登录框中点击</w:t>
            </w:r>
            <w:r>
              <w:rPr>
                <w:rFonts w:hint="eastAsia"/>
              </w:rPr>
              <w:t xml:space="preserve"> </w:t>
            </w:r>
            <w:r>
              <w:rPr>
                <w:rFonts w:hint="eastAsia"/>
              </w:rPr>
              <w:t>“注册”按钮右侧的“忘记密码？”链接；</w:t>
            </w:r>
          </w:p>
          <w:p w:rsidR="006B0F77" w:rsidRDefault="006B0F77" w:rsidP="006B0F77">
            <w:pPr>
              <w:pStyle w:val="10"/>
              <w:numPr>
                <w:ilvl w:val="0"/>
                <w:numId w:val="24"/>
              </w:numPr>
              <w:spacing w:line="240" w:lineRule="auto"/>
            </w:pPr>
            <w:r>
              <w:rPr>
                <w:rFonts w:hint="eastAsia"/>
              </w:rPr>
              <w:t>系统在新窗口中打开“找回密码页面”。</w:t>
            </w:r>
          </w:p>
          <w:p w:rsidR="006B0F77" w:rsidRDefault="006B0F77" w:rsidP="006B0F77">
            <w:pPr>
              <w:pStyle w:val="10"/>
              <w:numPr>
                <w:ilvl w:val="0"/>
                <w:numId w:val="24"/>
              </w:numPr>
              <w:spacing w:line="240" w:lineRule="auto"/>
            </w:pPr>
            <w:r>
              <w:rPr>
                <w:rFonts w:hint="eastAsia"/>
              </w:rPr>
              <w:t>用户在“找回密码页面”中心邮箱输入框（邮箱输入框内显示提示信息“请输入您的注册邮箱”）输入注册邮箱地址；</w:t>
            </w:r>
          </w:p>
          <w:p w:rsidR="006B0F77" w:rsidRDefault="006B0F77" w:rsidP="006B0F77">
            <w:pPr>
              <w:pStyle w:val="10"/>
              <w:numPr>
                <w:ilvl w:val="0"/>
                <w:numId w:val="24"/>
              </w:numPr>
              <w:spacing w:line="240" w:lineRule="auto"/>
            </w:pPr>
            <w:r>
              <w:rPr>
                <w:rFonts w:hint="eastAsia"/>
              </w:rPr>
              <w:t>用户点击邮箱输入框下方的“发送密码至注册邮箱”按钮；</w:t>
            </w:r>
          </w:p>
          <w:p w:rsidR="006B0F77" w:rsidRDefault="006B0F77" w:rsidP="006B0F77">
            <w:pPr>
              <w:pStyle w:val="10"/>
              <w:numPr>
                <w:ilvl w:val="0"/>
                <w:numId w:val="24"/>
              </w:numPr>
              <w:spacing w:line="240" w:lineRule="auto"/>
            </w:pPr>
            <w:r>
              <w:rPr>
                <w:rFonts w:hint="eastAsia"/>
              </w:rPr>
              <w:t>系统验证用户输入邮箱是否有效；（本基本</w:t>
            </w:r>
            <w:r w:rsidR="004F6E81">
              <w:rPr>
                <w:rFonts w:hint="eastAsia"/>
              </w:rPr>
              <w:t>事件假定有效</w:t>
            </w:r>
            <w:r>
              <w:rPr>
                <w:rFonts w:hint="eastAsia"/>
              </w:rPr>
              <w:t>）</w:t>
            </w:r>
          </w:p>
          <w:p w:rsidR="002B0BA8" w:rsidRDefault="00DB0639" w:rsidP="00F47930">
            <w:pPr>
              <w:pStyle w:val="10"/>
              <w:numPr>
                <w:ilvl w:val="0"/>
                <w:numId w:val="24"/>
              </w:numPr>
              <w:spacing w:line="240" w:lineRule="auto"/>
            </w:pPr>
            <w:r>
              <w:rPr>
                <w:rFonts w:hint="eastAsia"/>
              </w:rPr>
              <w:t>系统发送相应密码</w:t>
            </w:r>
            <w:proofErr w:type="gramStart"/>
            <w:r>
              <w:rPr>
                <w:rFonts w:hint="eastAsia"/>
              </w:rPr>
              <w:t>至注册邮箱并弹框</w:t>
            </w:r>
            <w:proofErr w:type="gramEnd"/>
            <w:r>
              <w:rPr>
                <w:rFonts w:hint="eastAsia"/>
              </w:rPr>
              <w:t>提示“密码已发送至注册邮箱，请注意查收”</w:t>
            </w:r>
            <w:r w:rsidR="00E631F3">
              <w:rPr>
                <w:rFonts w:hint="eastAsia"/>
              </w:rPr>
              <w:t>。</w:t>
            </w:r>
          </w:p>
          <w:p w:rsidR="00E631F3" w:rsidRPr="00DB0639" w:rsidRDefault="00F71BBD" w:rsidP="00F47930">
            <w:pPr>
              <w:pStyle w:val="10"/>
              <w:numPr>
                <w:ilvl w:val="0"/>
                <w:numId w:val="24"/>
              </w:numPr>
              <w:spacing w:line="240" w:lineRule="auto"/>
            </w:pPr>
            <w:r>
              <w:rPr>
                <w:rFonts w:hint="eastAsia"/>
              </w:rPr>
              <w:t>系统</w:t>
            </w:r>
            <w:r w:rsidR="000C71FF">
              <w:rPr>
                <w:rFonts w:hint="eastAsia"/>
              </w:rPr>
              <w:t>在当前窗口重新打开“找回密码页面”。</w:t>
            </w:r>
          </w:p>
        </w:tc>
      </w:tr>
      <w:tr w:rsidR="002B0BA8" w:rsidRPr="00853DF5" w:rsidTr="0031010A">
        <w:tc>
          <w:tcPr>
            <w:tcW w:w="1548" w:type="dxa"/>
            <w:shd w:val="pct25" w:color="auto" w:fill="auto"/>
          </w:tcPr>
          <w:p w:rsidR="002B0BA8" w:rsidRDefault="002B0BA8" w:rsidP="0031010A">
            <w:pPr>
              <w:pStyle w:val="10"/>
              <w:ind w:firstLine="420"/>
            </w:pPr>
            <w:r>
              <w:rPr>
                <w:rFonts w:hint="eastAsia"/>
              </w:rPr>
              <w:t>备选事件流：</w:t>
            </w:r>
          </w:p>
        </w:tc>
        <w:tc>
          <w:tcPr>
            <w:tcW w:w="6974" w:type="dxa"/>
          </w:tcPr>
          <w:p w:rsidR="006D4969" w:rsidRDefault="00F71BBD" w:rsidP="00A354B5">
            <w:pPr>
              <w:pStyle w:val="10"/>
              <w:numPr>
                <w:ilvl w:val="0"/>
                <w:numId w:val="25"/>
              </w:numPr>
              <w:spacing w:line="240" w:lineRule="auto"/>
              <w:rPr>
                <w:rFonts w:ascii="宋体"/>
                <w:bCs/>
              </w:rPr>
            </w:pPr>
            <w:r>
              <w:rPr>
                <w:rFonts w:ascii="宋体" w:hint="eastAsia"/>
                <w:bCs/>
              </w:rPr>
              <w:t>在基本事件流步骤5中</w:t>
            </w:r>
            <w:r w:rsidR="00645C2E">
              <w:rPr>
                <w:rFonts w:ascii="宋体" w:hint="eastAsia"/>
                <w:bCs/>
              </w:rPr>
              <w:t>，</w:t>
            </w:r>
            <w:r w:rsidR="00DB7CC1">
              <w:rPr>
                <w:rFonts w:ascii="宋体" w:hint="eastAsia"/>
                <w:bCs/>
              </w:rPr>
              <w:t>用户未输入注册邮箱，邮箱</w:t>
            </w:r>
            <w:r w:rsidR="006D4969" w:rsidRPr="006D4969">
              <w:rPr>
                <w:rFonts w:ascii="宋体" w:hint="eastAsia"/>
                <w:bCs/>
              </w:rPr>
              <w:t>输</w:t>
            </w:r>
            <w:r w:rsidR="00DB7CC1">
              <w:rPr>
                <w:rFonts w:ascii="宋体" w:hint="eastAsia"/>
                <w:bCs/>
              </w:rPr>
              <w:t>入</w:t>
            </w:r>
            <w:proofErr w:type="gramStart"/>
            <w:r w:rsidR="00DB7CC1">
              <w:rPr>
                <w:rFonts w:ascii="宋体" w:hint="eastAsia"/>
                <w:bCs/>
              </w:rPr>
              <w:t>框获得</w:t>
            </w:r>
            <w:proofErr w:type="gramEnd"/>
            <w:r w:rsidR="00DB7CC1">
              <w:rPr>
                <w:rFonts w:ascii="宋体" w:hint="eastAsia"/>
                <w:bCs/>
              </w:rPr>
              <w:t>输入焦点并在其右方以红色字体显示提示信息：“请输入注册邮箱</w:t>
            </w:r>
            <w:r w:rsidR="006D4969" w:rsidRPr="006D4969">
              <w:rPr>
                <w:rFonts w:ascii="宋体" w:hint="eastAsia"/>
                <w:bCs/>
              </w:rPr>
              <w:t>！”。</w:t>
            </w:r>
          </w:p>
          <w:p w:rsidR="00A354B5" w:rsidRPr="008808D6" w:rsidRDefault="00A354B5" w:rsidP="008808D6">
            <w:pPr>
              <w:pStyle w:val="10"/>
              <w:numPr>
                <w:ilvl w:val="0"/>
                <w:numId w:val="25"/>
              </w:numPr>
              <w:spacing w:line="240" w:lineRule="auto"/>
              <w:rPr>
                <w:rFonts w:ascii="宋体"/>
                <w:bCs/>
              </w:rPr>
            </w:pPr>
            <w:r>
              <w:rPr>
                <w:rFonts w:ascii="宋体" w:hint="eastAsia"/>
                <w:bCs/>
              </w:rPr>
              <w:t>在基本事件流步骤</w:t>
            </w:r>
            <w:r w:rsidR="00645C2E">
              <w:rPr>
                <w:rFonts w:ascii="宋体" w:hint="eastAsia"/>
                <w:bCs/>
              </w:rPr>
              <w:t>5</w:t>
            </w:r>
            <w:r>
              <w:rPr>
                <w:rFonts w:ascii="宋体" w:hint="eastAsia"/>
                <w:bCs/>
              </w:rPr>
              <w:t>中，系统验证邮箱地址不为空，但是不是有效的邮箱地址格式，邮箱输入框右侧显示红色提示信息：“请输入正确的邮箱地址！”。</w:t>
            </w:r>
          </w:p>
          <w:p w:rsidR="002B0BA8" w:rsidRPr="00C718AC" w:rsidRDefault="006D4969" w:rsidP="00A354B5">
            <w:pPr>
              <w:pStyle w:val="10"/>
              <w:numPr>
                <w:ilvl w:val="0"/>
                <w:numId w:val="25"/>
              </w:numPr>
              <w:spacing w:line="240" w:lineRule="auto"/>
              <w:rPr>
                <w:rFonts w:ascii="宋体"/>
                <w:bCs/>
              </w:rPr>
            </w:pPr>
            <w:r w:rsidRPr="006D4969">
              <w:rPr>
                <w:rFonts w:ascii="宋体" w:hint="eastAsia"/>
                <w:bCs/>
              </w:rPr>
              <w:t>在基本事件流步骤</w:t>
            </w:r>
            <w:r>
              <w:rPr>
                <w:rFonts w:ascii="宋体" w:hint="eastAsia"/>
                <w:bCs/>
              </w:rPr>
              <w:t>5</w:t>
            </w:r>
            <w:r w:rsidR="00DB7CC1">
              <w:rPr>
                <w:rFonts w:ascii="宋体" w:hint="eastAsia"/>
                <w:bCs/>
              </w:rPr>
              <w:t>中，用户已输入注册邮箱，</w:t>
            </w:r>
            <w:r w:rsidR="003F0FD8">
              <w:rPr>
                <w:rFonts w:ascii="宋体" w:hint="eastAsia"/>
                <w:bCs/>
              </w:rPr>
              <w:t>系统验证用户名非已注册邮箱</w:t>
            </w:r>
            <w:r w:rsidR="00903AAD">
              <w:rPr>
                <w:rFonts w:ascii="宋体" w:hint="eastAsia"/>
                <w:bCs/>
              </w:rPr>
              <w:t>，邮箱</w:t>
            </w:r>
            <w:r w:rsidR="00DB7CC1">
              <w:rPr>
                <w:rFonts w:ascii="宋体" w:hint="eastAsia"/>
                <w:bCs/>
              </w:rPr>
              <w:t>输入</w:t>
            </w:r>
            <w:proofErr w:type="gramStart"/>
            <w:r w:rsidR="00DB7CC1">
              <w:rPr>
                <w:rFonts w:ascii="宋体" w:hint="eastAsia"/>
                <w:bCs/>
              </w:rPr>
              <w:t>框获得</w:t>
            </w:r>
            <w:proofErr w:type="gramEnd"/>
            <w:r w:rsidR="00DB7CC1">
              <w:rPr>
                <w:rFonts w:ascii="宋体" w:hint="eastAsia"/>
                <w:bCs/>
              </w:rPr>
              <w:t>输入焦点并在其右方以红色字体显示提示信息：“此邮箱未注册</w:t>
            </w:r>
            <w:r w:rsidRPr="006D4969">
              <w:rPr>
                <w:rFonts w:ascii="宋体" w:hint="eastAsia"/>
                <w:bCs/>
              </w:rPr>
              <w:t>，请重新输入</w:t>
            </w:r>
            <w:r w:rsidR="00DB7CC1">
              <w:rPr>
                <w:rFonts w:ascii="宋体" w:hint="eastAsia"/>
                <w:bCs/>
              </w:rPr>
              <w:t>或注册成为本网站会员！”</w:t>
            </w:r>
            <w:r w:rsidRPr="006D4969">
              <w:rPr>
                <w:rFonts w:ascii="宋体" w:hint="eastAsia"/>
                <w:bCs/>
              </w:rPr>
              <w:t>。</w:t>
            </w:r>
          </w:p>
        </w:tc>
      </w:tr>
      <w:tr w:rsidR="002B0BA8" w:rsidTr="0031010A">
        <w:trPr>
          <w:trHeight w:val="343"/>
        </w:trPr>
        <w:tc>
          <w:tcPr>
            <w:tcW w:w="1548" w:type="dxa"/>
            <w:shd w:val="pct25" w:color="auto" w:fill="auto"/>
          </w:tcPr>
          <w:p w:rsidR="002B0BA8" w:rsidRDefault="002B0BA8" w:rsidP="0031010A">
            <w:pPr>
              <w:pStyle w:val="10"/>
              <w:ind w:firstLine="420"/>
            </w:pPr>
            <w:r>
              <w:rPr>
                <w:rFonts w:hint="eastAsia"/>
              </w:rPr>
              <w:lastRenderedPageBreak/>
              <w:t>后置条件：</w:t>
            </w:r>
          </w:p>
        </w:tc>
        <w:tc>
          <w:tcPr>
            <w:tcW w:w="6974" w:type="dxa"/>
          </w:tcPr>
          <w:p w:rsidR="002B0BA8" w:rsidRDefault="00F871E6" w:rsidP="003F0FD8">
            <w:pPr>
              <w:pStyle w:val="10"/>
              <w:ind w:firstLine="420"/>
            </w:pPr>
            <w:r>
              <w:rPr>
                <w:rFonts w:hint="eastAsia"/>
              </w:rPr>
              <w:t>无</w:t>
            </w:r>
          </w:p>
        </w:tc>
      </w:tr>
    </w:tbl>
    <w:p w:rsidR="002B0BA8" w:rsidRDefault="00CC7687" w:rsidP="002B0BA8">
      <w:pPr>
        <w:ind w:firstLine="420"/>
        <w:rPr>
          <w:b/>
        </w:rPr>
      </w:pPr>
      <w:r>
        <w:rPr>
          <w:noProof/>
        </w:rPr>
        <w:drawing>
          <wp:inline distT="0" distB="0" distL="0" distR="0" wp14:anchorId="33F7D07B" wp14:editId="0F8DEFE6">
            <wp:extent cx="5400040" cy="852170"/>
            <wp:effectExtent l="0" t="0" r="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852170"/>
                    </a:xfrm>
                    <a:prstGeom prst="rect">
                      <a:avLst/>
                    </a:prstGeom>
                  </pic:spPr>
                </pic:pic>
              </a:graphicData>
            </a:graphic>
          </wp:inline>
        </w:drawing>
      </w:r>
      <w:bookmarkStart w:id="10" w:name="_GoBack"/>
      <w:bookmarkEnd w:id="10"/>
    </w:p>
    <w:p w:rsidR="002B0BA8" w:rsidRDefault="002B0BA8" w:rsidP="002B0BA8">
      <w:pPr>
        <w:ind w:firstLine="422"/>
        <w:rPr>
          <w:b/>
        </w:rPr>
      </w:pPr>
      <w:r w:rsidRPr="00A1066E">
        <w:rPr>
          <w:rFonts w:hint="eastAsia"/>
          <w:b/>
        </w:rPr>
        <w:t>流程图：</w:t>
      </w:r>
    </w:p>
    <w:p w:rsidR="002B0BA8" w:rsidRDefault="00A354B5" w:rsidP="002B0BA8">
      <w:pPr>
        <w:ind w:firstLine="422"/>
        <w:rPr>
          <w:b/>
        </w:rPr>
      </w:pPr>
      <w:r w:rsidRPr="00A354B5">
        <w:rPr>
          <w:rFonts w:hint="eastAsia"/>
          <w:b/>
          <w:noProof/>
        </w:rPr>
        <w:drawing>
          <wp:inline distT="0" distB="0" distL="0" distR="0">
            <wp:extent cx="6197167" cy="570206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00746" cy="5705354"/>
                    </a:xfrm>
                    <a:prstGeom prst="rect">
                      <a:avLst/>
                    </a:prstGeom>
                    <a:noFill/>
                    <a:ln>
                      <a:noFill/>
                    </a:ln>
                  </pic:spPr>
                </pic:pic>
              </a:graphicData>
            </a:graphic>
          </wp:inline>
        </w:drawing>
      </w:r>
    </w:p>
    <w:p w:rsidR="002B0BA8" w:rsidRPr="00A1066E" w:rsidRDefault="002B0BA8" w:rsidP="002B0BA8">
      <w:pPr>
        <w:ind w:firstLine="422"/>
        <w:rPr>
          <w:b/>
        </w:rPr>
      </w:pPr>
    </w:p>
    <w:p w:rsidR="005978CB" w:rsidRPr="00A1066E" w:rsidRDefault="005978CB" w:rsidP="00A1066E">
      <w:pPr>
        <w:ind w:firstLine="422"/>
        <w:rPr>
          <w:b/>
        </w:rPr>
      </w:pPr>
    </w:p>
    <w:sectPr w:rsidR="005978CB" w:rsidRPr="00A1066E">
      <w:headerReference w:type="even" r:id="rId23"/>
      <w:headerReference w:type="default" r:id="rId24"/>
      <w:footerReference w:type="even" r:id="rId25"/>
      <w:footerReference w:type="default" r:id="rId26"/>
      <w:headerReference w:type="first" r:id="rId27"/>
      <w:footerReference w:type="first" r:id="rId28"/>
      <w:pgSz w:w="11906" w:h="16838" w:code="9"/>
      <w:pgMar w:top="1701" w:right="1701" w:bottom="1701" w:left="1701" w:header="1134" w:footer="1134"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C5B" w:rsidRDefault="00384C5B" w:rsidP="003B540B">
      <w:pPr>
        <w:spacing w:line="240" w:lineRule="auto"/>
        <w:ind w:firstLine="420"/>
      </w:pPr>
      <w:r>
        <w:separator/>
      </w:r>
    </w:p>
  </w:endnote>
  <w:endnote w:type="continuationSeparator" w:id="0">
    <w:p w:rsidR="00384C5B" w:rsidRDefault="00384C5B" w:rsidP="003B540B">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66E" w:rsidRDefault="00A1066E">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66E" w:rsidRDefault="00A1066E">
    <w:pPr>
      <w:pStyle w:val="a4"/>
      <w:ind w:firstLine="360"/>
      <w:jc w:val="right"/>
    </w:pPr>
    <w:r>
      <w:rPr>
        <w:rStyle w:val="a5"/>
      </w:rPr>
      <w:fldChar w:fldCharType="begin"/>
    </w:r>
    <w:r>
      <w:rPr>
        <w:rStyle w:val="a5"/>
      </w:rPr>
      <w:instrText xml:space="preserve"> PAGE </w:instrText>
    </w:r>
    <w:r>
      <w:rPr>
        <w:rStyle w:val="a5"/>
      </w:rPr>
      <w:fldChar w:fldCharType="separate"/>
    </w:r>
    <w:r w:rsidR="00CC7687">
      <w:rPr>
        <w:rStyle w:val="a5"/>
        <w:noProof/>
      </w:rPr>
      <w:t>17</w:t>
    </w:r>
    <w:r>
      <w:rPr>
        <w:rStyle w:val="a5"/>
      </w:rPr>
      <w:fldChar w:fldCharType="end"/>
    </w:r>
    <w:r>
      <w:rPr>
        <w:noProof/>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-98425</wp:posOffset>
              </wp:positionV>
              <wp:extent cx="5372100" cy="0"/>
              <wp:effectExtent l="13335" t="12700" r="5715" b="63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F5F8F"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75pt" to="423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"/>
          </w:pict>
        </mc:Fallback>
      </mc:AlternateContent>
    </w:r>
    <w:r>
      <w:rPr>
        <w:rStyle w:val="a5"/>
        <w:rFonts w:hint="eastAsia"/>
      </w:rPr>
      <w:t>/</w:t>
    </w:r>
    <w:r>
      <w:rPr>
        <w:rStyle w:val="a5"/>
      </w:rPr>
      <w:fldChar w:fldCharType="begin"/>
    </w:r>
    <w:r>
      <w:rPr>
        <w:rStyle w:val="a5"/>
      </w:rPr>
      <w:instrText xml:space="preserve"> NUMPAGES </w:instrText>
    </w:r>
    <w:r>
      <w:rPr>
        <w:rStyle w:val="a5"/>
      </w:rPr>
      <w:fldChar w:fldCharType="separate"/>
    </w:r>
    <w:r w:rsidR="00CC7687">
      <w:rPr>
        <w:rStyle w:val="a5"/>
        <w:noProof/>
      </w:rPr>
      <w:t>17</w:t>
    </w:r>
    <w:r>
      <w:rPr>
        <w:rStyle w:val="a5"/>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66E" w:rsidRDefault="00A1066E">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C5B" w:rsidRDefault="00384C5B" w:rsidP="003B540B">
      <w:pPr>
        <w:spacing w:line="240" w:lineRule="auto"/>
        <w:ind w:firstLine="420"/>
      </w:pPr>
      <w:r>
        <w:separator/>
      </w:r>
    </w:p>
  </w:footnote>
  <w:footnote w:type="continuationSeparator" w:id="0">
    <w:p w:rsidR="00384C5B" w:rsidRDefault="00384C5B" w:rsidP="003B540B">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66E" w:rsidRDefault="00A1066E">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66E" w:rsidRDefault="00A1066E" w:rsidP="00BE5F20">
    <w:pPr>
      <w:pStyle w:val="a3"/>
      <w:tabs>
        <w:tab w:val="clear" w:pos="4153"/>
        <w:tab w:val="clear" w:pos="8306"/>
        <w:tab w:val="right" w:pos="8390"/>
      </w:tabs>
      <w:ind w:firstLineChars="1200" w:firstLine="2160"/>
      <w:jc w:val="both"/>
    </w:pPr>
    <w:r>
      <w:rPr>
        <w:rFonts w:hint="eastAsia"/>
      </w:rPr>
      <w:t xml:space="preserve">                                                        </w:t>
    </w:r>
    <w:r>
      <w:rPr>
        <w:rFonts w:hint="eastAsia"/>
      </w:rPr>
      <w:t xml:space="preserve">　用例规约描述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66E" w:rsidRDefault="00A1066E">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FCB1AB5"/>
    <w:multiLevelType w:val="hybridMultilevel"/>
    <w:tmpl w:val="00000000"/>
    <w:lvl w:ilvl="0" w:tplc="164264FA">
      <w:start w:val="1"/>
      <w:numFmt w:val="decimal"/>
      <w:lvlRestart w:val="0"/>
      <w:lvlText w:val="%1．"/>
      <w:lvlJc w:val="left"/>
      <w:pPr>
        <w:tabs>
          <w:tab w:val="num" w:pos="360"/>
        </w:tabs>
        <w:ind w:left="360" w:hanging="360"/>
      </w:pPr>
    </w:lvl>
    <w:lvl w:ilvl="1" w:tplc="433E096A">
      <w:start w:val="1"/>
      <w:numFmt w:val="lowerLetter"/>
      <w:lvlText w:val="%2)"/>
      <w:lvlJc w:val="left"/>
      <w:pPr>
        <w:tabs>
          <w:tab w:val="num" w:pos="840"/>
        </w:tabs>
        <w:ind w:left="840" w:hanging="420"/>
      </w:pPr>
    </w:lvl>
    <w:lvl w:ilvl="2" w:tplc="8EFA8E6A">
      <w:start w:val="1"/>
      <w:numFmt w:val="lowerRoman"/>
      <w:lvlText w:val="%3."/>
      <w:lvlJc w:val="right"/>
      <w:pPr>
        <w:tabs>
          <w:tab w:val="num" w:pos="1260"/>
        </w:tabs>
        <w:ind w:left="1260" w:hanging="420"/>
      </w:pPr>
    </w:lvl>
    <w:lvl w:ilvl="3" w:tplc="0C9AB5D2">
      <w:start w:val="1"/>
      <w:numFmt w:val="decimal"/>
      <w:lvlText w:val="%4."/>
      <w:lvlJc w:val="left"/>
      <w:pPr>
        <w:tabs>
          <w:tab w:val="num" w:pos="1680"/>
        </w:tabs>
        <w:ind w:left="1680" w:hanging="420"/>
      </w:pPr>
    </w:lvl>
    <w:lvl w:ilvl="4" w:tplc="DD5803D4">
      <w:start w:val="1"/>
      <w:numFmt w:val="lowerLetter"/>
      <w:lvlText w:val="%5)"/>
      <w:lvlJc w:val="left"/>
      <w:pPr>
        <w:tabs>
          <w:tab w:val="num" w:pos="2100"/>
        </w:tabs>
        <w:ind w:left="2100" w:hanging="420"/>
      </w:pPr>
    </w:lvl>
    <w:lvl w:ilvl="5" w:tplc="32929272">
      <w:start w:val="1"/>
      <w:numFmt w:val="lowerRoman"/>
      <w:lvlText w:val="%6."/>
      <w:lvlJc w:val="right"/>
      <w:pPr>
        <w:tabs>
          <w:tab w:val="num" w:pos="2520"/>
        </w:tabs>
        <w:ind w:left="2520" w:hanging="420"/>
      </w:pPr>
    </w:lvl>
    <w:lvl w:ilvl="6" w:tplc="A22C01D8">
      <w:start w:val="1"/>
      <w:numFmt w:val="decimal"/>
      <w:lvlText w:val="%7."/>
      <w:lvlJc w:val="left"/>
      <w:pPr>
        <w:tabs>
          <w:tab w:val="num" w:pos="2940"/>
        </w:tabs>
        <w:ind w:left="2940" w:hanging="420"/>
      </w:pPr>
    </w:lvl>
    <w:lvl w:ilvl="7" w:tplc="18221C54">
      <w:start w:val="1"/>
      <w:numFmt w:val="lowerLetter"/>
      <w:lvlText w:val="%8)"/>
      <w:lvlJc w:val="left"/>
      <w:pPr>
        <w:tabs>
          <w:tab w:val="num" w:pos="3360"/>
        </w:tabs>
        <w:ind w:left="3360" w:hanging="420"/>
      </w:pPr>
    </w:lvl>
    <w:lvl w:ilvl="8" w:tplc="30D6F986">
      <w:start w:val="1"/>
      <w:numFmt w:val="lowerRoman"/>
      <w:lvlText w:val="%9."/>
      <w:lvlJc w:val="right"/>
      <w:pPr>
        <w:tabs>
          <w:tab w:val="num" w:pos="3780"/>
        </w:tabs>
        <w:ind w:left="3780" w:hanging="420"/>
      </w:pPr>
    </w:lvl>
  </w:abstractNum>
  <w:abstractNum w:abstractNumId="1">
    <w:nsid w:val="C25E33AD"/>
    <w:multiLevelType w:val="hybridMultilevel"/>
    <w:tmpl w:val="00000000"/>
    <w:lvl w:ilvl="0" w:tplc="C150CAF4">
      <w:start w:val="1"/>
      <w:numFmt w:val="decimal"/>
      <w:lvlRestart w:val="0"/>
      <w:lvlText w:val="%1."/>
      <w:lvlJc w:val="left"/>
      <w:pPr>
        <w:tabs>
          <w:tab w:val="num" w:pos="360"/>
        </w:tabs>
        <w:ind w:left="360" w:hanging="360"/>
      </w:pPr>
    </w:lvl>
    <w:lvl w:ilvl="1" w:tplc="A412B93C">
      <w:start w:val="1"/>
      <w:numFmt w:val="lowerLetter"/>
      <w:lvlText w:val="%2)"/>
      <w:lvlJc w:val="left"/>
      <w:pPr>
        <w:tabs>
          <w:tab w:val="num" w:pos="840"/>
        </w:tabs>
        <w:ind w:left="840" w:hanging="420"/>
      </w:pPr>
    </w:lvl>
    <w:lvl w:ilvl="2" w:tplc="BA6A1A92">
      <w:start w:val="1"/>
      <w:numFmt w:val="lowerRoman"/>
      <w:lvlText w:val="%3."/>
      <w:lvlJc w:val="right"/>
      <w:pPr>
        <w:tabs>
          <w:tab w:val="num" w:pos="1260"/>
        </w:tabs>
        <w:ind w:left="1260" w:hanging="420"/>
      </w:pPr>
    </w:lvl>
    <w:lvl w:ilvl="3" w:tplc="9742594C">
      <w:start w:val="1"/>
      <w:numFmt w:val="decimal"/>
      <w:lvlText w:val="%4."/>
      <w:lvlJc w:val="left"/>
      <w:pPr>
        <w:tabs>
          <w:tab w:val="num" w:pos="1680"/>
        </w:tabs>
        <w:ind w:left="1680" w:hanging="420"/>
      </w:pPr>
    </w:lvl>
    <w:lvl w:ilvl="4" w:tplc="0A501C0C">
      <w:start w:val="1"/>
      <w:numFmt w:val="lowerLetter"/>
      <w:lvlText w:val="%5)"/>
      <w:lvlJc w:val="left"/>
      <w:pPr>
        <w:tabs>
          <w:tab w:val="num" w:pos="2100"/>
        </w:tabs>
        <w:ind w:left="2100" w:hanging="420"/>
      </w:pPr>
    </w:lvl>
    <w:lvl w:ilvl="5" w:tplc="644C497A">
      <w:start w:val="1"/>
      <w:numFmt w:val="lowerRoman"/>
      <w:lvlText w:val="%6."/>
      <w:lvlJc w:val="right"/>
      <w:pPr>
        <w:tabs>
          <w:tab w:val="num" w:pos="2520"/>
        </w:tabs>
        <w:ind w:left="2520" w:hanging="420"/>
      </w:pPr>
    </w:lvl>
    <w:lvl w:ilvl="6" w:tplc="5706EC4C">
      <w:start w:val="1"/>
      <w:numFmt w:val="decimal"/>
      <w:lvlText w:val="%7."/>
      <w:lvlJc w:val="left"/>
      <w:pPr>
        <w:tabs>
          <w:tab w:val="num" w:pos="2940"/>
        </w:tabs>
        <w:ind w:left="2940" w:hanging="420"/>
      </w:pPr>
    </w:lvl>
    <w:lvl w:ilvl="7" w:tplc="D5C46002">
      <w:start w:val="1"/>
      <w:numFmt w:val="lowerLetter"/>
      <w:lvlText w:val="%8)"/>
      <w:lvlJc w:val="left"/>
      <w:pPr>
        <w:tabs>
          <w:tab w:val="num" w:pos="3360"/>
        </w:tabs>
        <w:ind w:left="3360" w:hanging="420"/>
      </w:pPr>
    </w:lvl>
    <w:lvl w:ilvl="8" w:tplc="C824BF40">
      <w:start w:val="1"/>
      <w:numFmt w:val="lowerRoman"/>
      <w:lvlText w:val="%9."/>
      <w:lvlJc w:val="right"/>
      <w:pPr>
        <w:tabs>
          <w:tab w:val="num" w:pos="3780"/>
        </w:tabs>
        <w:ind w:left="3780" w:hanging="420"/>
      </w:pPr>
    </w:lvl>
  </w:abstractNum>
  <w:abstractNum w:abstractNumId="2">
    <w:nsid w:val="CAFCEF77"/>
    <w:multiLevelType w:val="hybridMultilevel"/>
    <w:tmpl w:val="00000000"/>
    <w:lvl w:ilvl="0" w:tplc="FEB4DC46">
      <w:start w:val="1"/>
      <w:numFmt w:val="decimal"/>
      <w:lvlRestart w:val="0"/>
      <w:lvlText w:val="%1."/>
      <w:lvlJc w:val="left"/>
      <w:pPr>
        <w:tabs>
          <w:tab w:val="num" w:pos="360"/>
        </w:tabs>
        <w:ind w:left="360" w:hanging="360"/>
      </w:pPr>
      <w:rPr>
        <w:bCs/>
        <w:iCs w:val="0"/>
      </w:rPr>
    </w:lvl>
    <w:lvl w:ilvl="1" w:tplc="E1D4FF40">
      <w:start w:val="1"/>
      <w:numFmt w:val="lowerLetter"/>
      <w:lvlText w:val="%2)"/>
      <w:lvlJc w:val="left"/>
      <w:pPr>
        <w:tabs>
          <w:tab w:val="num" w:pos="840"/>
        </w:tabs>
        <w:ind w:left="840" w:hanging="420"/>
      </w:pPr>
    </w:lvl>
    <w:lvl w:ilvl="2" w:tplc="F40AC9FE">
      <w:start w:val="1"/>
      <w:numFmt w:val="lowerRoman"/>
      <w:lvlText w:val="%3."/>
      <w:lvlJc w:val="right"/>
      <w:pPr>
        <w:tabs>
          <w:tab w:val="num" w:pos="1260"/>
        </w:tabs>
        <w:ind w:left="1260" w:hanging="420"/>
      </w:pPr>
    </w:lvl>
    <w:lvl w:ilvl="3" w:tplc="A842578C">
      <w:start w:val="1"/>
      <w:numFmt w:val="decimal"/>
      <w:lvlText w:val="%4."/>
      <w:lvlJc w:val="left"/>
      <w:pPr>
        <w:tabs>
          <w:tab w:val="num" w:pos="1680"/>
        </w:tabs>
        <w:ind w:left="1680" w:hanging="420"/>
      </w:pPr>
    </w:lvl>
    <w:lvl w:ilvl="4" w:tplc="F648B0A2">
      <w:start w:val="1"/>
      <w:numFmt w:val="lowerLetter"/>
      <w:lvlText w:val="%5)"/>
      <w:lvlJc w:val="left"/>
      <w:pPr>
        <w:tabs>
          <w:tab w:val="num" w:pos="2100"/>
        </w:tabs>
        <w:ind w:left="2100" w:hanging="420"/>
      </w:pPr>
    </w:lvl>
    <w:lvl w:ilvl="5" w:tplc="D026E05E">
      <w:start w:val="1"/>
      <w:numFmt w:val="lowerRoman"/>
      <w:lvlText w:val="%6."/>
      <w:lvlJc w:val="right"/>
      <w:pPr>
        <w:tabs>
          <w:tab w:val="num" w:pos="2520"/>
        </w:tabs>
        <w:ind w:left="2520" w:hanging="420"/>
      </w:pPr>
    </w:lvl>
    <w:lvl w:ilvl="6" w:tplc="10028952">
      <w:start w:val="1"/>
      <w:numFmt w:val="decimal"/>
      <w:lvlText w:val="%7."/>
      <w:lvlJc w:val="left"/>
      <w:pPr>
        <w:tabs>
          <w:tab w:val="num" w:pos="2940"/>
        </w:tabs>
        <w:ind w:left="2940" w:hanging="420"/>
      </w:pPr>
    </w:lvl>
    <w:lvl w:ilvl="7" w:tplc="8A2A1572">
      <w:start w:val="1"/>
      <w:numFmt w:val="lowerLetter"/>
      <w:lvlText w:val="%8)"/>
      <w:lvlJc w:val="left"/>
      <w:pPr>
        <w:tabs>
          <w:tab w:val="num" w:pos="3360"/>
        </w:tabs>
        <w:ind w:left="3360" w:hanging="420"/>
      </w:pPr>
    </w:lvl>
    <w:lvl w:ilvl="8" w:tplc="147A0F76">
      <w:start w:val="1"/>
      <w:numFmt w:val="lowerRoman"/>
      <w:lvlText w:val="%9."/>
      <w:lvlJc w:val="right"/>
      <w:pPr>
        <w:tabs>
          <w:tab w:val="num" w:pos="3780"/>
        </w:tabs>
        <w:ind w:left="3780" w:hanging="420"/>
      </w:pPr>
    </w:lvl>
  </w:abstractNum>
  <w:abstractNum w:abstractNumId="3">
    <w:nsid w:val="CD932738"/>
    <w:multiLevelType w:val="hybridMultilevel"/>
    <w:tmpl w:val="00000000"/>
    <w:lvl w:ilvl="0" w:tplc="20EEAF98">
      <w:start w:val="1"/>
      <w:numFmt w:val="decimal"/>
      <w:lvlRestart w:val="0"/>
      <w:lvlText w:val="%1、"/>
      <w:lvlJc w:val="left"/>
      <w:pPr>
        <w:tabs>
          <w:tab w:val="num" w:pos="360"/>
        </w:tabs>
        <w:ind w:left="360" w:hanging="360"/>
      </w:pPr>
    </w:lvl>
    <w:lvl w:ilvl="1" w:tplc="CC544A20">
      <w:start w:val="1"/>
      <w:numFmt w:val="lowerLetter"/>
      <w:lvlText w:val="%2)"/>
      <w:lvlJc w:val="left"/>
      <w:pPr>
        <w:tabs>
          <w:tab w:val="num" w:pos="840"/>
        </w:tabs>
        <w:ind w:left="840" w:hanging="420"/>
      </w:pPr>
    </w:lvl>
    <w:lvl w:ilvl="2" w:tplc="3DD0BF80">
      <w:start w:val="1"/>
      <w:numFmt w:val="lowerRoman"/>
      <w:lvlText w:val="%3."/>
      <w:lvlJc w:val="right"/>
      <w:pPr>
        <w:tabs>
          <w:tab w:val="num" w:pos="1260"/>
        </w:tabs>
        <w:ind w:left="1260" w:hanging="420"/>
      </w:pPr>
    </w:lvl>
    <w:lvl w:ilvl="3" w:tplc="089A44CA">
      <w:start w:val="1"/>
      <w:numFmt w:val="decimal"/>
      <w:lvlText w:val="%4."/>
      <w:lvlJc w:val="left"/>
      <w:pPr>
        <w:tabs>
          <w:tab w:val="num" w:pos="1680"/>
        </w:tabs>
        <w:ind w:left="1680" w:hanging="420"/>
      </w:pPr>
    </w:lvl>
    <w:lvl w:ilvl="4" w:tplc="588A17CE">
      <w:start w:val="1"/>
      <w:numFmt w:val="lowerLetter"/>
      <w:lvlText w:val="%5)"/>
      <w:lvlJc w:val="left"/>
      <w:pPr>
        <w:tabs>
          <w:tab w:val="num" w:pos="2100"/>
        </w:tabs>
        <w:ind w:left="2100" w:hanging="420"/>
      </w:pPr>
    </w:lvl>
    <w:lvl w:ilvl="5" w:tplc="998AE970">
      <w:start w:val="1"/>
      <w:numFmt w:val="lowerRoman"/>
      <w:lvlText w:val="%6."/>
      <w:lvlJc w:val="right"/>
      <w:pPr>
        <w:tabs>
          <w:tab w:val="num" w:pos="2520"/>
        </w:tabs>
        <w:ind w:left="2520" w:hanging="420"/>
      </w:pPr>
    </w:lvl>
    <w:lvl w:ilvl="6" w:tplc="06A68900">
      <w:start w:val="1"/>
      <w:numFmt w:val="decimal"/>
      <w:lvlText w:val="%7."/>
      <w:lvlJc w:val="left"/>
      <w:pPr>
        <w:tabs>
          <w:tab w:val="num" w:pos="2940"/>
        </w:tabs>
        <w:ind w:left="2940" w:hanging="420"/>
      </w:pPr>
    </w:lvl>
    <w:lvl w:ilvl="7" w:tplc="5728339A">
      <w:start w:val="1"/>
      <w:numFmt w:val="lowerLetter"/>
      <w:lvlText w:val="%8)"/>
      <w:lvlJc w:val="left"/>
      <w:pPr>
        <w:tabs>
          <w:tab w:val="num" w:pos="3360"/>
        </w:tabs>
        <w:ind w:left="3360" w:hanging="420"/>
      </w:pPr>
    </w:lvl>
    <w:lvl w:ilvl="8" w:tplc="04E8B9F4">
      <w:start w:val="1"/>
      <w:numFmt w:val="lowerRoman"/>
      <w:lvlText w:val="%9."/>
      <w:lvlJc w:val="right"/>
      <w:pPr>
        <w:tabs>
          <w:tab w:val="num" w:pos="3780"/>
        </w:tabs>
        <w:ind w:left="3780" w:hanging="420"/>
      </w:pPr>
    </w:lvl>
  </w:abstractNum>
  <w:abstractNum w:abstractNumId="4">
    <w:nsid w:val="D299783D"/>
    <w:multiLevelType w:val="hybridMultilevel"/>
    <w:tmpl w:val="00000000"/>
    <w:lvl w:ilvl="0" w:tplc="296469CC">
      <w:start w:val="1"/>
      <w:numFmt w:val="decimal"/>
      <w:lvlRestart w:val="0"/>
      <w:lvlText w:val="%1."/>
      <w:lvlJc w:val="left"/>
      <w:pPr>
        <w:tabs>
          <w:tab w:val="num" w:pos="360"/>
        </w:tabs>
        <w:ind w:left="360" w:hanging="360"/>
      </w:pPr>
    </w:lvl>
    <w:lvl w:ilvl="1" w:tplc="2C3A01FC">
      <w:start w:val="1"/>
      <w:numFmt w:val="lowerLetter"/>
      <w:lvlText w:val="%2)"/>
      <w:lvlJc w:val="left"/>
      <w:pPr>
        <w:tabs>
          <w:tab w:val="num" w:pos="840"/>
        </w:tabs>
        <w:ind w:left="840" w:hanging="420"/>
      </w:pPr>
    </w:lvl>
    <w:lvl w:ilvl="2" w:tplc="802E0C32">
      <w:start w:val="1"/>
      <w:numFmt w:val="lowerRoman"/>
      <w:lvlText w:val="%3."/>
      <w:lvlJc w:val="right"/>
      <w:pPr>
        <w:tabs>
          <w:tab w:val="num" w:pos="1260"/>
        </w:tabs>
        <w:ind w:left="1260" w:hanging="420"/>
      </w:pPr>
    </w:lvl>
    <w:lvl w:ilvl="3" w:tplc="56EE4A84">
      <w:start w:val="1"/>
      <w:numFmt w:val="decimal"/>
      <w:lvlText w:val="%4."/>
      <w:lvlJc w:val="left"/>
      <w:pPr>
        <w:tabs>
          <w:tab w:val="num" w:pos="1680"/>
        </w:tabs>
        <w:ind w:left="1680" w:hanging="420"/>
      </w:pPr>
    </w:lvl>
    <w:lvl w:ilvl="4" w:tplc="22E886F6">
      <w:start w:val="1"/>
      <w:numFmt w:val="lowerLetter"/>
      <w:lvlText w:val="%5)"/>
      <w:lvlJc w:val="left"/>
      <w:pPr>
        <w:tabs>
          <w:tab w:val="num" w:pos="2100"/>
        </w:tabs>
        <w:ind w:left="2100" w:hanging="420"/>
      </w:pPr>
    </w:lvl>
    <w:lvl w:ilvl="5" w:tplc="FB9EA8F0">
      <w:start w:val="1"/>
      <w:numFmt w:val="lowerRoman"/>
      <w:lvlText w:val="%6."/>
      <w:lvlJc w:val="right"/>
      <w:pPr>
        <w:tabs>
          <w:tab w:val="num" w:pos="2520"/>
        </w:tabs>
        <w:ind w:left="2520" w:hanging="420"/>
      </w:pPr>
    </w:lvl>
    <w:lvl w:ilvl="6" w:tplc="839427D6">
      <w:start w:val="1"/>
      <w:numFmt w:val="decimal"/>
      <w:lvlText w:val="%7."/>
      <w:lvlJc w:val="left"/>
      <w:pPr>
        <w:tabs>
          <w:tab w:val="num" w:pos="2940"/>
        </w:tabs>
        <w:ind w:left="2940" w:hanging="420"/>
      </w:pPr>
    </w:lvl>
    <w:lvl w:ilvl="7" w:tplc="91B2C698">
      <w:start w:val="1"/>
      <w:numFmt w:val="lowerLetter"/>
      <w:lvlText w:val="%8)"/>
      <w:lvlJc w:val="left"/>
      <w:pPr>
        <w:tabs>
          <w:tab w:val="num" w:pos="3360"/>
        </w:tabs>
        <w:ind w:left="3360" w:hanging="420"/>
      </w:pPr>
    </w:lvl>
    <w:lvl w:ilvl="8" w:tplc="4560F114">
      <w:start w:val="1"/>
      <w:numFmt w:val="lowerRoman"/>
      <w:lvlText w:val="%9."/>
      <w:lvlJc w:val="right"/>
      <w:pPr>
        <w:tabs>
          <w:tab w:val="num" w:pos="3780"/>
        </w:tabs>
        <w:ind w:left="3780" w:hanging="420"/>
      </w:pPr>
    </w:lvl>
  </w:abstractNum>
  <w:abstractNum w:abstractNumId="5">
    <w:nsid w:val="00C24C45"/>
    <w:multiLevelType w:val="hybridMultilevel"/>
    <w:tmpl w:val="54C2FE18"/>
    <w:lvl w:ilvl="0" w:tplc="ECC87744">
      <w:start w:val="1"/>
      <w:numFmt w:val="decimal"/>
      <w:lvlRestart w:val="0"/>
      <w:lvlText w:val="%1."/>
      <w:lvlJc w:val="left"/>
      <w:pPr>
        <w:tabs>
          <w:tab w:val="num" w:pos="0"/>
        </w:tabs>
        <w:ind w:left="360" w:hanging="360"/>
      </w:pPr>
      <w:rPr>
        <w:rFonts w:hint="default"/>
      </w:rPr>
    </w:lvl>
    <w:lvl w:ilvl="1" w:tplc="FD46EB84">
      <w:start w:val="1"/>
      <w:numFmt w:val="lowerLetter"/>
      <w:lvlText w:val="%2)"/>
      <w:lvlJc w:val="left"/>
      <w:pPr>
        <w:tabs>
          <w:tab w:val="num" w:pos="0"/>
        </w:tabs>
        <w:ind w:left="840" w:hanging="420"/>
      </w:pPr>
    </w:lvl>
    <w:lvl w:ilvl="2" w:tplc="ED7E8B22">
      <w:start w:val="1"/>
      <w:numFmt w:val="lowerRoman"/>
      <w:lvlText w:val="%3."/>
      <w:lvlJc w:val="right"/>
      <w:pPr>
        <w:tabs>
          <w:tab w:val="num" w:pos="0"/>
        </w:tabs>
        <w:ind w:left="1260" w:hanging="420"/>
      </w:pPr>
    </w:lvl>
    <w:lvl w:ilvl="3" w:tplc="1110FC2E">
      <w:start w:val="1"/>
      <w:numFmt w:val="decimal"/>
      <w:lvlText w:val="%4."/>
      <w:lvlJc w:val="left"/>
      <w:pPr>
        <w:tabs>
          <w:tab w:val="num" w:pos="-977"/>
        </w:tabs>
        <w:ind w:left="703" w:hanging="420"/>
      </w:pPr>
    </w:lvl>
    <w:lvl w:ilvl="4" w:tplc="02920642">
      <w:start w:val="1"/>
      <w:numFmt w:val="lowerLetter"/>
      <w:lvlText w:val="%5)"/>
      <w:lvlJc w:val="left"/>
      <w:pPr>
        <w:tabs>
          <w:tab w:val="num" w:pos="0"/>
        </w:tabs>
        <w:ind w:left="2100" w:hanging="420"/>
      </w:pPr>
    </w:lvl>
    <w:lvl w:ilvl="5" w:tplc="89889D94">
      <w:start w:val="1"/>
      <w:numFmt w:val="lowerRoman"/>
      <w:lvlText w:val="%6."/>
      <w:lvlJc w:val="right"/>
      <w:pPr>
        <w:tabs>
          <w:tab w:val="num" w:pos="0"/>
        </w:tabs>
        <w:ind w:left="2520" w:hanging="420"/>
      </w:pPr>
    </w:lvl>
    <w:lvl w:ilvl="6" w:tplc="C7663C00">
      <w:start w:val="1"/>
      <w:numFmt w:val="decimal"/>
      <w:lvlText w:val="%7."/>
      <w:lvlJc w:val="left"/>
      <w:pPr>
        <w:tabs>
          <w:tab w:val="num" w:pos="-2237"/>
        </w:tabs>
        <w:ind w:left="703" w:hanging="420"/>
      </w:pPr>
    </w:lvl>
    <w:lvl w:ilvl="7" w:tplc="5F8CFB74">
      <w:start w:val="1"/>
      <w:numFmt w:val="lowerLetter"/>
      <w:lvlText w:val="%8)"/>
      <w:lvlJc w:val="left"/>
      <w:pPr>
        <w:tabs>
          <w:tab w:val="num" w:pos="0"/>
        </w:tabs>
        <w:ind w:left="3360" w:hanging="420"/>
      </w:pPr>
    </w:lvl>
    <w:lvl w:ilvl="8" w:tplc="1D84AAA4">
      <w:start w:val="1"/>
      <w:numFmt w:val="lowerRoman"/>
      <w:lvlText w:val="%9."/>
      <w:lvlJc w:val="right"/>
      <w:pPr>
        <w:tabs>
          <w:tab w:val="num" w:pos="0"/>
        </w:tabs>
        <w:ind w:left="3780" w:hanging="420"/>
      </w:pPr>
    </w:lvl>
  </w:abstractNum>
  <w:abstractNum w:abstractNumId="6">
    <w:nsid w:val="0175253C"/>
    <w:multiLevelType w:val="hybridMultilevel"/>
    <w:tmpl w:val="30AA4E5C"/>
    <w:lvl w:ilvl="0" w:tplc="228A8B4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7">
    <w:nsid w:val="143A3156"/>
    <w:multiLevelType w:val="hybridMultilevel"/>
    <w:tmpl w:val="03761DE6"/>
    <w:lvl w:ilvl="0" w:tplc="BA40E118">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8">
    <w:nsid w:val="15693440"/>
    <w:multiLevelType w:val="hybridMultilevel"/>
    <w:tmpl w:val="00000000"/>
    <w:lvl w:ilvl="0" w:tplc="E244D702">
      <w:start w:val="1"/>
      <w:numFmt w:val="decimal"/>
      <w:lvlRestart w:val="0"/>
      <w:lvlText w:val="%1."/>
      <w:lvlJc w:val="left"/>
      <w:pPr>
        <w:tabs>
          <w:tab w:val="num" w:pos="360"/>
        </w:tabs>
        <w:ind w:left="360" w:hanging="360"/>
      </w:pPr>
    </w:lvl>
    <w:lvl w:ilvl="1" w:tplc="EB92FB00">
      <w:start w:val="1"/>
      <w:numFmt w:val="lowerLetter"/>
      <w:lvlText w:val="%2)"/>
      <w:lvlJc w:val="left"/>
      <w:pPr>
        <w:tabs>
          <w:tab w:val="num" w:pos="840"/>
        </w:tabs>
        <w:ind w:left="840" w:hanging="420"/>
      </w:pPr>
    </w:lvl>
    <w:lvl w:ilvl="2" w:tplc="C49AFF92">
      <w:start w:val="1"/>
      <w:numFmt w:val="lowerRoman"/>
      <w:lvlText w:val="%3."/>
      <w:lvlJc w:val="right"/>
      <w:pPr>
        <w:tabs>
          <w:tab w:val="num" w:pos="1260"/>
        </w:tabs>
        <w:ind w:left="1260" w:hanging="420"/>
      </w:pPr>
    </w:lvl>
    <w:lvl w:ilvl="3" w:tplc="1108D9A6">
      <w:start w:val="1"/>
      <w:numFmt w:val="decimal"/>
      <w:lvlText w:val="%4."/>
      <w:lvlJc w:val="left"/>
      <w:pPr>
        <w:tabs>
          <w:tab w:val="num" w:pos="1680"/>
        </w:tabs>
        <w:ind w:left="1680" w:hanging="420"/>
      </w:pPr>
    </w:lvl>
    <w:lvl w:ilvl="4" w:tplc="6D944AE4">
      <w:start w:val="1"/>
      <w:numFmt w:val="lowerLetter"/>
      <w:lvlText w:val="%5)"/>
      <w:lvlJc w:val="left"/>
      <w:pPr>
        <w:tabs>
          <w:tab w:val="num" w:pos="2100"/>
        </w:tabs>
        <w:ind w:left="2100" w:hanging="420"/>
      </w:pPr>
    </w:lvl>
    <w:lvl w:ilvl="5" w:tplc="8BC0C474">
      <w:start w:val="1"/>
      <w:numFmt w:val="lowerRoman"/>
      <w:lvlText w:val="%6."/>
      <w:lvlJc w:val="right"/>
      <w:pPr>
        <w:tabs>
          <w:tab w:val="num" w:pos="2520"/>
        </w:tabs>
        <w:ind w:left="2520" w:hanging="420"/>
      </w:pPr>
    </w:lvl>
    <w:lvl w:ilvl="6" w:tplc="1F1496DC">
      <w:start w:val="1"/>
      <w:numFmt w:val="decimal"/>
      <w:lvlText w:val="%7."/>
      <w:lvlJc w:val="left"/>
      <w:pPr>
        <w:tabs>
          <w:tab w:val="num" w:pos="2940"/>
        </w:tabs>
        <w:ind w:left="2940" w:hanging="420"/>
      </w:pPr>
    </w:lvl>
    <w:lvl w:ilvl="7" w:tplc="FE603B14">
      <w:start w:val="1"/>
      <w:numFmt w:val="lowerLetter"/>
      <w:lvlText w:val="%8)"/>
      <w:lvlJc w:val="left"/>
      <w:pPr>
        <w:tabs>
          <w:tab w:val="num" w:pos="3360"/>
        </w:tabs>
        <w:ind w:left="3360" w:hanging="420"/>
      </w:pPr>
    </w:lvl>
    <w:lvl w:ilvl="8" w:tplc="C6D6756E">
      <w:start w:val="1"/>
      <w:numFmt w:val="lowerRoman"/>
      <w:lvlText w:val="%9."/>
      <w:lvlJc w:val="right"/>
      <w:pPr>
        <w:tabs>
          <w:tab w:val="num" w:pos="3780"/>
        </w:tabs>
        <w:ind w:left="3780" w:hanging="420"/>
      </w:pPr>
    </w:lvl>
  </w:abstractNum>
  <w:abstractNum w:abstractNumId="9">
    <w:nsid w:val="1EE45B35"/>
    <w:multiLevelType w:val="hybridMultilevel"/>
    <w:tmpl w:val="6E52B786"/>
    <w:lvl w:ilvl="0" w:tplc="7C54046E">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0">
    <w:nsid w:val="234BFB87"/>
    <w:multiLevelType w:val="hybridMultilevel"/>
    <w:tmpl w:val="00000000"/>
    <w:lvl w:ilvl="0" w:tplc="7E282D34">
      <w:start w:val="1"/>
      <w:numFmt w:val="decimal"/>
      <w:lvlRestart w:val="0"/>
      <w:lvlText w:val="%1."/>
      <w:lvlJc w:val="left"/>
      <w:pPr>
        <w:tabs>
          <w:tab w:val="num" w:pos="360"/>
        </w:tabs>
        <w:ind w:left="360" w:hanging="360"/>
      </w:pPr>
    </w:lvl>
    <w:lvl w:ilvl="1" w:tplc="94249D7A">
      <w:start w:val="1"/>
      <w:numFmt w:val="lowerLetter"/>
      <w:lvlText w:val="%2)"/>
      <w:lvlJc w:val="left"/>
      <w:pPr>
        <w:tabs>
          <w:tab w:val="num" w:pos="840"/>
        </w:tabs>
        <w:ind w:left="840" w:hanging="420"/>
      </w:pPr>
    </w:lvl>
    <w:lvl w:ilvl="2" w:tplc="B79EB05A">
      <w:start w:val="1"/>
      <w:numFmt w:val="lowerRoman"/>
      <w:lvlText w:val="%3."/>
      <w:lvlJc w:val="right"/>
      <w:pPr>
        <w:tabs>
          <w:tab w:val="num" w:pos="1260"/>
        </w:tabs>
        <w:ind w:left="1260" w:hanging="420"/>
      </w:pPr>
    </w:lvl>
    <w:lvl w:ilvl="3" w:tplc="E47E4C4E">
      <w:start w:val="1"/>
      <w:numFmt w:val="decimal"/>
      <w:lvlText w:val="%4."/>
      <w:lvlJc w:val="left"/>
      <w:pPr>
        <w:tabs>
          <w:tab w:val="num" w:pos="1680"/>
        </w:tabs>
        <w:ind w:left="1680" w:hanging="420"/>
      </w:pPr>
    </w:lvl>
    <w:lvl w:ilvl="4" w:tplc="D2E88EA4">
      <w:start w:val="1"/>
      <w:numFmt w:val="lowerLetter"/>
      <w:lvlText w:val="%5)"/>
      <w:lvlJc w:val="left"/>
      <w:pPr>
        <w:tabs>
          <w:tab w:val="num" w:pos="2100"/>
        </w:tabs>
        <w:ind w:left="2100" w:hanging="420"/>
      </w:pPr>
    </w:lvl>
    <w:lvl w:ilvl="5" w:tplc="BB02EC66">
      <w:start w:val="1"/>
      <w:numFmt w:val="lowerRoman"/>
      <w:lvlText w:val="%6."/>
      <w:lvlJc w:val="right"/>
      <w:pPr>
        <w:tabs>
          <w:tab w:val="num" w:pos="2520"/>
        </w:tabs>
        <w:ind w:left="2520" w:hanging="420"/>
      </w:pPr>
    </w:lvl>
    <w:lvl w:ilvl="6" w:tplc="BF20A820">
      <w:start w:val="1"/>
      <w:numFmt w:val="decimal"/>
      <w:lvlText w:val="%7."/>
      <w:lvlJc w:val="left"/>
      <w:pPr>
        <w:tabs>
          <w:tab w:val="num" w:pos="2940"/>
        </w:tabs>
        <w:ind w:left="2940" w:hanging="420"/>
      </w:pPr>
    </w:lvl>
    <w:lvl w:ilvl="7" w:tplc="5CE4F974">
      <w:start w:val="1"/>
      <w:numFmt w:val="lowerLetter"/>
      <w:lvlText w:val="%8)"/>
      <w:lvlJc w:val="left"/>
      <w:pPr>
        <w:tabs>
          <w:tab w:val="num" w:pos="3360"/>
        </w:tabs>
        <w:ind w:left="3360" w:hanging="420"/>
      </w:pPr>
    </w:lvl>
    <w:lvl w:ilvl="8" w:tplc="5B30CFAE">
      <w:start w:val="1"/>
      <w:numFmt w:val="lowerRoman"/>
      <w:lvlText w:val="%9."/>
      <w:lvlJc w:val="right"/>
      <w:pPr>
        <w:tabs>
          <w:tab w:val="num" w:pos="3780"/>
        </w:tabs>
        <w:ind w:left="3780" w:hanging="420"/>
      </w:pPr>
    </w:lvl>
  </w:abstractNum>
  <w:abstractNum w:abstractNumId="11">
    <w:nsid w:val="2688CC79"/>
    <w:multiLevelType w:val="hybridMultilevel"/>
    <w:tmpl w:val="00000000"/>
    <w:lvl w:ilvl="0" w:tplc="60CC09F2">
      <w:start w:val="1"/>
      <w:numFmt w:val="decimal"/>
      <w:lvlRestart w:val="0"/>
      <w:lvlText w:val="%1."/>
      <w:lvlJc w:val="left"/>
      <w:pPr>
        <w:tabs>
          <w:tab w:val="num" w:pos="360"/>
        </w:tabs>
        <w:ind w:left="360" w:hanging="360"/>
      </w:pPr>
    </w:lvl>
    <w:lvl w:ilvl="1" w:tplc="019AE388">
      <w:start w:val="1"/>
      <w:numFmt w:val="lowerLetter"/>
      <w:lvlText w:val="%2)"/>
      <w:lvlJc w:val="left"/>
      <w:pPr>
        <w:tabs>
          <w:tab w:val="num" w:pos="840"/>
        </w:tabs>
        <w:ind w:left="840" w:hanging="420"/>
      </w:pPr>
    </w:lvl>
    <w:lvl w:ilvl="2" w:tplc="88CC6FF8">
      <w:start w:val="1"/>
      <w:numFmt w:val="lowerRoman"/>
      <w:lvlText w:val="%3."/>
      <w:lvlJc w:val="right"/>
      <w:pPr>
        <w:tabs>
          <w:tab w:val="num" w:pos="1260"/>
        </w:tabs>
        <w:ind w:left="1260" w:hanging="420"/>
      </w:pPr>
    </w:lvl>
    <w:lvl w:ilvl="3" w:tplc="FD8C6DC4">
      <w:start w:val="1"/>
      <w:numFmt w:val="decimal"/>
      <w:lvlText w:val="%4."/>
      <w:lvlJc w:val="left"/>
      <w:pPr>
        <w:tabs>
          <w:tab w:val="num" w:pos="1680"/>
        </w:tabs>
        <w:ind w:left="1680" w:hanging="420"/>
      </w:pPr>
    </w:lvl>
    <w:lvl w:ilvl="4" w:tplc="7F402CFE">
      <w:start w:val="1"/>
      <w:numFmt w:val="lowerLetter"/>
      <w:lvlText w:val="%5)"/>
      <w:lvlJc w:val="left"/>
      <w:pPr>
        <w:tabs>
          <w:tab w:val="num" w:pos="2100"/>
        </w:tabs>
        <w:ind w:left="2100" w:hanging="420"/>
      </w:pPr>
    </w:lvl>
    <w:lvl w:ilvl="5" w:tplc="65C2212E">
      <w:start w:val="1"/>
      <w:numFmt w:val="lowerRoman"/>
      <w:lvlText w:val="%6."/>
      <w:lvlJc w:val="right"/>
      <w:pPr>
        <w:tabs>
          <w:tab w:val="num" w:pos="2520"/>
        </w:tabs>
        <w:ind w:left="2520" w:hanging="420"/>
      </w:pPr>
    </w:lvl>
    <w:lvl w:ilvl="6" w:tplc="4CAE305C">
      <w:start w:val="1"/>
      <w:numFmt w:val="decimal"/>
      <w:lvlText w:val="%7."/>
      <w:lvlJc w:val="left"/>
      <w:pPr>
        <w:tabs>
          <w:tab w:val="num" w:pos="2940"/>
        </w:tabs>
        <w:ind w:left="2940" w:hanging="420"/>
      </w:pPr>
    </w:lvl>
    <w:lvl w:ilvl="7" w:tplc="B1D27504">
      <w:start w:val="1"/>
      <w:numFmt w:val="lowerLetter"/>
      <w:lvlText w:val="%8)"/>
      <w:lvlJc w:val="left"/>
      <w:pPr>
        <w:tabs>
          <w:tab w:val="num" w:pos="3360"/>
        </w:tabs>
        <w:ind w:left="3360" w:hanging="420"/>
      </w:pPr>
    </w:lvl>
    <w:lvl w:ilvl="8" w:tplc="7D1659A2">
      <w:start w:val="1"/>
      <w:numFmt w:val="lowerRoman"/>
      <w:lvlText w:val="%9."/>
      <w:lvlJc w:val="right"/>
      <w:pPr>
        <w:tabs>
          <w:tab w:val="num" w:pos="3780"/>
        </w:tabs>
        <w:ind w:left="3780" w:hanging="420"/>
      </w:pPr>
    </w:lvl>
  </w:abstractNum>
  <w:abstractNum w:abstractNumId="12">
    <w:nsid w:val="2735A6F7"/>
    <w:multiLevelType w:val="hybridMultilevel"/>
    <w:tmpl w:val="00000000"/>
    <w:lvl w:ilvl="0" w:tplc="7AAED708">
      <w:start w:val="1"/>
      <w:numFmt w:val="decimal"/>
      <w:lvlRestart w:val="0"/>
      <w:lvlText w:val="%1．"/>
      <w:lvlJc w:val="left"/>
      <w:pPr>
        <w:tabs>
          <w:tab w:val="num" w:pos="360"/>
        </w:tabs>
        <w:ind w:left="360" w:hanging="360"/>
      </w:pPr>
    </w:lvl>
    <w:lvl w:ilvl="1" w:tplc="FB245DD4">
      <w:start w:val="1"/>
      <w:numFmt w:val="lowerLetter"/>
      <w:lvlText w:val="%2)"/>
      <w:lvlJc w:val="left"/>
      <w:pPr>
        <w:tabs>
          <w:tab w:val="num" w:pos="840"/>
        </w:tabs>
        <w:ind w:left="840" w:hanging="420"/>
      </w:pPr>
    </w:lvl>
    <w:lvl w:ilvl="2" w:tplc="FAEAA2CE">
      <w:start w:val="1"/>
      <w:numFmt w:val="lowerRoman"/>
      <w:lvlText w:val="%3."/>
      <w:lvlJc w:val="right"/>
      <w:pPr>
        <w:tabs>
          <w:tab w:val="num" w:pos="1260"/>
        </w:tabs>
        <w:ind w:left="1260" w:hanging="420"/>
      </w:pPr>
    </w:lvl>
    <w:lvl w:ilvl="3" w:tplc="32C4E91E">
      <w:start w:val="1"/>
      <w:numFmt w:val="decimal"/>
      <w:lvlText w:val="%4."/>
      <w:lvlJc w:val="left"/>
      <w:pPr>
        <w:tabs>
          <w:tab w:val="num" w:pos="1680"/>
        </w:tabs>
        <w:ind w:left="1680" w:hanging="420"/>
      </w:pPr>
    </w:lvl>
    <w:lvl w:ilvl="4" w:tplc="D346A5EC">
      <w:start w:val="1"/>
      <w:numFmt w:val="lowerLetter"/>
      <w:lvlText w:val="%5)"/>
      <w:lvlJc w:val="left"/>
      <w:pPr>
        <w:tabs>
          <w:tab w:val="num" w:pos="2100"/>
        </w:tabs>
        <w:ind w:left="2100" w:hanging="420"/>
      </w:pPr>
    </w:lvl>
    <w:lvl w:ilvl="5" w:tplc="D4C2A968">
      <w:start w:val="1"/>
      <w:numFmt w:val="lowerRoman"/>
      <w:lvlText w:val="%6."/>
      <w:lvlJc w:val="right"/>
      <w:pPr>
        <w:tabs>
          <w:tab w:val="num" w:pos="2520"/>
        </w:tabs>
        <w:ind w:left="2520" w:hanging="420"/>
      </w:pPr>
    </w:lvl>
    <w:lvl w:ilvl="6" w:tplc="A1769FA4">
      <w:start w:val="1"/>
      <w:numFmt w:val="decimal"/>
      <w:lvlText w:val="%7."/>
      <w:lvlJc w:val="left"/>
      <w:pPr>
        <w:tabs>
          <w:tab w:val="num" w:pos="2940"/>
        </w:tabs>
        <w:ind w:left="2940" w:hanging="420"/>
      </w:pPr>
    </w:lvl>
    <w:lvl w:ilvl="7" w:tplc="ED2E8EB6">
      <w:start w:val="1"/>
      <w:numFmt w:val="lowerLetter"/>
      <w:lvlText w:val="%8)"/>
      <w:lvlJc w:val="left"/>
      <w:pPr>
        <w:tabs>
          <w:tab w:val="num" w:pos="3360"/>
        </w:tabs>
        <w:ind w:left="3360" w:hanging="420"/>
      </w:pPr>
    </w:lvl>
    <w:lvl w:ilvl="8" w:tplc="815E5BAC">
      <w:start w:val="1"/>
      <w:numFmt w:val="lowerRoman"/>
      <w:lvlText w:val="%9."/>
      <w:lvlJc w:val="right"/>
      <w:pPr>
        <w:tabs>
          <w:tab w:val="num" w:pos="3780"/>
        </w:tabs>
        <w:ind w:left="3780" w:hanging="420"/>
      </w:pPr>
    </w:lvl>
  </w:abstractNum>
  <w:abstractNum w:abstractNumId="13">
    <w:nsid w:val="274250FC"/>
    <w:multiLevelType w:val="hybridMultilevel"/>
    <w:tmpl w:val="04520852"/>
    <w:lvl w:ilvl="0" w:tplc="0F160C7A">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D711AD1"/>
    <w:multiLevelType w:val="hybridMultilevel"/>
    <w:tmpl w:val="1080750E"/>
    <w:lvl w:ilvl="0" w:tplc="99C0E928">
      <w:start w:val="1"/>
      <w:numFmt w:val="decimal"/>
      <w:lvlRestart w:val="0"/>
      <w:lvlText w:val="%1."/>
      <w:lvlJc w:val="left"/>
      <w:pPr>
        <w:tabs>
          <w:tab w:val="num" w:pos="0"/>
        </w:tabs>
        <w:ind w:left="360" w:hanging="360"/>
      </w:pPr>
      <w:rPr>
        <w:rFonts w:hint="default"/>
      </w:rPr>
    </w:lvl>
    <w:lvl w:ilvl="1" w:tplc="5C70A3F4">
      <w:start w:val="1"/>
      <w:numFmt w:val="lowerLetter"/>
      <w:lvlText w:val="%2)"/>
      <w:lvlJc w:val="left"/>
      <w:pPr>
        <w:tabs>
          <w:tab w:val="num" w:pos="0"/>
        </w:tabs>
        <w:ind w:left="840" w:hanging="420"/>
      </w:pPr>
    </w:lvl>
    <w:lvl w:ilvl="2" w:tplc="7978846C">
      <w:start w:val="1"/>
      <w:numFmt w:val="lowerRoman"/>
      <w:lvlText w:val="%3."/>
      <w:lvlJc w:val="right"/>
      <w:pPr>
        <w:tabs>
          <w:tab w:val="num" w:pos="0"/>
        </w:tabs>
        <w:ind w:left="1260" w:hanging="420"/>
      </w:pPr>
    </w:lvl>
    <w:lvl w:ilvl="3" w:tplc="A93CFC98">
      <w:start w:val="1"/>
      <w:numFmt w:val="decimal"/>
      <w:lvlText w:val="%4."/>
      <w:lvlJc w:val="left"/>
      <w:pPr>
        <w:tabs>
          <w:tab w:val="num" w:pos="0"/>
        </w:tabs>
        <w:ind w:left="1680" w:hanging="420"/>
      </w:pPr>
    </w:lvl>
    <w:lvl w:ilvl="4" w:tplc="FBB28D8E">
      <w:start w:val="1"/>
      <w:numFmt w:val="lowerLetter"/>
      <w:lvlText w:val="%5)"/>
      <w:lvlJc w:val="left"/>
      <w:pPr>
        <w:tabs>
          <w:tab w:val="num" w:pos="0"/>
        </w:tabs>
        <w:ind w:left="2100" w:hanging="420"/>
      </w:pPr>
    </w:lvl>
    <w:lvl w:ilvl="5" w:tplc="FA5E79E8">
      <w:start w:val="1"/>
      <w:numFmt w:val="lowerRoman"/>
      <w:lvlText w:val="%6."/>
      <w:lvlJc w:val="right"/>
      <w:pPr>
        <w:tabs>
          <w:tab w:val="num" w:pos="0"/>
        </w:tabs>
        <w:ind w:left="2520" w:hanging="420"/>
      </w:pPr>
    </w:lvl>
    <w:lvl w:ilvl="6" w:tplc="4F8C1984">
      <w:start w:val="1"/>
      <w:numFmt w:val="decimal"/>
      <w:lvlText w:val="%7."/>
      <w:lvlJc w:val="left"/>
      <w:pPr>
        <w:tabs>
          <w:tab w:val="num" w:pos="0"/>
        </w:tabs>
        <w:ind w:left="2940" w:hanging="420"/>
      </w:pPr>
    </w:lvl>
    <w:lvl w:ilvl="7" w:tplc="43849DEA">
      <w:start w:val="1"/>
      <w:numFmt w:val="lowerLetter"/>
      <w:lvlText w:val="%8)"/>
      <w:lvlJc w:val="left"/>
      <w:pPr>
        <w:tabs>
          <w:tab w:val="num" w:pos="0"/>
        </w:tabs>
        <w:ind w:left="3360" w:hanging="420"/>
      </w:pPr>
    </w:lvl>
    <w:lvl w:ilvl="8" w:tplc="933868B0">
      <w:start w:val="1"/>
      <w:numFmt w:val="lowerRoman"/>
      <w:lvlText w:val="%9."/>
      <w:lvlJc w:val="right"/>
      <w:pPr>
        <w:tabs>
          <w:tab w:val="num" w:pos="0"/>
        </w:tabs>
        <w:ind w:left="3780" w:hanging="420"/>
      </w:pPr>
    </w:lvl>
  </w:abstractNum>
  <w:abstractNum w:abstractNumId="15">
    <w:nsid w:val="4DFF645D"/>
    <w:multiLevelType w:val="hybridMultilevel"/>
    <w:tmpl w:val="6E52B786"/>
    <w:lvl w:ilvl="0" w:tplc="7C54046E">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6">
    <w:nsid w:val="4F896EB9"/>
    <w:multiLevelType w:val="hybridMultilevel"/>
    <w:tmpl w:val="F898A8F6"/>
    <w:lvl w:ilvl="0" w:tplc="7558159A">
      <w:start w:val="1"/>
      <w:numFmt w:val="decimal"/>
      <w:lvlText w:val="%1."/>
      <w:lvlJc w:val="left"/>
      <w:pPr>
        <w:ind w:left="780" w:hanging="360"/>
      </w:pPr>
      <w:rPr>
        <w:rFonts w:asciiTheme="minorEastAsia" w:eastAsia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48A0662"/>
    <w:multiLevelType w:val="multilevel"/>
    <w:tmpl w:val="41E42756"/>
    <w:lvl w:ilvl="0">
      <w:start w:val="1"/>
      <w:numFmt w:val="decimal"/>
      <w:pStyle w:val="1"/>
      <w:lvlText w:val="%1"/>
      <w:lvlJc w:val="left"/>
      <w:pPr>
        <w:tabs>
          <w:tab w:val="num" w:pos="432"/>
        </w:tabs>
        <w:ind w:left="432" w:hanging="432"/>
      </w:pPr>
      <w:rPr>
        <w:rFonts w:ascii="Times New Roman" w:eastAsia="宋体" w:hAnsi="Times New Roman" w:hint="default"/>
        <w:b/>
        <w:i w:val="0"/>
        <w:sz w:val="32"/>
      </w:rPr>
    </w:lvl>
    <w:lvl w:ilvl="1">
      <w:start w:val="1"/>
      <w:numFmt w:val="decimal"/>
      <w:pStyle w:val="2"/>
      <w:lvlText w:val="%1.%2"/>
      <w:lvlJc w:val="left"/>
      <w:pPr>
        <w:tabs>
          <w:tab w:val="num" w:pos="576"/>
        </w:tabs>
        <w:ind w:left="576" w:hanging="576"/>
      </w:pPr>
      <w:rPr>
        <w:rFonts w:ascii="Times New Roman" w:eastAsia="黑体" w:hAnsi="Times New Roman" w:hint="default"/>
        <w:b w:val="0"/>
        <w:i w:val="0"/>
        <w:sz w:val="30"/>
      </w:rPr>
    </w:lvl>
    <w:lvl w:ilvl="2">
      <w:start w:val="1"/>
      <w:numFmt w:val="decimal"/>
      <w:pStyle w:val="3"/>
      <w:lvlText w:val="%1.%2.%3"/>
      <w:lvlJc w:val="left"/>
      <w:pPr>
        <w:tabs>
          <w:tab w:val="num" w:pos="720"/>
        </w:tabs>
        <w:ind w:left="720" w:hanging="720"/>
      </w:pPr>
      <w:rPr>
        <w:rFonts w:ascii="Times New Roman" w:eastAsia="宋体" w:hAnsi="Times New Roman" w:hint="default"/>
        <w:b/>
        <w:i w:val="0"/>
        <w:sz w:val="24"/>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8">
    <w:nsid w:val="6196E070"/>
    <w:multiLevelType w:val="hybridMultilevel"/>
    <w:tmpl w:val="00000000"/>
    <w:lvl w:ilvl="0" w:tplc="202226DA">
      <w:start w:val="1"/>
      <w:numFmt w:val="decimal"/>
      <w:lvlRestart w:val="0"/>
      <w:lvlText w:val="%1、"/>
      <w:lvlJc w:val="left"/>
      <w:pPr>
        <w:tabs>
          <w:tab w:val="num" w:pos="360"/>
        </w:tabs>
        <w:ind w:left="360" w:hanging="360"/>
      </w:pPr>
    </w:lvl>
    <w:lvl w:ilvl="1" w:tplc="F656D1D4">
      <w:start w:val="1"/>
      <w:numFmt w:val="lowerLetter"/>
      <w:lvlText w:val="%2)"/>
      <w:lvlJc w:val="left"/>
      <w:pPr>
        <w:tabs>
          <w:tab w:val="num" w:pos="840"/>
        </w:tabs>
        <w:ind w:left="840" w:hanging="420"/>
      </w:pPr>
    </w:lvl>
    <w:lvl w:ilvl="2" w:tplc="4FD4E20C">
      <w:start w:val="1"/>
      <w:numFmt w:val="lowerRoman"/>
      <w:lvlText w:val="%3."/>
      <w:lvlJc w:val="right"/>
      <w:pPr>
        <w:tabs>
          <w:tab w:val="num" w:pos="1260"/>
        </w:tabs>
        <w:ind w:left="1260" w:hanging="420"/>
      </w:pPr>
    </w:lvl>
    <w:lvl w:ilvl="3" w:tplc="AAE6D6A8">
      <w:start w:val="1"/>
      <w:numFmt w:val="decimal"/>
      <w:lvlText w:val="%4."/>
      <w:lvlJc w:val="left"/>
      <w:pPr>
        <w:tabs>
          <w:tab w:val="num" w:pos="1680"/>
        </w:tabs>
        <w:ind w:left="1680" w:hanging="420"/>
      </w:pPr>
    </w:lvl>
    <w:lvl w:ilvl="4" w:tplc="A380079C">
      <w:start w:val="1"/>
      <w:numFmt w:val="lowerLetter"/>
      <w:lvlText w:val="%5)"/>
      <w:lvlJc w:val="left"/>
      <w:pPr>
        <w:tabs>
          <w:tab w:val="num" w:pos="2100"/>
        </w:tabs>
        <w:ind w:left="2100" w:hanging="420"/>
      </w:pPr>
    </w:lvl>
    <w:lvl w:ilvl="5" w:tplc="3E7CA420">
      <w:start w:val="1"/>
      <w:numFmt w:val="lowerRoman"/>
      <w:lvlText w:val="%6."/>
      <w:lvlJc w:val="right"/>
      <w:pPr>
        <w:tabs>
          <w:tab w:val="num" w:pos="2520"/>
        </w:tabs>
        <w:ind w:left="2520" w:hanging="420"/>
      </w:pPr>
    </w:lvl>
    <w:lvl w:ilvl="6" w:tplc="FC666B94">
      <w:start w:val="1"/>
      <w:numFmt w:val="decimal"/>
      <w:lvlText w:val="%7."/>
      <w:lvlJc w:val="left"/>
      <w:pPr>
        <w:tabs>
          <w:tab w:val="num" w:pos="2940"/>
        </w:tabs>
        <w:ind w:left="2940" w:hanging="420"/>
      </w:pPr>
    </w:lvl>
    <w:lvl w:ilvl="7" w:tplc="7F58B0D8">
      <w:start w:val="1"/>
      <w:numFmt w:val="lowerLetter"/>
      <w:lvlText w:val="%8)"/>
      <w:lvlJc w:val="left"/>
      <w:pPr>
        <w:tabs>
          <w:tab w:val="num" w:pos="3360"/>
        </w:tabs>
        <w:ind w:left="3360" w:hanging="420"/>
      </w:pPr>
    </w:lvl>
    <w:lvl w:ilvl="8" w:tplc="C10C5F88">
      <w:start w:val="1"/>
      <w:numFmt w:val="lowerRoman"/>
      <w:lvlText w:val="%9."/>
      <w:lvlJc w:val="right"/>
      <w:pPr>
        <w:tabs>
          <w:tab w:val="num" w:pos="3780"/>
        </w:tabs>
        <w:ind w:left="3780" w:hanging="420"/>
      </w:pPr>
    </w:lvl>
  </w:abstractNum>
  <w:abstractNum w:abstractNumId="19">
    <w:nsid w:val="66064829"/>
    <w:multiLevelType w:val="hybridMultilevel"/>
    <w:tmpl w:val="AB9AB124"/>
    <w:lvl w:ilvl="0" w:tplc="CC323DE6">
      <w:start w:val="1"/>
      <w:numFmt w:val="decimal"/>
      <w:lvlRestart w:val="0"/>
      <w:lvlText w:val="%1."/>
      <w:lvlJc w:val="left"/>
      <w:pPr>
        <w:tabs>
          <w:tab w:val="num" w:pos="0"/>
        </w:tabs>
        <w:ind w:left="360" w:hanging="360"/>
      </w:pPr>
      <w:rPr>
        <w:rFonts w:hint="default"/>
      </w:rPr>
    </w:lvl>
    <w:lvl w:ilvl="1" w:tplc="1F4C2678">
      <w:start w:val="1"/>
      <w:numFmt w:val="lowerLetter"/>
      <w:lvlText w:val="%2)"/>
      <w:lvlJc w:val="left"/>
      <w:pPr>
        <w:tabs>
          <w:tab w:val="num" w:pos="0"/>
        </w:tabs>
        <w:ind w:left="840" w:hanging="420"/>
      </w:pPr>
    </w:lvl>
    <w:lvl w:ilvl="2" w:tplc="317E3144">
      <w:start w:val="1"/>
      <w:numFmt w:val="lowerRoman"/>
      <w:lvlText w:val="%3."/>
      <w:lvlJc w:val="right"/>
      <w:pPr>
        <w:tabs>
          <w:tab w:val="num" w:pos="0"/>
        </w:tabs>
        <w:ind w:left="1260" w:hanging="420"/>
      </w:pPr>
    </w:lvl>
    <w:lvl w:ilvl="3" w:tplc="8C0AEF60">
      <w:start w:val="1"/>
      <w:numFmt w:val="decimal"/>
      <w:lvlText w:val="%4."/>
      <w:lvlJc w:val="left"/>
      <w:pPr>
        <w:tabs>
          <w:tab w:val="num" w:pos="0"/>
        </w:tabs>
        <w:ind w:left="1680" w:hanging="420"/>
      </w:pPr>
    </w:lvl>
    <w:lvl w:ilvl="4" w:tplc="E7E25902">
      <w:start w:val="1"/>
      <w:numFmt w:val="lowerLetter"/>
      <w:lvlText w:val="%5)"/>
      <w:lvlJc w:val="left"/>
      <w:pPr>
        <w:tabs>
          <w:tab w:val="num" w:pos="0"/>
        </w:tabs>
        <w:ind w:left="2100" w:hanging="420"/>
      </w:pPr>
    </w:lvl>
    <w:lvl w:ilvl="5" w:tplc="02942468">
      <w:start w:val="1"/>
      <w:numFmt w:val="lowerRoman"/>
      <w:lvlText w:val="%6."/>
      <w:lvlJc w:val="right"/>
      <w:pPr>
        <w:tabs>
          <w:tab w:val="num" w:pos="0"/>
        </w:tabs>
        <w:ind w:left="2520" w:hanging="420"/>
      </w:pPr>
    </w:lvl>
    <w:lvl w:ilvl="6" w:tplc="31EA5FA0">
      <w:start w:val="1"/>
      <w:numFmt w:val="decimal"/>
      <w:lvlText w:val="%7."/>
      <w:lvlJc w:val="left"/>
      <w:pPr>
        <w:tabs>
          <w:tab w:val="num" w:pos="0"/>
        </w:tabs>
        <w:ind w:left="2940" w:hanging="420"/>
      </w:pPr>
    </w:lvl>
    <w:lvl w:ilvl="7" w:tplc="00923134">
      <w:start w:val="1"/>
      <w:numFmt w:val="lowerLetter"/>
      <w:lvlText w:val="%8)"/>
      <w:lvlJc w:val="left"/>
      <w:pPr>
        <w:tabs>
          <w:tab w:val="num" w:pos="0"/>
        </w:tabs>
        <w:ind w:left="3360" w:hanging="420"/>
      </w:pPr>
    </w:lvl>
    <w:lvl w:ilvl="8" w:tplc="F33A7E22">
      <w:start w:val="1"/>
      <w:numFmt w:val="lowerRoman"/>
      <w:lvlText w:val="%9."/>
      <w:lvlJc w:val="right"/>
      <w:pPr>
        <w:tabs>
          <w:tab w:val="num" w:pos="0"/>
        </w:tabs>
        <w:ind w:left="3780" w:hanging="420"/>
      </w:pPr>
    </w:lvl>
  </w:abstractNum>
  <w:abstractNum w:abstractNumId="20">
    <w:nsid w:val="6BDF6FAA"/>
    <w:multiLevelType w:val="hybridMultilevel"/>
    <w:tmpl w:val="00000000"/>
    <w:lvl w:ilvl="0" w:tplc="8BB62A82">
      <w:start w:val="1"/>
      <w:numFmt w:val="decimal"/>
      <w:lvlRestart w:val="0"/>
      <w:lvlText w:val="%1."/>
      <w:lvlJc w:val="left"/>
      <w:pPr>
        <w:tabs>
          <w:tab w:val="num" w:pos="360"/>
        </w:tabs>
        <w:ind w:left="360" w:hanging="360"/>
      </w:pPr>
    </w:lvl>
    <w:lvl w:ilvl="1" w:tplc="16B69FFA">
      <w:start w:val="1"/>
      <w:numFmt w:val="lowerLetter"/>
      <w:lvlText w:val="%2)"/>
      <w:lvlJc w:val="left"/>
      <w:pPr>
        <w:tabs>
          <w:tab w:val="num" w:pos="840"/>
        </w:tabs>
        <w:ind w:left="840" w:hanging="420"/>
      </w:pPr>
    </w:lvl>
    <w:lvl w:ilvl="2" w:tplc="BB26283E">
      <w:start w:val="1"/>
      <w:numFmt w:val="lowerRoman"/>
      <w:lvlText w:val="%3."/>
      <w:lvlJc w:val="right"/>
      <w:pPr>
        <w:tabs>
          <w:tab w:val="num" w:pos="1260"/>
        </w:tabs>
        <w:ind w:left="1260" w:hanging="420"/>
      </w:pPr>
    </w:lvl>
    <w:lvl w:ilvl="3" w:tplc="15FE1566">
      <w:start w:val="1"/>
      <w:numFmt w:val="decimal"/>
      <w:lvlText w:val="%4."/>
      <w:lvlJc w:val="left"/>
      <w:pPr>
        <w:tabs>
          <w:tab w:val="num" w:pos="1680"/>
        </w:tabs>
        <w:ind w:left="1680" w:hanging="420"/>
      </w:pPr>
    </w:lvl>
    <w:lvl w:ilvl="4" w:tplc="2BA0139C">
      <w:start w:val="1"/>
      <w:numFmt w:val="lowerLetter"/>
      <w:lvlText w:val="%5)"/>
      <w:lvlJc w:val="left"/>
      <w:pPr>
        <w:tabs>
          <w:tab w:val="num" w:pos="2100"/>
        </w:tabs>
        <w:ind w:left="2100" w:hanging="420"/>
      </w:pPr>
    </w:lvl>
    <w:lvl w:ilvl="5" w:tplc="BC2A4F90">
      <w:start w:val="1"/>
      <w:numFmt w:val="lowerRoman"/>
      <w:lvlText w:val="%6."/>
      <w:lvlJc w:val="right"/>
      <w:pPr>
        <w:tabs>
          <w:tab w:val="num" w:pos="2520"/>
        </w:tabs>
        <w:ind w:left="2520" w:hanging="420"/>
      </w:pPr>
    </w:lvl>
    <w:lvl w:ilvl="6" w:tplc="D480BC48">
      <w:start w:val="1"/>
      <w:numFmt w:val="decimal"/>
      <w:lvlText w:val="%7."/>
      <w:lvlJc w:val="left"/>
      <w:pPr>
        <w:tabs>
          <w:tab w:val="num" w:pos="2940"/>
        </w:tabs>
        <w:ind w:left="2940" w:hanging="420"/>
      </w:pPr>
    </w:lvl>
    <w:lvl w:ilvl="7" w:tplc="9D9E4E10">
      <w:start w:val="1"/>
      <w:numFmt w:val="lowerLetter"/>
      <w:lvlText w:val="%8)"/>
      <w:lvlJc w:val="left"/>
      <w:pPr>
        <w:tabs>
          <w:tab w:val="num" w:pos="3360"/>
        </w:tabs>
        <w:ind w:left="3360" w:hanging="420"/>
      </w:pPr>
    </w:lvl>
    <w:lvl w:ilvl="8" w:tplc="24007A8E">
      <w:start w:val="1"/>
      <w:numFmt w:val="lowerRoman"/>
      <w:lvlText w:val="%9."/>
      <w:lvlJc w:val="right"/>
      <w:pPr>
        <w:tabs>
          <w:tab w:val="num" w:pos="3780"/>
        </w:tabs>
        <w:ind w:left="3780" w:hanging="420"/>
      </w:pPr>
    </w:lvl>
  </w:abstractNum>
  <w:abstractNum w:abstractNumId="21">
    <w:nsid w:val="71AA4D12"/>
    <w:multiLevelType w:val="hybridMultilevel"/>
    <w:tmpl w:val="9626CDF4"/>
    <w:lvl w:ilvl="0" w:tplc="B3763528">
      <w:start w:val="1"/>
      <w:numFmt w:val="decimal"/>
      <w:lvlText w:val="%1."/>
      <w:lvlJc w:val="left"/>
      <w:pPr>
        <w:ind w:left="1560" w:hanging="360"/>
      </w:pPr>
      <w:rPr>
        <w:rFonts w:asciiTheme="minorEastAsia" w:eastAsiaTheme="minorEastAsia" w:hAnsiTheme="minorEastAsia"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2">
    <w:nsid w:val="72B31261"/>
    <w:multiLevelType w:val="hybridMultilevel"/>
    <w:tmpl w:val="3BFED248"/>
    <w:lvl w:ilvl="0" w:tplc="A36AB1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30447F8"/>
    <w:multiLevelType w:val="hybridMultilevel"/>
    <w:tmpl w:val="00000000"/>
    <w:lvl w:ilvl="0" w:tplc="F7D4220A">
      <w:start w:val="1"/>
      <w:numFmt w:val="decimal"/>
      <w:lvlRestart w:val="0"/>
      <w:lvlText w:val="%1."/>
      <w:lvlJc w:val="left"/>
      <w:pPr>
        <w:tabs>
          <w:tab w:val="num" w:pos="360"/>
        </w:tabs>
        <w:ind w:left="360" w:hanging="360"/>
      </w:pPr>
    </w:lvl>
    <w:lvl w:ilvl="1" w:tplc="6386948C">
      <w:start w:val="1"/>
      <w:numFmt w:val="lowerLetter"/>
      <w:lvlText w:val="%2)"/>
      <w:lvlJc w:val="left"/>
      <w:pPr>
        <w:tabs>
          <w:tab w:val="num" w:pos="840"/>
        </w:tabs>
        <w:ind w:left="840" w:hanging="420"/>
      </w:pPr>
    </w:lvl>
    <w:lvl w:ilvl="2" w:tplc="511C0C8C">
      <w:start w:val="1"/>
      <w:numFmt w:val="lowerRoman"/>
      <w:lvlText w:val="%3."/>
      <w:lvlJc w:val="right"/>
      <w:pPr>
        <w:tabs>
          <w:tab w:val="num" w:pos="1260"/>
        </w:tabs>
        <w:ind w:left="1260" w:hanging="420"/>
      </w:pPr>
    </w:lvl>
    <w:lvl w:ilvl="3" w:tplc="C6DA1D72">
      <w:start w:val="1"/>
      <w:numFmt w:val="decimal"/>
      <w:lvlText w:val="%4."/>
      <w:lvlJc w:val="left"/>
      <w:pPr>
        <w:tabs>
          <w:tab w:val="num" w:pos="1680"/>
        </w:tabs>
        <w:ind w:left="1680" w:hanging="420"/>
      </w:pPr>
    </w:lvl>
    <w:lvl w:ilvl="4" w:tplc="F94C8406">
      <w:start w:val="1"/>
      <w:numFmt w:val="lowerLetter"/>
      <w:lvlText w:val="%5)"/>
      <w:lvlJc w:val="left"/>
      <w:pPr>
        <w:tabs>
          <w:tab w:val="num" w:pos="2100"/>
        </w:tabs>
        <w:ind w:left="2100" w:hanging="420"/>
      </w:pPr>
    </w:lvl>
    <w:lvl w:ilvl="5" w:tplc="5C1053B4">
      <w:start w:val="1"/>
      <w:numFmt w:val="lowerRoman"/>
      <w:lvlText w:val="%6."/>
      <w:lvlJc w:val="right"/>
      <w:pPr>
        <w:tabs>
          <w:tab w:val="num" w:pos="2520"/>
        </w:tabs>
        <w:ind w:left="2520" w:hanging="420"/>
      </w:pPr>
    </w:lvl>
    <w:lvl w:ilvl="6" w:tplc="B6A21CF2">
      <w:start w:val="1"/>
      <w:numFmt w:val="decimal"/>
      <w:lvlText w:val="%7."/>
      <w:lvlJc w:val="left"/>
      <w:pPr>
        <w:tabs>
          <w:tab w:val="num" w:pos="2940"/>
        </w:tabs>
        <w:ind w:left="2940" w:hanging="420"/>
      </w:pPr>
    </w:lvl>
    <w:lvl w:ilvl="7" w:tplc="E6781BE4">
      <w:start w:val="1"/>
      <w:numFmt w:val="lowerLetter"/>
      <w:lvlText w:val="%8)"/>
      <w:lvlJc w:val="left"/>
      <w:pPr>
        <w:tabs>
          <w:tab w:val="num" w:pos="3360"/>
        </w:tabs>
        <w:ind w:left="3360" w:hanging="420"/>
      </w:pPr>
    </w:lvl>
    <w:lvl w:ilvl="8" w:tplc="82963046">
      <w:start w:val="1"/>
      <w:numFmt w:val="lowerRoman"/>
      <w:lvlText w:val="%9."/>
      <w:lvlJc w:val="right"/>
      <w:pPr>
        <w:tabs>
          <w:tab w:val="num" w:pos="3780"/>
        </w:tabs>
        <w:ind w:left="3780" w:hanging="420"/>
      </w:pPr>
    </w:lvl>
  </w:abstractNum>
  <w:abstractNum w:abstractNumId="24">
    <w:nsid w:val="73B3681E"/>
    <w:multiLevelType w:val="hybridMultilevel"/>
    <w:tmpl w:val="AD7AD262"/>
    <w:lvl w:ilvl="0" w:tplc="120CB42C">
      <w:start w:val="1"/>
      <w:numFmt w:val="decimal"/>
      <w:lvlText w:val="%1."/>
      <w:lvlJc w:val="left"/>
      <w:pPr>
        <w:ind w:left="780" w:hanging="360"/>
      </w:pPr>
      <w:rPr>
        <w:rFonts w:asci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7"/>
  </w:num>
  <w:num w:numId="2">
    <w:abstractNumId w:val="14"/>
  </w:num>
  <w:num w:numId="3">
    <w:abstractNumId w:val="20"/>
  </w:num>
  <w:num w:numId="4">
    <w:abstractNumId w:val="5"/>
  </w:num>
  <w:num w:numId="5">
    <w:abstractNumId w:val="19"/>
  </w:num>
  <w:num w:numId="6">
    <w:abstractNumId w:val="11"/>
  </w:num>
  <w:num w:numId="7">
    <w:abstractNumId w:val="1"/>
  </w:num>
  <w:num w:numId="8">
    <w:abstractNumId w:val="8"/>
  </w:num>
  <w:num w:numId="9">
    <w:abstractNumId w:val="4"/>
  </w:num>
  <w:num w:numId="10">
    <w:abstractNumId w:val="3"/>
  </w:num>
  <w:num w:numId="11">
    <w:abstractNumId w:val="23"/>
  </w:num>
  <w:num w:numId="12">
    <w:abstractNumId w:val="0"/>
  </w:num>
  <w:num w:numId="13">
    <w:abstractNumId w:val="12"/>
  </w:num>
  <w:num w:numId="14">
    <w:abstractNumId w:val="18"/>
  </w:num>
  <w:num w:numId="15">
    <w:abstractNumId w:val="10"/>
  </w:num>
  <w:num w:numId="16">
    <w:abstractNumId w:val="2"/>
  </w:num>
  <w:num w:numId="17">
    <w:abstractNumId w:val="16"/>
  </w:num>
  <w:num w:numId="18">
    <w:abstractNumId w:val="15"/>
  </w:num>
  <w:num w:numId="19">
    <w:abstractNumId w:val="13"/>
  </w:num>
  <w:num w:numId="20">
    <w:abstractNumId w:val="21"/>
  </w:num>
  <w:num w:numId="21">
    <w:abstractNumId w:val="24"/>
  </w:num>
  <w:num w:numId="22">
    <w:abstractNumId w:val="7"/>
  </w:num>
  <w:num w:numId="23">
    <w:abstractNumId w:val="6"/>
  </w:num>
  <w:num w:numId="24">
    <w:abstractNumId w:val="9"/>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4A5"/>
    <w:rsid w:val="00003FB9"/>
    <w:rsid w:val="00027D7F"/>
    <w:rsid w:val="00062641"/>
    <w:rsid w:val="00074BD9"/>
    <w:rsid w:val="00081257"/>
    <w:rsid w:val="000C71FF"/>
    <w:rsid w:val="0010060E"/>
    <w:rsid w:val="001204D0"/>
    <w:rsid w:val="001F5D3B"/>
    <w:rsid w:val="002358DA"/>
    <w:rsid w:val="0027790C"/>
    <w:rsid w:val="002804A5"/>
    <w:rsid w:val="002B0BA8"/>
    <w:rsid w:val="002D7AE7"/>
    <w:rsid w:val="002E2FA7"/>
    <w:rsid w:val="00353F4D"/>
    <w:rsid w:val="003601F8"/>
    <w:rsid w:val="00361929"/>
    <w:rsid w:val="00376D8F"/>
    <w:rsid w:val="00384C5B"/>
    <w:rsid w:val="00391006"/>
    <w:rsid w:val="003B540B"/>
    <w:rsid w:val="003C4827"/>
    <w:rsid w:val="003F0FD8"/>
    <w:rsid w:val="003F163E"/>
    <w:rsid w:val="00460C31"/>
    <w:rsid w:val="00473017"/>
    <w:rsid w:val="004819AA"/>
    <w:rsid w:val="004844AE"/>
    <w:rsid w:val="00484F12"/>
    <w:rsid w:val="004F6E81"/>
    <w:rsid w:val="00550E46"/>
    <w:rsid w:val="00567C01"/>
    <w:rsid w:val="00583F73"/>
    <w:rsid w:val="005978CB"/>
    <w:rsid w:val="005B3BD3"/>
    <w:rsid w:val="005C2630"/>
    <w:rsid w:val="0060477B"/>
    <w:rsid w:val="00634B74"/>
    <w:rsid w:val="00636FFF"/>
    <w:rsid w:val="0064546D"/>
    <w:rsid w:val="00645C2E"/>
    <w:rsid w:val="00646F65"/>
    <w:rsid w:val="0069043B"/>
    <w:rsid w:val="00694669"/>
    <w:rsid w:val="006A32B9"/>
    <w:rsid w:val="006B0F77"/>
    <w:rsid w:val="006D4969"/>
    <w:rsid w:val="00743F60"/>
    <w:rsid w:val="00752472"/>
    <w:rsid w:val="00786B06"/>
    <w:rsid w:val="00790101"/>
    <w:rsid w:val="007A49B8"/>
    <w:rsid w:val="007C71DB"/>
    <w:rsid w:val="00802152"/>
    <w:rsid w:val="00817333"/>
    <w:rsid w:val="008260D0"/>
    <w:rsid w:val="00826A72"/>
    <w:rsid w:val="00853DF5"/>
    <w:rsid w:val="00863314"/>
    <w:rsid w:val="008808D6"/>
    <w:rsid w:val="008D656B"/>
    <w:rsid w:val="008F15C7"/>
    <w:rsid w:val="00903AAD"/>
    <w:rsid w:val="00926094"/>
    <w:rsid w:val="0093188C"/>
    <w:rsid w:val="009B44AB"/>
    <w:rsid w:val="009F2972"/>
    <w:rsid w:val="009F7B7E"/>
    <w:rsid w:val="00A02D92"/>
    <w:rsid w:val="00A073DC"/>
    <w:rsid w:val="00A1066E"/>
    <w:rsid w:val="00A2106F"/>
    <w:rsid w:val="00A22FF1"/>
    <w:rsid w:val="00A354B5"/>
    <w:rsid w:val="00A4077F"/>
    <w:rsid w:val="00A91B62"/>
    <w:rsid w:val="00AA2247"/>
    <w:rsid w:val="00AE0365"/>
    <w:rsid w:val="00AE05C0"/>
    <w:rsid w:val="00AF5AB6"/>
    <w:rsid w:val="00AF5E1E"/>
    <w:rsid w:val="00B008BB"/>
    <w:rsid w:val="00B51E7B"/>
    <w:rsid w:val="00BA1BD9"/>
    <w:rsid w:val="00BC0AB9"/>
    <w:rsid w:val="00BD4151"/>
    <w:rsid w:val="00BE5F20"/>
    <w:rsid w:val="00BE7A87"/>
    <w:rsid w:val="00C03B93"/>
    <w:rsid w:val="00C23384"/>
    <w:rsid w:val="00C3601C"/>
    <w:rsid w:val="00C37A63"/>
    <w:rsid w:val="00C45CB4"/>
    <w:rsid w:val="00C55A84"/>
    <w:rsid w:val="00C718AC"/>
    <w:rsid w:val="00C839A5"/>
    <w:rsid w:val="00C93B10"/>
    <w:rsid w:val="00CB33D5"/>
    <w:rsid w:val="00CB6636"/>
    <w:rsid w:val="00CC7687"/>
    <w:rsid w:val="00CE637D"/>
    <w:rsid w:val="00D66838"/>
    <w:rsid w:val="00D70B99"/>
    <w:rsid w:val="00D75C30"/>
    <w:rsid w:val="00DA644D"/>
    <w:rsid w:val="00DB0639"/>
    <w:rsid w:val="00DB1E1A"/>
    <w:rsid w:val="00DB7CC1"/>
    <w:rsid w:val="00E453C9"/>
    <w:rsid w:val="00E56DD4"/>
    <w:rsid w:val="00E631F3"/>
    <w:rsid w:val="00E72C2A"/>
    <w:rsid w:val="00E956E3"/>
    <w:rsid w:val="00ED52BE"/>
    <w:rsid w:val="00EE3BDF"/>
    <w:rsid w:val="00F47506"/>
    <w:rsid w:val="00F47930"/>
    <w:rsid w:val="00F71BBD"/>
    <w:rsid w:val="00F87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D2756D-3033-4FF1-877D-6AB35812E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540B"/>
    <w:pPr>
      <w:widowControl w:val="0"/>
      <w:spacing w:line="300" w:lineRule="auto"/>
      <w:ind w:firstLineChars="200" w:firstLine="200"/>
      <w:jc w:val="both"/>
    </w:pPr>
    <w:rPr>
      <w:rFonts w:ascii="Times New Roman" w:eastAsia="宋体" w:hAnsi="Times New Roman" w:cs="Times New Roman"/>
      <w:szCs w:val="24"/>
    </w:rPr>
  </w:style>
  <w:style w:type="paragraph" w:styleId="1">
    <w:name w:val="heading 1"/>
    <w:aliases w:val="H1"/>
    <w:basedOn w:val="a"/>
    <w:next w:val="a"/>
    <w:link w:val="1Char"/>
    <w:autoRedefine/>
    <w:qFormat/>
    <w:rsid w:val="003B540B"/>
    <w:pPr>
      <w:keepNext/>
      <w:keepLines/>
      <w:pageBreakBefore/>
      <w:numPr>
        <w:numId w:val="1"/>
      </w:numPr>
      <w:spacing w:beforeLines="50" w:before="156" w:afterLines="50" w:after="156" w:line="360" w:lineRule="auto"/>
      <w:ind w:firstLineChars="0" w:firstLine="0"/>
      <w:jc w:val="left"/>
      <w:outlineLvl w:val="0"/>
    </w:pPr>
    <w:rPr>
      <w:b/>
      <w:bCs/>
      <w:kern w:val="44"/>
      <w:sz w:val="32"/>
      <w:szCs w:val="44"/>
    </w:rPr>
  </w:style>
  <w:style w:type="paragraph" w:styleId="2">
    <w:name w:val="heading 2"/>
    <w:aliases w:val="HD2,第一章 标题 2,Heading 2 Hidden,Heading 2 CCBS,heading 2,ISO1,H2,h2,L2,Titre3,sect 1.2,PIM2,sect 3.1,Underrubrik1,prop2,2nd level,2,Header 2,l2,Titre2,Head 2,PA Major Section,Title2,H21,Level 2 Topic Heading,UNDERRUBRIK 1-2,DO NOT USE_h2,chn,Heading2"/>
    <w:basedOn w:val="a"/>
    <w:next w:val="a"/>
    <w:link w:val="2Char"/>
    <w:autoRedefine/>
    <w:qFormat/>
    <w:rsid w:val="003B540B"/>
    <w:pPr>
      <w:keepNext/>
      <w:keepLines/>
      <w:numPr>
        <w:ilvl w:val="1"/>
        <w:numId w:val="1"/>
      </w:numPr>
      <w:spacing w:beforeLines="50" w:before="156" w:afterLines="50" w:after="156" w:line="360" w:lineRule="auto"/>
      <w:ind w:left="578" w:firstLineChars="0" w:hanging="578"/>
      <w:jc w:val="left"/>
      <w:outlineLvl w:val="1"/>
    </w:pPr>
    <w:rPr>
      <w:rFonts w:eastAsia="黑体"/>
      <w:sz w:val="30"/>
      <w:szCs w:val="32"/>
    </w:rPr>
  </w:style>
  <w:style w:type="paragraph" w:styleId="3">
    <w:name w:val="heading 3"/>
    <w:aliases w:val="Heading 3 - old,BOD 0,H3,l3,CT"/>
    <w:basedOn w:val="a"/>
    <w:next w:val="a"/>
    <w:link w:val="3Char"/>
    <w:autoRedefine/>
    <w:qFormat/>
    <w:rsid w:val="003B540B"/>
    <w:pPr>
      <w:keepNext/>
      <w:keepLines/>
      <w:numPr>
        <w:ilvl w:val="2"/>
        <w:numId w:val="1"/>
      </w:numPr>
      <w:spacing w:beforeLines="50" w:before="156" w:afterLines="50" w:after="156" w:line="360" w:lineRule="auto"/>
      <w:ind w:firstLineChars="0" w:firstLine="0"/>
      <w:jc w:val="left"/>
      <w:outlineLvl w:val="2"/>
    </w:pPr>
    <w:rPr>
      <w:b/>
      <w:bCs/>
      <w:sz w:val="28"/>
      <w:szCs w:val="32"/>
    </w:rPr>
  </w:style>
  <w:style w:type="paragraph" w:styleId="4">
    <w:name w:val="heading 4"/>
    <w:aliases w:val="h4"/>
    <w:basedOn w:val="a"/>
    <w:next w:val="a"/>
    <w:link w:val="4Char"/>
    <w:qFormat/>
    <w:rsid w:val="003B540B"/>
    <w:pPr>
      <w:keepNext/>
      <w:keepLines/>
      <w:numPr>
        <w:ilvl w:val="3"/>
        <w:numId w:val="1"/>
      </w:numPr>
      <w:spacing w:before="120" w:after="120" w:line="360" w:lineRule="auto"/>
      <w:ind w:firstLineChars="0" w:firstLine="0"/>
      <w:jc w:val="left"/>
      <w:outlineLvl w:val="3"/>
    </w:pPr>
    <w:rPr>
      <w:rFonts w:eastAsia="黑体"/>
      <w:b/>
      <w:bCs/>
      <w:szCs w:val="28"/>
    </w:rPr>
  </w:style>
  <w:style w:type="paragraph" w:styleId="5">
    <w:name w:val="heading 5"/>
    <w:aliases w:val="h5"/>
    <w:basedOn w:val="a"/>
    <w:next w:val="a"/>
    <w:link w:val="5Char"/>
    <w:qFormat/>
    <w:rsid w:val="003B540B"/>
    <w:pPr>
      <w:keepNext/>
      <w:keepLines/>
      <w:numPr>
        <w:ilvl w:val="4"/>
        <w:numId w:val="1"/>
      </w:numPr>
      <w:spacing w:before="120" w:after="120" w:line="360" w:lineRule="auto"/>
      <w:ind w:firstLineChars="0" w:firstLine="0"/>
      <w:jc w:val="left"/>
      <w:outlineLvl w:val="4"/>
    </w:pPr>
    <w:rPr>
      <w:rFonts w:eastAsia="黑体"/>
      <w:b/>
      <w:bCs/>
      <w:szCs w:val="28"/>
    </w:rPr>
  </w:style>
  <w:style w:type="paragraph" w:styleId="6">
    <w:name w:val="heading 6"/>
    <w:basedOn w:val="a"/>
    <w:next w:val="a"/>
    <w:link w:val="6Char"/>
    <w:qFormat/>
    <w:rsid w:val="003B540B"/>
    <w:pPr>
      <w:keepNext/>
      <w:keepLines/>
      <w:numPr>
        <w:ilvl w:val="5"/>
        <w:numId w:val="1"/>
      </w:numPr>
      <w:spacing w:before="120" w:after="120" w:line="360" w:lineRule="auto"/>
      <w:ind w:firstLineChars="0" w:firstLine="0"/>
      <w:jc w:val="left"/>
      <w:outlineLvl w:val="5"/>
    </w:pPr>
    <w:rPr>
      <w:rFonts w:eastAsia="黑体"/>
      <w:b/>
      <w:bCs/>
    </w:rPr>
  </w:style>
  <w:style w:type="paragraph" w:styleId="7">
    <w:name w:val="heading 7"/>
    <w:basedOn w:val="a"/>
    <w:next w:val="a"/>
    <w:link w:val="7Char"/>
    <w:qFormat/>
    <w:rsid w:val="003B540B"/>
    <w:pPr>
      <w:keepNext/>
      <w:keepLines/>
      <w:numPr>
        <w:ilvl w:val="6"/>
        <w:numId w:val="1"/>
      </w:numPr>
      <w:spacing w:before="120" w:after="120" w:line="360" w:lineRule="auto"/>
      <w:ind w:firstLineChars="0" w:firstLine="0"/>
      <w:outlineLvl w:val="6"/>
    </w:pPr>
    <w:rPr>
      <w:rFonts w:eastAsia="黑体"/>
      <w:b/>
      <w:bCs/>
    </w:rPr>
  </w:style>
  <w:style w:type="paragraph" w:styleId="8">
    <w:name w:val="heading 8"/>
    <w:basedOn w:val="a"/>
    <w:next w:val="a"/>
    <w:link w:val="8Char"/>
    <w:qFormat/>
    <w:rsid w:val="003B540B"/>
    <w:pPr>
      <w:keepNext/>
      <w:keepLines/>
      <w:numPr>
        <w:ilvl w:val="7"/>
        <w:numId w:val="1"/>
      </w:numPr>
      <w:spacing w:before="120" w:after="120" w:line="360" w:lineRule="auto"/>
      <w:ind w:firstLineChars="0" w:firstLine="0"/>
      <w:jc w:val="left"/>
      <w:outlineLvl w:val="7"/>
    </w:pPr>
    <w:rPr>
      <w:rFonts w:eastAsia="黑体"/>
      <w:b/>
    </w:rPr>
  </w:style>
  <w:style w:type="paragraph" w:styleId="9">
    <w:name w:val="heading 9"/>
    <w:basedOn w:val="a"/>
    <w:next w:val="a"/>
    <w:link w:val="9Char"/>
    <w:qFormat/>
    <w:rsid w:val="003B540B"/>
    <w:pPr>
      <w:keepNext/>
      <w:keepLines/>
      <w:numPr>
        <w:ilvl w:val="8"/>
        <w:numId w:val="1"/>
      </w:numPr>
      <w:spacing w:before="120" w:after="120" w:line="360" w:lineRule="auto"/>
      <w:ind w:firstLineChars="0" w:firstLine="0"/>
      <w:outlineLvl w:val="8"/>
    </w:pPr>
    <w:rPr>
      <w:rFonts w:eastAsia="黑体"/>
      <w:b/>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3B54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B540B"/>
    <w:rPr>
      <w:sz w:val="18"/>
      <w:szCs w:val="18"/>
    </w:rPr>
  </w:style>
  <w:style w:type="paragraph" w:styleId="a4">
    <w:name w:val="footer"/>
    <w:basedOn w:val="a"/>
    <w:link w:val="Char0"/>
    <w:unhideWhenUsed/>
    <w:rsid w:val="003B540B"/>
    <w:pPr>
      <w:tabs>
        <w:tab w:val="center" w:pos="4153"/>
        <w:tab w:val="right" w:pos="8306"/>
      </w:tabs>
      <w:snapToGrid w:val="0"/>
      <w:jc w:val="left"/>
    </w:pPr>
    <w:rPr>
      <w:sz w:val="18"/>
      <w:szCs w:val="18"/>
    </w:rPr>
  </w:style>
  <w:style w:type="character" w:customStyle="1" w:styleId="Char0">
    <w:name w:val="页脚 Char"/>
    <w:basedOn w:val="a0"/>
    <w:link w:val="a4"/>
    <w:rsid w:val="003B540B"/>
    <w:rPr>
      <w:sz w:val="18"/>
      <w:szCs w:val="18"/>
    </w:rPr>
  </w:style>
  <w:style w:type="character" w:customStyle="1" w:styleId="1Char">
    <w:name w:val="标题 1 Char"/>
    <w:aliases w:val="H1 Char"/>
    <w:basedOn w:val="a0"/>
    <w:link w:val="1"/>
    <w:rsid w:val="003B540B"/>
    <w:rPr>
      <w:rFonts w:ascii="Times New Roman" w:eastAsia="宋体" w:hAnsi="Times New Roman" w:cs="Times New Roman"/>
      <w:b/>
      <w:bCs/>
      <w:kern w:val="44"/>
      <w:sz w:val="32"/>
      <w:szCs w:val="44"/>
    </w:rPr>
  </w:style>
  <w:style w:type="character" w:customStyle="1" w:styleId="2Char">
    <w:name w:val="标题 2 Char"/>
    <w:aliases w:val="HD2 Char,第一章 标题 2 Char,Heading 2 Hidden Char,Heading 2 CCBS Char,heading 2 Char,ISO1 Char,H2 Char,h2 Char,L2 Char,Titre3 Char,sect 1.2 Char,PIM2 Char,sect 3.1 Char,Underrubrik1 Char,prop2 Char,2nd level Char,2 Char,Header 2 Char,l2 Char"/>
    <w:basedOn w:val="a0"/>
    <w:link w:val="2"/>
    <w:rsid w:val="003B540B"/>
    <w:rPr>
      <w:rFonts w:ascii="Times New Roman" w:eastAsia="黑体" w:hAnsi="Times New Roman" w:cs="Times New Roman"/>
      <w:sz w:val="30"/>
      <w:szCs w:val="32"/>
    </w:rPr>
  </w:style>
  <w:style w:type="character" w:customStyle="1" w:styleId="3Char">
    <w:name w:val="标题 3 Char"/>
    <w:aliases w:val="Heading 3 - old Char,BOD 0 Char,H3 Char,l3 Char,CT Char"/>
    <w:basedOn w:val="a0"/>
    <w:link w:val="3"/>
    <w:rsid w:val="003B540B"/>
    <w:rPr>
      <w:rFonts w:ascii="Times New Roman" w:eastAsia="宋体" w:hAnsi="Times New Roman" w:cs="Times New Roman"/>
      <w:b/>
      <w:bCs/>
      <w:sz w:val="28"/>
      <w:szCs w:val="32"/>
    </w:rPr>
  </w:style>
  <w:style w:type="character" w:customStyle="1" w:styleId="4Char">
    <w:name w:val="标题 4 Char"/>
    <w:aliases w:val="h4 Char"/>
    <w:basedOn w:val="a0"/>
    <w:link w:val="4"/>
    <w:rsid w:val="003B540B"/>
    <w:rPr>
      <w:rFonts w:ascii="Times New Roman" w:eastAsia="黑体" w:hAnsi="Times New Roman" w:cs="Times New Roman"/>
      <w:b/>
      <w:bCs/>
      <w:szCs w:val="28"/>
    </w:rPr>
  </w:style>
  <w:style w:type="character" w:customStyle="1" w:styleId="5Char">
    <w:name w:val="标题 5 Char"/>
    <w:aliases w:val="h5 Char"/>
    <w:basedOn w:val="a0"/>
    <w:link w:val="5"/>
    <w:rsid w:val="003B540B"/>
    <w:rPr>
      <w:rFonts w:ascii="Times New Roman" w:eastAsia="黑体" w:hAnsi="Times New Roman" w:cs="Times New Roman"/>
      <w:b/>
      <w:bCs/>
      <w:szCs w:val="28"/>
    </w:rPr>
  </w:style>
  <w:style w:type="character" w:customStyle="1" w:styleId="6Char">
    <w:name w:val="标题 6 Char"/>
    <w:basedOn w:val="a0"/>
    <w:link w:val="6"/>
    <w:rsid w:val="003B540B"/>
    <w:rPr>
      <w:rFonts w:ascii="Times New Roman" w:eastAsia="黑体" w:hAnsi="Times New Roman" w:cs="Times New Roman"/>
      <w:b/>
      <w:bCs/>
      <w:szCs w:val="24"/>
    </w:rPr>
  </w:style>
  <w:style w:type="character" w:customStyle="1" w:styleId="7Char">
    <w:name w:val="标题 7 Char"/>
    <w:basedOn w:val="a0"/>
    <w:link w:val="7"/>
    <w:rsid w:val="003B540B"/>
    <w:rPr>
      <w:rFonts w:ascii="Times New Roman" w:eastAsia="黑体" w:hAnsi="Times New Roman" w:cs="Times New Roman"/>
      <w:b/>
      <w:bCs/>
      <w:szCs w:val="24"/>
    </w:rPr>
  </w:style>
  <w:style w:type="character" w:customStyle="1" w:styleId="8Char">
    <w:name w:val="标题 8 Char"/>
    <w:basedOn w:val="a0"/>
    <w:link w:val="8"/>
    <w:rsid w:val="003B540B"/>
    <w:rPr>
      <w:rFonts w:ascii="Times New Roman" w:eastAsia="黑体" w:hAnsi="Times New Roman" w:cs="Times New Roman"/>
      <w:b/>
      <w:szCs w:val="24"/>
    </w:rPr>
  </w:style>
  <w:style w:type="character" w:customStyle="1" w:styleId="9Char">
    <w:name w:val="标题 9 Char"/>
    <w:basedOn w:val="a0"/>
    <w:link w:val="9"/>
    <w:rsid w:val="003B540B"/>
    <w:rPr>
      <w:rFonts w:ascii="Times New Roman" w:eastAsia="黑体" w:hAnsi="Times New Roman" w:cs="Times New Roman"/>
      <w:b/>
      <w:szCs w:val="21"/>
    </w:rPr>
  </w:style>
  <w:style w:type="character" w:styleId="a5">
    <w:name w:val="page number"/>
    <w:basedOn w:val="a0"/>
    <w:rsid w:val="003B540B"/>
  </w:style>
  <w:style w:type="paragraph" w:customStyle="1" w:styleId="a6">
    <w:name w:val="主标题"/>
    <w:basedOn w:val="a"/>
    <w:rsid w:val="003B540B"/>
    <w:pPr>
      <w:jc w:val="center"/>
    </w:pPr>
    <w:rPr>
      <w:rFonts w:ascii="Arial Black" w:eastAsia="黑体" w:hAnsi="Arial Black"/>
      <w:b/>
      <w:sz w:val="48"/>
    </w:rPr>
  </w:style>
  <w:style w:type="paragraph" w:styleId="a7">
    <w:name w:val="Subtitle"/>
    <w:basedOn w:val="a"/>
    <w:link w:val="Char1"/>
    <w:qFormat/>
    <w:rsid w:val="003B540B"/>
    <w:pPr>
      <w:jc w:val="center"/>
    </w:pPr>
  </w:style>
  <w:style w:type="character" w:customStyle="1" w:styleId="Char1">
    <w:name w:val="副标题 Char"/>
    <w:basedOn w:val="a0"/>
    <w:link w:val="a7"/>
    <w:rsid w:val="003B540B"/>
    <w:rPr>
      <w:rFonts w:ascii="Times New Roman" w:eastAsia="宋体" w:hAnsi="Times New Roman" w:cs="Times New Roman"/>
      <w:szCs w:val="24"/>
    </w:rPr>
  </w:style>
  <w:style w:type="paragraph" w:customStyle="1" w:styleId="a8">
    <w:name w:val="表项"/>
    <w:basedOn w:val="a"/>
    <w:rsid w:val="003B540B"/>
    <w:pPr>
      <w:spacing w:line="60" w:lineRule="auto"/>
      <w:ind w:firstLineChars="0" w:firstLine="0"/>
      <w:jc w:val="center"/>
    </w:pPr>
    <w:rPr>
      <w:rFonts w:ascii="Arial" w:hAnsi="Arial" w:cs="宋体"/>
      <w:b/>
      <w:bCs/>
      <w:szCs w:val="20"/>
    </w:rPr>
  </w:style>
  <w:style w:type="paragraph" w:customStyle="1" w:styleId="10">
    <w:name w:val="表内容1"/>
    <w:basedOn w:val="a"/>
    <w:rsid w:val="003B540B"/>
    <w:pPr>
      <w:spacing w:line="60" w:lineRule="auto"/>
      <w:ind w:firstLineChars="0" w:firstLine="0"/>
      <w:jc w:val="left"/>
    </w:pPr>
    <w:rPr>
      <w:rFonts w:cs="宋体"/>
      <w:szCs w:val="20"/>
    </w:rPr>
  </w:style>
  <w:style w:type="table" w:styleId="a9">
    <w:name w:val="Table Grid"/>
    <w:basedOn w:val="a1"/>
    <w:rsid w:val="003B540B"/>
    <w:pPr>
      <w:widowControl w:val="0"/>
      <w:spacing w:line="300" w:lineRule="auto"/>
      <w:ind w:firstLineChars="200" w:firstLine="2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17</Pages>
  <Words>768</Words>
  <Characters>4378</Characters>
  <Application>Microsoft Office Word</Application>
  <DocSecurity>0</DocSecurity>
  <Lines>36</Lines>
  <Paragraphs>10</Paragraphs>
  <ScaleCrop>false</ScaleCrop>
  <Company/>
  <LinksUpToDate>false</LinksUpToDate>
  <CharactersWithSpaces>5136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陈荣强</dc:creator>
  <cp:keywords/>
  <dc:description/>
  <cp:lastModifiedBy>陈荣强</cp:lastModifiedBy>
  <cp:revision>94</cp:revision>
  <dcterms:created xsi:type="dcterms:W3CDTF">2013-06-06T01:27:00Z</dcterms:created>
  <dcterms:modified xsi:type="dcterms:W3CDTF">2013-06-07T14:55:00Z</dcterms:modified>
</cp:coreProperties>
</file>