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right="560" w:firstLine="562"/>
        <w:jc w:val="center"/>
        <w:rPr>
          <w:b/>
          <w:bCs/>
          <w:sz w:val="28"/>
          <w:szCs w:val="28"/>
        </w:rPr>
      </w:pPr>
      <w:r>
        <w:rPr>
          <w:rFonts w:eastAsia="仿宋_GB2312"/>
        </w:rPr>
        <mc:AlternateContent>
          <mc:Choice Requires="wps">
            <w:drawing>
              <wp:anchor distT="0" distB="0" distL="114300" distR="114300" simplePos="0" relativeHeight="251659264" behindDoc="0" locked="0" layoutInCell="1" allowOverlap="1">
                <wp:simplePos x="0" y="0"/>
                <wp:positionH relativeFrom="column">
                  <wp:posOffset>4918075</wp:posOffset>
                </wp:positionH>
                <wp:positionV relativeFrom="paragraph">
                  <wp:posOffset>-28575</wp:posOffset>
                </wp:positionV>
                <wp:extent cx="396240" cy="387985"/>
                <wp:effectExtent l="0" t="0" r="22860" b="12065"/>
                <wp:wrapNone/>
                <wp:docPr id="31" name="椭圆 31"/>
                <wp:cNvGraphicFramePr/>
                <a:graphic xmlns:a="http://schemas.openxmlformats.org/drawingml/2006/main">
                  <a:graphicData uri="http://schemas.microsoft.com/office/word/2010/wordprocessingShape">
                    <wps:wsp>
                      <wps:cNvSpPr/>
                      <wps:spPr>
                        <a:xfrm>
                          <a:off x="0" y="0"/>
                          <a:ext cx="396240" cy="387985"/>
                        </a:xfrm>
                        <a:prstGeom prst="ellipse">
                          <a:avLst/>
                        </a:prstGeom>
                        <a:solidFill>
                          <a:srgbClr val="00FF00"/>
                        </a:solidFill>
                        <a:ln w="317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87.25pt;margin-top:-2.25pt;height:30.55pt;width:31.2pt;z-index:251659264;v-text-anchor:middle;mso-width-relative:page;mso-height-relative:page;" fillcolor="#00FF00" filled="t" stroked="t" coordsize="21600,21600" o:gfxdata="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HxG8azYAAAACQEAAA8AAAAAAAAAAQAgAAAAIgAA&#10;AGRycy9kb3ducmV2LnhtbFBLAQIUABQAAAAIAIdO4kBiQmJ3egIAAAIFAAAOAAAAAAAAAAEAIAAA&#10;ACcBAABkcnMvZTJvRG9jLnhtbFBLBQYAAAAABgAGAFkBAAATBgAAAAA=&#10;">
                <v:fill on="t" focussize="0,0"/>
                <v:stroke weight="0.25pt" color="#000000" joinstyle="round"/>
                <v:imagedata o:title=""/>
                <o:lock v:ext="edit" aspectratio="f"/>
              </v:shape>
            </w:pict>
          </mc:Fallback>
        </mc:AlternateContent>
      </w:r>
      <w:r>
        <w:rPr>
          <w:rFonts w:hint="eastAsia"/>
          <w:b/>
          <w:bCs/>
          <w:sz w:val="28"/>
          <w:szCs w:val="28"/>
        </w:rPr>
        <w:t xml:space="preserve">                                  2021年第1季度</w:t>
      </w:r>
    </w:p>
    <w:p/>
    <w:p/>
    <w:p/>
    <w:p/>
    <w:p>
      <w:pPr>
        <w:pStyle w:val="2"/>
        <w:ind w:firstLine="0" w:firstLineChars="0"/>
      </w:pPr>
      <w:r>
        <w:t>生产建设项目水土保持监测季度报告表</w:t>
      </w:r>
    </w:p>
    <w:p/>
    <w:p/>
    <w:p/>
    <w:p/>
    <w:p/>
    <w:p/>
    <w:p/>
    <w:p>
      <w:pPr>
        <w:ind w:firstLine="641"/>
        <w:rPr>
          <w:rFonts w:ascii="华文楷体" w:hAnsi="华文楷体" w:eastAsia="华文楷体"/>
          <w:b/>
          <w:bCs/>
          <w:spacing w:val="-34"/>
          <w:sz w:val="32"/>
          <w:szCs w:val="32"/>
        </w:rPr>
      </w:pPr>
      <w:r>
        <w:rPr>
          <w:rFonts w:ascii="华文楷体" w:hAnsi="华文楷体" w:eastAsia="华文楷体"/>
          <w:b/>
          <w:bCs/>
          <w:sz w:val="32"/>
          <w:szCs w:val="32"/>
        </w:rPr>
        <w:t>工程名称：</w:t>
      </w:r>
      <w:r>
        <w:rPr>
          <w:rFonts w:hint="eastAsia" w:ascii="华文楷体" w:hAnsi="华文楷体" w:eastAsia="华文楷体"/>
          <w:b/>
          <w:bCs/>
          <w:spacing w:val="-28"/>
          <w:sz w:val="32"/>
          <w:szCs w:val="32"/>
        </w:rPr>
        <w:t>G331国道丹东至阿勒泰公路三道沟至错草段建设项目</w:t>
      </w:r>
    </w:p>
    <w:p>
      <w:pPr>
        <w:ind w:firstLine="641"/>
        <w:rPr>
          <w:rFonts w:ascii="华文楷体" w:hAnsi="华文楷体" w:eastAsia="华文楷体"/>
          <w:b/>
          <w:bCs/>
          <w:sz w:val="32"/>
          <w:szCs w:val="32"/>
        </w:rPr>
      </w:pPr>
      <w:r>
        <w:rPr>
          <w:rFonts w:ascii="华文楷体" w:hAnsi="华文楷体" w:eastAsia="华文楷体"/>
          <w:b/>
          <w:bCs/>
          <w:sz w:val="32"/>
          <w:szCs w:val="32"/>
        </w:rPr>
        <w:t>建设单位：</w:t>
      </w:r>
      <w:r>
        <w:rPr>
          <w:rFonts w:hint="eastAsia" w:ascii="华文楷体" w:hAnsi="华文楷体" w:eastAsia="华文楷体"/>
          <w:b/>
          <w:bCs/>
          <w:sz w:val="32"/>
          <w:szCs w:val="32"/>
        </w:rPr>
        <w:t>白山市高等级公路建设管理中心</w:t>
      </w:r>
    </w:p>
    <w:p>
      <w:pPr>
        <w:ind w:firstLine="2249" w:firstLineChars="700"/>
        <w:rPr>
          <w:rFonts w:ascii="华文楷体" w:hAnsi="华文楷体" w:eastAsia="华文楷体"/>
          <w:b/>
          <w:bCs/>
          <w:sz w:val="32"/>
          <w:szCs w:val="32"/>
        </w:rPr>
      </w:pPr>
      <w:r>
        <w:rPr>
          <w:rFonts w:hint="eastAsia" w:ascii="华文楷体" w:hAnsi="华文楷体" w:eastAsia="华文楷体"/>
          <w:b/>
          <w:bCs/>
          <w:sz w:val="32"/>
          <w:szCs w:val="32"/>
        </w:rPr>
        <w:t>临江市公路建设管理处</w:t>
      </w:r>
    </w:p>
    <w:p>
      <w:pPr>
        <w:ind w:firstLine="641"/>
        <w:rPr>
          <w:rFonts w:ascii="华文楷体" w:hAnsi="华文楷体" w:eastAsia="华文楷体"/>
          <w:b/>
          <w:bCs/>
          <w:sz w:val="32"/>
          <w:szCs w:val="32"/>
        </w:rPr>
      </w:pPr>
      <w:r>
        <w:rPr>
          <w:rFonts w:ascii="华文楷体" w:hAnsi="华文楷体" w:eastAsia="华文楷体"/>
          <w:b/>
          <w:bCs/>
          <w:sz w:val="32"/>
          <w:szCs w:val="32"/>
        </w:rPr>
        <w:t>监测时段：202</w:t>
      </w:r>
      <w:r>
        <w:rPr>
          <w:rFonts w:hint="eastAsia" w:ascii="华文楷体" w:hAnsi="华文楷体" w:eastAsia="华文楷体"/>
          <w:b/>
          <w:bCs/>
          <w:sz w:val="32"/>
          <w:szCs w:val="32"/>
        </w:rPr>
        <w:t>1</w:t>
      </w:r>
      <w:r>
        <w:rPr>
          <w:rFonts w:ascii="华文楷体" w:hAnsi="华文楷体" w:eastAsia="华文楷体"/>
          <w:b/>
          <w:bCs/>
          <w:sz w:val="32"/>
          <w:szCs w:val="32"/>
        </w:rPr>
        <w:t>年</w:t>
      </w:r>
      <w:r>
        <w:rPr>
          <w:rFonts w:hint="eastAsia" w:ascii="华文楷体" w:hAnsi="华文楷体" w:eastAsia="华文楷体"/>
          <w:b/>
          <w:bCs/>
          <w:sz w:val="32"/>
          <w:szCs w:val="32"/>
        </w:rPr>
        <w:t>1</w:t>
      </w:r>
      <w:r>
        <w:rPr>
          <w:rFonts w:ascii="华文楷体" w:hAnsi="华文楷体" w:eastAsia="华文楷体"/>
          <w:b/>
          <w:bCs/>
          <w:sz w:val="32"/>
          <w:szCs w:val="32"/>
        </w:rPr>
        <w:t>月</w:t>
      </w:r>
      <w:r>
        <w:rPr>
          <w:rFonts w:hint="eastAsia" w:ascii="华文楷体" w:hAnsi="华文楷体" w:eastAsia="华文楷体"/>
          <w:b/>
          <w:bCs/>
          <w:sz w:val="32"/>
          <w:szCs w:val="32"/>
        </w:rPr>
        <w:t>1</w:t>
      </w:r>
      <w:r>
        <w:rPr>
          <w:rFonts w:ascii="华文楷体" w:hAnsi="华文楷体" w:eastAsia="华文楷体"/>
          <w:b/>
          <w:bCs/>
          <w:sz w:val="32"/>
          <w:szCs w:val="32"/>
        </w:rPr>
        <w:t>日—202</w:t>
      </w:r>
      <w:r>
        <w:rPr>
          <w:rFonts w:hint="eastAsia" w:ascii="华文楷体" w:hAnsi="华文楷体" w:eastAsia="华文楷体"/>
          <w:b/>
          <w:bCs/>
          <w:sz w:val="32"/>
          <w:szCs w:val="32"/>
        </w:rPr>
        <w:t>1</w:t>
      </w:r>
      <w:r>
        <w:rPr>
          <w:rFonts w:ascii="华文楷体" w:hAnsi="华文楷体" w:eastAsia="华文楷体"/>
          <w:b/>
          <w:bCs/>
          <w:sz w:val="32"/>
          <w:szCs w:val="32"/>
        </w:rPr>
        <w:t>年</w:t>
      </w:r>
      <w:r>
        <w:rPr>
          <w:rFonts w:hint="eastAsia" w:ascii="华文楷体" w:hAnsi="华文楷体" w:eastAsia="华文楷体"/>
          <w:b/>
          <w:bCs/>
          <w:sz w:val="32"/>
          <w:szCs w:val="32"/>
        </w:rPr>
        <w:t>3</w:t>
      </w:r>
      <w:r>
        <w:rPr>
          <w:rFonts w:ascii="华文楷体" w:hAnsi="华文楷体" w:eastAsia="华文楷体"/>
          <w:b/>
          <w:bCs/>
          <w:sz w:val="32"/>
          <w:szCs w:val="32"/>
        </w:rPr>
        <w:t>月</w:t>
      </w:r>
      <w:r>
        <w:rPr>
          <w:rFonts w:hint="eastAsia" w:ascii="华文楷体" w:hAnsi="华文楷体" w:eastAsia="华文楷体"/>
          <w:b/>
          <w:bCs/>
          <w:sz w:val="32"/>
          <w:szCs w:val="32"/>
        </w:rPr>
        <w:t>31</w:t>
      </w:r>
      <w:r>
        <w:rPr>
          <w:rFonts w:ascii="华文楷体" w:hAnsi="华文楷体" w:eastAsia="华文楷体"/>
          <w:b/>
          <w:bCs/>
          <w:sz w:val="32"/>
          <w:szCs w:val="32"/>
        </w:rPr>
        <w:t>日</w:t>
      </w:r>
    </w:p>
    <w:p>
      <w:pPr>
        <w:ind w:firstLine="641"/>
        <w:rPr>
          <w:rFonts w:ascii="华文楷体" w:hAnsi="华文楷体" w:eastAsia="华文楷体"/>
          <w:b/>
          <w:bCs/>
          <w:sz w:val="32"/>
          <w:szCs w:val="32"/>
        </w:rPr>
      </w:pPr>
      <w:r>
        <w:rPr>
          <w:rFonts w:ascii="华文楷体" w:hAnsi="华文楷体" w:eastAsia="华文楷体"/>
          <w:b/>
          <w:bCs/>
          <w:sz w:val="32"/>
          <w:szCs w:val="32"/>
        </w:rPr>
        <w:t>监测单位：</w:t>
      </w:r>
      <w:r>
        <w:rPr>
          <w:rFonts w:hint="eastAsia" w:ascii="华文楷体" w:hAnsi="华文楷体" w:eastAsia="华文楷体"/>
          <w:b/>
          <w:bCs/>
          <w:sz w:val="32"/>
          <w:szCs w:val="32"/>
        </w:rPr>
        <w:t>吉林省鲲达工程咨询有限公司</w:t>
      </w:r>
    </w:p>
    <w:p>
      <w:pPr>
        <w:ind w:firstLine="641"/>
        <w:rPr>
          <w:rFonts w:ascii="华文楷体" w:hAnsi="华文楷体" w:eastAsia="华文楷体"/>
          <w:b/>
          <w:bCs/>
          <w:sz w:val="32"/>
          <w:szCs w:val="32"/>
        </w:rPr>
      </w:pPr>
      <w:r>
        <w:rPr>
          <w:rFonts w:ascii="华文楷体" w:hAnsi="华文楷体" w:eastAsia="华文楷体"/>
          <w:b/>
          <w:bCs/>
          <w:sz w:val="32"/>
          <w:szCs w:val="32"/>
        </w:rPr>
        <w:t>监测人员：</w:t>
      </w:r>
      <w:r>
        <w:rPr>
          <w:rFonts w:hint="eastAsia" w:ascii="华文楷体" w:hAnsi="华文楷体" w:eastAsia="华文楷体"/>
          <w:b/>
          <w:bCs/>
          <w:sz w:val="32"/>
          <w:szCs w:val="32"/>
        </w:rPr>
        <w:t>包权、刘双宇</w:t>
      </w:r>
    </w:p>
    <w:p>
      <w:pPr>
        <w:ind w:firstLine="641"/>
        <w:rPr>
          <w:rFonts w:ascii="华文楷体" w:hAnsi="华文楷体" w:eastAsia="华文楷体"/>
          <w:b/>
          <w:bCs/>
          <w:sz w:val="32"/>
          <w:szCs w:val="32"/>
        </w:rPr>
      </w:pPr>
      <w:r>
        <w:rPr>
          <w:rFonts w:ascii="华文楷体" w:hAnsi="华文楷体" w:eastAsia="华文楷体"/>
          <w:b/>
          <w:bCs/>
          <w:sz w:val="32"/>
          <w:szCs w:val="32"/>
        </w:rPr>
        <w:t>填表时间：202</w:t>
      </w:r>
      <w:r>
        <w:rPr>
          <w:rFonts w:hint="eastAsia" w:ascii="华文楷体" w:hAnsi="华文楷体" w:eastAsia="华文楷体"/>
          <w:b/>
          <w:bCs/>
          <w:sz w:val="32"/>
          <w:szCs w:val="32"/>
        </w:rPr>
        <w:t>1</w:t>
      </w:r>
      <w:r>
        <w:rPr>
          <w:rFonts w:ascii="华文楷体" w:hAnsi="华文楷体" w:eastAsia="华文楷体"/>
          <w:b/>
          <w:bCs/>
          <w:sz w:val="32"/>
          <w:szCs w:val="32"/>
        </w:rPr>
        <w:t>年</w:t>
      </w:r>
      <w:r>
        <w:rPr>
          <w:rFonts w:hint="eastAsia" w:ascii="华文楷体" w:hAnsi="华文楷体" w:eastAsia="华文楷体"/>
          <w:b/>
          <w:bCs/>
          <w:sz w:val="32"/>
          <w:szCs w:val="32"/>
        </w:rPr>
        <w:t>4</w:t>
      </w:r>
      <w:r>
        <w:rPr>
          <w:rFonts w:ascii="华文楷体" w:hAnsi="华文楷体" w:eastAsia="华文楷体"/>
          <w:b/>
          <w:bCs/>
          <w:sz w:val="32"/>
          <w:szCs w:val="32"/>
        </w:rPr>
        <w:t>月</w:t>
      </w:r>
      <w:r>
        <w:rPr>
          <w:rFonts w:hint="eastAsia" w:ascii="华文楷体" w:hAnsi="华文楷体" w:eastAsia="华文楷体"/>
          <w:b/>
          <w:bCs/>
          <w:sz w:val="32"/>
          <w:szCs w:val="32"/>
        </w:rPr>
        <w:t>1</w:t>
      </w:r>
      <w:r>
        <w:rPr>
          <w:rFonts w:ascii="华文楷体" w:hAnsi="华文楷体" w:eastAsia="华文楷体"/>
          <w:b/>
          <w:bCs/>
          <w:sz w:val="32"/>
          <w:szCs w:val="32"/>
        </w:rPr>
        <w:t>日</w:t>
      </w:r>
    </w:p>
    <w:p>
      <w:pPr>
        <w:autoSpaceDE w:val="0"/>
        <w:autoSpaceDN w:val="0"/>
        <w:adjustRightInd w:val="0"/>
        <w:spacing w:before="62" w:beforeLines="20" w:after="62" w:afterLines="20" w:line="360" w:lineRule="auto"/>
        <w:jc w:val="center"/>
        <w:rPr>
          <w:rFonts w:ascii="Times New Roman" w:hAnsi="Times New Roman" w:eastAsia="宋体"/>
          <w:b/>
          <w:sz w:val="44"/>
          <w:szCs w:val="44"/>
        </w:rPr>
      </w:pPr>
    </w:p>
    <w:p>
      <w:pPr>
        <w:autoSpaceDE w:val="0"/>
        <w:autoSpaceDN w:val="0"/>
        <w:adjustRightInd w:val="0"/>
        <w:spacing w:before="62" w:beforeLines="20" w:after="62" w:afterLines="20" w:line="360" w:lineRule="auto"/>
        <w:jc w:val="center"/>
        <w:rPr>
          <w:rFonts w:ascii="Times New Roman" w:hAnsi="Times New Roman" w:eastAsia="宋体"/>
          <w:b/>
          <w:sz w:val="44"/>
          <w:szCs w:val="44"/>
        </w:rPr>
      </w:pPr>
    </w:p>
    <w:p>
      <w:pPr>
        <w:autoSpaceDE w:val="0"/>
        <w:autoSpaceDN w:val="0"/>
        <w:adjustRightInd w:val="0"/>
        <w:spacing w:before="62" w:beforeLines="20" w:after="62" w:afterLines="20" w:line="360" w:lineRule="auto"/>
        <w:jc w:val="center"/>
        <w:rPr>
          <w:rFonts w:ascii="Times New Roman" w:hAnsi="Times New Roman" w:eastAsia="宋体"/>
          <w:b/>
          <w:sz w:val="44"/>
          <w:szCs w:val="44"/>
        </w:rPr>
        <w:sectPr>
          <w:headerReference r:id="rId4" w:type="first"/>
          <w:footerReference r:id="rId7" w:type="first"/>
          <w:footerReference r:id="rId5" w:type="default"/>
          <w:headerReference r:id="rId3" w:type="even"/>
          <w:footerReference r:id="rId6" w:type="even"/>
          <w:pgSz w:w="11906" w:h="16838"/>
          <w:pgMar w:top="1440" w:right="1800" w:bottom="1440" w:left="1800" w:header="851" w:footer="992" w:gutter="0"/>
          <w:cols w:space="425" w:num="1"/>
          <w:titlePg/>
          <w:docGrid w:type="lines" w:linePitch="312" w:charSpace="0"/>
        </w:sectPr>
      </w:pPr>
    </w:p>
    <w:p>
      <w:pPr>
        <w:autoSpaceDE w:val="0"/>
        <w:autoSpaceDN w:val="0"/>
        <w:adjustRightInd w:val="0"/>
        <w:spacing w:before="62" w:beforeLines="20" w:after="62" w:afterLines="20" w:line="360" w:lineRule="auto"/>
        <w:jc w:val="center"/>
        <w:rPr>
          <w:rFonts w:ascii="Times New Roman" w:hAnsi="Times New Roman" w:eastAsia="仿宋" w:cs="Times New Roman"/>
          <w:b/>
          <w:bCs/>
          <w:kern w:val="0"/>
          <w:sz w:val="28"/>
          <w:szCs w:val="28"/>
        </w:rPr>
      </w:pPr>
      <w:r>
        <w:rPr>
          <w:rFonts w:hint="eastAsia" w:ascii="Times New Roman" w:hAnsi="Times New Roman" w:eastAsia="仿宋" w:cs="Times New Roman"/>
          <w:b/>
          <w:bCs/>
          <w:kern w:val="0"/>
          <w:sz w:val="28"/>
          <w:szCs w:val="28"/>
        </w:rPr>
        <w:t>生产建设项目</w:t>
      </w:r>
      <w:bookmarkStart w:id="0" w:name="_Hlk40641664"/>
      <w:r>
        <w:rPr>
          <w:rFonts w:hint="eastAsia" w:ascii="Times New Roman" w:hAnsi="Times New Roman" w:eastAsia="仿宋" w:cs="Times New Roman"/>
          <w:b/>
          <w:bCs/>
          <w:kern w:val="0"/>
          <w:sz w:val="28"/>
          <w:szCs w:val="28"/>
        </w:rPr>
        <w:t>水土保持监测</w:t>
      </w:r>
      <w:bookmarkEnd w:id="0"/>
      <w:r>
        <w:rPr>
          <w:rFonts w:hint="eastAsia" w:ascii="Times New Roman" w:hAnsi="Times New Roman" w:eastAsia="仿宋" w:cs="Times New Roman"/>
          <w:b/>
          <w:bCs/>
          <w:kern w:val="0"/>
          <w:sz w:val="28"/>
          <w:szCs w:val="28"/>
        </w:rPr>
        <w:t>季度报告表</w:t>
      </w:r>
    </w:p>
    <w:p>
      <w:pPr>
        <w:snapToGrid w:val="0"/>
        <w:spacing w:before="156" w:beforeLines="50" w:after="156" w:afterLines="50" w:line="260" w:lineRule="exact"/>
        <w:ind w:right="-107" w:rightChars="-51"/>
        <w:jc w:val="right"/>
        <w:rPr>
          <w:rFonts w:ascii="Times New Roman" w:hAnsi="Times New Roman" w:eastAsia="仿宋"/>
          <w:b/>
          <w:sz w:val="18"/>
          <w:szCs w:val="21"/>
          <w:u w:val="single"/>
        </w:rPr>
      </w:pPr>
      <w:r>
        <w:rPr>
          <w:rFonts w:hint="eastAsia" w:ascii="Times New Roman" w:hAnsi="Times New Roman" w:eastAsia="仿宋"/>
          <w:b/>
          <w:sz w:val="18"/>
          <w:szCs w:val="21"/>
        </w:rPr>
        <w:t>监测时段：</w:t>
      </w:r>
      <w:r>
        <w:rPr>
          <w:rFonts w:hint="eastAsia" w:ascii="Times New Roman" w:hAnsi="Times New Roman" w:eastAsia="仿宋"/>
          <w:b/>
          <w:sz w:val="18"/>
          <w:szCs w:val="21"/>
          <w:u w:val="single"/>
        </w:rPr>
        <w:t xml:space="preserve"> </w:t>
      </w:r>
      <w:r>
        <w:rPr>
          <w:rFonts w:ascii="Times New Roman" w:hAnsi="Times New Roman" w:eastAsia="仿宋"/>
          <w:b/>
          <w:sz w:val="18"/>
          <w:szCs w:val="21"/>
          <w:u w:val="single"/>
        </w:rPr>
        <w:t>202</w:t>
      </w:r>
      <w:r>
        <w:rPr>
          <w:rFonts w:hint="eastAsia" w:ascii="Times New Roman" w:hAnsi="Times New Roman" w:eastAsia="仿宋"/>
          <w:b/>
          <w:sz w:val="18"/>
          <w:szCs w:val="21"/>
          <w:u w:val="single"/>
        </w:rPr>
        <w:t>1年1月1日至2</w:t>
      </w:r>
      <w:r>
        <w:rPr>
          <w:rFonts w:ascii="Times New Roman" w:hAnsi="Times New Roman" w:eastAsia="仿宋"/>
          <w:b/>
          <w:sz w:val="18"/>
          <w:szCs w:val="21"/>
          <w:u w:val="single"/>
        </w:rPr>
        <w:t>02</w:t>
      </w:r>
      <w:r>
        <w:rPr>
          <w:rFonts w:hint="eastAsia" w:ascii="Times New Roman" w:hAnsi="Times New Roman" w:eastAsia="仿宋"/>
          <w:b/>
          <w:sz w:val="18"/>
          <w:szCs w:val="21"/>
          <w:u w:val="single"/>
        </w:rPr>
        <w:t>1年3月</w:t>
      </w:r>
      <w:r>
        <w:rPr>
          <w:rFonts w:ascii="Times New Roman" w:hAnsi="Times New Roman" w:eastAsia="仿宋"/>
          <w:b/>
          <w:sz w:val="18"/>
          <w:szCs w:val="21"/>
          <w:u w:val="single"/>
        </w:rPr>
        <w:t>3</w:t>
      </w:r>
      <w:r>
        <w:rPr>
          <w:rFonts w:hint="eastAsia" w:ascii="Times New Roman" w:hAnsi="Times New Roman" w:eastAsia="仿宋"/>
          <w:b/>
          <w:sz w:val="18"/>
          <w:szCs w:val="21"/>
          <w:u w:val="single"/>
        </w:rPr>
        <w:t>1日</w:t>
      </w:r>
    </w:p>
    <w:tbl>
      <w:tblPr>
        <w:tblStyle w:val="7"/>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68" w:type="dxa"/>
          <w:bottom w:w="0" w:type="dxa"/>
          <w:right w:w="68" w:type="dxa"/>
        </w:tblCellMar>
      </w:tblPr>
      <w:tblGrid>
        <w:gridCol w:w="1136"/>
        <w:gridCol w:w="927"/>
        <w:gridCol w:w="575"/>
        <w:gridCol w:w="1571"/>
        <w:gridCol w:w="1314"/>
        <w:gridCol w:w="282"/>
        <w:gridCol w:w="1370"/>
        <w:gridCol w:w="12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68" w:type="dxa"/>
            <w:bottom w:w="0" w:type="dxa"/>
            <w:right w:w="68" w:type="dxa"/>
          </w:tblCellMar>
        </w:tblPrEx>
        <w:trPr>
          <w:trHeight w:val="580" w:hRule="atLeast"/>
        </w:trPr>
        <w:tc>
          <w:tcPr>
            <w:tcW w:w="1567" w:type="pct"/>
            <w:gridSpan w:val="3"/>
            <w:tcBorders>
              <w:top w:val="single" w:color="auto" w:sz="4" w:space="0"/>
              <w:left w:val="single" w:color="auto" w:sz="4" w:space="0"/>
              <w:bottom w:val="single" w:color="auto" w:sz="4" w:space="0"/>
              <w:right w:val="single" w:color="auto" w:sz="4" w:space="0"/>
            </w:tcBorders>
            <w:vAlign w:val="center"/>
          </w:tcPr>
          <w:p>
            <w:pPr>
              <w:snapToGrid w:val="0"/>
              <w:spacing w:line="240" w:lineRule="atLeast"/>
              <w:ind w:left="-2" w:leftChars="-1" w:right="-107" w:rightChars="-51"/>
              <w:jc w:val="center"/>
              <w:rPr>
                <w:rFonts w:ascii="Times New Roman" w:hAnsi="Times New Roman" w:eastAsia="仿宋"/>
                <w:szCs w:val="21"/>
              </w:rPr>
            </w:pPr>
            <w:r>
              <w:rPr>
                <w:rFonts w:ascii="Times New Roman" w:hAnsi="Times New Roman" w:eastAsia="仿宋"/>
                <w:szCs w:val="21"/>
              </w:rPr>
              <w:t>项目名称</w:t>
            </w:r>
          </w:p>
        </w:tc>
        <w:tc>
          <w:tcPr>
            <w:tcW w:w="3433" w:type="pct"/>
            <w:gridSpan w:val="5"/>
            <w:tcBorders>
              <w:top w:val="single" w:color="auto" w:sz="4" w:space="0"/>
              <w:left w:val="single" w:color="auto" w:sz="4" w:space="0"/>
              <w:bottom w:val="single" w:color="auto" w:sz="4" w:space="0"/>
              <w:right w:val="single" w:color="auto" w:sz="4" w:space="0"/>
            </w:tcBorders>
            <w:vAlign w:val="center"/>
          </w:tcPr>
          <w:p>
            <w:pPr>
              <w:snapToGrid w:val="0"/>
              <w:spacing w:line="240" w:lineRule="atLeast"/>
              <w:ind w:right="-107" w:rightChars="-51" w:firstLine="315" w:firstLineChars="150"/>
              <w:rPr>
                <w:rFonts w:ascii="Times New Roman" w:hAnsi="Times New Roman" w:eastAsia="仿宋"/>
                <w:szCs w:val="21"/>
              </w:rPr>
            </w:pPr>
            <w:bookmarkStart w:id="1" w:name="_Hlk40641643"/>
            <w:r>
              <w:rPr>
                <w:rFonts w:hint="eastAsia" w:ascii="Times New Roman" w:hAnsi="Times New Roman" w:eastAsia="仿宋"/>
                <w:szCs w:val="21"/>
              </w:rPr>
              <w:t>G331国道丹东至阿勒泰公路三道沟至错草段建设项目</w:t>
            </w:r>
            <w:bookmarkEnd w:id="1"/>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68" w:type="dxa"/>
            <w:bottom w:w="0" w:type="dxa"/>
            <w:right w:w="68" w:type="dxa"/>
          </w:tblCellMar>
        </w:tblPrEx>
        <w:trPr>
          <w:trHeight w:val="624" w:hRule="atLeast"/>
        </w:trPr>
        <w:tc>
          <w:tcPr>
            <w:tcW w:w="679" w:type="pct"/>
            <w:tcBorders>
              <w:top w:val="nil"/>
              <w:left w:val="single" w:color="auto" w:sz="4" w:space="0"/>
              <w:right w:val="single" w:color="auto" w:sz="4" w:space="0"/>
            </w:tcBorders>
            <w:shd w:val="clear" w:color="auto" w:fill="auto"/>
            <w:vAlign w:val="center"/>
          </w:tcPr>
          <w:p>
            <w:pPr>
              <w:snapToGrid w:val="0"/>
              <w:spacing w:line="240" w:lineRule="atLeast"/>
              <w:jc w:val="center"/>
              <w:rPr>
                <w:rFonts w:ascii="Times New Roman" w:hAnsi="Times New Roman" w:eastAsia="仿宋"/>
                <w:szCs w:val="21"/>
              </w:rPr>
            </w:pPr>
            <w:r>
              <w:rPr>
                <w:rFonts w:ascii="Times New Roman" w:hAnsi="Times New Roman" w:eastAsia="仿宋"/>
                <w:szCs w:val="21"/>
              </w:rPr>
              <w:t>建设单位</w:t>
            </w:r>
          </w:p>
          <w:p>
            <w:pPr>
              <w:snapToGrid w:val="0"/>
              <w:spacing w:line="240" w:lineRule="atLeast"/>
              <w:jc w:val="center"/>
              <w:rPr>
                <w:rFonts w:ascii="Times New Roman" w:hAnsi="Times New Roman" w:eastAsia="仿宋"/>
                <w:szCs w:val="21"/>
              </w:rPr>
            </w:pPr>
            <w:r>
              <w:rPr>
                <w:rFonts w:ascii="Times New Roman" w:hAnsi="Times New Roman" w:eastAsia="仿宋"/>
                <w:szCs w:val="21"/>
              </w:rPr>
              <w:t>联系人</w:t>
            </w:r>
          </w:p>
          <w:p>
            <w:pPr>
              <w:snapToGrid w:val="0"/>
              <w:spacing w:line="240" w:lineRule="atLeast"/>
              <w:jc w:val="center"/>
              <w:rPr>
                <w:rFonts w:ascii="Times New Roman" w:hAnsi="Times New Roman" w:eastAsia="仿宋"/>
                <w:szCs w:val="21"/>
              </w:rPr>
            </w:pPr>
            <w:r>
              <w:rPr>
                <w:rFonts w:ascii="Times New Roman" w:hAnsi="Times New Roman" w:eastAsia="仿宋"/>
                <w:szCs w:val="21"/>
              </w:rPr>
              <w:t>及电话</w:t>
            </w:r>
          </w:p>
        </w:tc>
        <w:tc>
          <w:tcPr>
            <w:tcW w:w="888" w:type="pct"/>
            <w:gridSpan w:val="2"/>
            <w:tcBorders>
              <w:top w:val="nil"/>
              <w:left w:val="single" w:color="auto" w:sz="4" w:space="0"/>
              <w:right w:val="single" w:color="auto" w:sz="4" w:space="0"/>
            </w:tcBorders>
            <w:shd w:val="clear" w:color="auto" w:fill="auto"/>
            <w:vAlign w:val="center"/>
          </w:tcPr>
          <w:p>
            <w:pPr>
              <w:snapToGrid w:val="0"/>
              <w:spacing w:line="240" w:lineRule="atLeast"/>
              <w:jc w:val="center"/>
              <w:rPr>
                <w:rFonts w:ascii="Times New Roman" w:hAnsi="Times New Roman" w:eastAsia="仿宋"/>
                <w:szCs w:val="21"/>
              </w:rPr>
            </w:pPr>
            <w:r>
              <w:rPr>
                <w:rFonts w:hint="eastAsia" w:ascii="Times New Roman" w:hAnsi="Times New Roman" w:eastAsia="仿宋"/>
                <w:szCs w:val="21"/>
              </w:rPr>
              <w:t>张传武18804396127</w:t>
            </w:r>
          </w:p>
          <w:p>
            <w:pPr>
              <w:snapToGrid w:val="0"/>
              <w:spacing w:line="240" w:lineRule="atLeast"/>
              <w:jc w:val="center"/>
              <w:rPr>
                <w:rFonts w:ascii="Times New Roman" w:hAnsi="Times New Roman" w:eastAsia="仿宋"/>
                <w:szCs w:val="21"/>
              </w:rPr>
            </w:pPr>
            <w:r>
              <w:rPr>
                <w:rFonts w:hint="eastAsia" w:ascii="Times New Roman" w:hAnsi="Times New Roman" w:eastAsia="仿宋"/>
                <w:szCs w:val="21"/>
              </w:rPr>
              <w:t>宋勇军</w:t>
            </w:r>
          </w:p>
          <w:p>
            <w:pPr>
              <w:snapToGrid w:val="0"/>
              <w:spacing w:line="240" w:lineRule="atLeast"/>
              <w:jc w:val="center"/>
              <w:rPr>
                <w:rFonts w:ascii="Times New Roman" w:hAnsi="Times New Roman" w:eastAsia="仿宋"/>
                <w:szCs w:val="21"/>
              </w:rPr>
            </w:pPr>
            <w:r>
              <w:rPr>
                <w:rFonts w:ascii="Times New Roman" w:hAnsi="Times New Roman" w:eastAsia="仿宋"/>
                <w:szCs w:val="21"/>
              </w:rPr>
              <w:t>13894087198</w:t>
            </w:r>
          </w:p>
        </w:tc>
        <w:tc>
          <w:tcPr>
            <w:tcW w:w="1706" w:type="pct"/>
            <w:gridSpan w:val="2"/>
            <w:vMerge w:val="restart"/>
            <w:tcBorders>
              <w:top w:val="nil"/>
              <w:left w:val="single" w:color="auto" w:sz="4" w:space="0"/>
              <w:right w:val="single" w:color="auto" w:sz="4" w:space="0"/>
            </w:tcBorders>
            <w:shd w:val="clear" w:color="auto" w:fill="auto"/>
            <w:vAlign w:val="center"/>
          </w:tcPr>
          <w:p>
            <w:pPr>
              <w:snapToGrid w:val="0"/>
              <w:spacing w:line="240" w:lineRule="atLeast"/>
              <w:ind w:right="-107" w:rightChars="-51"/>
              <w:jc w:val="center"/>
              <w:rPr>
                <w:rFonts w:ascii="Times New Roman" w:hAnsi="Times New Roman" w:eastAsia="仿宋"/>
                <w:szCs w:val="21"/>
              </w:rPr>
            </w:pPr>
            <w:r>
              <w:rPr>
                <w:rFonts w:ascii="Times New Roman" w:hAnsi="Times New Roman" w:eastAsia="仿宋"/>
                <w:szCs w:val="21"/>
              </w:rPr>
              <w:t>监测项目负责人（签字）：</w:t>
            </w:r>
          </w:p>
          <w:p>
            <w:pPr>
              <w:snapToGrid w:val="0"/>
              <w:spacing w:line="240" w:lineRule="atLeast"/>
              <w:ind w:right="-107" w:rightChars="-51" w:firstLine="441" w:firstLineChars="210"/>
              <w:jc w:val="center"/>
              <w:rPr>
                <w:rFonts w:ascii="Times New Roman" w:hAnsi="Times New Roman" w:eastAsia="仿宋"/>
                <w:szCs w:val="21"/>
              </w:rPr>
            </w:pPr>
          </w:p>
          <w:p>
            <w:pPr>
              <w:snapToGrid w:val="0"/>
              <w:spacing w:line="240" w:lineRule="atLeast"/>
              <w:ind w:right="-107" w:rightChars="-51" w:firstLine="441" w:firstLineChars="210"/>
              <w:jc w:val="center"/>
              <w:rPr>
                <w:rFonts w:ascii="Times New Roman" w:hAnsi="Times New Roman" w:eastAsia="仿宋"/>
                <w:szCs w:val="21"/>
              </w:rPr>
            </w:pPr>
          </w:p>
          <w:p>
            <w:pPr>
              <w:snapToGrid w:val="0"/>
              <w:spacing w:line="240" w:lineRule="atLeast"/>
              <w:ind w:right="-107" w:rightChars="-51" w:firstLine="441" w:firstLineChars="210"/>
              <w:jc w:val="center"/>
              <w:rPr>
                <w:rFonts w:ascii="Times New Roman" w:hAnsi="Times New Roman" w:eastAsia="仿宋"/>
                <w:szCs w:val="21"/>
              </w:rPr>
            </w:pPr>
          </w:p>
          <w:p>
            <w:pPr>
              <w:snapToGrid w:val="0"/>
              <w:spacing w:line="240" w:lineRule="atLeast"/>
              <w:ind w:right="-107" w:rightChars="-51" w:firstLine="441" w:firstLineChars="210"/>
              <w:rPr>
                <w:rFonts w:ascii="Times New Roman" w:hAnsi="Times New Roman" w:eastAsia="仿宋"/>
                <w:szCs w:val="21"/>
              </w:rPr>
            </w:pPr>
            <w:r>
              <w:rPr>
                <w:rFonts w:hint="eastAsia" w:ascii="Times New Roman" w:hAnsi="Times New Roman" w:eastAsia="仿宋"/>
                <w:szCs w:val="21"/>
              </w:rPr>
              <w:t>2021</w:t>
            </w:r>
            <w:r>
              <w:rPr>
                <w:rFonts w:ascii="Times New Roman" w:hAnsi="Times New Roman" w:eastAsia="仿宋"/>
                <w:szCs w:val="21"/>
              </w:rPr>
              <w:t>年</w:t>
            </w:r>
            <w:r>
              <w:rPr>
                <w:rFonts w:hint="eastAsia" w:ascii="Times New Roman" w:hAnsi="Times New Roman" w:eastAsia="仿宋"/>
                <w:szCs w:val="21"/>
              </w:rPr>
              <w:t>4</w:t>
            </w:r>
            <w:r>
              <w:rPr>
                <w:rFonts w:ascii="Times New Roman" w:hAnsi="Times New Roman" w:eastAsia="仿宋"/>
                <w:szCs w:val="21"/>
              </w:rPr>
              <w:t xml:space="preserve">月 </w:t>
            </w:r>
            <w:r>
              <w:rPr>
                <w:rFonts w:hint="eastAsia" w:ascii="Times New Roman" w:hAnsi="Times New Roman" w:eastAsia="仿宋"/>
                <w:szCs w:val="21"/>
              </w:rPr>
              <w:t xml:space="preserve">1 </w:t>
            </w:r>
            <w:r>
              <w:rPr>
                <w:rFonts w:ascii="Times New Roman" w:hAnsi="Times New Roman" w:eastAsia="仿宋"/>
                <w:szCs w:val="21"/>
              </w:rPr>
              <w:t>日</w:t>
            </w:r>
          </w:p>
        </w:tc>
        <w:tc>
          <w:tcPr>
            <w:tcW w:w="1727" w:type="pct"/>
            <w:gridSpan w:val="3"/>
            <w:vMerge w:val="restart"/>
            <w:tcBorders>
              <w:top w:val="nil"/>
              <w:left w:val="single" w:color="auto" w:sz="4" w:space="0"/>
              <w:right w:val="single" w:color="auto" w:sz="4" w:space="0"/>
            </w:tcBorders>
            <w:shd w:val="clear" w:color="auto" w:fill="auto"/>
            <w:vAlign w:val="center"/>
          </w:tcPr>
          <w:p>
            <w:pPr>
              <w:snapToGrid w:val="0"/>
              <w:spacing w:line="240" w:lineRule="atLeast"/>
              <w:ind w:right="-107" w:rightChars="-51"/>
              <w:jc w:val="center"/>
              <w:rPr>
                <w:rFonts w:ascii="Times New Roman" w:hAnsi="Times New Roman" w:eastAsia="仿宋"/>
                <w:szCs w:val="21"/>
              </w:rPr>
            </w:pPr>
            <w:r>
              <w:rPr>
                <w:rFonts w:ascii="Times New Roman" w:hAnsi="Times New Roman" w:eastAsia="仿宋"/>
                <w:szCs w:val="21"/>
              </w:rPr>
              <w:t>生产建设单位（盖章）</w:t>
            </w:r>
          </w:p>
          <w:p>
            <w:pPr>
              <w:snapToGrid w:val="0"/>
              <w:spacing w:line="240" w:lineRule="atLeast"/>
              <w:ind w:right="-107" w:rightChars="-51" w:firstLine="441" w:firstLineChars="210"/>
              <w:jc w:val="center"/>
              <w:rPr>
                <w:rFonts w:ascii="Times New Roman" w:hAnsi="Times New Roman" w:eastAsia="仿宋"/>
                <w:szCs w:val="21"/>
              </w:rPr>
            </w:pPr>
          </w:p>
          <w:p>
            <w:pPr>
              <w:snapToGrid w:val="0"/>
              <w:spacing w:line="240" w:lineRule="atLeast"/>
              <w:ind w:right="-107" w:rightChars="-51" w:firstLine="441" w:firstLineChars="210"/>
              <w:jc w:val="center"/>
              <w:rPr>
                <w:rFonts w:ascii="Times New Roman" w:hAnsi="Times New Roman" w:eastAsia="仿宋"/>
                <w:szCs w:val="21"/>
              </w:rPr>
            </w:pPr>
          </w:p>
          <w:p>
            <w:pPr>
              <w:snapToGrid w:val="0"/>
              <w:spacing w:line="240" w:lineRule="atLeast"/>
              <w:ind w:right="-107" w:rightChars="-51" w:firstLine="441" w:firstLineChars="210"/>
              <w:jc w:val="center"/>
              <w:rPr>
                <w:rFonts w:ascii="Times New Roman" w:hAnsi="Times New Roman" w:eastAsia="仿宋"/>
                <w:szCs w:val="21"/>
              </w:rPr>
            </w:pPr>
          </w:p>
          <w:p>
            <w:pPr>
              <w:snapToGrid w:val="0"/>
              <w:spacing w:line="240" w:lineRule="atLeast"/>
              <w:ind w:right="-107" w:rightChars="-51" w:firstLine="630" w:firstLineChars="300"/>
              <w:rPr>
                <w:rFonts w:ascii="Times New Roman" w:hAnsi="Times New Roman" w:eastAsia="仿宋"/>
                <w:szCs w:val="21"/>
              </w:rPr>
            </w:pPr>
            <w:r>
              <w:rPr>
                <w:rFonts w:hint="eastAsia" w:ascii="Times New Roman" w:hAnsi="Times New Roman" w:eastAsia="仿宋"/>
                <w:szCs w:val="21"/>
              </w:rPr>
              <w:t>2021</w:t>
            </w:r>
            <w:r>
              <w:rPr>
                <w:rFonts w:ascii="Times New Roman" w:hAnsi="Times New Roman" w:eastAsia="仿宋"/>
                <w:szCs w:val="21"/>
              </w:rPr>
              <w:t>年</w:t>
            </w:r>
            <w:r>
              <w:rPr>
                <w:rFonts w:hint="eastAsia" w:ascii="Times New Roman" w:hAnsi="Times New Roman" w:eastAsia="仿宋"/>
                <w:szCs w:val="21"/>
              </w:rPr>
              <w:t xml:space="preserve"> 4</w:t>
            </w:r>
            <w:r>
              <w:rPr>
                <w:rFonts w:ascii="Times New Roman" w:hAnsi="Times New Roman" w:eastAsia="仿宋"/>
                <w:szCs w:val="21"/>
              </w:rPr>
              <w:t xml:space="preserve"> 月 </w:t>
            </w:r>
            <w:r>
              <w:rPr>
                <w:rFonts w:hint="eastAsia" w:ascii="Times New Roman" w:hAnsi="Times New Roman" w:eastAsia="仿宋"/>
                <w:szCs w:val="21"/>
              </w:rPr>
              <w:t>1</w:t>
            </w:r>
            <w:r>
              <w:rPr>
                <w:rFonts w:ascii="Times New Roman" w:hAnsi="Times New Roman" w:eastAsia="仿宋"/>
                <w:szCs w:val="21"/>
              </w:rPr>
              <w:t xml:space="preserve">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68" w:type="dxa"/>
            <w:bottom w:w="0" w:type="dxa"/>
            <w:right w:w="68" w:type="dxa"/>
          </w:tblCellMar>
        </w:tblPrEx>
        <w:trPr>
          <w:trHeight w:val="852" w:hRule="atLeast"/>
        </w:trPr>
        <w:tc>
          <w:tcPr>
            <w:tcW w:w="679" w:type="pct"/>
            <w:tcBorders>
              <w:left w:val="single" w:color="auto" w:sz="4" w:space="0"/>
              <w:bottom w:val="single" w:color="auto" w:sz="4" w:space="0"/>
              <w:right w:val="single" w:color="auto" w:sz="4" w:space="0"/>
            </w:tcBorders>
            <w:shd w:val="clear" w:color="auto" w:fill="auto"/>
            <w:vAlign w:val="center"/>
          </w:tcPr>
          <w:p>
            <w:pPr>
              <w:snapToGrid w:val="0"/>
              <w:spacing w:line="240" w:lineRule="atLeast"/>
              <w:jc w:val="center"/>
              <w:rPr>
                <w:rFonts w:ascii="Times New Roman" w:hAnsi="Times New Roman" w:eastAsia="仿宋"/>
                <w:szCs w:val="21"/>
              </w:rPr>
            </w:pPr>
            <w:r>
              <w:rPr>
                <w:rFonts w:ascii="Times New Roman" w:hAnsi="Times New Roman" w:eastAsia="仿宋"/>
                <w:szCs w:val="21"/>
              </w:rPr>
              <w:t>填表人</w:t>
            </w:r>
          </w:p>
          <w:p>
            <w:pPr>
              <w:snapToGrid w:val="0"/>
              <w:spacing w:line="240" w:lineRule="atLeast"/>
              <w:jc w:val="center"/>
              <w:rPr>
                <w:rFonts w:ascii="Times New Roman" w:hAnsi="Times New Roman" w:eastAsia="仿宋"/>
                <w:szCs w:val="21"/>
              </w:rPr>
            </w:pPr>
            <w:r>
              <w:rPr>
                <w:rFonts w:ascii="Times New Roman" w:hAnsi="Times New Roman" w:eastAsia="仿宋"/>
                <w:szCs w:val="21"/>
              </w:rPr>
              <w:t>及电话</w:t>
            </w:r>
          </w:p>
        </w:tc>
        <w:tc>
          <w:tcPr>
            <w:tcW w:w="888" w:type="pct"/>
            <w:gridSpan w:val="2"/>
            <w:tcBorders>
              <w:left w:val="single" w:color="auto" w:sz="4" w:space="0"/>
              <w:bottom w:val="single" w:color="auto" w:sz="4" w:space="0"/>
              <w:right w:val="single" w:color="auto" w:sz="4" w:space="0"/>
            </w:tcBorders>
            <w:shd w:val="clear" w:color="auto" w:fill="auto"/>
            <w:vAlign w:val="center"/>
          </w:tcPr>
          <w:p>
            <w:pPr>
              <w:snapToGrid w:val="0"/>
              <w:spacing w:line="240" w:lineRule="atLeast"/>
              <w:jc w:val="center"/>
              <w:rPr>
                <w:rFonts w:ascii="Times New Roman" w:hAnsi="Times New Roman" w:eastAsia="仿宋"/>
                <w:szCs w:val="21"/>
              </w:rPr>
            </w:pPr>
            <w:r>
              <w:rPr>
                <w:rFonts w:hint="eastAsia" w:ascii="Times New Roman" w:hAnsi="Times New Roman" w:eastAsia="仿宋"/>
                <w:szCs w:val="21"/>
              </w:rPr>
              <w:t>刘双宇</w:t>
            </w:r>
          </w:p>
          <w:p>
            <w:pPr>
              <w:snapToGrid w:val="0"/>
              <w:spacing w:line="240" w:lineRule="atLeast"/>
              <w:jc w:val="center"/>
              <w:rPr>
                <w:rFonts w:ascii="Times New Roman" w:hAnsi="Times New Roman" w:eastAsia="仿宋"/>
                <w:szCs w:val="21"/>
              </w:rPr>
            </w:pPr>
            <w:r>
              <w:rPr>
                <w:rFonts w:hint="eastAsia" w:ascii="Times New Roman" w:hAnsi="Times New Roman" w:eastAsia="仿宋"/>
                <w:szCs w:val="21"/>
              </w:rPr>
              <w:t>0</w:t>
            </w:r>
            <w:r>
              <w:rPr>
                <w:rFonts w:ascii="Times New Roman" w:hAnsi="Times New Roman" w:eastAsia="仿宋"/>
                <w:szCs w:val="21"/>
              </w:rPr>
              <w:t>431-89617786</w:t>
            </w:r>
          </w:p>
        </w:tc>
        <w:tc>
          <w:tcPr>
            <w:tcW w:w="1706" w:type="pct"/>
            <w:gridSpan w:val="2"/>
            <w:vMerge w:val="continue"/>
            <w:tcBorders>
              <w:left w:val="single" w:color="auto" w:sz="4" w:space="0"/>
              <w:bottom w:val="single" w:color="auto" w:sz="4" w:space="0"/>
              <w:right w:val="single" w:color="auto" w:sz="4" w:space="0"/>
            </w:tcBorders>
            <w:shd w:val="clear" w:color="auto" w:fill="auto"/>
            <w:vAlign w:val="center"/>
          </w:tcPr>
          <w:p>
            <w:pPr>
              <w:snapToGrid w:val="0"/>
              <w:spacing w:line="240" w:lineRule="atLeast"/>
              <w:ind w:left="292" w:right="-107" w:rightChars="-51" w:firstLine="441" w:firstLineChars="210"/>
              <w:jc w:val="center"/>
              <w:rPr>
                <w:rFonts w:ascii="Times New Roman" w:hAnsi="Times New Roman" w:eastAsia="仿宋"/>
                <w:szCs w:val="21"/>
              </w:rPr>
            </w:pPr>
          </w:p>
        </w:tc>
        <w:tc>
          <w:tcPr>
            <w:tcW w:w="1727" w:type="pct"/>
            <w:gridSpan w:val="3"/>
            <w:vMerge w:val="continue"/>
            <w:tcBorders>
              <w:left w:val="single" w:color="auto" w:sz="4" w:space="0"/>
              <w:bottom w:val="single" w:color="auto" w:sz="4" w:space="0"/>
              <w:right w:val="single" w:color="auto" w:sz="4" w:space="0"/>
            </w:tcBorders>
            <w:shd w:val="clear" w:color="auto" w:fill="auto"/>
            <w:vAlign w:val="center"/>
          </w:tcPr>
          <w:p>
            <w:pPr>
              <w:snapToGrid w:val="0"/>
              <w:spacing w:line="240" w:lineRule="atLeast"/>
              <w:ind w:right="-107" w:rightChars="-51" w:firstLine="441" w:firstLineChars="210"/>
              <w:jc w:val="center"/>
              <w:rPr>
                <w:rFonts w:ascii="Times New Roman" w:hAnsi="Times New Roman" w:eastAsia="仿宋"/>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68" w:type="dxa"/>
            <w:bottom w:w="0" w:type="dxa"/>
            <w:right w:w="68" w:type="dxa"/>
          </w:tblCellMar>
        </w:tblPrEx>
        <w:trPr>
          <w:trHeight w:val="706" w:hRule="atLeast"/>
        </w:trPr>
        <w:tc>
          <w:tcPr>
            <w:tcW w:w="1567" w:type="pct"/>
            <w:gridSpan w:val="3"/>
            <w:tcBorders>
              <w:top w:val="single" w:color="auto" w:sz="4" w:space="0"/>
            </w:tcBorders>
            <w:vAlign w:val="center"/>
          </w:tcPr>
          <w:p>
            <w:pPr>
              <w:snapToGrid w:val="0"/>
              <w:spacing w:line="240" w:lineRule="atLeast"/>
              <w:ind w:left="-2" w:leftChars="-1" w:right="-107" w:rightChars="-51"/>
              <w:jc w:val="center"/>
              <w:rPr>
                <w:rFonts w:ascii="Times New Roman" w:hAnsi="Times New Roman" w:eastAsia="仿宋"/>
                <w:szCs w:val="21"/>
              </w:rPr>
            </w:pPr>
            <w:r>
              <w:rPr>
                <w:rFonts w:ascii="Times New Roman" w:hAnsi="Times New Roman" w:eastAsia="仿宋"/>
                <w:szCs w:val="21"/>
              </w:rPr>
              <w:t>主体工程进度</w:t>
            </w:r>
          </w:p>
        </w:tc>
        <w:tc>
          <w:tcPr>
            <w:tcW w:w="3433" w:type="pct"/>
            <w:gridSpan w:val="5"/>
            <w:tcBorders>
              <w:top w:val="single" w:color="auto" w:sz="4" w:space="0"/>
            </w:tcBorders>
            <w:vAlign w:val="center"/>
          </w:tcPr>
          <w:p>
            <w:pPr>
              <w:ind w:firstLine="420" w:firstLineChars="200"/>
              <w:jc w:val="left"/>
              <w:rPr>
                <w:rFonts w:ascii="Times New Roman" w:hAnsi="Times New Roman" w:eastAsia="仿宋" w:cs="Times New Roman"/>
                <w:color w:val="000000" w:themeColor="text1"/>
                <w:kern w:val="0"/>
                <w:szCs w:val="24"/>
                <w14:textFill>
                  <w14:solidFill>
                    <w14:schemeClr w14:val="tx1"/>
                  </w14:solidFill>
                </w14:textFill>
              </w:rPr>
            </w:pPr>
            <w:r>
              <w:rPr>
                <w:rFonts w:hint="eastAsia" w:ascii="Times New Roman" w:hAnsi="Times New Roman" w:eastAsia="仿宋" w:cs="Times New Roman"/>
                <w:color w:val="000000" w:themeColor="text1"/>
                <w:kern w:val="0"/>
                <w:szCs w:val="24"/>
                <w14:textFill>
                  <w14:solidFill>
                    <w14:schemeClr w14:val="tx1"/>
                  </w14:solidFill>
                </w14:textFill>
              </w:rPr>
              <w:t>因季节影响，本项目2021年第一季度未开工建设。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68" w:type="dxa"/>
            <w:bottom w:w="0" w:type="dxa"/>
            <w:right w:w="68" w:type="dxa"/>
          </w:tblCellMar>
        </w:tblPrEx>
        <w:trPr>
          <w:cantSplit/>
        </w:trPr>
        <w:tc>
          <w:tcPr>
            <w:tcW w:w="2496" w:type="pct"/>
            <w:gridSpan w:val="4"/>
            <w:tcBorders>
              <w:top w:val="single" w:color="auto" w:sz="4" w:space="0"/>
            </w:tcBorders>
            <w:vAlign w:val="center"/>
          </w:tcPr>
          <w:p>
            <w:pPr>
              <w:snapToGrid w:val="0"/>
              <w:spacing w:line="240" w:lineRule="atLeast"/>
              <w:ind w:left="-2" w:leftChars="-1" w:right="-107" w:rightChars="-51"/>
              <w:jc w:val="center"/>
              <w:rPr>
                <w:rFonts w:ascii="Times New Roman" w:hAnsi="Times New Roman" w:eastAsia="仿宋"/>
                <w:szCs w:val="21"/>
              </w:rPr>
            </w:pPr>
            <w:r>
              <w:rPr>
                <w:rFonts w:ascii="Times New Roman" w:hAnsi="Times New Roman" w:eastAsia="仿宋"/>
                <w:szCs w:val="21"/>
              </w:rPr>
              <w:t>指  标</w:t>
            </w:r>
          </w:p>
        </w:tc>
        <w:tc>
          <w:tcPr>
            <w:tcW w:w="944" w:type="pct"/>
            <w:gridSpan w:val="2"/>
            <w:tcBorders>
              <w:top w:val="single" w:color="auto" w:sz="4" w:space="0"/>
            </w:tcBorders>
            <w:vAlign w:val="center"/>
          </w:tcPr>
          <w:p>
            <w:pPr>
              <w:snapToGrid w:val="0"/>
              <w:spacing w:line="240" w:lineRule="atLeast"/>
              <w:ind w:right="-107" w:rightChars="-51"/>
              <w:jc w:val="center"/>
              <w:rPr>
                <w:rFonts w:ascii="Times New Roman" w:hAnsi="Times New Roman" w:eastAsia="仿宋"/>
                <w:color w:val="000000" w:themeColor="text1"/>
                <w:szCs w:val="21"/>
                <w14:textFill>
                  <w14:solidFill>
                    <w14:schemeClr w14:val="tx1"/>
                  </w14:solidFill>
                </w14:textFill>
              </w:rPr>
            </w:pPr>
            <w:r>
              <w:rPr>
                <w:rFonts w:ascii="Times New Roman" w:hAnsi="Times New Roman" w:eastAsia="仿宋"/>
                <w:color w:val="000000" w:themeColor="text1"/>
                <w:szCs w:val="21"/>
                <w14:textFill>
                  <w14:solidFill>
                    <w14:schemeClr w14:val="tx1"/>
                  </w14:solidFill>
                </w14:textFill>
              </w:rPr>
              <w:t>设计总量</w:t>
            </w:r>
          </w:p>
        </w:tc>
        <w:tc>
          <w:tcPr>
            <w:tcW w:w="810" w:type="pct"/>
            <w:tcBorders>
              <w:top w:val="single" w:color="auto" w:sz="4" w:space="0"/>
            </w:tcBorders>
            <w:vAlign w:val="center"/>
          </w:tcPr>
          <w:p>
            <w:pPr>
              <w:snapToGrid w:val="0"/>
              <w:spacing w:line="240" w:lineRule="atLeast"/>
              <w:ind w:left="18" w:leftChars="-56" w:right="-107" w:rightChars="-51" w:hanging="136" w:hangingChars="65"/>
              <w:jc w:val="center"/>
              <w:rPr>
                <w:rFonts w:ascii="Times New Roman" w:hAnsi="Times New Roman" w:eastAsia="仿宋"/>
                <w:color w:val="000000" w:themeColor="text1"/>
                <w:szCs w:val="21"/>
                <w14:textFill>
                  <w14:solidFill>
                    <w14:schemeClr w14:val="tx1"/>
                  </w14:solidFill>
                </w14:textFill>
              </w:rPr>
            </w:pPr>
            <w:r>
              <w:rPr>
                <w:rFonts w:ascii="Times New Roman" w:hAnsi="Times New Roman" w:eastAsia="仿宋"/>
                <w:color w:val="000000" w:themeColor="text1"/>
                <w:szCs w:val="21"/>
                <w14:textFill>
                  <w14:solidFill>
                    <w14:schemeClr w14:val="tx1"/>
                  </w14:solidFill>
                </w14:textFill>
              </w:rPr>
              <w:t>本季度</w:t>
            </w:r>
          </w:p>
        </w:tc>
        <w:tc>
          <w:tcPr>
            <w:tcW w:w="750" w:type="pct"/>
            <w:tcBorders>
              <w:top w:val="single" w:color="auto" w:sz="4" w:space="0"/>
            </w:tcBorders>
            <w:vAlign w:val="center"/>
          </w:tcPr>
          <w:p>
            <w:pPr>
              <w:snapToGrid w:val="0"/>
              <w:spacing w:line="240" w:lineRule="atLeast"/>
              <w:ind w:right="-107" w:rightChars="-51" w:firstLine="441" w:firstLineChars="210"/>
              <w:rPr>
                <w:rFonts w:ascii="Times New Roman" w:hAnsi="Times New Roman" w:eastAsia="仿宋"/>
                <w:color w:val="000000" w:themeColor="text1"/>
                <w:szCs w:val="21"/>
                <w14:textFill>
                  <w14:solidFill>
                    <w14:schemeClr w14:val="tx1"/>
                  </w14:solidFill>
                </w14:textFill>
              </w:rPr>
            </w:pPr>
            <w:r>
              <w:rPr>
                <w:rFonts w:ascii="Times New Roman" w:hAnsi="Times New Roman" w:eastAsia="仿宋"/>
                <w:color w:val="000000" w:themeColor="text1"/>
                <w:szCs w:val="21"/>
                <w14:textFill>
                  <w14:solidFill>
                    <w14:schemeClr w14:val="tx1"/>
                  </w14:solidFill>
                </w14:textFill>
              </w:rPr>
              <w:t>累计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68" w:type="dxa"/>
            <w:bottom w:w="0" w:type="dxa"/>
            <w:right w:w="68" w:type="dxa"/>
          </w:tblCellMar>
        </w:tblPrEx>
        <w:trPr>
          <w:cantSplit/>
        </w:trPr>
        <w:tc>
          <w:tcPr>
            <w:tcW w:w="679" w:type="pct"/>
            <w:vMerge w:val="restart"/>
            <w:vAlign w:val="center"/>
          </w:tcPr>
          <w:p>
            <w:pPr>
              <w:snapToGrid w:val="0"/>
              <w:spacing w:line="240" w:lineRule="atLeast"/>
              <w:ind w:left="-66" w:leftChars="-32" w:right="-107" w:rightChars="-51" w:hanging="1"/>
              <w:jc w:val="center"/>
              <w:rPr>
                <w:rFonts w:ascii="Times New Roman" w:hAnsi="Times New Roman" w:eastAsia="仿宋"/>
                <w:szCs w:val="21"/>
              </w:rPr>
            </w:pPr>
            <w:r>
              <w:rPr>
                <w:rFonts w:ascii="Times New Roman" w:hAnsi="Times New Roman" w:eastAsia="仿宋"/>
                <w:szCs w:val="21"/>
              </w:rPr>
              <w:t>扰动土地</w:t>
            </w:r>
          </w:p>
          <w:p>
            <w:pPr>
              <w:snapToGrid w:val="0"/>
              <w:spacing w:line="240" w:lineRule="atLeast"/>
              <w:ind w:left="-66" w:leftChars="-32" w:right="-107" w:rightChars="-51" w:hanging="1"/>
              <w:jc w:val="center"/>
              <w:rPr>
                <w:rFonts w:ascii="Times New Roman" w:hAnsi="Times New Roman" w:eastAsia="仿宋"/>
                <w:szCs w:val="21"/>
              </w:rPr>
            </w:pPr>
            <w:r>
              <w:rPr>
                <w:rFonts w:ascii="Times New Roman" w:hAnsi="Times New Roman" w:eastAsia="仿宋"/>
                <w:szCs w:val="21"/>
              </w:rPr>
              <w:t>面积</w:t>
            </w:r>
          </w:p>
          <w:p>
            <w:pPr>
              <w:snapToGrid w:val="0"/>
              <w:spacing w:line="240" w:lineRule="atLeast"/>
              <w:ind w:left="-66" w:leftChars="-32" w:right="-107" w:rightChars="-51" w:hanging="1"/>
              <w:jc w:val="center"/>
              <w:rPr>
                <w:rFonts w:ascii="Times New Roman" w:hAnsi="Times New Roman" w:eastAsia="仿宋"/>
                <w:szCs w:val="21"/>
              </w:rPr>
            </w:pPr>
            <w:r>
              <w:rPr>
                <w:rFonts w:ascii="Times New Roman" w:hAnsi="Times New Roman" w:eastAsia="仿宋"/>
                <w:szCs w:val="21"/>
              </w:rPr>
              <w:t>（hm</w:t>
            </w:r>
            <w:r>
              <w:rPr>
                <w:rFonts w:ascii="Times New Roman" w:hAnsi="Times New Roman" w:eastAsia="仿宋"/>
                <w:szCs w:val="21"/>
                <w:vertAlign w:val="superscript"/>
              </w:rPr>
              <w:t>2</w:t>
            </w:r>
            <w:r>
              <w:rPr>
                <w:rFonts w:ascii="Times New Roman" w:hAnsi="Times New Roman" w:eastAsia="仿宋"/>
                <w:szCs w:val="21"/>
              </w:rPr>
              <w:t>）</w:t>
            </w:r>
          </w:p>
        </w:tc>
        <w:tc>
          <w:tcPr>
            <w:tcW w:w="1817" w:type="pct"/>
            <w:gridSpan w:val="3"/>
            <w:vAlign w:val="center"/>
          </w:tcPr>
          <w:p>
            <w:pPr>
              <w:snapToGrid w:val="0"/>
              <w:spacing w:line="240" w:lineRule="atLeast"/>
              <w:ind w:right="-107" w:rightChars="-51"/>
              <w:jc w:val="center"/>
              <w:rPr>
                <w:rFonts w:ascii="Times New Roman" w:hAnsi="Times New Roman" w:eastAsia="仿宋"/>
                <w:szCs w:val="21"/>
              </w:rPr>
            </w:pPr>
            <w:r>
              <w:rPr>
                <w:rFonts w:ascii="Times New Roman" w:hAnsi="Times New Roman" w:eastAsia="仿宋"/>
                <w:szCs w:val="21"/>
              </w:rPr>
              <w:t>合  计</w:t>
            </w:r>
          </w:p>
        </w:tc>
        <w:tc>
          <w:tcPr>
            <w:tcW w:w="944" w:type="pct"/>
            <w:gridSpan w:val="2"/>
            <w:vAlign w:val="center"/>
          </w:tcPr>
          <w:p>
            <w:pPr>
              <w:snapToGrid w:val="0"/>
              <w:spacing w:line="240" w:lineRule="atLeast"/>
              <w:jc w:val="center"/>
              <w:rPr>
                <w:rFonts w:ascii="Times New Roman" w:hAnsi="Times New Roman" w:eastAsia="仿宋"/>
                <w:color w:val="000000" w:themeColor="text1"/>
                <w:szCs w:val="21"/>
                <w14:textFill>
                  <w14:solidFill>
                    <w14:schemeClr w14:val="tx1"/>
                  </w14:solidFill>
                </w14:textFill>
              </w:rPr>
            </w:pPr>
            <w:r>
              <w:rPr>
                <w:rFonts w:hint="eastAsia" w:ascii="Times New Roman" w:hAnsi="Times New Roman" w:eastAsia="仿宋"/>
                <w:color w:val="000000" w:themeColor="text1"/>
                <w:kern w:val="0"/>
                <w:szCs w:val="21"/>
                <w14:textFill>
                  <w14:solidFill>
                    <w14:schemeClr w14:val="tx1"/>
                  </w14:solidFill>
                </w14:textFill>
              </w:rPr>
              <w:t>69.11</w:t>
            </w:r>
          </w:p>
        </w:tc>
        <w:tc>
          <w:tcPr>
            <w:tcW w:w="810" w:type="pct"/>
            <w:vAlign w:val="center"/>
          </w:tcPr>
          <w:p>
            <w:pPr>
              <w:snapToGrid w:val="0"/>
              <w:spacing w:line="240" w:lineRule="atLeast"/>
              <w:jc w:val="center"/>
              <w:rPr>
                <w:rFonts w:ascii="Times New Roman" w:hAnsi="Times New Roman" w:eastAsia="仿宋"/>
                <w:color w:val="000000" w:themeColor="text1"/>
                <w:szCs w:val="21"/>
                <w14:textFill>
                  <w14:solidFill>
                    <w14:schemeClr w14:val="tx1"/>
                  </w14:solidFill>
                </w14:textFill>
              </w:rPr>
            </w:pPr>
            <w:r>
              <w:rPr>
                <w:rFonts w:hint="eastAsia" w:ascii="Times New Roman" w:hAnsi="Times New Roman" w:eastAsia="仿宋"/>
                <w:color w:val="000000" w:themeColor="text1"/>
                <w:szCs w:val="21"/>
                <w14:textFill>
                  <w14:solidFill>
                    <w14:schemeClr w14:val="tx1"/>
                  </w14:solidFill>
                </w14:textFill>
              </w:rPr>
              <w:t>0</w:t>
            </w:r>
          </w:p>
        </w:tc>
        <w:tc>
          <w:tcPr>
            <w:tcW w:w="750" w:type="pct"/>
            <w:tcBorders>
              <w:right w:val="single" w:color="auto" w:sz="4" w:space="0"/>
            </w:tcBorders>
            <w:vAlign w:val="center"/>
          </w:tcPr>
          <w:p>
            <w:pPr>
              <w:jc w:val="center"/>
              <w:rPr>
                <w:rFonts w:ascii="Times New Roman" w:hAnsi="Times New Roman" w:eastAsia="仿宋"/>
                <w:color w:val="000000" w:themeColor="text1"/>
                <w:szCs w:val="21"/>
                <w14:textFill>
                  <w14:solidFill>
                    <w14:schemeClr w14:val="tx1"/>
                  </w14:solidFill>
                </w14:textFill>
              </w:rPr>
            </w:pPr>
            <w:r>
              <w:rPr>
                <w:rFonts w:hint="eastAsia" w:ascii="Times New Roman" w:hAnsi="Times New Roman" w:eastAsia="仿宋"/>
                <w:color w:val="000000" w:themeColor="text1"/>
                <w:szCs w:val="21"/>
                <w14:textFill>
                  <w14:solidFill>
                    <w14:schemeClr w14:val="tx1"/>
                  </w14:solidFill>
                </w14:textFill>
              </w:rPr>
              <w:t>49.03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68" w:type="dxa"/>
            <w:bottom w:w="0" w:type="dxa"/>
            <w:right w:w="68" w:type="dxa"/>
          </w:tblCellMar>
        </w:tblPrEx>
        <w:trPr>
          <w:cantSplit/>
        </w:trPr>
        <w:tc>
          <w:tcPr>
            <w:tcW w:w="679" w:type="pct"/>
            <w:vMerge w:val="continue"/>
            <w:vAlign w:val="center"/>
          </w:tcPr>
          <w:p>
            <w:pPr>
              <w:snapToGrid w:val="0"/>
              <w:spacing w:line="240" w:lineRule="atLeast"/>
              <w:ind w:right="-107" w:rightChars="-51" w:firstLine="441" w:firstLineChars="210"/>
              <w:jc w:val="center"/>
              <w:rPr>
                <w:rFonts w:ascii="Times New Roman" w:hAnsi="Times New Roman" w:eastAsia="仿宋"/>
                <w:szCs w:val="21"/>
              </w:rPr>
            </w:pPr>
          </w:p>
        </w:tc>
        <w:tc>
          <w:tcPr>
            <w:tcW w:w="1817" w:type="pct"/>
            <w:gridSpan w:val="3"/>
            <w:shd w:val="clear" w:color="auto" w:fill="auto"/>
            <w:vAlign w:val="center"/>
          </w:tcPr>
          <w:p>
            <w:pPr>
              <w:snapToGrid w:val="0"/>
              <w:spacing w:line="240" w:lineRule="atLeast"/>
              <w:ind w:right="-107" w:rightChars="-51"/>
              <w:jc w:val="center"/>
              <w:rPr>
                <w:rFonts w:ascii="Times New Roman" w:hAnsi="Times New Roman" w:eastAsia="仿宋"/>
                <w:szCs w:val="21"/>
              </w:rPr>
            </w:pPr>
            <w:r>
              <w:rPr>
                <w:rFonts w:ascii="Times New Roman" w:hAnsi="Times New Roman" w:eastAsia="仿宋"/>
                <w:kern w:val="0"/>
                <w:szCs w:val="21"/>
              </w:rPr>
              <w:t>线路区</w:t>
            </w:r>
          </w:p>
        </w:tc>
        <w:tc>
          <w:tcPr>
            <w:tcW w:w="944" w:type="pct"/>
            <w:gridSpan w:val="2"/>
            <w:vAlign w:val="center"/>
          </w:tcPr>
          <w:p>
            <w:pPr>
              <w:snapToGrid w:val="0"/>
              <w:spacing w:line="240" w:lineRule="atLeast"/>
              <w:jc w:val="center"/>
              <w:rPr>
                <w:rFonts w:ascii="Times New Roman" w:hAnsi="Times New Roman" w:eastAsia="仿宋"/>
                <w:color w:val="000000" w:themeColor="text1"/>
                <w:szCs w:val="21"/>
                <w14:textFill>
                  <w14:solidFill>
                    <w14:schemeClr w14:val="tx1"/>
                  </w14:solidFill>
                </w14:textFill>
              </w:rPr>
            </w:pPr>
            <w:r>
              <w:rPr>
                <w:rFonts w:hint="eastAsia" w:ascii="Times New Roman" w:hAnsi="Times New Roman" w:eastAsia="仿宋"/>
                <w:bCs/>
                <w:color w:val="000000" w:themeColor="text1"/>
                <w:szCs w:val="21"/>
                <w14:textFill>
                  <w14:solidFill>
                    <w14:schemeClr w14:val="tx1"/>
                  </w14:solidFill>
                </w14:textFill>
              </w:rPr>
              <w:t>54.69</w:t>
            </w:r>
          </w:p>
        </w:tc>
        <w:tc>
          <w:tcPr>
            <w:tcW w:w="810" w:type="pct"/>
            <w:vAlign w:val="center"/>
          </w:tcPr>
          <w:p>
            <w:pPr>
              <w:snapToGrid w:val="0"/>
              <w:spacing w:line="240" w:lineRule="atLeast"/>
              <w:jc w:val="center"/>
              <w:rPr>
                <w:rFonts w:ascii="Times New Roman" w:hAnsi="Times New Roman" w:eastAsia="仿宋"/>
                <w:color w:val="000000" w:themeColor="text1"/>
                <w:szCs w:val="21"/>
                <w14:textFill>
                  <w14:solidFill>
                    <w14:schemeClr w14:val="tx1"/>
                  </w14:solidFill>
                </w14:textFill>
              </w:rPr>
            </w:pPr>
            <w:r>
              <w:rPr>
                <w:rFonts w:hint="eastAsia" w:ascii="Times New Roman" w:hAnsi="Times New Roman" w:eastAsia="仿宋"/>
                <w:color w:val="000000" w:themeColor="text1"/>
                <w:szCs w:val="21"/>
                <w14:textFill>
                  <w14:solidFill>
                    <w14:schemeClr w14:val="tx1"/>
                  </w14:solidFill>
                </w14:textFill>
              </w:rPr>
              <w:t>0</w:t>
            </w:r>
          </w:p>
        </w:tc>
        <w:tc>
          <w:tcPr>
            <w:tcW w:w="750" w:type="pct"/>
            <w:tcBorders>
              <w:right w:val="single" w:color="auto" w:sz="4" w:space="0"/>
            </w:tcBorders>
            <w:vAlign w:val="center"/>
          </w:tcPr>
          <w:p>
            <w:pPr>
              <w:jc w:val="center"/>
              <w:rPr>
                <w:rFonts w:ascii="Times New Roman" w:hAnsi="Times New Roman" w:eastAsia="仿宋"/>
                <w:color w:val="000000" w:themeColor="text1"/>
                <w:szCs w:val="21"/>
                <w14:textFill>
                  <w14:solidFill>
                    <w14:schemeClr w14:val="tx1"/>
                  </w14:solidFill>
                </w14:textFill>
              </w:rPr>
            </w:pPr>
            <w:r>
              <w:rPr>
                <w:rFonts w:hint="eastAsia" w:ascii="Times New Roman" w:hAnsi="Times New Roman" w:eastAsia="仿宋"/>
                <w:color w:val="000000" w:themeColor="text1"/>
                <w:szCs w:val="21"/>
                <w14:textFill>
                  <w14:solidFill>
                    <w14:schemeClr w14:val="tx1"/>
                  </w14:solidFill>
                </w14:textFill>
              </w:rPr>
              <w:t>39.12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68" w:type="dxa"/>
            <w:bottom w:w="0" w:type="dxa"/>
            <w:right w:w="68" w:type="dxa"/>
          </w:tblCellMar>
        </w:tblPrEx>
        <w:trPr>
          <w:cantSplit/>
        </w:trPr>
        <w:tc>
          <w:tcPr>
            <w:tcW w:w="679" w:type="pct"/>
            <w:vMerge w:val="continue"/>
            <w:vAlign w:val="center"/>
          </w:tcPr>
          <w:p>
            <w:pPr>
              <w:snapToGrid w:val="0"/>
              <w:spacing w:line="240" w:lineRule="atLeast"/>
              <w:ind w:right="-107" w:rightChars="-51" w:firstLine="441" w:firstLineChars="210"/>
              <w:jc w:val="center"/>
              <w:rPr>
                <w:rFonts w:ascii="Times New Roman" w:hAnsi="Times New Roman" w:eastAsia="仿宋"/>
                <w:szCs w:val="21"/>
              </w:rPr>
            </w:pPr>
          </w:p>
        </w:tc>
        <w:tc>
          <w:tcPr>
            <w:tcW w:w="1817" w:type="pct"/>
            <w:gridSpan w:val="3"/>
            <w:shd w:val="clear" w:color="auto" w:fill="auto"/>
            <w:vAlign w:val="center"/>
          </w:tcPr>
          <w:p>
            <w:pPr>
              <w:snapToGrid w:val="0"/>
              <w:spacing w:line="240" w:lineRule="atLeast"/>
              <w:ind w:right="-107" w:rightChars="-51"/>
              <w:jc w:val="center"/>
              <w:rPr>
                <w:rFonts w:ascii="Times New Roman" w:hAnsi="Times New Roman" w:eastAsia="仿宋"/>
                <w:szCs w:val="21"/>
              </w:rPr>
            </w:pPr>
            <w:r>
              <w:rPr>
                <w:rFonts w:ascii="Times New Roman" w:hAnsi="Times New Roman" w:eastAsia="仿宋"/>
                <w:kern w:val="0"/>
                <w:szCs w:val="21"/>
              </w:rPr>
              <w:t>施工生产生活区</w:t>
            </w:r>
          </w:p>
        </w:tc>
        <w:tc>
          <w:tcPr>
            <w:tcW w:w="944" w:type="pct"/>
            <w:gridSpan w:val="2"/>
            <w:vAlign w:val="center"/>
          </w:tcPr>
          <w:p>
            <w:pPr>
              <w:snapToGrid w:val="0"/>
              <w:spacing w:line="240" w:lineRule="atLeast"/>
              <w:jc w:val="center"/>
              <w:rPr>
                <w:rFonts w:ascii="Times New Roman" w:hAnsi="Times New Roman" w:eastAsia="仿宋"/>
                <w:color w:val="000000" w:themeColor="text1"/>
                <w:szCs w:val="21"/>
                <w14:textFill>
                  <w14:solidFill>
                    <w14:schemeClr w14:val="tx1"/>
                  </w14:solidFill>
                </w14:textFill>
              </w:rPr>
            </w:pPr>
            <w:r>
              <w:rPr>
                <w:rFonts w:hint="eastAsia" w:ascii="Times New Roman" w:hAnsi="Times New Roman" w:eastAsia="仿宋"/>
                <w:bCs/>
                <w:color w:val="000000" w:themeColor="text1"/>
                <w:szCs w:val="21"/>
                <w14:textFill>
                  <w14:solidFill>
                    <w14:schemeClr w14:val="tx1"/>
                  </w14:solidFill>
                </w14:textFill>
              </w:rPr>
              <w:t>9.50</w:t>
            </w:r>
          </w:p>
        </w:tc>
        <w:tc>
          <w:tcPr>
            <w:tcW w:w="810" w:type="pct"/>
            <w:vAlign w:val="center"/>
          </w:tcPr>
          <w:p>
            <w:pPr>
              <w:snapToGrid w:val="0"/>
              <w:spacing w:line="240" w:lineRule="atLeast"/>
              <w:jc w:val="center"/>
              <w:rPr>
                <w:rFonts w:ascii="Times New Roman" w:hAnsi="Times New Roman" w:eastAsia="仿宋"/>
                <w:color w:val="000000" w:themeColor="text1"/>
                <w:szCs w:val="21"/>
                <w14:textFill>
                  <w14:solidFill>
                    <w14:schemeClr w14:val="tx1"/>
                  </w14:solidFill>
                </w14:textFill>
              </w:rPr>
            </w:pPr>
            <w:r>
              <w:rPr>
                <w:rFonts w:hint="eastAsia" w:ascii="Times New Roman" w:hAnsi="Times New Roman" w:eastAsia="仿宋"/>
                <w:color w:val="000000" w:themeColor="text1"/>
                <w:szCs w:val="21"/>
                <w14:textFill>
                  <w14:solidFill>
                    <w14:schemeClr w14:val="tx1"/>
                  </w14:solidFill>
                </w14:textFill>
              </w:rPr>
              <w:t>0</w:t>
            </w:r>
          </w:p>
        </w:tc>
        <w:tc>
          <w:tcPr>
            <w:tcW w:w="750" w:type="pct"/>
            <w:vAlign w:val="center"/>
          </w:tcPr>
          <w:p>
            <w:pPr>
              <w:snapToGrid w:val="0"/>
              <w:spacing w:line="240" w:lineRule="atLeast"/>
              <w:jc w:val="center"/>
              <w:rPr>
                <w:rFonts w:ascii="Times New Roman" w:hAnsi="Times New Roman" w:eastAsia="仿宋"/>
                <w:color w:val="000000" w:themeColor="text1"/>
                <w:szCs w:val="21"/>
                <w14:textFill>
                  <w14:solidFill>
                    <w14:schemeClr w14:val="tx1"/>
                  </w14:solidFill>
                </w14:textFill>
              </w:rPr>
            </w:pPr>
            <w:r>
              <w:rPr>
                <w:rFonts w:hint="eastAsia" w:ascii="Times New Roman" w:hAnsi="Times New Roman" w:eastAsia="仿宋"/>
                <w:color w:val="000000" w:themeColor="text1"/>
                <w:szCs w:val="21"/>
                <w14:textFill>
                  <w14:solidFill>
                    <w14:schemeClr w14:val="tx1"/>
                  </w14:solidFill>
                </w14:textFill>
              </w:rPr>
              <w:t>7</w:t>
            </w:r>
            <w:r>
              <w:rPr>
                <w:rFonts w:ascii="Times New Roman" w:hAnsi="Times New Roman" w:eastAsia="仿宋"/>
                <w:color w:val="000000" w:themeColor="text1"/>
                <w:szCs w:val="21"/>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68" w:type="dxa"/>
            <w:bottom w:w="0" w:type="dxa"/>
            <w:right w:w="68" w:type="dxa"/>
          </w:tblCellMar>
        </w:tblPrEx>
        <w:trPr>
          <w:cantSplit/>
        </w:trPr>
        <w:tc>
          <w:tcPr>
            <w:tcW w:w="679" w:type="pct"/>
            <w:vMerge w:val="continue"/>
            <w:vAlign w:val="center"/>
          </w:tcPr>
          <w:p>
            <w:pPr>
              <w:snapToGrid w:val="0"/>
              <w:spacing w:line="240" w:lineRule="atLeast"/>
              <w:ind w:right="-107" w:rightChars="-51" w:firstLine="441" w:firstLineChars="210"/>
              <w:jc w:val="center"/>
              <w:rPr>
                <w:rFonts w:ascii="Times New Roman" w:hAnsi="Times New Roman" w:eastAsia="仿宋"/>
                <w:szCs w:val="21"/>
              </w:rPr>
            </w:pPr>
          </w:p>
        </w:tc>
        <w:tc>
          <w:tcPr>
            <w:tcW w:w="1817" w:type="pct"/>
            <w:gridSpan w:val="3"/>
            <w:shd w:val="clear" w:color="auto" w:fill="auto"/>
            <w:vAlign w:val="center"/>
          </w:tcPr>
          <w:p>
            <w:pPr>
              <w:snapToGrid w:val="0"/>
              <w:spacing w:line="240" w:lineRule="atLeast"/>
              <w:ind w:right="-107" w:rightChars="-51"/>
              <w:jc w:val="center"/>
              <w:rPr>
                <w:rFonts w:ascii="Times New Roman" w:hAnsi="Times New Roman" w:eastAsia="仿宋"/>
                <w:szCs w:val="21"/>
              </w:rPr>
            </w:pPr>
            <w:r>
              <w:rPr>
                <w:rFonts w:ascii="Times New Roman" w:hAnsi="Times New Roman" w:eastAsia="仿宋"/>
                <w:kern w:val="0"/>
                <w:szCs w:val="21"/>
              </w:rPr>
              <w:t>施工便道区</w:t>
            </w:r>
          </w:p>
        </w:tc>
        <w:tc>
          <w:tcPr>
            <w:tcW w:w="944" w:type="pct"/>
            <w:gridSpan w:val="2"/>
            <w:vAlign w:val="center"/>
          </w:tcPr>
          <w:p>
            <w:pPr>
              <w:snapToGrid w:val="0"/>
              <w:spacing w:line="240" w:lineRule="atLeast"/>
              <w:jc w:val="center"/>
              <w:rPr>
                <w:rFonts w:ascii="Times New Roman" w:hAnsi="Times New Roman" w:eastAsia="仿宋"/>
                <w:color w:val="000000" w:themeColor="text1"/>
                <w:szCs w:val="21"/>
                <w14:textFill>
                  <w14:solidFill>
                    <w14:schemeClr w14:val="tx1"/>
                  </w14:solidFill>
                </w14:textFill>
              </w:rPr>
            </w:pPr>
            <w:r>
              <w:rPr>
                <w:rFonts w:hint="eastAsia" w:ascii="Times New Roman" w:hAnsi="Times New Roman" w:eastAsia="仿宋"/>
                <w:bCs/>
                <w:color w:val="000000" w:themeColor="text1"/>
                <w:szCs w:val="21"/>
                <w14:textFill>
                  <w14:solidFill>
                    <w14:schemeClr w14:val="tx1"/>
                  </w14:solidFill>
                </w14:textFill>
              </w:rPr>
              <w:t>4.02</w:t>
            </w:r>
          </w:p>
        </w:tc>
        <w:tc>
          <w:tcPr>
            <w:tcW w:w="810" w:type="pct"/>
            <w:vAlign w:val="center"/>
          </w:tcPr>
          <w:p>
            <w:pPr>
              <w:snapToGrid w:val="0"/>
              <w:spacing w:line="240" w:lineRule="atLeast"/>
              <w:jc w:val="center"/>
              <w:rPr>
                <w:rFonts w:ascii="Times New Roman" w:hAnsi="Times New Roman" w:eastAsia="仿宋"/>
                <w:color w:val="000000" w:themeColor="text1"/>
                <w:szCs w:val="21"/>
                <w14:textFill>
                  <w14:solidFill>
                    <w14:schemeClr w14:val="tx1"/>
                  </w14:solidFill>
                </w14:textFill>
              </w:rPr>
            </w:pPr>
            <w:r>
              <w:rPr>
                <w:rFonts w:hint="eastAsia" w:ascii="Times New Roman" w:hAnsi="Times New Roman" w:eastAsia="仿宋"/>
                <w:color w:val="000000" w:themeColor="text1"/>
                <w:szCs w:val="21"/>
                <w14:textFill>
                  <w14:solidFill>
                    <w14:schemeClr w14:val="tx1"/>
                  </w14:solidFill>
                </w14:textFill>
              </w:rPr>
              <w:t>0</w:t>
            </w:r>
          </w:p>
        </w:tc>
        <w:tc>
          <w:tcPr>
            <w:tcW w:w="750" w:type="pct"/>
            <w:tcBorders>
              <w:right w:val="single" w:color="auto" w:sz="4" w:space="0"/>
            </w:tcBorders>
            <w:vAlign w:val="center"/>
          </w:tcPr>
          <w:p>
            <w:pPr>
              <w:pStyle w:val="3"/>
              <w:snapToGrid w:val="0"/>
              <w:spacing w:line="240" w:lineRule="atLeast"/>
              <w:jc w:val="center"/>
              <w:rPr>
                <w:rFonts w:ascii="Times New Roman" w:hAnsi="Times New Roman" w:eastAsia="仿宋"/>
                <w:color w:val="000000" w:themeColor="text1"/>
                <w:sz w:val="21"/>
                <w:szCs w:val="21"/>
                <w14:textFill>
                  <w14:solidFill>
                    <w14:schemeClr w14:val="tx1"/>
                  </w14:solidFill>
                </w14:textFill>
              </w:rPr>
            </w:pPr>
            <w:r>
              <w:rPr>
                <w:rFonts w:hint="eastAsia" w:ascii="Times New Roman" w:hAnsi="Times New Roman" w:eastAsia="仿宋"/>
                <w:color w:val="000000" w:themeColor="text1"/>
                <w:sz w:val="21"/>
                <w:szCs w:val="21"/>
                <w14:textFill>
                  <w14:solidFill>
                    <w14:schemeClr w14:val="tx1"/>
                  </w14:solidFill>
                </w14:textFill>
              </w:rPr>
              <w:t>2.40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68" w:type="dxa"/>
            <w:bottom w:w="0" w:type="dxa"/>
            <w:right w:w="68" w:type="dxa"/>
          </w:tblCellMar>
        </w:tblPrEx>
        <w:trPr>
          <w:cantSplit/>
        </w:trPr>
        <w:tc>
          <w:tcPr>
            <w:tcW w:w="679" w:type="pct"/>
            <w:vMerge w:val="continue"/>
            <w:vAlign w:val="center"/>
          </w:tcPr>
          <w:p>
            <w:pPr>
              <w:snapToGrid w:val="0"/>
              <w:spacing w:line="240" w:lineRule="atLeast"/>
              <w:ind w:right="-107" w:rightChars="-51" w:firstLine="441" w:firstLineChars="210"/>
              <w:jc w:val="center"/>
              <w:rPr>
                <w:rFonts w:ascii="Times New Roman" w:hAnsi="Times New Roman" w:eastAsia="仿宋"/>
                <w:szCs w:val="21"/>
              </w:rPr>
            </w:pPr>
          </w:p>
        </w:tc>
        <w:tc>
          <w:tcPr>
            <w:tcW w:w="1817" w:type="pct"/>
            <w:gridSpan w:val="3"/>
            <w:shd w:val="clear" w:color="auto" w:fill="auto"/>
            <w:vAlign w:val="center"/>
          </w:tcPr>
          <w:p>
            <w:pPr>
              <w:snapToGrid w:val="0"/>
              <w:spacing w:line="240" w:lineRule="atLeast"/>
              <w:ind w:right="-107" w:rightChars="-51"/>
              <w:jc w:val="center"/>
              <w:rPr>
                <w:rFonts w:ascii="Times New Roman" w:hAnsi="Times New Roman" w:eastAsia="仿宋"/>
                <w:szCs w:val="21"/>
              </w:rPr>
            </w:pPr>
            <w:r>
              <w:rPr>
                <w:rFonts w:ascii="Times New Roman" w:hAnsi="Times New Roman" w:eastAsia="仿宋"/>
                <w:kern w:val="0"/>
                <w:szCs w:val="21"/>
              </w:rPr>
              <w:t>弃土场区</w:t>
            </w:r>
          </w:p>
        </w:tc>
        <w:tc>
          <w:tcPr>
            <w:tcW w:w="944" w:type="pct"/>
            <w:gridSpan w:val="2"/>
            <w:vAlign w:val="center"/>
          </w:tcPr>
          <w:p>
            <w:pPr>
              <w:snapToGrid w:val="0"/>
              <w:spacing w:line="240" w:lineRule="atLeast"/>
              <w:jc w:val="center"/>
              <w:rPr>
                <w:rFonts w:ascii="Times New Roman" w:hAnsi="Times New Roman" w:eastAsia="仿宋"/>
                <w:color w:val="000000" w:themeColor="text1"/>
                <w:szCs w:val="21"/>
                <w14:textFill>
                  <w14:solidFill>
                    <w14:schemeClr w14:val="tx1"/>
                  </w14:solidFill>
                </w14:textFill>
              </w:rPr>
            </w:pPr>
            <w:r>
              <w:rPr>
                <w:rFonts w:hint="eastAsia" w:ascii="Times New Roman" w:hAnsi="Times New Roman" w:eastAsia="仿宋"/>
                <w:bCs/>
                <w:color w:val="000000" w:themeColor="text1"/>
                <w:szCs w:val="21"/>
                <w14:textFill>
                  <w14:solidFill>
                    <w14:schemeClr w14:val="tx1"/>
                  </w14:solidFill>
                </w14:textFill>
              </w:rPr>
              <w:t>0.90</w:t>
            </w:r>
          </w:p>
        </w:tc>
        <w:tc>
          <w:tcPr>
            <w:tcW w:w="810" w:type="pct"/>
            <w:vAlign w:val="center"/>
          </w:tcPr>
          <w:p>
            <w:pPr>
              <w:snapToGrid w:val="0"/>
              <w:spacing w:line="240" w:lineRule="atLeast"/>
              <w:jc w:val="center"/>
              <w:rPr>
                <w:rFonts w:ascii="Times New Roman" w:hAnsi="Times New Roman" w:eastAsia="仿宋"/>
                <w:color w:val="000000" w:themeColor="text1"/>
                <w:szCs w:val="21"/>
                <w14:textFill>
                  <w14:solidFill>
                    <w14:schemeClr w14:val="tx1"/>
                  </w14:solidFill>
                </w14:textFill>
              </w:rPr>
            </w:pPr>
            <w:r>
              <w:rPr>
                <w:rFonts w:hint="eastAsia" w:ascii="Times New Roman" w:hAnsi="Times New Roman" w:eastAsia="仿宋"/>
                <w:color w:val="000000" w:themeColor="text1"/>
                <w:szCs w:val="21"/>
                <w14:textFill>
                  <w14:solidFill>
                    <w14:schemeClr w14:val="tx1"/>
                  </w14:solidFill>
                </w14:textFill>
              </w:rPr>
              <w:t>0</w:t>
            </w:r>
          </w:p>
        </w:tc>
        <w:tc>
          <w:tcPr>
            <w:tcW w:w="750" w:type="pct"/>
            <w:tcBorders>
              <w:right w:val="single" w:color="auto" w:sz="4" w:space="0"/>
            </w:tcBorders>
            <w:vAlign w:val="center"/>
          </w:tcPr>
          <w:p>
            <w:pPr>
              <w:pStyle w:val="3"/>
              <w:snapToGrid w:val="0"/>
              <w:spacing w:line="240" w:lineRule="atLeast"/>
              <w:jc w:val="center"/>
              <w:rPr>
                <w:rFonts w:ascii="Times New Roman" w:hAnsi="Times New Roman" w:eastAsia="仿宋"/>
                <w:color w:val="000000" w:themeColor="text1"/>
                <w:sz w:val="21"/>
                <w:szCs w:val="21"/>
                <w14:textFill>
                  <w14:solidFill>
                    <w14:schemeClr w14:val="tx1"/>
                  </w14:solidFill>
                </w14:textFill>
              </w:rPr>
            </w:pPr>
            <w:r>
              <w:rPr>
                <w:rFonts w:hint="eastAsia" w:ascii="Times New Roman" w:hAnsi="Times New Roman" w:eastAsia="仿宋"/>
                <w:color w:val="000000" w:themeColor="text1"/>
                <w:sz w:val="21"/>
                <w:szCs w:val="21"/>
                <w14:textFill>
                  <w14:solidFill>
                    <w14:schemeClr w14:val="tx1"/>
                  </w14:solidFill>
                </w14:textFill>
              </w:rPr>
              <w:t>0</w:t>
            </w:r>
            <w:r>
              <w:rPr>
                <w:rFonts w:ascii="Times New Roman" w:hAnsi="Times New Roman" w:eastAsia="仿宋"/>
                <w:color w:val="000000" w:themeColor="text1"/>
                <w:sz w:val="21"/>
                <w:szCs w:val="21"/>
                <w14:textFill>
                  <w14:solidFill>
                    <w14:schemeClr w14:val="tx1"/>
                  </w14:solidFill>
                </w14:textFill>
              </w:rPr>
              <w:t>.</w:t>
            </w:r>
            <w:r>
              <w:rPr>
                <w:rFonts w:hint="eastAsia" w:ascii="Times New Roman" w:hAnsi="Times New Roman" w:eastAsia="仿宋"/>
                <w:color w:val="000000" w:themeColor="text1"/>
                <w:sz w:val="21"/>
                <w:szCs w:val="21"/>
                <w14:textFill>
                  <w14:solidFill>
                    <w14:schemeClr w14:val="tx1"/>
                  </w14:solidFill>
                </w14:textFill>
              </w:rPr>
              <w:t>51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68" w:type="dxa"/>
            <w:bottom w:w="0" w:type="dxa"/>
            <w:right w:w="68" w:type="dxa"/>
          </w:tblCellMar>
        </w:tblPrEx>
        <w:trPr>
          <w:cantSplit/>
        </w:trPr>
        <w:tc>
          <w:tcPr>
            <w:tcW w:w="2496" w:type="pct"/>
            <w:gridSpan w:val="4"/>
            <w:vAlign w:val="center"/>
          </w:tcPr>
          <w:p>
            <w:pPr>
              <w:snapToGrid w:val="0"/>
              <w:spacing w:line="240" w:lineRule="atLeast"/>
              <w:ind w:right="-107" w:rightChars="-51"/>
              <w:jc w:val="center"/>
              <w:rPr>
                <w:rFonts w:ascii="Times New Roman" w:hAnsi="Times New Roman" w:eastAsia="仿宋"/>
                <w:szCs w:val="21"/>
              </w:rPr>
            </w:pPr>
            <w:r>
              <w:rPr>
                <w:rFonts w:ascii="Times New Roman" w:hAnsi="Times New Roman" w:eastAsia="仿宋"/>
                <w:szCs w:val="21"/>
              </w:rPr>
              <w:t>取土（石）场数量（个）</w:t>
            </w:r>
          </w:p>
        </w:tc>
        <w:tc>
          <w:tcPr>
            <w:tcW w:w="944" w:type="pct"/>
            <w:gridSpan w:val="2"/>
            <w:vAlign w:val="center"/>
          </w:tcPr>
          <w:p>
            <w:pPr>
              <w:snapToGrid w:val="0"/>
              <w:spacing w:line="240" w:lineRule="atLeast"/>
              <w:jc w:val="center"/>
              <w:rPr>
                <w:rFonts w:ascii="Times New Roman" w:hAnsi="Times New Roman" w:eastAsia="仿宋"/>
                <w:color w:val="000000" w:themeColor="text1"/>
                <w:szCs w:val="21"/>
                <w14:textFill>
                  <w14:solidFill>
                    <w14:schemeClr w14:val="tx1"/>
                  </w14:solidFill>
                </w14:textFill>
              </w:rPr>
            </w:pPr>
            <w:r>
              <w:rPr>
                <w:rFonts w:hint="eastAsia" w:ascii="Times New Roman" w:hAnsi="Times New Roman" w:eastAsia="仿宋"/>
                <w:color w:val="000000" w:themeColor="text1"/>
                <w:szCs w:val="21"/>
                <w14:textFill>
                  <w14:solidFill>
                    <w14:schemeClr w14:val="tx1"/>
                  </w14:solidFill>
                </w14:textFill>
              </w:rPr>
              <w:t>0</w:t>
            </w:r>
          </w:p>
        </w:tc>
        <w:tc>
          <w:tcPr>
            <w:tcW w:w="810" w:type="pct"/>
            <w:vAlign w:val="center"/>
          </w:tcPr>
          <w:p>
            <w:pPr>
              <w:pStyle w:val="3"/>
              <w:snapToGrid w:val="0"/>
              <w:spacing w:line="240" w:lineRule="atLeast"/>
              <w:jc w:val="center"/>
              <w:rPr>
                <w:rFonts w:ascii="Times New Roman" w:hAnsi="Times New Roman" w:eastAsia="仿宋"/>
                <w:color w:val="000000" w:themeColor="text1"/>
                <w:sz w:val="21"/>
                <w:szCs w:val="21"/>
                <w14:textFill>
                  <w14:solidFill>
                    <w14:schemeClr w14:val="tx1"/>
                  </w14:solidFill>
                </w14:textFill>
              </w:rPr>
            </w:pPr>
            <w:r>
              <w:rPr>
                <w:rFonts w:hint="eastAsia" w:ascii="Times New Roman" w:hAnsi="Times New Roman" w:eastAsia="仿宋"/>
                <w:color w:val="000000" w:themeColor="text1"/>
                <w:sz w:val="21"/>
                <w:szCs w:val="21"/>
                <w14:textFill>
                  <w14:solidFill>
                    <w14:schemeClr w14:val="tx1"/>
                  </w14:solidFill>
                </w14:textFill>
              </w:rPr>
              <w:t>0</w:t>
            </w:r>
          </w:p>
        </w:tc>
        <w:tc>
          <w:tcPr>
            <w:tcW w:w="750" w:type="pct"/>
            <w:tcBorders>
              <w:right w:val="single" w:color="auto" w:sz="4" w:space="0"/>
            </w:tcBorders>
            <w:vAlign w:val="center"/>
          </w:tcPr>
          <w:p>
            <w:pPr>
              <w:snapToGrid w:val="0"/>
              <w:spacing w:line="240" w:lineRule="atLeast"/>
              <w:jc w:val="center"/>
              <w:rPr>
                <w:rFonts w:ascii="Times New Roman" w:hAnsi="Times New Roman" w:eastAsia="仿宋"/>
                <w:color w:val="000000" w:themeColor="text1"/>
                <w:szCs w:val="21"/>
                <w14:textFill>
                  <w14:solidFill>
                    <w14:schemeClr w14:val="tx1"/>
                  </w14:solidFill>
                </w14:textFill>
              </w:rPr>
            </w:pPr>
            <w:r>
              <w:rPr>
                <w:rFonts w:hint="eastAsia" w:ascii="Times New Roman" w:hAnsi="Times New Roman" w:eastAsia="仿宋"/>
                <w:color w:val="000000" w:themeColor="text1"/>
                <w:szCs w:val="21"/>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68" w:type="dxa"/>
            <w:bottom w:w="0" w:type="dxa"/>
            <w:right w:w="68" w:type="dxa"/>
          </w:tblCellMar>
        </w:tblPrEx>
        <w:trPr>
          <w:cantSplit/>
        </w:trPr>
        <w:tc>
          <w:tcPr>
            <w:tcW w:w="2496" w:type="pct"/>
            <w:gridSpan w:val="4"/>
            <w:vAlign w:val="center"/>
          </w:tcPr>
          <w:p>
            <w:pPr>
              <w:snapToGrid w:val="0"/>
              <w:spacing w:line="240" w:lineRule="atLeast"/>
              <w:ind w:right="-107" w:rightChars="-51"/>
              <w:jc w:val="center"/>
              <w:rPr>
                <w:rFonts w:ascii="Times New Roman" w:hAnsi="Times New Roman" w:eastAsia="仿宋"/>
                <w:szCs w:val="21"/>
              </w:rPr>
            </w:pPr>
            <w:r>
              <w:rPr>
                <w:rFonts w:ascii="Times New Roman" w:hAnsi="Times New Roman" w:eastAsia="仿宋"/>
                <w:szCs w:val="21"/>
              </w:rPr>
              <w:t>弃土（渣）场数量（个）</w:t>
            </w:r>
          </w:p>
        </w:tc>
        <w:tc>
          <w:tcPr>
            <w:tcW w:w="944" w:type="pct"/>
            <w:gridSpan w:val="2"/>
            <w:vAlign w:val="center"/>
          </w:tcPr>
          <w:p>
            <w:pPr>
              <w:snapToGrid w:val="0"/>
              <w:spacing w:line="240" w:lineRule="atLeast"/>
              <w:jc w:val="center"/>
              <w:rPr>
                <w:rFonts w:ascii="Times New Roman" w:hAnsi="Times New Roman" w:eastAsia="仿宋"/>
                <w:color w:val="000000" w:themeColor="text1"/>
                <w:szCs w:val="21"/>
                <w14:textFill>
                  <w14:solidFill>
                    <w14:schemeClr w14:val="tx1"/>
                  </w14:solidFill>
                </w14:textFill>
              </w:rPr>
            </w:pPr>
            <w:r>
              <w:rPr>
                <w:rFonts w:hint="eastAsia" w:ascii="Times New Roman" w:hAnsi="Times New Roman" w:eastAsia="仿宋"/>
                <w:color w:val="000000" w:themeColor="text1"/>
                <w:szCs w:val="21"/>
                <w14:textFill>
                  <w14:solidFill>
                    <w14:schemeClr w14:val="tx1"/>
                  </w14:solidFill>
                </w14:textFill>
              </w:rPr>
              <w:t>3</w:t>
            </w:r>
          </w:p>
        </w:tc>
        <w:tc>
          <w:tcPr>
            <w:tcW w:w="810" w:type="pct"/>
            <w:vAlign w:val="center"/>
          </w:tcPr>
          <w:p>
            <w:pPr>
              <w:pStyle w:val="3"/>
              <w:snapToGrid w:val="0"/>
              <w:spacing w:line="240" w:lineRule="atLeast"/>
              <w:jc w:val="center"/>
              <w:rPr>
                <w:rFonts w:ascii="Times New Roman" w:hAnsi="Times New Roman" w:eastAsia="仿宋"/>
                <w:color w:val="000000" w:themeColor="text1"/>
                <w:sz w:val="21"/>
                <w:szCs w:val="21"/>
                <w14:textFill>
                  <w14:solidFill>
                    <w14:schemeClr w14:val="tx1"/>
                  </w14:solidFill>
                </w14:textFill>
              </w:rPr>
            </w:pPr>
            <w:r>
              <w:rPr>
                <w:rFonts w:hint="eastAsia" w:ascii="Times New Roman" w:hAnsi="Times New Roman" w:eastAsia="仿宋"/>
                <w:color w:val="000000" w:themeColor="text1"/>
                <w:sz w:val="21"/>
                <w:szCs w:val="21"/>
                <w14:textFill>
                  <w14:solidFill>
                    <w14:schemeClr w14:val="tx1"/>
                  </w14:solidFill>
                </w14:textFill>
              </w:rPr>
              <w:t>0</w:t>
            </w:r>
          </w:p>
        </w:tc>
        <w:tc>
          <w:tcPr>
            <w:tcW w:w="750" w:type="pct"/>
            <w:tcBorders>
              <w:right w:val="single" w:color="auto" w:sz="4" w:space="0"/>
            </w:tcBorders>
            <w:vAlign w:val="center"/>
          </w:tcPr>
          <w:p>
            <w:pPr>
              <w:snapToGrid w:val="0"/>
              <w:spacing w:line="240" w:lineRule="atLeast"/>
              <w:jc w:val="center"/>
              <w:rPr>
                <w:rFonts w:ascii="Times New Roman" w:hAnsi="Times New Roman" w:eastAsia="仿宋"/>
                <w:color w:val="000000" w:themeColor="text1"/>
                <w:szCs w:val="21"/>
                <w14:textFill>
                  <w14:solidFill>
                    <w14:schemeClr w14:val="tx1"/>
                  </w14:solidFill>
                </w14:textFill>
              </w:rPr>
            </w:pPr>
            <w:r>
              <w:rPr>
                <w:rFonts w:hint="eastAsia" w:ascii="Times New Roman" w:hAnsi="Times New Roman" w:eastAsia="仿宋"/>
                <w:color w:val="000000" w:themeColor="text1"/>
                <w:szCs w:val="21"/>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68" w:type="dxa"/>
            <w:bottom w:w="0" w:type="dxa"/>
            <w:right w:w="68" w:type="dxa"/>
          </w:tblCellMar>
        </w:tblPrEx>
        <w:trPr>
          <w:cantSplit/>
        </w:trPr>
        <w:tc>
          <w:tcPr>
            <w:tcW w:w="2496" w:type="pct"/>
            <w:gridSpan w:val="4"/>
            <w:vAlign w:val="center"/>
          </w:tcPr>
          <w:p>
            <w:pPr>
              <w:snapToGrid w:val="0"/>
              <w:spacing w:line="240" w:lineRule="atLeast"/>
              <w:ind w:left="-66" w:leftChars="-32" w:right="-107" w:rightChars="-51" w:hanging="1"/>
              <w:jc w:val="center"/>
              <w:rPr>
                <w:rFonts w:ascii="Times New Roman" w:hAnsi="Times New Roman" w:eastAsia="仿宋"/>
                <w:szCs w:val="21"/>
              </w:rPr>
            </w:pPr>
            <w:r>
              <w:rPr>
                <w:rFonts w:ascii="Times New Roman" w:hAnsi="Times New Roman" w:eastAsia="仿宋"/>
                <w:szCs w:val="21"/>
              </w:rPr>
              <w:t>取土（石）量（万m</w:t>
            </w:r>
            <w:r>
              <w:rPr>
                <w:rFonts w:ascii="Times New Roman" w:hAnsi="Times New Roman" w:eastAsia="仿宋"/>
                <w:szCs w:val="21"/>
                <w:vertAlign w:val="superscript"/>
              </w:rPr>
              <w:t>3</w:t>
            </w:r>
            <w:r>
              <w:rPr>
                <w:rFonts w:ascii="Times New Roman" w:hAnsi="Times New Roman" w:eastAsia="仿宋"/>
                <w:szCs w:val="21"/>
              </w:rPr>
              <w:t>）</w:t>
            </w:r>
          </w:p>
        </w:tc>
        <w:tc>
          <w:tcPr>
            <w:tcW w:w="944" w:type="pct"/>
            <w:gridSpan w:val="2"/>
            <w:vAlign w:val="center"/>
          </w:tcPr>
          <w:p>
            <w:pPr>
              <w:snapToGrid w:val="0"/>
              <w:spacing w:line="240" w:lineRule="atLeast"/>
              <w:jc w:val="center"/>
              <w:rPr>
                <w:rFonts w:ascii="Times New Roman" w:hAnsi="Times New Roman" w:eastAsia="仿宋"/>
                <w:color w:val="000000" w:themeColor="text1"/>
                <w:szCs w:val="21"/>
                <w14:textFill>
                  <w14:solidFill>
                    <w14:schemeClr w14:val="tx1"/>
                  </w14:solidFill>
                </w14:textFill>
              </w:rPr>
            </w:pPr>
            <w:r>
              <w:rPr>
                <w:rFonts w:hint="eastAsia" w:ascii="Times New Roman" w:hAnsi="Times New Roman" w:eastAsia="仿宋"/>
                <w:color w:val="000000" w:themeColor="text1"/>
                <w:szCs w:val="21"/>
                <w14:textFill>
                  <w14:solidFill>
                    <w14:schemeClr w14:val="tx1"/>
                  </w14:solidFill>
                </w14:textFill>
              </w:rPr>
              <w:t>191.96</w:t>
            </w:r>
          </w:p>
        </w:tc>
        <w:tc>
          <w:tcPr>
            <w:tcW w:w="810" w:type="pct"/>
            <w:vAlign w:val="center"/>
          </w:tcPr>
          <w:p>
            <w:pPr>
              <w:snapToGrid w:val="0"/>
              <w:spacing w:line="240" w:lineRule="atLeast"/>
              <w:jc w:val="center"/>
              <w:rPr>
                <w:rFonts w:ascii="Times New Roman" w:hAnsi="Times New Roman" w:eastAsia="仿宋"/>
                <w:color w:val="000000" w:themeColor="text1"/>
                <w:szCs w:val="21"/>
                <w14:textFill>
                  <w14:solidFill>
                    <w14:schemeClr w14:val="tx1"/>
                  </w14:solidFill>
                </w14:textFill>
              </w:rPr>
            </w:pPr>
            <w:r>
              <w:rPr>
                <w:rFonts w:hint="eastAsia" w:ascii="Times New Roman" w:hAnsi="Times New Roman" w:eastAsia="仿宋"/>
                <w:color w:val="000000" w:themeColor="text1"/>
                <w:szCs w:val="21"/>
                <w14:textFill>
                  <w14:solidFill>
                    <w14:schemeClr w14:val="tx1"/>
                  </w14:solidFill>
                </w14:textFill>
              </w:rPr>
              <w:t>0</w:t>
            </w:r>
          </w:p>
        </w:tc>
        <w:tc>
          <w:tcPr>
            <w:tcW w:w="750" w:type="pct"/>
            <w:vAlign w:val="center"/>
          </w:tcPr>
          <w:p>
            <w:pPr>
              <w:snapToGrid w:val="0"/>
              <w:spacing w:line="240" w:lineRule="atLeast"/>
              <w:jc w:val="center"/>
              <w:rPr>
                <w:rFonts w:ascii="Times New Roman" w:hAnsi="Times New Roman" w:eastAsia="仿宋"/>
                <w:color w:val="000000" w:themeColor="text1"/>
                <w:szCs w:val="21"/>
                <w14:textFill>
                  <w14:solidFill>
                    <w14:schemeClr w14:val="tx1"/>
                  </w14:solidFill>
                </w14:textFill>
              </w:rPr>
            </w:pPr>
            <w:r>
              <w:rPr>
                <w:rFonts w:hint="eastAsia" w:ascii="Times New Roman" w:hAnsi="Times New Roman" w:eastAsia="仿宋"/>
                <w:color w:val="000000" w:themeColor="text1"/>
                <w:szCs w:val="21"/>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68" w:type="dxa"/>
            <w:bottom w:w="0" w:type="dxa"/>
            <w:right w:w="68" w:type="dxa"/>
          </w:tblCellMar>
        </w:tblPrEx>
        <w:trPr>
          <w:cantSplit/>
        </w:trPr>
        <w:tc>
          <w:tcPr>
            <w:tcW w:w="2496" w:type="pct"/>
            <w:gridSpan w:val="4"/>
            <w:tcBorders>
              <w:right w:val="single" w:color="auto" w:sz="4" w:space="0"/>
            </w:tcBorders>
            <w:vAlign w:val="center"/>
          </w:tcPr>
          <w:p>
            <w:pPr>
              <w:snapToGrid w:val="0"/>
              <w:spacing w:line="240" w:lineRule="atLeast"/>
              <w:ind w:left="-66" w:leftChars="-32" w:right="-107" w:rightChars="-51" w:hanging="1"/>
              <w:jc w:val="center"/>
              <w:rPr>
                <w:rFonts w:ascii="Times New Roman" w:hAnsi="Times New Roman" w:eastAsia="仿宋"/>
                <w:szCs w:val="21"/>
              </w:rPr>
            </w:pPr>
            <w:r>
              <w:rPr>
                <w:rFonts w:ascii="Times New Roman" w:hAnsi="Times New Roman" w:eastAsia="仿宋"/>
                <w:szCs w:val="21"/>
              </w:rPr>
              <w:t>弃土（渣）量（万m</w:t>
            </w:r>
            <w:r>
              <w:rPr>
                <w:rFonts w:ascii="Times New Roman" w:hAnsi="Times New Roman" w:eastAsia="仿宋"/>
                <w:szCs w:val="21"/>
                <w:vertAlign w:val="superscript"/>
              </w:rPr>
              <w:t>3</w:t>
            </w:r>
            <w:r>
              <w:rPr>
                <w:rFonts w:ascii="Times New Roman" w:hAnsi="Times New Roman" w:eastAsia="仿宋"/>
                <w:szCs w:val="21"/>
              </w:rPr>
              <w:t>）</w:t>
            </w:r>
          </w:p>
        </w:tc>
        <w:tc>
          <w:tcPr>
            <w:tcW w:w="944" w:type="pct"/>
            <w:gridSpan w:val="2"/>
            <w:tcBorders>
              <w:left w:val="single" w:color="auto" w:sz="4" w:space="0"/>
            </w:tcBorders>
            <w:vAlign w:val="center"/>
          </w:tcPr>
          <w:p>
            <w:pPr>
              <w:snapToGrid w:val="0"/>
              <w:spacing w:line="240" w:lineRule="atLeast"/>
              <w:jc w:val="center"/>
              <w:rPr>
                <w:rFonts w:ascii="Times New Roman" w:hAnsi="Times New Roman" w:eastAsia="仿宋"/>
                <w:color w:val="000000" w:themeColor="text1"/>
                <w:szCs w:val="21"/>
                <w14:textFill>
                  <w14:solidFill>
                    <w14:schemeClr w14:val="tx1"/>
                  </w14:solidFill>
                </w14:textFill>
              </w:rPr>
            </w:pPr>
            <w:r>
              <w:rPr>
                <w:rFonts w:hint="eastAsia" w:ascii="Times New Roman" w:hAnsi="Times New Roman" w:eastAsia="仿宋"/>
                <w:color w:val="000000" w:themeColor="text1"/>
                <w:szCs w:val="21"/>
                <w14:textFill>
                  <w14:solidFill>
                    <w14:schemeClr w14:val="tx1"/>
                  </w14:solidFill>
                </w14:textFill>
              </w:rPr>
              <w:t>15.46</w:t>
            </w:r>
          </w:p>
        </w:tc>
        <w:tc>
          <w:tcPr>
            <w:tcW w:w="810" w:type="pct"/>
            <w:vAlign w:val="center"/>
          </w:tcPr>
          <w:p>
            <w:pPr>
              <w:snapToGrid w:val="0"/>
              <w:spacing w:line="240" w:lineRule="atLeast"/>
              <w:jc w:val="center"/>
              <w:rPr>
                <w:rFonts w:ascii="Times New Roman" w:hAnsi="Times New Roman" w:eastAsia="仿宋"/>
                <w:color w:val="000000" w:themeColor="text1"/>
                <w:szCs w:val="21"/>
                <w14:textFill>
                  <w14:solidFill>
                    <w14:schemeClr w14:val="tx1"/>
                  </w14:solidFill>
                </w14:textFill>
              </w:rPr>
            </w:pPr>
            <w:r>
              <w:rPr>
                <w:rFonts w:hint="eastAsia" w:ascii="Times New Roman" w:hAnsi="Times New Roman" w:eastAsia="仿宋"/>
                <w:color w:val="000000" w:themeColor="text1"/>
                <w:szCs w:val="21"/>
                <w14:textFill>
                  <w14:solidFill>
                    <w14:schemeClr w14:val="tx1"/>
                  </w14:solidFill>
                </w14:textFill>
              </w:rPr>
              <w:t>0</w:t>
            </w:r>
          </w:p>
        </w:tc>
        <w:tc>
          <w:tcPr>
            <w:tcW w:w="750" w:type="pct"/>
            <w:vAlign w:val="center"/>
          </w:tcPr>
          <w:p>
            <w:pPr>
              <w:snapToGrid w:val="0"/>
              <w:spacing w:line="240" w:lineRule="atLeast"/>
              <w:jc w:val="center"/>
              <w:rPr>
                <w:rFonts w:ascii="Times New Roman" w:hAnsi="Times New Roman" w:eastAsia="仿宋"/>
                <w:color w:val="000000" w:themeColor="text1"/>
                <w:szCs w:val="21"/>
                <w14:textFill>
                  <w14:solidFill>
                    <w14:schemeClr w14:val="tx1"/>
                  </w14:solidFill>
                </w14:textFill>
              </w:rPr>
            </w:pPr>
            <w:r>
              <w:rPr>
                <w:rFonts w:hint="eastAsia" w:ascii="Times New Roman" w:hAnsi="Times New Roman" w:eastAsia="仿宋"/>
                <w:color w:val="000000" w:themeColor="text1"/>
                <w:szCs w:val="21"/>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68" w:type="dxa"/>
            <w:bottom w:w="0" w:type="dxa"/>
            <w:right w:w="68" w:type="dxa"/>
          </w:tblCellMar>
        </w:tblPrEx>
        <w:trPr>
          <w:cantSplit/>
        </w:trPr>
        <w:tc>
          <w:tcPr>
            <w:tcW w:w="679" w:type="pct"/>
            <w:vMerge w:val="restart"/>
            <w:tcBorders>
              <w:right w:val="single" w:color="auto" w:sz="4" w:space="0"/>
            </w:tcBorders>
            <w:vAlign w:val="center"/>
          </w:tcPr>
          <w:p>
            <w:pPr>
              <w:snapToGrid w:val="0"/>
              <w:spacing w:line="240" w:lineRule="atLeast"/>
              <w:ind w:left="-66" w:leftChars="-32" w:right="-107" w:rightChars="-51" w:hanging="1"/>
              <w:jc w:val="center"/>
              <w:rPr>
                <w:rFonts w:ascii="Times New Roman" w:hAnsi="Times New Roman" w:eastAsia="仿宋"/>
                <w:szCs w:val="21"/>
              </w:rPr>
            </w:pPr>
            <w:r>
              <w:rPr>
                <w:rFonts w:ascii="Times New Roman" w:hAnsi="Times New Roman" w:eastAsia="仿宋"/>
                <w:szCs w:val="21"/>
              </w:rPr>
              <w:t>弃土</w:t>
            </w:r>
          </w:p>
          <w:p>
            <w:pPr>
              <w:snapToGrid w:val="0"/>
              <w:spacing w:line="240" w:lineRule="atLeast"/>
              <w:ind w:left="-66" w:leftChars="-32" w:right="-107" w:rightChars="-51" w:hanging="1"/>
              <w:jc w:val="center"/>
              <w:rPr>
                <w:rFonts w:ascii="Times New Roman" w:hAnsi="Times New Roman" w:eastAsia="仿宋"/>
                <w:szCs w:val="21"/>
              </w:rPr>
            </w:pPr>
            <w:r>
              <w:rPr>
                <w:rFonts w:ascii="Times New Roman" w:hAnsi="Times New Roman" w:eastAsia="仿宋"/>
                <w:szCs w:val="21"/>
              </w:rPr>
              <w:t>（渣）量</w:t>
            </w:r>
          </w:p>
          <w:p>
            <w:pPr>
              <w:snapToGrid w:val="0"/>
              <w:spacing w:line="240" w:lineRule="atLeast"/>
              <w:ind w:left="-66" w:leftChars="-32" w:right="-107" w:rightChars="-51" w:hanging="1"/>
              <w:jc w:val="center"/>
              <w:rPr>
                <w:rFonts w:ascii="Times New Roman" w:hAnsi="Times New Roman" w:eastAsia="仿宋"/>
                <w:szCs w:val="21"/>
              </w:rPr>
            </w:pPr>
            <w:r>
              <w:rPr>
                <w:rFonts w:ascii="Times New Roman" w:hAnsi="Times New Roman" w:eastAsia="仿宋"/>
                <w:szCs w:val="21"/>
              </w:rPr>
              <w:t>（万m</w:t>
            </w:r>
            <w:r>
              <w:rPr>
                <w:rFonts w:ascii="Times New Roman" w:hAnsi="Times New Roman" w:eastAsia="仿宋"/>
                <w:szCs w:val="21"/>
                <w:vertAlign w:val="superscript"/>
              </w:rPr>
              <w:t>3</w:t>
            </w:r>
            <w:r>
              <w:rPr>
                <w:rFonts w:ascii="Times New Roman" w:hAnsi="Times New Roman" w:eastAsia="仿宋"/>
                <w:szCs w:val="21"/>
              </w:rPr>
              <w:t>）</w:t>
            </w:r>
          </w:p>
        </w:tc>
        <w:tc>
          <w:tcPr>
            <w:tcW w:w="1817" w:type="pct"/>
            <w:gridSpan w:val="3"/>
            <w:tcBorders>
              <w:left w:val="single" w:color="auto" w:sz="4" w:space="0"/>
            </w:tcBorders>
            <w:vAlign w:val="center"/>
          </w:tcPr>
          <w:p>
            <w:pPr>
              <w:snapToGrid w:val="0"/>
              <w:spacing w:line="240" w:lineRule="atLeast"/>
              <w:ind w:right="-107" w:rightChars="-51"/>
              <w:jc w:val="center"/>
              <w:rPr>
                <w:rFonts w:ascii="Times New Roman" w:hAnsi="Times New Roman" w:eastAsia="仿宋"/>
                <w:szCs w:val="21"/>
              </w:rPr>
            </w:pPr>
            <w:r>
              <w:rPr>
                <w:rFonts w:ascii="Times New Roman" w:hAnsi="Times New Roman" w:eastAsia="仿宋"/>
                <w:szCs w:val="21"/>
              </w:rPr>
              <w:t>其它弃渣</w:t>
            </w:r>
          </w:p>
        </w:tc>
        <w:tc>
          <w:tcPr>
            <w:tcW w:w="944" w:type="pct"/>
            <w:gridSpan w:val="2"/>
            <w:vAlign w:val="center"/>
          </w:tcPr>
          <w:p>
            <w:pPr>
              <w:snapToGrid w:val="0"/>
              <w:spacing w:line="240" w:lineRule="atLeast"/>
              <w:jc w:val="center"/>
              <w:rPr>
                <w:rFonts w:ascii="Times New Roman" w:hAnsi="Times New Roman" w:eastAsia="仿宋"/>
                <w:color w:val="000000" w:themeColor="text1"/>
                <w:szCs w:val="21"/>
                <w14:textFill>
                  <w14:solidFill>
                    <w14:schemeClr w14:val="tx1"/>
                  </w14:solidFill>
                </w14:textFill>
              </w:rPr>
            </w:pPr>
            <w:r>
              <w:rPr>
                <w:rFonts w:hint="eastAsia" w:ascii="Times New Roman" w:hAnsi="Times New Roman" w:eastAsia="仿宋"/>
                <w:color w:val="000000" w:themeColor="text1"/>
                <w:szCs w:val="21"/>
                <w14:textFill>
                  <w14:solidFill>
                    <w14:schemeClr w14:val="tx1"/>
                  </w14:solidFill>
                </w14:textFill>
              </w:rPr>
              <w:t>0</w:t>
            </w:r>
          </w:p>
        </w:tc>
        <w:tc>
          <w:tcPr>
            <w:tcW w:w="810" w:type="pct"/>
            <w:vAlign w:val="center"/>
          </w:tcPr>
          <w:p>
            <w:pPr>
              <w:snapToGrid w:val="0"/>
              <w:spacing w:line="240" w:lineRule="atLeast"/>
              <w:jc w:val="center"/>
              <w:rPr>
                <w:rFonts w:ascii="Times New Roman" w:hAnsi="Times New Roman" w:eastAsia="仿宋"/>
                <w:color w:val="000000" w:themeColor="text1"/>
                <w:szCs w:val="21"/>
                <w14:textFill>
                  <w14:solidFill>
                    <w14:schemeClr w14:val="tx1"/>
                  </w14:solidFill>
                </w14:textFill>
              </w:rPr>
            </w:pPr>
            <w:r>
              <w:rPr>
                <w:rFonts w:hint="eastAsia" w:ascii="Times New Roman" w:hAnsi="Times New Roman" w:eastAsia="仿宋"/>
                <w:color w:val="000000" w:themeColor="text1"/>
                <w:szCs w:val="21"/>
                <w14:textFill>
                  <w14:solidFill>
                    <w14:schemeClr w14:val="tx1"/>
                  </w14:solidFill>
                </w14:textFill>
              </w:rPr>
              <w:t>0</w:t>
            </w:r>
          </w:p>
        </w:tc>
        <w:tc>
          <w:tcPr>
            <w:tcW w:w="750" w:type="pct"/>
            <w:vAlign w:val="center"/>
          </w:tcPr>
          <w:p>
            <w:pPr>
              <w:snapToGrid w:val="0"/>
              <w:spacing w:line="240" w:lineRule="atLeast"/>
              <w:jc w:val="center"/>
              <w:rPr>
                <w:rFonts w:ascii="Times New Roman" w:hAnsi="Times New Roman" w:eastAsia="仿宋"/>
                <w:color w:val="000000" w:themeColor="text1"/>
                <w:szCs w:val="21"/>
                <w14:textFill>
                  <w14:solidFill>
                    <w14:schemeClr w14:val="tx1"/>
                  </w14:solidFill>
                </w14:textFill>
              </w:rPr>
            </w:pPr>
            <w:r>
              <w:rPr>
                <w:rFonts w:hint="eastAsia" w:ascii="Times New Roman" w:hAnsi="Times New Roman" w:eastAsia="仿宋"/>
                <w:color w:val="000000" w:themeColor="text1"/>
                <w:szCs w:val="21"/>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68" w:type="dxa"/>
            <w:bottom w:w="0" w:type="dxa"/>
            <w:right w:w="68" w:type="dxa"/>
          </w:tblCellMar>
        </w:tblPrEx>
        <w:trPr>
          <w:cantSplit/>
          <w:trHeight w:val="363" w:hRule="atLeast"/>
        </w:trPr>
        <w:tc>
          <w:tcPr>
            <w:tcW w:w="679" w:type="pct"/>
            <w:vMerge w:val="continue"/>
            <w:tcBorders>
              <w:right w:val="single" w:color="auto" w:sz="4" w:space="0"/>
            </w:tcBorders>
            <w:vAlign w:val="center"/>
          </w:tcPr>
          <w:p>
            <w:pPr>
              <w:snapToGrid w:val="0"/>
              <w:spacing w:line="240" w:lineRule="atLeast"/>
              <w:ind w:right="-107" w:rightChars="-51" w:firstLine="441" w:firstLineChars="210"/>
              <w:jc w:val="center"/>
              <w:rPr>
                <w:rFonts w:ascii="Times New Roman" w:hAnsi="Times New Roman" w:eastAsia="仿宋"/>
                <w:szCs w:val="21"/>
              </w:rPr>
            </w:pPr>
          </w:p>
        </w:tc>
        <w:tc>
          <w:tcPr>
            <w:tcW w:w="1817" w:type="pct"/>
            <w:gridSpan w:val="3"/>
            <w:tcBorders>
              <w:left w:val="single" w:color="auto" w:sz="4" w:space="0"/>
            </w:tcBorders>
            <w:vAlign w:val="center"/>
          </w:tcPr>
          <w:p>
            <w:pPr>
              <w:snapToGrid w:val="0"/>
              <w:spacing w:line="240" w:lineRule="atLeast"/>
              <w:ind w:right="-107" w:rightChars="-51"/>
              <w:jc w:val="center"/>
              <w:rPr>
                <w:rFonts w:ascii="Times New Roman" w:hAnsi="Times New Roman" w:eastAsia="仿宋"/>
                <w:szCs w:val="21"/>
              </w:rPr>
            </w:pPr>
            <w:r>
              <w:rPr>
                <w:rFonts w:ascii="Times New Roman" w:hAnsi="Times New Roman" w:eastAsia="仿宋"/>
                <w:szCs w:val="21"/>
              </w:rPr>
              <w:t>拦渣率(%)</w:t>
            </w:r>
          </w:p>
        </w:tc>
        <w:tc>
          <w:tcPr>
            <w:tcW w:w="944" w:type="pct"/>
            <w:gridSpan w:val="2"/>
            <w:vAlign w:val="center"/>
          </w:tcPr>
          <w:p>
            <w:pPr>
              <w:snapToGrid w:val="0"/>
              <w:spacing w:line="240" w:lineRule="atLeast"/>
              <w:jc w:val="center"/>
              <w:rPr>
                <w:rFonts w:ascii="Times New Roman" w:hAnsi="Times New Roman" w:eastAsia="仿宋"/>
                <w:color w:val="000000" w:themeColor="text1"/>
                <w:szCs w:val="21"/>
                <w14:textFill>
                  <w14:solidFill>
                    <w14:schemeClr w14:val="tx1"/>
                  </w14:solidFill>
                </w14:textFill>
              </w:rPr>
            </w:pPr>
            <w:r>
              <w:rPr>
                <w:rFonts w:hint="eastAsia" w:ascii="Times New Roman" w:hAnsi="Times New Roman" w:eastAsia="仿宋"/>
                <w:color w:val="000000" w:themeColor="text1"/>
                <w:szCs w:val="21"/>
                <w14:textFill>
                  <w14:solidFill>
                    <w14:schemeClr w14:val="tx1"/>
                  </w14:solidFill>
                </w14:textFill>
              </w:rPr>
              <w:t>9</w:t>
            </w:r>
            <w:r>
              <w:rPr>
                <w:rFonts w:ascii="Times New Roman" w:hAnsi="Times New Roman" w:eastAsia="仿宋"/>
                <w:color w:val="000000" w:themeColor="text1"/>
                <w:szCs w:val="21"/>
                <w14:textFill>
                  <w14:solidFill>
                    <w14:schemeClr w14:val="tx1"/>
                  </w14:solidFill>
                </w14:textFill>
              </w:rPr>
              <w:t>0</w:t>
            </w:r>
          </w:p>
        </w:tc>
        <w:tc>
          <w:tcPr>
            <w:tcW w:w="810" w:type="pct"/>
            <w:vAlign w:val="center"/>
          </w:tcPr>
          <w:p>
            <w:pPr>
              <w:snapToGrid w:val="0"/>
              <w:spacing w:line="240" w:lineRule="atLeast"/>
              <w:jc w:val="center"/>
              <w:rPr>
                <w:rFonts w:ascii="Times New Roman" w:hAnsi="Times New Roman" w:eastAsia="仿宋"/>
                <w:color w:val="000000" w:themeColor="text1"/>
                <w:szCs w:val="21"/>
                <w14:textFill>
                  <w14:solidFill>
                    <w14:schemeClr w14:val="tx1"/>
                  </w14:solidFill>
                </w14:textFill>
              </w:rPr>
            </w:pPr>
            <w:r>
              <w:rPr>
                <w:rFonts w:hint="eastAsia" w:ascii="Times New Roman" w:hAnsi="Times New Roman" w:eastAsia="仿宋"/>
                <w:color w:val="000000" w:themeColor="text1"/>
                <w:szCs w:val="21"/>
                <w14:textFill>
                  <w14:solidFill>
                    <w14:schemeClr w14:val="tx1"/>
                  </w14:solidFill>
                </w14:textFill>
              </w:rPr>
              <w:t>0</w:t>
            </w:r>
          </w:p>
        </w:tc>
        <w:tc>
          <w:tcPr>
            <w:tcW w:w="750" w:type="pct"/>
            <w:vAlign w:val="center"/>
          </w:tcPr>
          <w:p>
            <w:pPr>
              <w:snapToGrid w:val="0"/>
              <w:spacing w:line="240" w:lineRule="atLeast"/>
              <w:jc w:val="center"/>
              <w:rPr>
                <w:rFonts w:ascii="Times New Roman" w:hAnsi="Times New Roman" w:eastAsia="仿宋"/>
                <w:color w:val="000000" w:themeColor="text1"/>
                <w:szCs w:val="21"/>
                <w14:textFill>
                  <w14:solidFill>
                    <w14:schemeClr w14:val="tx1"/>
                  </w14:solidFill>
                </w14:textFill>
              </w:rPr>
            </w:pPr>
            <w:r>
              <w:rPr>
                <w:rFonts w:hint="eastAsia" w:ascii="Times New Roman" w:hAnsi="Times New Roman" w:eastAsia="仿宋"/>
                <w:color w:val="000000" w:themeColor="text1"/>
                <w:szCs w:val="21"/>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68" w:type="dxa"/>
            <w:bottom w:w="0" w:type="dxa"/>
            <w:right w:w="68" w:type="dxa"/>
          </w:tblCellMar>
        </w:tblPrEx>
        <w:trPr>
          <w:cantSplit/>
        </w:trPr>
        <w:tc>
          <w:tcPr>
            <w:tcW w:w="679" w:type="pct"/>
            <w:vMerge w:val="restart"/>
            <w:vAlign w:val="center"/>
          </w:tcPr>
          <w:p>
            <w:pPr>
              <w:snapToGrid w:val="0"/>
              <w:spacing w:line="240" w:lineRule="atLeast"/>
              <w:ind w:left="-66" w:leftChars="-32" w:right="-107" w:rightChars="-51" w:hanging="1"/>
              <w:jc w:val="center"/>
              <w:rPr>
                <w:rFonts w:ascii="Times New Roman" w:hAnsi="Times New Roman" w:eastAsia="仿宋"/>
                <w:szCs w:val="21"/>
              </w:rPr>
            </w:pPr>
            <w:r>
              <w:rPr>
                <w:rFonts w:ascii="Times New Roman" w:hAnsi="Times New Roman" w:eastAsia="仿宋"/>
                <w:szCs w:val="21"/>
              </w:rPr>
              <w:t>水土保持</w:t>
            </w:r>
          </w:p>
          <w:p>
            <w:pPr>
              <w:snapToGrid w:val="0"/>
              <w:spacing w:line="240" w:lineRule="atLeast"/>
              <w:ind w:left="-66" w:leftChars="-32" w:right="-107" w:rightChars="-51" w:hanging="1"/>
              <w:jc w:val="center"/>
              <w:rPr>
                <w:rFonts w:ascii="Times New Roman" w:hAnsi="Times New Roman" w:eastAsia="仿宋"/>
                <w:szCs w:val="21"/>
              </w:rPr>
            </w:pPr>
            <w:r>
              <w:rPr>
                <w:rFonts w:ascii="Times New Roman" w:hAnsi="Times New Roman" w:eastAsia="仿宋"/>
                <w:szCs w:val="21"/>
              </w:rPr>
              <w:t>工程进度</w:t>
            </w:r>
          </w:p>
        </w:tc>
        <w:tc>
          <w:tcPr>
            <w:tcW w:w="548" w:type="pct"/>
            <w:vMerge w:val="restart"/>
            <w:vAlign w:val="center"/>
          </w:tcPr>
          <w:p>
            <w:pPr>
              <w:snapToGrid w:val="0"/>
              <w:spacing w:line="240" w:lineRule="atLeast"/>
              <w:ind w:right="-107" w:rightChars="-51"/>
              <w:jc w:val="center"/>
              <w:rPr>
                <w:rFonts w:ascii="Times New Roman" w:hAnsi="Times New Roman" w:eastAsia="仿宋"/>
                <w:szCs w:val="21"/>
              </w:rPr>
            </w:pPr>
            <w:r>
              <w:rPr>
                <w:rFonts w:ascii="Times New Roman" w:hAnsi="Times New Roman" w:eastAsia="仿宋"/>
                <w:szCs w:val="21"/>
              </w:rPr>
              <w:t>工程措施</w:t>
            </w:r>
          </w:p>
        </w:tc>
        <w:tc>
          <w:tcPr>
            <w:tcW w:w="1269" w:type="pct"/>
            <w:gridSpan w:val="2"/>
            <w:tcBorders>
              <w:top w:val="nil"/>
              <w:left w:val="nil"/>
              <w:bottom w:val="single" w:color="auto" w:sz="8" w:space="0"/>
              <w:right w:val="single" w:color="auto" w:sz="8" w:space="0"/>
            </w:tcBorders>
            <w:shd w:val="clear" w:color="auto" w:fill="auto"/>
            <w:vAlign w:val="center"/>
          </w:tcPr>
          <w:p>
            <w:pPr>
              <w:snapToGrid w:val="0"/>
              <w:spacing w:line="240" w:lineRule="atLeast"/>
              <w:ind w:right="-107" w:rightChars="-51"/>
              <w:jc w:val="center"/>
              <w:rPr>
                <w:rFonts w:ascii="Times New Roman" w:hAnsi="Times New Roman" w:eastAsia="仿宋"/>
                <w:szCs w:val="21"/>
              </w:rPr>
            </w:pPr>
            <w:r>
              <w:rPr>
                <w:rFonts w:hint="eastAsia" w:ascii="Times New Roman" w:hAnsi="Times New Roman" w:eastAsia="仿宋"/>
                <w:szCs w:val="18"/>
              </w:rPr>
              <w:t>表土剥离（</w:t>
            </w:r>
            <w:r>
              <w:rPr>
                <w:rFonts w:ascii="Times New Roman" w:hAnsi="Times New Roman" w:eastAsia="仿宋" w:cs="Times New Roman"/>
                <w:szCs w:val="18"/>
              </w:rPr>
              <w:t>m</w:t>
            </w:r>
            <w:r>
              <w:rPr>
                <w:rFonts w:ascii="Times New Roman" w:hAnsi="Times New Roman" w:eastAsia="仿宋" w:cs="Times New Roman"/>
                <w:szCs w:val="18"/>
                <w:vertAlign w:val="superscript"/>
              </w:rPr>
              <w:t>2</w:t>
            </w:r>
            <w:r>
              <w:rPr>
                <w:rFonts w:hint="eastAsia" w:ascii="Times New Roman" w:hAnsi="Times New Roman" w:eastAsia="仿宋"/>
                <w:szCs w:val="18"/>
              </w:rPr>
              <w:t>）</w:t>
            </w:r>
          </w:p>
        </w:tc>
        <w:tc>
          <w:tcPr>
            <w:tcW w:w="944" w:type="pct"/>
            <w:gridSpan w:val="2"/>
            <w:tcBorders>
              <w:top w:val="nil"/>
              <w:left w:val="nil"/>
              <w:bottom w:val="single" w:color="auto" w:sz="8" w:space="0"/>
              <w:right w:val="single" w:color="auto" w:sz="8" w:space="0"/>
            </w:tcBorders>
            <w:shd w:val="clear" w:color="auto" w:fill="auto"/>
            <w:vAlign w:val="center"/>
          </w:tcPr>
          <w:p>
            <w:pPr>
              <w:snapToGrid w:val="0"/>
              <w:spacing w:line="240" w:lineRule="atLeast"/>
              <w:jc w:val="center"/>
              <w:rPr>
                <w:rFonts w:ascii="Times New Roman" w:hAnsi="Times New Roman" w:eastAsia="仿宋"/>
                <w:color w:val="000000" w:themeColor="text1"/>
                <w:szCs w:val="21"/>
                <w14:textFill>
                  <w14:solidFill>
                    <w14:schemeClr w14:val="tx1"/>
                  </w14:solidFill>
                </w14:textFill>
              </w:rPr>
            </w:pPr>
            <w:r>
              <w:rPr>
                <w:rFonts w:hint="eastAsia" w:ascii="Times New Roman" w:hAnsi="Times New Roman" w:eastAsia="仿宋"/>
                <w:color w:val="000000" w:themeColor="text1"/>
                <w:szCs w:val="21"/>
                <w14:textFill>
                  <w14:solidFill>
                    <w14:schemeClr w14:val="tx1"/>
                  </w14:solidFill>
                </w14:textFill>
              </w:rPr>
              <w:t>0</w:t>
            </w:r>
          </w:p>
        </w:tc>
        <w:tc>
          <w:tcPr>
            <w:tcW w:w="810" w:type="pct"/>
            <w:tcBorders>
              <w:top w:val="nil"/>
              <w:left w:val="nil"/>
              <w:bottom w:val="single" w:color="auto" w:sz="8" w:space="0"/>
              <w:right w:val="single" w:color="auto" w:sz="8" w:space="0"/>
            </w:tcBorders>
            <w:shd w:val="clear" w:color="auto" w:fill="auto"/>
            <w:vAlign w:val="center"/>
          </w:tcPr>
          <w:p>
            <w:pPr>
              <w:snapToGrid w:val="0"/>
              <w:spacing w:line="240" w:lineRule="atLeast"/>
              <w:jc w:val="center"/>
              <w:rPr>
                <w:rFonts w:ascii="Times New Roman" w:hAnsi="Times New Roman" w:eastAsia="仿宋"/>
                <w:color w:val="000000" w:themeColor="text1"/>
                <w:szCs w:val="21"/>
                <w:highlight w:val="yellow"/>
                <w14:textFill>
                  <w14:solidFill>
                    <w14:schemeClr w14:val="tx1"/>
                  </w14:solidFill>
                </w14:textFill>
              </w:rPr>
            </w:pPr>
            <w:r>
              <w:rPr>
                <w:rFonts w:hint="eastAsia" w:ascii="Times New Roman" w:hAnsi="Times New Roman" w:eastAsia="仿宋"/>
                <w:color w:val="000000" w:themeColor="text1"/>
                <w:szCs w:val="21"/>
                <w14:textFill>
                  <w14:solidFill>
                    <w14:schemeClr w14:val="tx1"/>
                  </w14:solidFill>
                </w14:textFill>
              </w:rPr>
              <w:t>0</w:t>
            </w:r>
          </w:p>
        </w:tc>
        <w:tc>
          <w:tcPr>
            <w:tcW w:w="750" w:type="pct"/>
            <w:vAlign w:val="center"/>
          </w:tcPr>
          <w:p>
            <w:pPr>
              <w:snapToGrid w:val="0"/>
              <w:spacing w:line="240" w:lineRule="atLeast"/>
              <w:jc w:val="center"/>
              <w:rPr>
                <w:rFonts w:ascii="Times New Roman" w:hAnsi="Times New Roman" w:eastAsia="仿宋"/>
                <w:color w:val="000000" w:themeColor="text1"/>
                <w:szCs w:val="21"/>
                <w:highlight w:val="yellow"/>
                <w14:textFill>
                  <w14:solidFill>
                    <w14:schemeClr w14:val="tx1"/>
                  </w14:solidFill>
                </w14:textFill>
              </w:rPr>
            </w:pPr>
            <w:r>
              <w:rPr>
                <w:rFonts w:hint="eastAsia" w:ascii="Times New Roman" w:hAnsi="Times New Roman" w:eastAsia="仿宋"/>
                <w:color w:val="000000" w:themeColor="text1"/>
                <w:szCs w:val="21"/>
                <w14:textFill>
                  <w14:solidFill>
                    <w14:schemeClr w14:val="tx1"/>
                  </w14:solidFill>
                </w14:textFill>
              </w:rPr>
              <w:t>116502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68" w:type="dxa"/>
            <w:bottom w:w="0" w:type="dxa"/>
            <w:right w:w="68" w:type="dxa"/>
          </w:tblCellMar>
        </w:tblPrEx>
        <w:trPr>
          <w:cantSplit/>
        </w:trPr>
        <w:tc>
          <w:tcPr>
            <w:tcW w:w="679" w:type="pct"/>
            <w:vMerge w:val="continue"/>
            <w:vAlign w:val="center"/>
          </w:tcPr>
          <w:p>
            <w:pPr>
              <w:snapToGrid w:val="0"/>
              <w:spacing w:line="240" w:lineRule="atLeast"/>
              <w:ind w:left="-66" w:leftChars="-32" w:right="-107" w:rightChars="-51" w:hanging="1"/>
              <w:jc w:val="center"/>
              <w:rPr>
                <w:rFonts w:ascii="Times New Roman" w:hAnsi="Times New Roman" w:eastAsia="仿宋"/>
                <w:szCs w:val="21"/>
              </w:rPr>
            </w:pPr>
          </w:p>
        </w:tc>
        <w:tc>
          <w:tcPr>
            <w:tcW w:w="548" w:type="pct"/>
            <w:vMerge w:val="continue"/>
            <w:vAlign w:val="center"/>
          </w:tcPr>
          <w:p>
            <w:pPr>
              <w:snapToGrid w:val="0"/>
              <w:spacing w:line="240" w:lineRule="atLeast"/>
              <w:ind w:right="-107" w:rightChars="-51"/>
              <w:jc w:val="center"/>
              <w:rPr>
                <w:rFonts w:ascii="Times New Roman" w:hAnsi="Times New Roman" w:eastAsia="仿宋"/>
                <w:szCs w:val="21"/>
              </w:rPr>
            </w:pPr>
          </w:p>
        </w:tc>
        <w:tc>
          <w:tcPr>
            <w:tcW w:w="1269" w:type="pct"/>
            <w:gridSpan w:val="2"/>
            <w:tcBorders>
              <w:top w:val="nil"/>
              <w:left w:val="nil"/>
              <w:bottom w:val="single" w:color="auto" w:sz="8" w:space="0"/>
              <w:right w:val="single" w:color="auto" w:sz="8" w:space="0"/>
            </w:tcBorders>
            <w:shd w:val="clear" w:color="auto" w:fill="auto"/>
            <w:vAlign w:val="center"/>
          </w:tcPr>
          <w:p>
            <w:pPr>
              <w:snapToGrid w:val="0"/>
              <w:spacing w:line="240" w:lineRule="atLeast"/>
              <w:ind w:right="-107" w:rightChars="-51"/>
              <w:jc w:val="center"/>
              <w:rPr>
                <w:rFonts w:ascii="Times New Roman" w:hAnsi="Times New Roman" w:eastAsia="仿宋"/>
                <w:szCs w:val="21"/>
              </w:rPr>
            </w:pPr>
            <w:r>
              <w:rPr>
                <w:rFonts w:hint="eastAsia" w:ascii="Times New Roman" w:hAnsi="Times New Roman" w:eastAsia="仿宋"/>
                <w:szCs w:val="18"/>
              </w:rPr>
              <w:t>表土回填（</w:t>
            </w:r>
            <w:r>
              <w:rPr>
                <w:rFonts w:ascii="Times New Roman" w:hAnsi="Times New Roman" w:eastAsia="仿宋" w:cs="Times New Roman"/>
                <w:szCs w:val="18"/>
              </w:rPr>
              <w:t>m</w:t>
            </w:r>
            <w:r>
              <w:rPr>
                <w:rFonts w:ascii="Times New Roman" w:hAnsi="Times New Roman" w:eastAsia="仿宋" w:cs="Times New Roman"/>
                <w:szCs w:val="18"/>
                <w:vertAlign w:val="superscript"/>
              </w:rPr>
              <w:t>3</w:t>
            </w:r>
            <w:r>
              <w:rPr>
                <w:rFonts w:hint="eastAsia" w:ascii="Times New Roman" w:hAnsi="Times New Roman" w:eastAsia="仿宋"/>
                <w:szCs w:val="18"/>
              </w:rPr>
              <w:t>）</w:t>
            </w:r>
          </w:p>
        </w:tc>
        <w:tc>
          <w:tcPr>
            <w:tcW w:w="944" w:type="pct"/>
            <w:gridSpan w:val="2"/>
            <w:tcBorders>
              <w:top w:val="nil"/>
              <w:left w:val="nil"/>
              <w:bottom w:val="single" w:color="auto" w:sz="8" w:space="0"/>
              <w:right w:val="single" w:color="auto" w:sz="8" w:space="0"/>
            </w:tcBorders>
            <w:shd w:val="clear" w:color="auto" w:fill="auto"/>
            <w:vAlign w:val="center"/>
          </w:tcPr>
          <w:p>
            <w:pPr>
              <w:snapToGrid w:val="0"/>
              <w:spacing w:line="240" w:lineRule="atLeast"/>
              <w:jc w:val="center"/>
              <w:rPr>
                <w:rFonts w:ascii="Times New Roman" w:hAnsi="Times New Roman" w:eastAsia="仿宋"/>
                <w:color w:val="000000" w:themeColor="text1"/>
                <w:szCs w:val="21"/>
                <w14:textFill>
                  <w14:solidFill>
                    <w14:schemeClr w14:val="tx1"/>
                  </w14:solidFill>
                </w14:textFill>
              </w:rPr>
            </w:pPr>
            <w:r>
              <w:rPr>
                <w:rFonts w:hint="eastAsia" w:ascii="Times New Roman" w:hAnsi="Times New Roman" w:eastAsia="仿宋"/>
                <w:color w:val="000000" w:themeColor="text1"/>
                <w:szCs w:val="21"/>
                <w14:textFill>
                  <w14:solidFill>
                    <w14:schemeClr w14:val="tx1"/>
                  </w14:solidFill>
                </w14:textFill>
              </w:rPr>
              <w:t>0</w:t>
            </w:r>
          </w:p>
        </w:tc>
        <w:tc>
          <w:tcPr>
            <w:tcW w:w="810" w:type="pct"/>
            <w:tcBorders>
              <w:top w:val="nil"/>
              <w:left w:val="nil"/>
              <w:bottom w:val="single" w:color="auto" w:sz="8" w:space="0"/>
              <w:right w:val="single" w:color="auto" w:sz="8" w:space="0"/>
            </w:tcBorders>
            <w:shd w:val="clear" w:color="auto" w:fill="auto"/>
            <w:vAlign w:val="center"/>
          </w:tcPr>
          <w:p>
            <w:pPr>
              <w:snapToGrid w:val="0"/>
              <w:spacing w:line="240" w:lineRule="atLeast"/>
              <w:jc w:val="center"/>
              <w:rPr>
                <w:rFonts w:ascii="Times New Roman" w:hAnsi="Times New Roman" w:eastAsia="仿宋"/>
                <w:color w:val="000000" w:themeColor="text1"/>
                <w:szCs w:val="21"/>
                <w14:textFill>
                  <w14:solidFill>
                    <w14:schemeClr w14:val="tx1"/>
                  </w14:solidFill>
                </w14:textFill>
              </w:rPr>
            </w:pPr>
            <w:r>
              <w:rPr>
                <w:rFonts w:hint="eastAsia" w:ascii="Times New Roman" w:hAnsi="Times New Roman" w:eastAsia="仿宋"/>
                <w:color w:val="000000" w:themeColor="text1"/>
                <w:szCs w:val="21"/>
                <w14:textFill>
                  <w14:solidFill>
                    <w14:schemeClr w14:val="tx1"/>
                  </w14:solidFill>
                </w14:textFill>
              </w:rPr>
              <w:t>0</w:t>
            </w:r>
          </w:p>
        </w:tc>
        <w:tc>
          <w:tcPr>
            <w:tcW w:w="750" w:type="pct"/>
            <w:vAlign w:val="center"/>
          </w:tcPr>
          <w:p>
            <w:pPr>
              <w:snapToGrid w:val="0"/>
              <w:spacing w:line="240" w:lineRule="atLeast"/>
              <w:jc w:val="center"/>
              <w:rPr>
                <w:rFonts w:ascii="Times New Roman" w:hAnsi="Times New Roman" w:eastAsia="仿宋"/>
                <w:color w:val="000000" w:themeColor="text1"/>
                <w:szCs w:val="21"/>
                <w14:textFill>
                  <w14:solidFill>
                    <w14:schemeClr w14:val="tx1"/>
                  </w14:solidFill>
                </w14:textFill>
              </w:rPr>
            </w:pPr>
            <w:r>
              <w:rPr>
                <w:rFonts w:hint="eastAsia" w:ascii="Times New Roman" w:hAnsi="Times New Roman" w:eastAsia="仿宋"/>
                <w:color w:val="000000" w:themeColor="text1"/>
                <w:szCs w:val="21"/>
                <w14:textFill>
                  <w14:solidFill>
                    <w14:schemeClr w14:val="tx1"/>
                  </w14:solidFill>
                </w14:textFill>
              </w:rPr>
              <w:t>1</w:t>
            </w:r>
            <w:r>
              <w:rPr>
                <w:rFonts w:ascii="Times New Roman" w:hAnsi="Times New Roman" w:eastAsia="仿宋"/>
                <w:color w:val="000000" w:themeColor="text1"/>
                <w:szCs w:val="21"/>
                <w14:textFill>
                  <w14:solidFill>
                    <w14:schemeClr w14:val="tx1"/>
                  </w14:solidFill>
                </w14:textFill>
              </w:rPr>
              <w:t>5023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68" w:type="dxa"/>
            <w:bottom w:w="0" w:type="dxa"/>
            <w:right w:w="68" w:type="dxa"/>
          </w:tblCellMar>
        </w:tblPrEx>
        <w:trPr>
          <w:cantSplit/>
        </w:trPr>
        <w:tc>
          <w:tcPr>
            <w:tcW w:w="679" w:type="pct"/>
            <w:vMerge w:val="continue"/>
            <w:vAlign w:val="center"/>
          </w:tcPr>
          <w:p>
            <w:pPr>
              <w:snapToGrid w:val="0"/>
              <w:spacing w:line="240" w:lineRule="atLeast"/>
              <w:ind w:left="-66" w:leftChars="-32" w:right="-107" w:rightChars="-51" w:hanging="1"/>
              <w:jc w:val="center"/>
              <w:rPr>
                <w:rFonts w:ascii="Times New Roman" w:hAnsi="Times New Roman" w:eastAsia="仿宋"/>
                <w:szCs w:val="21"/>
              </w:rPr>
            </w:pPr>
          </w:p>
        </w:tc>
        <w:tc>
          <w:tcPr>
            <w:tcW w:w="548" w:type="pct"/>
            <w:vMerge w:val="continue"/>
            <w:vAlign w:val="center"/>
          </w:tcPr>
          <w:p>
            <w:pPr>
              <w:snapToGrid w:val="0"/>
              <w:spacing w:line="240" w:lineRule="atLeast"/>
              <w:ind w:right="-107" w:rightChars="-51"/>
              <w:jc w:val="center"/>
              <w:rPr>
                <w:rFonts w:ascii="Times New Roman" w:hAnsi="Times New Roman" w:eastAsia="仿宋"/>
                <w:szCs w:val="21"/>
              </w:rPr>
            </w:pPr>
          </w:p>
        </w:tc>
        <w:tc>
          <w:tcPr>
            <w:tcW w:w="1269" w:type="pct"/>
            <w:gridSpan w:val="2"/>
            <w:tcBorders>
              <w:top w:val="nil"/>
              <w:left w:val="nil"/>
              <w:bottom w:val="single" w:color="auto" w:sz="8" w:space="0"/>
              <w:right w:val="single" w:color="auto" w:sz="8" w:space="0"/>
            </w:tcBorders>
            <w:shd w:val="clear" w:color="auto" w:fill="auto"/>
            <w:vAlign w:val="center"/>
          </w:tcPr>
          <w:p>
            <w:pPr>
              <w:snapToGrid w:val="0"/>
              <w:spacing w:line="240" w:lineRule="atLeast"/>
              <w:ind w:right="-107" w:rightChars="-51"/>
              <w:jc w:val="center"/>
              <w:rPr>
                <w:rFonts w:ascii="Times New Roman" w:hAnsi="Times New Roman" w:eastAsia="仿宋"/>
                <w:szCs w:val="21"/>
              </w:rPr>
            </w:pPr>
            <w:r>
              <w:rPr>
                <w:rFonts w:hint="eastAsia" w:ascii="Times New Roman" w:hAnsi="Times New Roman" w:eastAsia="仿宋"/>
                <w:szCs w:val="18"/>
              </w:rPr>
              <w:t>浆砌石边沟（</w:t>
            </w:r>
            <w:r>
              <w:rPr>
                <w:rFonts w:ascii="Times New Roman" w:hAnsi="Times New Roman" w:eastAsia="仿宋" w:cs="Times New Roman"/>
                <w:szCs w:val="18"/>
              </w:rPr>
              <w:t>m</w:t>
            </w:r>
            <w:r>
              <w:rPr>
                <w:rFonts w:hint="eastAsia" w:ascii="Times New Roman" w:hAnsi="Times New Roman" w:eastAsia="仿宋"/>
                <w:szCs w:val="18"/>
              </w:rPr>
              <w:t>）</w:t>
            </w:r>
          </w:p>
        </w:tc>
        <w:tc>
          <w:tcPr>
            <w:tcW w:w="944" w:type="pct"/>
            <w:gridSpan w:val="2"/>
            <w:tcBorders>
              <w:top w:val="nil"/>
              <w:left w:val="nil"/>
              <w:bottom w:val="single" w:color="auto" w:sz="8" w:space="0"/>
              <w:right w:val="single" w:color="auto" w:sz="8" w:space="0"/>
            </w:tcBorders>
            <w:shd w:val="clear" w:color="auto" w:fill="auto"/>
            <w:vAlign w:val="center"/>
          </w:tcPr>
          <w:p>
            <w:pPr>
              <w:snapToGrid w:val="0"/>
              <w:spacing w:line="240" w:lineRule="atLeast"/>
              <w:jc w:val="center"/>
              <w:rPr>
                <w:rFonts w:ascii="Times New Roman" w:hAnsi="Times New Roman" w:eastAsia="仿宋"/>
                <w:color w:val="000000" w:themeColor="text1"/>
                <w:szCs w:val="21"/>
                <w14:textFill>
                  <w14:solidFill>
                    <w14:schemeClr w14:val="tx1"/>
                  </w14:solidFill>
                </w14:textFill>
              </w:rPr>
            </w:pPr>
            <w:r>
              <w:rPr>
                <w:rFonts w:hint="eastAsia" w:ascii="Times New Roman" w:hAnsi="Times New Roman" w:eastAsia="仿宋"/>
                <w:color w:val="000000" w:themeColor="text1"/>
                <w:szCs w:val="21"/>
                <w14:textFill>
                  <w14:solidFill>
                    <w14:schemeClr w14:val="tx1"/>
                  </w14:solidFill>
                </w14:textFill>
              </w:rPr>
              <w:t>0</w:t>
            </w:r>
          </w:p>
        </w:tc>
        <w:tc>
          <w:tcPr>
            <w:tcW w:w="810" w:type="pct"/>
            <w:tcBorders>
              <w:top w:val="nil"/>
              <w:left w:val="nil"/>
              <w:bottom w:val="single" w:color="auto" w:sz="8" w:space="0"/>
              <w:right w:val="single" w:color="auto" w:sz="8" w:space="0"/>
            </w:tcBorders>
            <w:shd w:val="clear" w:color="auto" w:fill="auto"/>
            <w:vAlign w:val="center"/>
          </w:tcPr>
          <w:p>
            <w:pPr>
              <w:snapToGrid w:val="0"/>
              <w:spacing w:line="240" w:lineRule="atLeast"/>
              <w:jc w:val="center"/>
              <w:rPr>
                <w:rFonts w:ascii="Times New Roman" w:hAnsi="Times New Roman" w:eastAsia="仿宋"/>
                <w:color w:val="000000" w:themeColor="text1"/>
                <w:szCs w:val="21"/>
                <w14:textFill>
                  <w14:solidFill>
                    <w14:schemeClr w14:val="tx1"/>
                  </w14:solidFill>
                </w14:textFill>
              </w:rPr>
            </w:pPr>
            <w:r>
              <w:rPr>
                <w:rFonts w:hint="eastAsia" w:ascii="Times New Roman" w:hAnsi="Times New Roman" w:eastAsia="仿宋"/>
                <w:color w:val="000000" w:themeColor="text1"/>
                <w:szCs w:val="21"/>
                <w14:textFill>
                  <w14:solidFill>
                    <w14:schemeClr w14:val="tx1"/>
                  </w14:solidFill>
                </w14:textFill>
              </w:rPr>
              <w:t>0</w:t>
            </w:r>
          </w:p>
        </w:tc>
        <w:tc>
          <w:tcPr>
            <w:tcW w:w="750" w:type="pct"/>
            <w:vAlign w:val="center"/>
          </w:tcPr>
          <w:p>
            <w:pPr>
              <w:snapToGrid w:val="0"/>
              <w:spacing w:line="240" w:lineRule="atLeast"/>
              <w:jc w:val="center"/>
              <w:rPr>
                <w:rFonts w:ascii="Times New Roman" w:hAnsi="Times New Roman" w:eastAsia="仿宋"/>
                <w:color w:val="000000" w:themeColor="text1"/>
                <w:szCs w:val="21"/>
                <w14:textFill>
                  <w14:solidFill>
                    <w14:schemeClr w14:val="tx1"/>
                  </w14:solidFill>
                </w14:textFill>
              </w:rPr>
            </w:pPr>
            <w:r>
              <w:rPr>
                <w:rFonts w:hint="eastAsia" w:ascii="Times New Roman" w:hAnsi="Times New Roman" w:eastAsia="仿宋"/>
                <w:color w:val="000000" w:themeColor="text1"/>
                <w:szCs w:val="21"/>
                <w14:textFill>
                  <w14:solidFill>
                    <w14:schemeClr w14:val="tx1"/>
                  </w14:solidFill>
                </w14:textFill>
              </w:rPr>
              <w:t>2602.9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68" w:type="dxa"/>
            <w:bottom w:w="0" w:type="dxa"/>
            <w:right w:w="68" w:type="dxa"/>
          </w:tblCellMar>
        </w:tblPrEx>
        <w:trPr>
          <w:cantSplit/>
        </w:trPr>
        <w:tc>
          <w:tcPr>
            <w:tcW w:w="679" w:type="pct"/>
            <w:vMerge w:val="continue"/>
            <w:vAlign w:val="center"/>
          </w:tcPr>
          <w:p>
            <w:pPr>
              <w:snapToGrid w:val="0"/>
              <w:spacing w:line="240" w:lineRule="atLeast"/>
              <w:ind w:left="-66" w:leftChars="-32" w:right="-107" w:rightChars="-51" w:hanging="1"/>
              <w:jc w:val="center"/>
              <w:rPr>
                <w:rFonts w:ascii="Times New Roman" w:hAnsi="Times New Roman" w:eastAsia="仿宋"/>
                <w:szCs w:val="21"/>
              </w:rPr>
            </w:pPr>
          </w:p>
        </w:tc>
        <w:tc>
          <w:tcPr>
            <w:tcW w:w="548" w:type="pct"/>
            <w:vMerge w:val="continue"/>
            <w:vAlign w:val="center"/>
          </w:tcPr>
          <w:p>
            <w:pPr>
              <w:snapToGrid w:val="0"/>
              <w:spacing w:line="240" w:lineRule="atLeast"/>
              <w:ind w:right="-107" w:rightChars="-51"/>
              <w:jc w:val="center"/>
              <w:rPr>
                <w:rFonts w:ascii="Times New Roman" w:hAnsi="Times New Roman" w:eastAsia="仿宋"/>
                <w:szCs w:val="21"/>
              </w:rPr>
            </w:pPr>
          </w:p>
        </w:tc>
        <w:tc>
          <w:tcPr>
            <w:tcW w:w="1269" w:type="pct"/>
            <w:gridSpan w:val="2"/>
            <w:tcBorders>
              <w:top w:val="nil"/>
              <w:left w:val="nil"/>
              <w:bottom w:val="single" w:color="auto" w:sz="8" w:space="0"/>
              <w:right w:val="single" w:color="auto" w:sz="8" w:space="0"/>
            </w:tcBorders>
            <w:shd w:val="clear" w:color="auto" w:fill="auto"/>
            <w:vAlign w:val="center"/>
          </w:tcPr>
          <w:p>
            <w:pPr>
              <w:snapToGrid w:val="0"/>
              <w:spacing w:line="240" w:lineRule="atLeast"/>
              <w:ind w:right="-107" w:rightChars="-51"/>
              <w:jc w:val="center"/>
              <w:rPr>
                <w:rFonts w:ascii="Times New Roman" w:hAnsi="Times New Roman" w:eastAsia="仿宋"/>
                <w:szCs w:val="21"/>
              </w:rPr>
            </w:pPr>
            <w:r>
              <w:rPr>
                <w:rFonts w:hint="eastAsia" w:ascii="Times New Roman" w:hAnsi="Times New Roman" w:eastAsia="仿宋"/>
                <w:szCs w:val="18"/>
              </w:rPr>
              <w:t>盲沟（</w:t>
            </w:r>
            <w:r>
              <w:rPr>
                <w:rFonts w:ascii="Times New Roman" w:hAnsi="Times New Roman" w:eastAsia="仿宋" w:cs="Times New Roman"/>
                <w:szCs w:val="18"/>
              </w:rPr>
              <w:t>m</w:t>
            </w:r>
            <w:r>
              <w:rPr>
                <w:rFonts w:ascii="Times New Roman" w:hAnsi="Times New Roman" w:eastAsia="仿宋" w:cs="Times New Roman"/>
                <w:szCs w:val="18"/>
                <w:vertAlign w:val="superscript"/>
              </w:rPr>
              <w:t>3</w:t>
            </w:r>
            <w:r>
              <w:rPr>
                <w:rFonts w:hint="eastAsia" w:ascii="Times New Roman" w:hAnsi="Times New Roman" w:eastAsia="仿宋"/>
                <w:szCs w:val="18"/>
              </w:rPr>
              <w:t>）</w:t>
            </w:r>
          </w:p>
        </w:tc>
        <w:tc>
          <w:tcPr>
            <w:tcW w:w="944" w:type="pct"/>
            <w:gridSpan w:val="2"/>
            <w:tcBorders>
              <w:top w:val="nil"/>
              <w:left w:val="nil"/>
              <w:bottom w:val="single" w:color="auto" w:sz="8" w:space="0"/>
              <w:right w:val="single" w:color="auto" w:sz="8" w:space="0"/>
            </w:tcBorders>
            <w:shd w:val="clear" w:color="auto" w:fill="auto"/>
            <w:vAlign w:val="center"/>
          </w:tcPr>
          <w:p>
            <w:pPr>
              <w:snapToGrid w:val="0"/>
              <w:spacing w:line="240" w:lineRule="atLeast"/>
              <w:jc w:val="center"/>
              <w:rPr>
                <w:rFonts w:ascii="Times New Roman" w:hAnsi="Times New Roman" w:eastAsia="仿宋"/>
                <w:color w:val="000000" w:themeColor="text1"/>
                <w:szCs w:val="21"/>
                <w14:textFill>
                  <w14:solidFill>
                    <w14:schemeClr w14:val="tx1"/>
                  </w14:solidFill>
                </w14:textFill>
              </w:rPr>
            </w:pPr>
            <w:r>
              <w:rPr>
                <w:rFonts w:hint="eastAsia" w:ascii="Times New Roman" w:hAnsi="Times New Roman" w:eastAsia="仿宋"/>
                <w:color w:val="000000" w:themeColor="text1"/>
                <w:szCs w:val="21"/>
                <w14:textFill>
                  <w14:solidFill>
                    <w14:schemeClr w14:val="tx1"/>
                  </w14:solidFill>
                </w14:textFill>
              </w:rPr>
              <w:t>0</w:t>
            </w:r>
          </w:p>
        </w:tc>
        <w:tc>
          <w:tcPr>
            <w:tcW w:w="810" w:type="pct"/>
            <w:tcBorders>
              <w:top w:val="nil"/>
              <w:left w:val="nil"/>
              <w:bottom w:val="single" w:color="auto" w:sz="8" w:space="0"/>
              <w:right w:val="single" w:color="auto" w:sz="8" w:space="0"/>
            </w:tcBorders>
            <w:shd w:val="clear" w:color="auto" w:fill="auto"/>
            <w:vAlign w:val="center"/>
          </w:tcPr>
          <w:p>
            <w:pPr>
              <w:snapToGrid w:val="0"/>
              <w:spacing w:line="240" w:lineRule="atLeast"/>
              <w:jc w:val="center"/>
              <w:rPr>
                <w:rFonts w:ascii="Times New Roman" w:hAnsi="Times New Roman" w:eastAsia="仿宋"/>
                <w:color w:val="000000" w:themeColor="text1"/>
                <w:szCs w:val="21"/>
                <w14:textFill>
                  <w14:solidFill>
                    <w14:schemeClr w14:val="tx1"/>
                  </w14:solidFill>
                </w14:textFill>
              </w:rPr>
            </w:pPr>
            <w:r>
              <w:rPr>
                <w:rFonts w:hint="eastAsia" w:ascii="Times New Roman" w:hAnsi="Times New Roman" w:eastAsia="仿宋"/>
                <w:color w:val="000000" w:themeColor="text1"/>
                <w:szCs w:val="21"/>
                <w14:textFill>
                  <w14:solidFill>
                    <w14:schemeClr w14:val="tx1"/>
                  </w14:solidFill>
                </w14:textFill>
              </w:rPr>
              <w:t>0</w:t>
            </w:r>
          </w:p>
        </w:tc>
        <w:tc>
          <w:tcPr>
            <w:tcW w:w="750" w:type="pct"/>
            <w:vAlign w:val="center"/>
          </w:tcPr>
          <w:p>
            <w:pPr>
              <w:snapToGrid w:val="0"/>
              <w:spacing w:line="240" w:lineRule="atLeast"/>
              <w:jc w:val="center"/>
              <w:rPr>
                <w:rFonts w:ascii="Times New Roman" w:hAnsi="Times New Roman" w:eastAsia="仿宋"/>
                <w:color w:val="000000" w:themeColor="text1"/>
                <w:szCs w:val="21"/>
                <w14:textFill>
                  <w14:solidFill>
                    <w14:schemeClr w14:val="tx1"/>
                  </w14:solidFill>
                </w14:textFill>
              </w:rPr>
            </w:pPr>
            <w:r>
              <w:rPr>
                <w:rFonts w:hint="eastAsia" w:ascii="Times New Roman" w:hAnsi="Times New Roman" w:eastAsia="仿宋"/>
                <w:color w:val="000000" w:themeColor="text1"/>
                <w:szCs w:val="21"/>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68" w:type="dxa"/>
            <w:bottom w:w="0" w:type="dxa"/>
            <w:right w:w="68" w:type="dxa"/>
          </w:tblCellMar>
        </w:tblPrEx>
        <w:trPr>
          <w:cantSplit/>
        </w:trPr>
        <w:tc>
          <w:tcPr>
            <w:tcW w:w="679" w:type="pct"/>
            <w:vMerge w:val="continue"/>
            <w:vAlign w:val="center"/>
          </w:tcPr>
          <w:p>
            <w:pPr>
              <w:snapToGrid w:val="0"/>
              <w:spacing w:line="240" w:lineRule="atLeast"/>
              <w:ind w:left="-66" w:leftChars="-32" w:right="-107" w:rightChars="-51" w:hanging="1"/>
              <w:jc w:val="center"/>
              <w:rPr>
                <w:rFonts w:ascii="Times New Roman" w:hAnsi="Times New Roman" w:eastAsia="仿宋"/>
                <w:szCs w:val="21"/>
              </w:rPr>
            </w:pPr>
          </w:p>
        </w:tc>
        <w:tc>
          <w:tcPr>
            <w:tcW w:w="548" w:type="pct"/>
            <w:vMerge w:val="continue"/>
            <w:vAlign w:val="center"/>
          </w:tcPr>
          <w:p>
            <w:pPr>
              <w:snapToGrid w:val="0"/>
              <w:spacing w:line="240" w:lineRule="atLeast"/>
              <w:ind w:right="-107" w:rightChars="-51"/>
              <w:jc w:val="center"/>
              <w:rPr>
                <w:rFonts w:ascii="Times New Roman" w:hAnsi="Times New Roman" w:eastAsia="仿宋"/>
                <w:szCs w:val="21"/>
              </w:rPr>
            </w:pPr>
          </w:p>
        </w:tc>
        <w:tc>
          <w:tcPr>
            <w:tcW w:w="1269" w:type="pct"/>
            <w:gridSpan w:val="2"/>
            <w:tcBorders>
              <w:top w:val="nil"/>
              <w:left w:val="nil"/>
              <w:bottom w:val="single" w:color="auto" w:sz="8" w:space="0"/>
              <w:right w:val="single" w:color="auto" w:sz="8" w:space="0"/>
            </w:tcBorders>
            <w:shd w:val="clear" w:color="auto" w:fill="auto"/>
            <w:vAlign w:val="center"/>
          </w:tcPr>
          <w:p>
            <w:pPr>
              <w:snapToGrid w:val="0"/>
              <w:spacing w:line="240" w:lineRule="atLeast"/>
              <w:ind w:right="-107" w:rightChars="-51"/>
              <w:jc w:val="center"/>
              <w:rPr>
                <w:rFonts w:ascii="Times New Roman" w:hAnsi="Times New Roman" w:eastAsia="仿宋"/>
                <w:szCs w:val="21"/>
              </w:rPr>
            </w:pPr>
            <w:r>
              <w:rPr>
                <w:rFonts w:hint="eastAsia" w:ascii="Times New Roman" w:hAnsi="Times New Roman" w:eastAsia="仿宋"/>
                <w:szCs w:val="18"/>
              </w:rPr>
              <w:t>土质排水沟（</w:t>
            </w:r>
            <w:r>
              <w:rPr>
                <w:rFonts w:ascii="Times New Roman" w:hAnsi="Times New Roman" w:eastAsia="仿宋" w:cs="Times New Roman"/>
                <w:szCs w:val="18"/>
              </w:rPr>
              <w:t>m</w:t>
            </w:r>
            <w:r>
              <w:rPr>
                <w:rFonts w:ascii="Times New Roman" w:hAnsi="Times New Roman" w:eastAsia="仿宋" w:cs="Times New Roman"/>
                <w:szCs w:val="18"/>
                <w:vertAlign w:val="superscript"/>
              </w:rPr>
              <w:t>3</w:t>
            </w:r>
            <w:r>
              <w:rPr>
                <w:rFonts w:hint="eastAsia" w:ascii="Times New Roman" w:hAnsi="Times New Roman" w:eastAsia="仿宋"/>
                <w:szCs w:val="18"/>
              </w:rPr>
              <w:t>）</w:t>
            </w:r>
          </w:p>
        </w:tc>
        <w:tc>
          <w:tcPr>
            <w:tcW w:w="944" w:type="pct"/>
            <w:gridSpan w:val="2"/>
            <w:tcBorders>
              <w:top w:val="nil"/>
              <w:left w:val="nil"/>
              <w:bottom w:val="single" w:color="auto" w:sz="8" w:space="0"/>
              <w:right w:val="single" w:color="auto" w:sz="8" w:space="0"/>
            </w:tcBorders>
            <w:shd w:val="clear" w:color="auto" w:fill="auto"/>
            <w:vAlign w:val="center"/>
          </w:tcPr>
          <w:p>
            <w:pPr>
              <w:snapToGrid w:val="0"/>
              <w:spacing w:line="240" w:lineRule="atLeast"/>
              <w:jc w:val="center"/>
              <w:rPr>
                <w:rFonts w:ascii="Times New Roman" w:hAnsi="Times New Roman" w:eastAsia="仿宋"/>
                <w:color w:val="000000" w:themeColor="text1"/>
                <w:szCs w:val="21"/>
                <w14:textFill>
                  <w14:solidFill>
                    <w14:schemeClr w14:val="tx1"/>
                  </w14:solidFill>
                </w14:textFill>
              </w:rPr>
            </w:pPr>
            <w:r>
              <w:rPr>
                <w:rFonts w:hint="eastAsia" w:ascii="Times New Roman" w:hAnsi="Times New Roman" w:eastAsia="仿宋"/>
                <w:color w:val="000000" w:themeColor="text1"/>
                <w:szCs w:val="21"/>
                <w14:textFill>
                  <w14:solidFill>
                    <w14:schemeClr w14:val="tx1"/>
                  </w14:solidFill>
                </w14:textFill>
              </w:rPr>
              <w:t>0</w:t>
            </w:r>
          </w:p>
        </w:tc>
        <w:tc>
          <w:tcPr>
            <w:tcW w:w="810" w:type="pct"/>
            <w:tcBorders>
              <w:top w:val="nil"/>
              <w:left w:val="nil"/>
              <w:bottom w:val="single" w:color="auto" w:sz="8" w:space="0"/>
              <w:right w:val="single" w:color="auto" w:sz="8" w:space="0"/>
            </w:tcBorders>
            <w:shd w:val="clear" w:color="auto" w:fill="auto"/>
            <w:vAlign w:val="center"/>
          </w:tcPr>
          <w:p>
            <w:pPr>
              <w:snapToGrid w:val="0"/>
              <w:spacing w:line="240" w:lineRule="atLeast"/>
              <w:jc w:val="center"/>
              <w:rPr>
                <w:rFonts w:ascii="Times New Roman" w:hAnsi="Times New Roman" w:eastAsia="仿宋"/>
                <w:color w:val="000000" w:themeColor="text1"/>
                <w:szCs w:val="21"/>
                <w14:textFill>
                  <w14:solidFill>
                    <w14:schemeClr w14:val="tx1"/>
                  </w14:solidFill>
                </w14:textFill>
              </w:rPr>
            </w:pPr>
            <w:r>
              <w:rPr>
                <w:rFonts w:hint="eastAsia" w:ascii="Times New Roman" w:hAnsi="Times New Roman" w:eastAsia="仿宋"/>
                <w:color w:val="000000" w:themeColor="text1"/>
                <w:szCs w:val="21"/>
                <w14:textFill>
                  <w14:solidFill>
                    <w14:schemeClr w14:val="tx1"/>
                  </w14:solidFill>
                </w14:textFill>
              </w:rPr>
              <w:t>0</w:t>
            </w:r>
          </w:p>
        </w:tc>
        <w:tc>
          <w:tcPr>
            <w:tcW w:w="750" w:type="pct"/>
            <w:vAlign w:val="center"/>
          </w:tcPr>
          <w:p>
            <w:pPr>
              <w:snapToGrid w:val="0"/>
              <w:spacing w:line="240" w:lineRule="atLeast"/>
              <w:jc w:val="center"/>
              <w:rPr>
                <w:rFonts w:ascii="Times New Roman" w:hAnsi="Times New Roman" w:eastAsia="仿宋"/>
                <w:color w:val="000000" w:themeColor="text1"/>
                <w:szCs w:val="21"/>
                <w14:textFill>
                  <w14:solidFill>
                    <w14:schemeClr w14:val="tx1"/>
                  </w14:solidFill>
                </w14:textFill>
              </w:rPr>
            </w:pPr>
            <w:r>
              <w:rPr>
                <w:rFonts w:hint="eastAsia" w:ascii="Times New Roman" w:hAnsi="Times New Roman" w:eastAsia="仿宋"/>
                <w:color w:val="000000" w:themeColor="text1"/>
                <w:szCs w:val="21"/>
                <w14:textFill>
                  <w14:solidFill>
                    <w14:schemeClr w14:val="tx1"/>
                  </w14:solidFill>
                </w14:textFill>
              </w:rPr>
              <w:t>2313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68" w:type="dxa"/>
            <w:bottom w:w="0" w:type="dxa"/>
            <w:right w:w="68" w:type="dxa"/>
          </w:tblCellMar>
        </w:tblPrEx>
        <w:trPr>
          <w:cantSplit/>
        </w:trPr>
        <w:tc>
          <w:tcPr>
            <w:tcW w:w="679" w:type="pct"/>
            <w:vMerge w:val="continue"/>
            <w:vAlign w:val="center"/>
          </w:tcPr>
          <w:p>
            <w:pPr>
              <w:snapToGrid w:val="0"/>
              <w:spacing w:line="240" w:lineRule="atLeast"/>
              <w:ind w:left="-66" w:leftChars="-32" w:right="-107" w:rightChars="-51" w:hanging="1"/>
              <w:jc w:val="center"/>
              <w:rPr>
                <w:rFonts w:ascii="Times New Roman" w:hAnsi="Times New Roman" w:eastAsia="仿宋"/>
                <w:szCs w:val="21"/>
              </w:rPr>
            </w:pPr>
          </w:p>
        </w:tc>
        <w:tc>
          <w:tcPr>
            <w:tcW w:w="548" w:type="pct"/>
            <w:vMerge w:val="continue"/>
            <w:vAlign w:val="center"/>
          </w:tcPr>
          <w:p>
            <w:pPr>
              <w:snapToGrid w:val="0"/>
              <w:spacing w:line="240" w:lineRule="atLeast"/>
              <w:ind w:right="-107" w:rightChars="-51"/>
              <w:jc w:val="center"/>
              <w:rPr>
                <w:rFonts w:ascii="Times New Roman" w:hAnsi="Times New Roman" w:eastAsia="仿宋"/>
                <w:szCs w:val="21"/>
              </w:rPr>
            </w:pPr>
          </w:p>
        </w:tc>
        <w:tc>
          <w:tcPr>
            <w:tcW w:w="1269" w:type="pct"/>
            <w:gridSpan w:val="2"/>
            <w:tcBorders>
              <w:top w:val="nil"/>
              <w:left w:val="nil"/>
              <w:bottom w:val="single" w:color="auto" w:sz="8" w:space="0"/>
              <w:right w:val="single" w:color="auto" w:sz="8" w:space="0"/>
            </w:tcBorders>
            <w:shd w:val="clear" w:color="auto" w:fill="auto"/>
            <w:vAlign w:val="center"/>
          </w:tcPr>
          <w:p>
            <w:pPr>
              <w:snapToGrid w:val="0"/>
              <w:spacing w:line="240" w:lineRule="atLeast"/>
              <w:ind w:right="-107" w:rightChars="-51"/>
              <w:jc w:val="center"/>
              <w:rPr>
                <w:rFonts w:ascii="Times New Roman" w:hAnsi="Times New Roman" w:eastAsia="仿宋"/>
                <w:szCs w:val="18"/>
              </w:rPr>
            </w:pPr>
            <w:r>
              <w:rPr>
                <w:rFonts w:hint="eastAsia" w:ascii="Times New Roman" w:hAnsi="Times New Roman" w:eastAsia="仿宋"/>
                <w:szCs w:val="18"/>
              </w:rPr>
              <w:t>浆砌片石护面墙（</w:t>
            </w:r>
            <w:r>
              <w:rPr>
                <w:rFonts w:ascii="Times New Roman" w:hAnsi="Times New Roman" w:eastAsia="仿宋" w:cs="Times New Roman"/>
                <w:szCs w:val="18"/>
              </w:rPr>
              <w:t>m</w:t>
            </w:r>
            <w:r>
              <w:rPr>
                <w:rFonts w:ascii="Times New Roman" w:hAnsi="Times New Roman" w:eastAsia="仿宋" w:cs="Times New Roman"/>
                <w:szCs w:val="18"/>
                <w:vertAlign w:val="superscript"/>
              </w:rPr>
              <w:t>3</w:t>
            </w:r>
            <w:r>
              <w:rPr>
                <w:rFonts w:hint="eastAsia" w:ascii="Times New Roman" w:hAnsi="Times New Roman" w:eastAsia="仿宋"/>
                <w:szCs w:val="18"/>
              </w:rPr>
              <w:t>）</w:t>
            </w:r>
          </w:p>
        </w:tc>
        <w:tc>
          <w:tcPr>
            <w:tcW w:w="944" w:type="pct"/>
            <w:gridSpan w:val="2"/>
            <w:tcBorders>
              <w:top w:val="nil"/>
              <w:left w:val="nil"/>
              <w:bottom w:val="single" w:color="auto" w:sz="8" w:space="0"/>
              <w:right w:val="single" w:color="auto" w:sz="8" w:space="0"/>
            </w:tcBorders>
            <w:shd w:val="clear" w:color="auto" w:fill="auto"/>
            <w:vAlign w:val="center"/>
          </w:tcPr>
          <w:p>
            <w:pPr>
              <w:snapToGrid w:val="0"/>
              <w:spacing w:line="240" w:lineRule="atLeast"/>
              <w:jc w:val="center"/>
              <w:rPr>
                <w:rFonts w:ascii="Times New Roman" w:hAnsi="Times New Roman" w:eastAsia="仿宋"/>
                <w:color w:val="000000" w:themeColor="text1"/>
                <w:szCs w:val="21"/>
                <w14:textFill>
                  <w14:solidFill>
                    <w14:schemeClr w14:val="tx1"/>
                  </w14:solidFill>
                </w14:textFill>
              </w:rPr>
            </w:pPr>
            <w:r>
              <w:rPr>
                <w:rFonts w:hint="eastAsia" w:ascii="Times New Roman" w:hAnsi="Times New Roman" w:eastAsia="仿宋"/>
                <w:color w:val="000000" w:themeColor="text1"/>
                <w:szCs w:val="21"/>
                <w14:textFill>
                  <w14:solidFill>
                    <w14:schemeClr w14:val="tx1"/>
                  </w14:solidFill>
                </w14:textFill>
              </w:rPr>
              <w:t>0</w:t>
            </w:r>
          </w:p>
        </w:tc>
        <w:tc>
          <w:tcPr>
            <w:tcW w:w="810" w:type="pct"/>
            <w:tcBorders>
              <w:top w:val="nil"/>
              <w:left w:val="nil"/>
              <w:bottom w:val="single" w:color="auto" w:sz="8" w:space="0"/>
              <w:right w:val="single" w:color="auto" w:sz="8" w:space="0"/>
            </w:tcBorders>
            <w:shd w:val="clear" w:color="auto" w:fill="auto"/>
            <w:vAlign w:val="center"/>
          </w:tcPr>
          <w:p>
            <w:pPr>
              <w:snapToGrid w:val="0"/>
              <w:spacing w:line="240" w:lineRule="atLeast"/>
              <w:jc w:val="center"/>
              <w:rPr>
                <w:rFonts w:ascii="Times New Roman" w:hAnsi="Times New Roman" w:eastAsia="仿宋"/>
                <w:color w:val="000000" w:themeColor="text1"/>
                <w:szCs w:val="21"/>
                <w:highlight w:val="yellow"/>
                <w14:textFill>
                  <w14:solidFill>
                    <w14:schemeClr w14:val="tx1"/>
                  </w14:solidFill>
                </w14:textFill>
              </w:rPr>
            </w:pPr>
            <w:r>
              <w:rPr>
                <w:rFonts w:hint="eastAsia" w:ascii="Times New Roman" w:hAnsi="Times New Roman" w:eastAsia="仿宋"/>
                <w:color w:val="000000" w:themeColor="text1"/>
                <w:szCs w:val="21"/>
                <w14:textFill>
                  <w14:solidFill>
                    <w14:schemeClr w14:val="tx1"/>
                  </w14:solidFill>
                </w14:textFill>
              </w:rPr>
              <w:t>0</w:t>
            </w:r>
          </w:p>
        </w:tc>
        <w:tc>
          <w:tcPr>
            <w:tcW w:w="750" w:type="pct"/>
            <w:vAlign w:val="center"/>
          </w:tcPr>
          <w:p>
            <w:pPr>
              <w:snapToGrid w:val="0"/>
              <w:spacing w:line="240" w:lineRule="atLeast"/>
              <w:jc w:val="center"/>
              <w:rPr>
                <w:rFonts w:ascii="Times New Roman" w:hAnsi="Times New Roman" w:eastAsia="仿宋"/>
                <w:color w:val="000000" w:themeColor="text1"/>
                <w:szCs w:val="21"/>
                <w14:textFill>
                  <w14:solidFill>
                    <w14:schemeClr w14:val="tx1"/>
                  </w14:solidFill>
                </w14:textFill>
              </w:rPr>
            </w:pPr>
            <w:r>
              <w:rPr>
                <w:rFonts w:hint="eastAsia" w:ascii="Times New Roman" w:hAnsi="Times New Roman" w:eastAsia="仿宋"/>
                <w:color w:val="000000" w:themeColor="text1"/>
                <w:szCs w:val="21"/>
                <w14:textFill>
                  <w14:solidFill>
                    <w14:schemeClr w14:val="tx1"/>
                  </w14:solidFill>
                </w14:textFill>
              </w:rPr>
              <w:t>3994.19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68" w:type="dxa"/>
            <w:bottom w:w="0" w:type="dxa"/>
            <w:right w:w="68" w:type="dxa"/>
          </w:tblCellMar>
        </w:tblPrEx>
        <w:trPr>
          <w:cantSplit/>
        </w:trPr>
        <w:tc>
          <w:tcPr>
            <w:tcW w:w="679" w:type="pct"/>
            <w:vMerge w:val="continue"/>
            <w:vAlign w:val="center"/>
          </w:tcPr>
          <w:p>
            <w:pPr>
              <w:snapToGrid w:val="0"/>
              <w:spacing w:line="240" w:lineRule="atLeast"/>
              <w:ind w:left="-66" w:leftChars="-32" w:right="-107" w:rightChars="-51" w:hanging="1"/>
              <w:jc w:val="center"/>
              <w:rPr>
                <w:rFonts w:ascii="Times New Roman" w:hAnsi="Times New Roman" w:eastAsia="仿宋"/>
                <w:szCs w:val="21"/>
              </w:rPr>
            </w:pPr>
          </w:p>
        </w:tc>
        <w:tc>
          <w:tcPr>
            <w:tcW w:w="548" w:type="pct"/>
            <w:vMerge w:val="continue"/>
            <w:vAlign w:val="center"/>
          </w:tcPr>
          <w:p>
            <w:pPr>
              <w:snapToGrid w:val="0"/>
              <w:spacing w:line="240" w:lineRule="atLeast"/>
              <w:ind w:right="-107" w:rightChars="-51"/>
              <w:jc w:val="center"/>
              <w:rPr>
                <w:rFonts w:ascii="Times New Roman" w:hAnsi="Times New Roman" w:eastAsia="仿宋"/>
                <w:szCs w:val="21"/>
              </w:rPr>
            </w:pPr>
          </w:p>
        </w:tc>
        <w:tc>
          <w:tcPr>
            <w:tcW w:w="1269" w:type="pct"/>
            <w:gridSpan w:val="2"/>
            <w:tcBorders>
              <w:top w:val="nil"/>
              <w:left w:val="nil"/>
              <w:bottom w:val="single" w:color="auto" w:sz="8" w:space="0"/>
              <w:right w:val="single" w:color="auto" w:sz="8" w:space="0"/>
            </w:tcBorders>
            <w:shd w:val="clear" w:color="auto" w:fill="auto"/>
            <w:vAlign w:val="center"/>
          </w:tcPr>
          <w:p>
            <w:pPr>
              <w:snapToGrid w:val="0"/>
              <w:spacing w:line="240" w:lineRule="atLeast"/>
              <w:ind w:right="-107" w:rightChars="-51"/>
              <w:jc w:val="center"/>
              <w:rPr>
                <w:rFonts w:ascii="Times New Roman" w:hAnsi="Times New Roman" w:eastAsia="仿宋"/>
                <w:szCs w:val="18"/>
              </w:rPr>
            </w:pPr>
            <w:r>
              <w:rPr>
                <w:rFonts w:hint="eastAsia" w:ascii="Times New Roman" w:hAnsi="Times New Roman" w:eastAsia="仿宋"/>
                <w:szCs w:val="18"/>
              </w:rPr>
              <w:t>浆砌片石挡土墙（</w:t>
            </w:r>
            <w:r>
              <w:rPr>
                <w:rFonts w:ascii="Times New Roman" w:hAnsi="Times New Roman" w:eastAsia="仿宋" w:cs="Times New Roman"/>
                <w:szCs w:val="18"/>
              </w:rPr>
              <w:t>m</w:t>
            </w:r>
            <w:r>
              <w:rPr>
                <w:rFonts w:ascii="Times New Roman" w:hAnsi="Times New Roman" w:eastAsia="仿宋" w:cs="Times New Roman"/>
                <w:szCs w:val="18"/>
                <w:vertAlign w:val="superscript"/>
              </w:rPr>
              <w:t>3</w:t>
            </w:r>
            <w:r>
              <w:rPr>
                <w:rFonts w:hint="eastAsia" w:ascii="Times New Roman" w:hAnsi="Times New Roman" w:eastAsia="仿宋"/>
                <w:szCs w:val="18"/>
              </w:rPr>
              <w:t>）</w:t>
            </w:r>
          </w:p>
        </w:tc>
        <w:tc>
          <w:tcPr>
            <w:tcW w:w="944" w:type="pct"/>
            <w:gridSpan w:val="2"/>
            <w:tcBorders>
              <w:top w:val="nil"/>
              <w:left w:val="nil"/>
              <w:bottom w:val="single" w:color="auto" w:sz="8" w:space="0"/>
              <w:right w:val="single" w:color="auto" w:sz="8" w:space="0"/>
            </w:tcBorders>
            <w:shd w:val="clear" w:color="auto" w:fill="auto"/>
            <w:vAlign w:val="center"/>
          </w:tcPr>
          <w:p>
            <w:pPr>
              <w:snapToGrid w:val="0"/>
              <w:spacing w:line="240" w:lineRule="atLeast"/>
              <w:jc w:val="center"/>
              <w:rPr>
                <w:rFonts w:ascii="Times New Roman" w:hAnsi="Times New Roman" w:eastAsia="仿宋"/>
                <w:color w:val="000000" w:themeColor="text1"/>
                <w:szCs w:val="21"/>
                <w14:textFill>
                  <w14:solidFill>
                    <w14:schemeClr w14:val="tx1"/>
                  </w14:solidFill>
                </w14:textFill>
              </w:rPr>
            </w:pPr>
            <w:r>
              <w:rPr>
                <w:rFonts w:hint="eastAsia" w:ascii="Times New Roman" w:hAnsi="Times New Roman" w:eastAsia="仿宋"/>
                <w:color w:val="000000" w:themeColor="text1"/>
                <w:szCs w:val="21"/>
                <w14:textFill>
                  <w14:solidFill>
                    <w14:schemeClr w14:val="tx1"/>
                  </w14:solidFill>
                </w14:textFill>
              </w:rPr>
              <w:t>0</w:t>
            </w:r>
          </w:p>
        </w:tc>
        <w:tc>
          <w:tcPr>
            <w:tcW w:w="810" w:type="pct"/>
            <w:tcBorders>
              <w:top w:val="nil"/>
              <w:left w:val="nil"/>
              <w:bottom w:val="single" w:color="auto" w:sz="8" w:space="0"/>
              <w:right w:val="single" w:color="auto" w:sz="8" w:space="0"/>
            </w:tcBorders>
            <w:shd w:val="clear" w:color="auto" w:fill="auto"/>
            <w:vAlign w:val="center"/>
          </w:tcPr>
          <w:p>
            <w:pPr>
              <w:snapToGrid w:val="0"/>
              <w:spacing w:line="240" w:lineRule="atLeast"/>
              <w:jc w:val="center"/>
              <w:rPr>
                <w:rFonts w:ascii="Times New Roman" w:hAnsi="Times New Roman" w:eastAsia="仿宋"/>
                <w:color w:val="000000" w:themeColor="text1"/>
                <w:szCs w:val="21"/>
                <w14:textFill>
                  <w14:solidFill>
                    <w14:schemeClr w14:val="tx1"/>
                  </w14:solidFill>
                </w14:textFill>
              </w:rPr>
            </w:pPr>
            <w:r>
              <w:rPr>
                <w:rFonts w:hint="eastAsia" w:ascii="Times New Roman" w:hAnsi="Times New Roman" w:eastAsia="仿宋"/>
                <w:color w:val="000000" w:themeColor="text1"/>
                <w:szCs w:val="21"/>
                <w14:textFill>
                  <w14:solidFill>
                    <w14:schemeClr w14:val="tx1"/>
                  </w14:solidFill>
                </w14:textFill>
              </w:rPr>
              <w:t>0</w:t>
            </w:r>
          </w:p>
        </w:tc>
        <w:tc>
          <w:tcPr>
            <w:tcW w:w="750" w:type="pct"/>
            <w:vAlign w:val="center"/>
          </w:tcPr>
          <w:p>
            <w:pPr>
              <w:snapToGrid w:val="0"/>
              <w:spacing w:line="240" w:lineRule="atLeast"/>
              <w:jc w:val="center"/>
              <w:rPr>
                <w:rFonts w:ascii="Times New Roman" w:hAnsi="Times New Roman" w:eastAsia="仿宋"/>
                <w:color w:val="000000" w:themeColor="text1"/>
                <w:szCs w:val="21"/>
                <w14:textFill>
                  <w14:solidFill>
                    <w14:schemeClr w14:val="tx1"/>
                  </w14:solidFill>
                </w14:textFill>
              </w:rPr>
            </w:pPr>
            <w:r>
              <w:rPr>
                <w:rFonts w:hint="eastAsia" w:ascii="Times New Roman" w:hAnsi="Times New Roman" w:eastAsia="仿宋"/>
                <w:color w:val="000000" w:themeColor="text1"/>
                <w:szCs w:val="21"/>
                <w14:textFill>
                  <w14:solidFill>
                    <w14:schemeClr w14:val="tx1"/>
                  </w14:solidFill>
                </w14:textFill>
              </w:rPr>
              <w:t>82096.95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68" w:type="dxa"/>
            <w:bottom w:w="0" w:type="dxa"/>
            <w:right w:w="68" w:type="dxa"/>
          </w:tblCellMar>
        </w:tblPrEx>
        <w:trPr>
          <w:cantSplit/>
        </w:trPr>
        <w:tc>
          <w:tcPr>
            <w:tcW w:w="679" w:type="pct"/>
            <w:vMerge w:val="continue"/>
            <w:vAlign w:val="center"/>
          </w:tcPr>
          <w:p>
            <w:pPr>
              <w:snapToGrid w:val="0"/>
              <w:spacing w:line="240" w:lineRule="atLeast"/>
              <w:ind w:left="-66" w:leftChars="-32" w:right="-107" w:rightChars="-51" w:hanging="1"/>
              <w:jc w:val="center"/>
              <w:rPr>
                <w:rFonts w:ascii="Times New Roman" w:hAnsi="Times New Roman" w:eastAsia="仿宋"/>
                <w:szCs w:val="21"/>
              </w:rPr>
            </w:pPr>
          </w:p>
        </w:tc>
        <w:tc>
          <w:tcPr>
            <w:tcW w:w="548" w:type="pct"/>
            <w:vMerge w:val="continue"/>
            <w:vAlign w:val="center"/>
          </w:tcPr>
          <w:p>
            <w:pPr>
              <w:snapToGrid w:val="0"/>
              <w:spacing w:line="240" w:lineRule="atLeast"/>
              <w:ind w:right="-107" w:rightChars="-51"/>
              <w:jc w:val="center"/>
              <w:rPr>
                <w:rFonts w:ascii="Times New Roman" w:hAnsi="Times New Roman" w:eastAsia="仿宋"/>
                <w:szCs w:val="21"/>
              </w:rPr>
            </w:pPr>
          </w:p>
        </w:tc>
        <w:tc>
          <w:tcPr>
            <w:tcW w:w="1269" w:type="pct"/>
            <w:gridSpan w:val="2"/>
            <w:tcBorders>
              <w:top w:val="nil"/>
              <w:left w:val="nil"/>
              <w:bottom w:val="single" w:color="auto" w:sz="8" w:space="0"/>
              <w:right w:val="single" w:color="auto" w:sz="8" w:space="0"/>
            </w:tcBorders>
            <w:shd w:val="clear" w:color="auto" w:fill="auto"/>
            <w:vAlign w:val="center"/>
          </w:tcPr>
          <w:p>
            <w:pPr>
              <w:snapToGrid w:val="0"/>
              <w:spacing w:line="240" w:lineRule="atLeast"/>
              <w:ind w:right="-107" w:rightChars="-51"/>
              <w:jc w:val="center"/>
              <w:rPr>
                <w:rFonts w:ascii="Times New Roman" w:hAnsi="Times New Roman" w:eastAsia="仿宋"/>
                <w:szCs w:val="18"/>
              </w:rPr>
            </w:pPr>
            <w:r>
              <w:rPr>
                <w:rFonts w:hint="eastAsia" w:ascii="Times New Roman" w:hAnsi="Times New Roman" w:eastAsia="仿宋"/>
                <w:szCs w:val="18"/>
              </w:rPr>
              <w:t>喷锚防护（</w:t>
            </w:r>
            <w:r>
              <w:rPr>
                <w:rFonts w:ascii="Times New Roman" w:hAnsi="Times New Roman" w:eastAsia="仿宋" w:cs="Times New Roman"/>
                <w:szCs w:val="18"/>
              </w:rPr>
              <w:t>m</w:t>
            </w:r>
            <w:r>
              <w:rPr>
                <w:rFonts w:ascii="Times New Roman" w:hAnsi="Times New Roman" w:eastAsia="仿宋" w:cs="Times New Roman"/>
                <w:szCs w:val="18"/>
                <w:vertAlign w:val="superscript"/>
              </w:rPr>
              <w:t>3</w:t>
            </w:r>
            <w:r>
              <w:rPr>
                <w:rFonts w:hint="eastAsia" w:ascii="Times New Roman" w:hAnsi="Times New Roman" w:eastAsia="仿宋"/>
                <w:szCs w:val="18"/>
              </w:rPr>
              <w:t>）</w:t>
            </w:r>
          </w:p>
        </w:tc>
        <w:tc>
          <w:tcPr>
            <w:tcW w:w="944" w:type="pct"/>
            <w:gridSpan w:val="2"/>
            <w:tcBorders>
              <w:top w:val="nil"/>
              <w:left w:val="nil"/>
              <w:bottom w:val="single" w:color="auto" w:sz="8" w:space="0"/>
              <w:right w:val="single" w:color="auto" w:sz="8" w:space="0"/>
            </w:tcBorders>
            <w:shd w:val="clear" w:color="auto" w:fill="auto"/>
            <w:vAlign w:val="center"/>
          </w:tcPr>
          <w:p>
            <w:pPr>
              <w:snapToGrid w:val="0"/>
              <w:spacing w:line="240" w:lineRule="atLeast"/>
              <w:jc w:val="center"/>
              <w:rPr>
                <w:rFonts w:ascii="Times New Roman" w:hAnsi="Times New Roman" w:eastAsia="仿宋"/>
                <w:color w:val="000000" w:themeColor="text1"/>
                <w:szCs w:val="21"/>
                <w14:textFill>
                  <w14:solidFill>
                    <w14:schemeClr w14:val="tx1"/>
                  </w14:solidFill>
                </w14:textFill>
              </w:rPr>
            </w:pPr>
            <w:r>
              <w:rPr>
                <w:rFonts w:hint="eastAsia" w:ascii="Times New Roman" w:hAnsi="Times New Roman" w:eastAsia="仿宋"/>
                <w:color w:val="000000" w:themeColor="text1"/>
                <w:szCs w:val="21"/>
                <w14:textFill>
                  <w14:solidFill>
                    <w14:schemeClr w14:val="tx1"/>
                  </w14:solidFill>
                </w14:textFill>
              </w:rPr>
              <w:t>0</w:t>
            </w:r>
          </w:p>
        </w:tc>
        <w:tc>
          <w:tcPr>
            <w:tcW w:w="810" w:type="pct"/>
            <w:tcBorders>
              <w:top w:val="nil"/>
              <w:left w:val="nil"/>
              <w:bottom w:val="single" w:color="auto" w:sz="8" w:space="0"/>
              <w:right w:val="single" w:color="auto" w:sz="8" w:space="0"/>
            </w:tcBorders>
            <w:shd w:val="clear" w:color="auto" w:fill="auto"/>
            <w:vAlign w:val="center"/>
          </w:tcPr>
          <w:p>
            <w:pPr>
              <w:snapToGrid w:val="0"/>
              <w:spacing w:line="240" w:lineRule="atLeast"/>
              <w:jc w:val="center"/>
              <w:rPr>
                <w:rFonts w:ascii="Times New Roman" w:hAnsi="Times New Roman" w:eastAsia="仿宋"/>
                <w:color w:val="000000" w:themeColor="text1"/>
                <w:szCs w:val="21"/>
                <w14:textFill>
                  <w14:solidFill>
                    <w14:schemeClr w14:val="tx1"/>
                  </w14:solidFill>
                </w14:textFill>
              </w:rPr>
            </w:pPr>
            <w:r>
              <w:rPr>
                <w:rFonts w:hint="eastAsia" w:ascii="Times New Roman" w:hAnsi="Times New Roman" w:eastAsia="仿宋"/>
                <w:color w:val="000000" w:themeColor="text1"/>
                <w:szCs w:val="21"/>
                <w14:textFill>
                  <w14:solidFill>
                    <w14:schemeClr w14:val="tx1"/>
                  </w14:solidFill>
                </w14:textFill>
              </w:rPr>
              <w:t>0</w:t>
            </w:r>
          </w:p>
        </w:tc>
        <w:tc>
          <w:tcPr>
            <w:tcW w:w="750" w:type="pct"/>
            <w:vAlign w:val="center"/>
          </w:tcPr>
          <w:p>
            <w:pPr>
              <w:snapToGrid w:val="0"/>
              <w:spacing w:line="240" w:lineRule="atLeast"/>
              <w:jc w:val="center"/>
              <w:rPr>
                <w:rFonts w:ascii="Times New Roman" w:hAnsi="Times New Roman" w:eastAsia="仿宋"/>
                <w:color w:val="000000" w:themeColor="text1"/>
                <w:szCs w:val="21"/>
                <w14:textFill>
                  <w14:solidFill>
                    <w14:schemeClr w14:val="tx1"/>
                  </w14:solidFill>
                </w14:textFill>
              </w:rPr>
            </w:pPr>
            <w:r>
              <w:rPr>
                <w:rFonts w:hint="eastAsia" w:ascii="Times New Roman" w:hAnsi="Times New Roman" w:eastAsia="仿宋"/>
                <w:color w:val="000000" w:themeColor="text1"/>
                <w:szCs w:val="21"/>
                <w14:textFill>
                  <w14:solidFill>
                    <w14:schemeClr w14:val="tx1"/>
                  </w14:solidFill>
                </w14:textFill>
              </w:rPr>
              <w:t>97323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68" w:type="dxa"/>
            <w:bottom w:w="0" w:type="dxa"/>
            <w:right w:w="68" w:type="dxa"/>
          </w:tblCellMar>
        </w:tblPrEx>
        <w:trPr>
          <w:cantSplit/>
        </w:trPr>
        <w:tc>
          <w:tcPr>
            <w:tcW w:w="679" w:type="pct"/>
            <w:vMerge w:val="continue"/>
            <w:vAlign w:val="center"/>
          </w:tcPr>
          <w:p>
            <w:pPr>
              <w:snapToGrid w:val="0"/>
              <w:spacing w:line="240" w:lineRule="atLeast"/>
              <w:ind w:left="-66" w:leftChars="-32" w:right="-107" w:rightChars="-51" w:hanging="1"/>
              <w:jc w:val="center"/>
              <w:rPr>
                <w:rFonts w:ascii="Times New Roman" w:hAnsi="Times New Roman" w:eastAsia="仿宋"/>
                <w:szCs w:val="21"/>
              </w:rPr>
            </w:pPr>
          </w:p>
        </w:tc>
        <w:tc>
          <w:tcPr>
            <w:tcW w:w="548" w:type="pct"/>
            <w:vMerge w:val="continue"/>
            <w:vAlign w:val="center"/>
          </w:tcPr>
          <w:p>
            <w:pPr>
              <w:snapToGrid w:val="0"/>
              <w:spacing w:line="240" w:lineRule="atLeast"/>
              <w:ind w:right="-107" w:rightChars="-51"/>
              <w:jc w:val="center"/>
              <w:rPr>
                <w:rFonts w:ascii="Times New Roman" w:hAnsi="Times New Roman" w:eastAsia="仿宋"/>
                <w:szCs w:val="21"/>
              </w:rPr>
            </w:pPr>
          </w:p>
        </w:tc>
        <w:tc>
          <w:tcPr>
            <w:tcW w:w="1269" w:type="pct"/>
            <w:gridSpan w:val="2"/>
            <w:tcBorders>
              <w:top w:val="nil"/>
              <w:left w:val="nil"/>
              <w:bottom w:val="single" w:color="auto" w:sz="8" w:space="0"/>
              <w:right w:val="single" w:color="auto" w:sz="8" w:space="0"/>
            </w:tcBorders>
            <w:shd w:val="clear" w:color="auto" w:fill="auto"/>
            <w:vAlign w:val="center"/>
          </w:tcPr>
          <w:p>
            <w:pPr>
              <w:snapToGrid w:val="0"/>
              <w:spacing w:line="240" w:lineRule="atLeast"/>
              <w:ind w:right="-107" w:rightChars="-51"/>
              <w:jc w:val="center"/>
              <w:rPr>
                <w:rFonts w:ascii="Times New Roman" w:hAnsi="Times New Roman" w:eastAsia="仿宋"/>
                <w:szCs w:val="18"/>
              </w:rPr>
            </w:pPr>
            <w:r>
              <w:rPr>
                <w:rFonts w:hint="eastAsia" w:ascii="Times New Roman" w:hAnsi="Times New Roman" w:eastAsia="仿宋"/>
                <w:szCs w:val="18"/>
              </w:rPr>
              <w:t>土工格栅（</w:t>
            </w:r>
            <w:r>
              <w:rPr>
                <w:rFonts w:ascii="Times New Roman" w:hAnsi="Times New Roman" w:eastAsia="仿宋" w:cs="Times New Roman"/>
                <w:szCs w:val="18"/>
              </w:rPr>
              <w:t>m</w:t>
            </w:r>
            <w:r>
              <w:rPr>
                <w:rFonts w:ascii="Times New Roman" w:hAnsi="Times New Roman" w:eastAsia="仿宋" w:cs="Times New Roman"/>
                <w:szCs w:val="18"/>
                <w:vertAlign w:val="superscript"/>
              </w:rPr>
              <w:t>2</w:t>
            </w:r>
            <w:r>
              <w:rPr>
                <w:rFonts w:hint="eastAsia" w:ascii="Times New Roman" w:hAnsi="Times New Roman" w:eastAsia="仿宋"/>
                <w:szCs w:val="18"/>
              </w:rPr>
              <w:t>）</w:t>
            </w:r>
          </w:p>
        </w:tc>
        <w:tc>
          <w:tcPr>
            <w:tcW w:w="944" w:type="pct"/>
            <w:gridSpan w:val="2"/>
            <w:tcBorders>
              <w:top w:val="nil"/>
              <w:left w:val="nil"/>
              <w:bottom w:val="single" w:color="auto" w:sz="8" w:space="0"/>
              <w:right w:val="single" w:color="auto" w:sz="8" w:space="0"/>
            </w:tcBorders>
            <w:shd w:val="clear" w:color="auto" w:fill="auto"/>
            <w:vAlign w:val="center"/>
          </w:tcPr>
          <w:p>
            <w:pPr>
              <w:snapToGrid w:val="0"/>
              <w:spacing w:line="240" w:lineRule="atLeast"/>
              <w:jc w:val="center"/>
              <w:rPr>
                <w:rFonts w:ascii="Times New Roman" w:hAnsi="Times New Roman" w:eastAsia="仿宋"/>
                <w:color w:val="000000" w:themeColor="text1"/>
                <w:szCs w:val="21"/>
                <w14:textFill>
                  <w14:solidFill>
                    <w14:schemeClr w14:val="tx1"/>
                  </w14:solidFill>
                </w14:textFill>
              </w:rPr>
            </w:pPr>
            <w:r>
              <w:rPr>
                <w:rFonts w:hint="eastAsia" w:ascii="Times New Roman" w:hAnsi="Times New Roman" w:eastAsia="仿宋"/>
                <w:color w:val="000000" w:themeColor="text1"/>
                <w:szCs w:val="21"/>
                <w14:textFill>
                  <w14:solidFill>
                    <w14:schemeClr w14:val="tx1"/>
                  </w14:solidFill>
                </w14:textFill>
              </w:rPr>
              <w:t>0</w:t>
            </w:r>
          </w:p>
        </w:tc>
        <w:tc>
          <w:tcPr>
            <w:tcW w:w="810" w:type="pct"/>
            <w:tcBorders>
              <w:top w:val="nil"/>
              <w:left w:val="nil"/>
              <w:bottom w:val="single" w:color="auto" w:sz="8" w:space="0"/>
              <w:right w:val="single" w:color="auto" w:sz="8" w:space="0"/>
            </w:tcBorders>
            <w:shd w:val="clear" w:color="auto" w:fill="auto"/>
            <w:vAlign w:val="center"/>
          </w:tcPr>
          <w:p>
            <w:pPr>
              <w:snapToGrid w:val="0"/>
              <w:spacing w:line="240" w:lineRule="atLeast"/>
              <w:jc w:val="center"/>
              <w:rPr>
                <w:rFonts w:ascii="Times New Roman" w:hAnsi="Times New Roman" w:eastAsia="仿宋"/>
                <w:color w:val="000000" w:themeColor="text1"/>
                <w:szCs w:val="21"/>
                <w14:textFill>
                  <w14:solidFill>
                    <w14:schemeClr w14:val="tx1"/>
                  </w14:solidFill>
                </w14:textFill>
              </w:rPr>
            </w:pPr>
            <w:r>
              <w:rPr>
                <w:rFonts w:hint="eastAsia" w:ascii="Times New Roman" w:hAnsi="Times New Roman" w:eastAsia="仿宋"/>
                <w:color w:val="000000" w:themeColor="text1"/>
                <w:szCs w:val="21"/>
                <w14:textFill>
                  <w14:solidFill>
                    <w14:schemeClr w14:val="tx1"/>
                  </w14:solidFill>
                </w14:textFill>
              </w:rPr>
              <w:t>0</w:t>
            </w:r>
          </w:p>
        </w:tc>
        <w:tc>
          <w:tcPr>
            <w:tcW w:w="750" w:type="pct"/>
            <w:vAlign w:val="center"/>
          </w:tcPr>
          <w:p>
            <w:pPr>
              <w:snapToGrid w:val="0"/>
              <w:spacing w:line="240" w:lineRule="atLeast"/>
              <w:jc w:val="center"/>
              <w:rPr>
                <w:rFonts w:ascii="Times New Roman" w:hAnsi="Times New Roman" w:eastAsia="仿宋"/>
                <w:color w:val="000000" w:themeColor="text1"/>
                <w:szCs w:val="21"/>
                <w14:textFill>
                  <w14:solidFill>
                    <w14:schemeClr w14:val="tx1"/>
                  </w14:solidFill>
                </w14:textFill>
              </w:rPr>
            </w:pPr>
            <w:r>
              <w:rPr>
                <w:rFonts w:hint="eastAsia" w:ascii="Times New Roman" w:hAnsi="Times New Roman" w:eastAsia="仿宋"/>
                <w:color w:val="000000" w:themeColor="text1"/>
                <w:szCs w:val="21"/>
                <w14:textFill>
                  <w14:solidFill>
                    <w14:schemeClr w14:val="tx1"/>
                  </w14:solidFill>
                </w14:textFill>
              </w:rPr>
              <w:t>49013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68" w:type="dxa"/>
            <w:bottom w:w="0" w:type="dxa"/>
            <w:right w:w="68" w:type="dxa"/>
          </w:tblCellMar>
        </w:tblPrEx>
        <w:trPr>
          <w:cantSplit/>
        </w:trPr>
        <w:tc>
          <w:tcPr>
            <w:tcW w:w="679" w:type="pct"/>
            <w:vMerge w:val="continue"/>
            <w:vAlign w:val="center"/>
          </w:tcPr>
          <w:p>
            <w:pPr>
              <w:snapToGrid w:val="0"/>
              <w:spacing w:line="240" w:lineRule="atLeast"/>
              <w:ind w:left="-66" w:leftChars="-32" w:right="-107" w:rightChars="-51" w:hanging="1"/>
              <w:jc w:val="center"/>
              <w:rPr>
                <w:rFonts w:ascii="Times New Roman" w:hAnsi="Times New Roman" w:eastAsia="仿宋"/>
                <w:szCs w:val="21"/>
              </w:rPr>
            </w:pPr>
          </w:p>
        </w:tc>
        <w:tc>
          <w:tcPr>
            <w:tcW w:w="548" w:type="pct"/>
            <w:vMerge w:val="continue"/>
            <w:vAlign w:val="center"/>
          </w:tcPr>
          <w:p>
            <w:pPr>
              <w:snapToGrid w:val="0"/>
              <w:spacing w:line="240" w:lineRule="atLeast"/>
              <w:ind w:right="-107" w:rightChars="-51"/>
              <w:jc w:val="center"/>
              <w:rPr>
                <w:rFonts w:ascii="Times New Roman" w:hAnsi="Times New Roman" w:eastAsia="仿宋"/>
                <w:szCs w:val="21"/>
              </w:rPr>
            </w:pPr>
          </w:p>
        </w:tc>
        <w:tc>
          <w:tcPr>
            <w:tcW w:w="1269" w:type="pct"/>
            <w:gridSpan w:val="2"/>
            <w:tcBorders>
              <w:top w:val="nil"/>
              <w:left w:val="nil"/>
              <w:bottom w:val="single" w:color="auto" w:sz="8" w:space="0"/>
              <w:right w:val="single" w:color="auto" w:sz="8" w:space="0"/>
            </w:tcBorders>
            <w:shd w:val="clear" w:color="auto" w:fill="auto"/>
            <w:vAlign w:val="center"/>
          </w:tcPr>
          <w:p>
            <w:pPr>
              <w:snapToGrid w:val="0"/>
              <w:spacing w:line="240" w:lineRule="atLeast"/>
              <w:ind w:right="-107" w:rightChars="-51"/>
              <w:jc w:val="center"/>
              <w:rPr>
                <w:rFonts w:ascii="Times New Roman" w:hAnsi="Times New Roman" w:eastAsia="仿宋"/>
                <w:szCs w:val="18"/>
              </w:rPr>
            </w:pPr>
            <w:r>
              <w:rPr>
                <w:rFonts w:hint="eastAsia" w:ascii="Times New Roman" w:hAnsi="Times New Roman" w:eastAsia="仿宋"/>
                <w:szCs w:val="18"/>
              </w:rPr>
              <w:t>主动防护网（</w:t>
            </w:r>
            <w:r>
              <w:rPr>
                <w:rFonts w:ascii="Times New Roman" w:hAnsi="Times New Roman" w:eastAsia="仿宋" w:cs="Times New Roman"/>
                <w:szCs w:val="18"/>
              </w:rPr>
              <w:t>m</w:t>
            </w:r>
            <w:r>
              <w:rPr>
                <w:rFonts w:ascii="Times New Roman" w:hAnsi="Times New Roman" w:eastAsia="仿宋" w:cs="Times New Roman"/>
                <w:szCs w:val="18"/>
                <w:vertAlign w:val="superscript"/>
              </w:rPr>
              <w:t>2</w:t>
            </w:r>
            <w:r>
              <w:rPr>
                <w:rFonts w:hint="eastAsia" w:ascii="Times New Roman" w:hAnsi="Times New Roman" w:eastAsia="仿宋"/>
                <w:szCs w:val="18"/>
              </w:rPr>
              <w:t>）</w:t>
            </w:r>
          </w:p>
        </w:tc>
        <w:tc>
          <w:tcPr>
            <w:tcW w:w="944" w:type="pct"/>
            <w:gridSpan w:val="2"/>
            <w:tcBorders>
              <w:top w:val="nil"/>
              <w:left w:val="nil"/>
              <w:bottom w:val="single" w:color="auto" w:sz="8" w:space="0"/>
              <w:right w:val="single" w:color="auto" w:sz="8" w:space="0"/>
            </w:tcBorders>
            <w:shd w:val="clear" w:color="auto" w:fill="auto"/>
            <w:vAlign w:val="center"/>
          </w:tcPr>
          <w:p>
            <w:pPr>
              <w:snapToGrid w:val="0"/>
              <w:spacing w:line="240" w:lineRule="atLeast"/>
              <w:jc w:val="center"/>
              <w:rPr>
                <w:rFonts w:ascii="Times New Roman" w:hAnsi="Times New Roman" w:eastAsia="仿宋"/>
                <w:color w:val="000000" w:themeColor="text1"/>
                <w:szCs w:val="21"/>
                <w14:textFill>
                  <w14:solidFill>
                    <w14:schemeClr w14:val="tx1"/>
                  </w14:solidFill>
                </w14:textFill>
              </w:rPr>
            </w:pPr>
            <w:r>
              <w:rPr>
                <w:rFonts w:hint="eastAsia" w:ascii="Times New Roman" w:hAnsi="Times New Roman" w:eastAsia="仿宋"/>
                <w:color w:val="000000" w:themeColor="text1"/>
                <w:szCs w:val="21"/>
                <w14:textFill>
                  <w14:solidFill>
                    <w14:schemeClr w14:val="tx1"/>
                  </w14:solidFill>
                </w14:textFill>
              </w:rPr>
              <w:t>0</w:t>
            </w:r>
          </w:p>
        </w:tc>
        <w:tc>
          <w:tcPr>
            <w:tcW w:w="810" w:type="pct"/>
            <w:tcBorders>
              <w:top w:val="nil"/>
              <w:left w:val="nil"/>
              <w:bottom w:val="single" w:color="auto" w:sz="8" w:space="0"/>
              <w:right w:val="single" w:color="auto" w:sz="8" w:space="0"/>
            </w:tcBorders>
            <w:shd w:val="clear" w:color="auto" w:fill="auto"/>
            <w:vAlign w:val="center"/>
          </w:tcPr>
          <w:p>
            <w:pPr>
              <w:snapToGrid w:val="0"/>
              <w:spacing w:line="240" w:lineRule="atLeast"/>
              <w:jc w:val="center"/>
              <w:rPr>
                <w:rFonts w:ascii="Times New Roman" w:hAnsi="Times New Roman" w:eastAsia="仿宋"/>
                <w:color w:val="000000" w:themeColor="text1"/>
                <w:szCs w:val="21"/>
                <w14:textFill>
                  <w14:solidFill>
                    <w14:schemeClr w14:val="tx1"/>
                  </w14:solidFill>
                </w14:textFill>
              </w:rPr>
            </w:pPr>
            <w:r>
              <w:rPr>
                <w:rFonts w:hint="eastAsia" w:ascii="Times New Roman" w:hAnsi="Times New Roman" w:eastAsia="仿宋"/>
                <w:color w:val="000000" w:themeColor="text1"/>
                <w:szCs w:val="21"/>
                <w14:textFill>
                  <w14:solidFill>
                    <w14:schemeClr w14:val="tx1"/>
                  </w14:solidFill>
                </w14:textFill>
              </w:rPr>
              <w:t>0</w:t>
            </w:r>
          </w:p>
        </w:tc>
        <w:tc>
          <w:tcPr>
            <w:tcW w:w="750" w:type="pct"/>
            <w:vAlign w:val="center"/>
          </w:tcPr>
          <w:p>
            <w:pPr>
              <w:snapToGrid w:val="0"/>
              <w:spacing w:line="240" w:lineRule="atLeast"/>
              <w:jc w:val="center"/>
              <w:rPr>
                <w:rFonts w:ascii="Times New Roman" w:hAnsi="Times New Roman" w:eastAsia="仿宋"/>
                <w:color w:val="000000" w:themeColor="text1"/>
                <w:szCs w:val="21"/>
                <w14:textFill>
                  <w14:solidFill>
                    <w14:schemeClr w14:val="tx1"/>
                  </w14:solidFill>
                </w14:textFill>
              </w:rPr>
            </w:pPr>
            <w:r>
              <w:rPr>
                <w:rFonts w:hint="eastAsia" w:ascii="Times New Roman" w:hAnsi="Times New Roman" w:eastAsia="仿宋"/>
                <w:color w:val="000000" w:themeColor="text1"/>
                <w:szCs w:val="21"/>
                <w14:textFill>
                  <w14:solidFill>
                    <w14:schemeClr w14:val="tx1"/>
                  </w14:solidFill>
                </w14:textFill>
              </w:rPr>
              <w:t>3497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68" w:type="dxa"/>
            <w:bottom w:w="0" w:type="dxa"/>
            <w:right w:w="68" w:type="dxa"/>
          </w:tblCellMar>
        </w:tblPrEx>
        <w:trPr>
          <w:cantSplit/>
        </w:trPr>
        <w:tc>
          <w:tcPr>
            <w:tcW w:w="679" w:type="pct"/>
            <w:vMerge w:val="continue"/>
            <w:vAlign w:val="center"/>
          </w:tcPr>
          <w:p>
            <w:pPr>
              <w:snapToGrid w:val="0"/>
              <w:spacing w:line="240" w:lineRule="atLeast"/>
              <w:ind w:right="-107" w:rightChars="-51" w:firstLine="441" w:firstLineChars="210"/>
              <w:jc w:val="center"/>
              <w:rPr>
                <w:rFonts w:ascii="Times New Roman" w:hAnsi="Times New Roman" w:eastAsia="仿宋"/>
                <w:szCs w:val="21"/>
              </w:rPr>
            </w:pPr>
          </w:p>
        </w:tc>
        <w:tc>
          <w:tcPr>
            <w:tcW w:w="548" w:type="pct"/>
            <w:vMerge w:val="restart"/>
            <w:vAlign w:val="center"/>
          </w:tcPr>
          <w:p>
            <w:pPr>
              <w:snapToGrid w:val="0"/>
              <w:spacing w:line="240" w:lineRule="atLeast"/>
              <w:ind w:right="-107" w:rightChars="-51"/>
              <w:jc w:val="center"/>
              <w:rPr>
                <w:rFonts w:ascii="Times New Roman" w:hAnsi="Times New Roman" w:eastAsia="仿宋"/>
                <w:szCs w:val="21"/>
              </w:rPr>
            </w:pPr>
            <w:r>
              <w:rPr>
                <w:rFonts w:ascii="Times New Roman" w:hAnsi="Times New Roman" w:eastAsia="仿宋"/>
                <w:szCs w:val="21"/>
              </w:rPr>
              <w:t>植物措施</w:t>
            </w:r>
          </w:p>
        </w:tc>
        <w:tc>
          <w:tcPr>
            <w:tcW w:w="1269" w:type="pct"/>
            <w:gridSpan w:val="2"/>
            <w:tcBorders>
              <w:top w:val="nil"/>
              <w:left w:val="nil"/>
              <w:bottom w:val="single" w:color="auto" w:sz="8" w:space="0"/>
              <w:right w:val="single" w:color="auto" w:sz="8" w:space="0"/>
            </w:tcBorders>
            <w:shd w:val="clear" w:color="auto" w:fill="auto"/>
            <w:vAlign w:val="center"/>
          </w:tcPr>
          <w:p>
            <w:pPr>
              <w:snapToGrid w:val="0"/>
              <w:spacing w:line="240" w:lineRule="atLeast"/>
              <w:ind w:right="-107" w:rightChars="-51"/>
              <w:jc w:val="center"/>
              <w:rPr>
                <w:rFonts w:ascii="Times New Roman" w:hAnsi="Times New Roman" w:eastAsia="仿宋"/>
                <w:szCs w:val="21"/>
              </w:rPr>
            </w:pPr>
            <w:r>
              <w:rPr>
                <w:rFonts w:hint="eastAsia" w:ascii="Times New Roman" w:hAnsi="Times New Roman" w:eastAsia="仿宋"/>
                <w:szCs w:val="18"/>
              </w:rPr>
              <w:t>沿线绿化（</w:t>
            </w:r>
            <w:r>
              <w:rPr>
                <w:rFonts w:ascii="Times New Roman" w:hAnsi="Times New Roman" w:eastAsia="仿宋" w:cs="Times New Roman"/>
                <w:szCs w:val="18"/>
              </w:rPr>
              <w:t>hm</w:t>
            </w:r>
            <w:r>
              <w:rPr>
                <w:rFonts w:ascii="Times New Roman" w:hAnsi="Times New Roman" w:eastAsia="仿宋" w:cs="Times New Roman"/>
                <w:szCs w:val="18"/>
                <w:vertAlign w:val="superscript"/>
              </w:rPr>
              <w:t>2</w:t>
            </w:r>
            <w:r>
              <w:rPr>
                <w:rFonts w:hint="eastAsia" w:ascii="Times New Roman" w:hAnsi="Times New Roman" w:eastAsia="仿宋"/>
                <w:szCs w:val="18"/>
              </w:rPr>
              <w:t>）</w:t>
            </w:r>
          </w:p>
        </w:tc>
        <w:tc>
          <w:tcPr>
            <w:tcW w:w="944" w:type="pct"/>
            <w:gridSpan w:val="2"/>
            <w:tcBorders>
              <w:top w:val="nil"/>
              <w:left w:val="nil"/>
              <w:bottom w:val="single" w:color="auto" w:sz="8" w:space="0"/>
              <w:right w:val="single" w:color="auto" w:sz="8" w:space="0"/>
            </w:tcBorders>
            <w:shd w:val="clear" w:color="auto" w:fill="auto"/>
            <w:vAlign w:val="center"/>
          </w:tcPr>
          <w:p>
            <w:pPr>
              <w:snapToGrid w:val="0"/>
              <w:spacing w:line="240" w:lineRule="atLeast"/>
              <w:jc w:val="center"/>
              <w:rPr>
                <w:rFonts w:ascii="Times New Roman" w:hAnsi="Times New Roman" w:eastAsia="仿宋"/>
                <w:color w:val="000000" w:themeColor="text1"/>
                <w:szCs w:val="21"/>
                <w14:textFill>
                  <w14:solidFill>
                    <w14:schemeClr w14:val="tx1"/>
                  </w14:solidFill>
                </w14:textFill>
              </w:rPr>
            </w:pPr>
            <w:r>
              <w:rPr>
                <w:rFonts w:ascii="Times New Roman" w:hAnsi="Times New Roman" w:eastAsia="仿宋" w:cs="Times New Roman"/>
                <w:color w:val="000000" w:themeColor="text1"/>
                <w:szCs w:val="18"/>
                <w14:textFill>
                  <w14:solidFill>
                    <w14:schemeClr w14:val="tx1"/>
                  </w14:solidFill>
                </w14:textFill>
              </w:rPr>
              <w:t>4.54</w:t>
            </w:r>
          </w:p>
        </w:tc>
        <w:tc>
          <w:tcPr>
            <w:tcW w:w="810" w:type="pct"/>
            <w:tcBorders>
              <w:top w:val="nil"/>
              <w:left w:val="nil"/>
              <w:bottom w:val="single" w:color="auto" w:sz="8" w:space="0"/>
              <w:right w:val="single" w:color="auto" w:sz="8" w:space="0"/>
            </w:tcBorders>
            <w:shd w:val="clear" w:color="auto" w:fill="auto"/>
            <w:vAlign w:val="center"/>
          </w:tcPr>
          <w:p>
            <w:pPr>
              <w:snapToGrid w:val="0"/>
              <w:spacing w:line="240" w:lineRule="atLeast"/>
              <w:jc w:val="center"/>
              <w:rPr>
                <w:rFonts w:ascii="Times New Roman" w:hAnsi="Times New Roman" w:eastAsia="仿宋"/>
                <w:color w:val="000000" w:themeColor="text1"/>
                <w:szCs w:val="21"/>
                <w14:textFill>
                  <w14:solidFill>
                    <w14:schemeClr w14:val="tx1"/>
                  </w14:solidFill>
                </w14:textFill>
              </w:rPr>
            </w:pPr>
            <w:r>
              <w:rPr>
                <w:rFonts w:hint="eastAsia" w:ascii="Times New Roman" w:hAnsi="Times New Roman" w:eastAsia="仿宋"/>
                <w:color w:val="000000" w:themeColor="text1"/>
                <w:szCs w:val="21"/>
                <w14:textFill>
                  <w14:solidFill>
                    <w14:schemeClr w14:val="tx1"/>
                  </w14:solidFill>
                </w14:textFill>
              </w:rPr>
              <w:t>0</w:t>
            </w:r>
          </w:p>
        </w:tc>
        <w:tc>
          <w:tcPr>
            <w:tcW w:w="750" w:type="pct"/>
            <w:vAlign w:val="center"/>
          </w:tcPr>
          <w:p>
            <w:pPr>
              <w:snapToGrid w:val="0"/>
              <w:spacing w:line="240" w:lineRule="atLeast"/>
              <w:jc w:val="center"/>
              <w:rPr>
                <w:rFonts w:ascii="Times New Roman" w:hAnsi="Times New Roman" w:eastAsia="仿宋"/>
                <w:color w:val="000000" w:themeColor="text1"/>
                <w:szCs w:val="21"/>
                <w14:textFill>
                  <w14:solidFill>
                    <w14:schemeClr w14:val="tx1"/>
                  </w14:solidFill>
                </w14:textFill>
              </w:rPr>
            </w:pPr>
            <w:r>
              <w:rPr>
                <w:rFonts w:hint="eastAsia" w:ascii="Times New Roman" w:hAnsi="Times New Roman" w:eastAsia="仿宋"/>
                <w:color w:val="000000" w:themeColor="text1"/>
                <w:szCs w:val="21"/>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68" w:type="dxa"/>
            <w:bottom w:w="0" w:type="dxa"/>
            <w:right w:w="68" w:type="dxa"/>
          </w:tblCellMar>
        </w:tblPrEx>
        <w:trPr>
          <w:cantSplit/>
        </w:trPr>
        <w:tc>
          <w:tcPr>
            <w:tcW w:w="679" w:type="pct"/>
            <w:vMerge w:val="continue"/>
            <w:vAlign w:val="center"/>
          </w:tcPr>
          <w:p>
            <w:pPr>
              <w:snapToGrid w:val="0"/>
              <w:spacing w:line="240" w:lineRule="atLeast"/>
              <w:ind w:right="-107" w:rightChars="-51" w:firstLine="441" w:firstLineChars="210"/>
              <w:jc w:val="center"/>
              <w:rPr>
                <w:rFonts w:ascii="Times New Roman" w:hAnsi="Times New Roman" w:eastAsia="仿宋"/>
                <w:szCs w:val="21"/>
              </w:rPr>
            </w:pPr>
          </w:p>
        </w:tc>
        <w:tc>
          <w:tcPr>
            <w:tcW w:w="548" w:type="pct"/>
            <w:vMerge w:val="continue"/>
            <w:vAlign w:val="center"/>
          </w:tcPr>
          <w:p>
            <w:pPr>
              <w:snapToGrid w:val="0"/>
              <w:spacing w:line="240" w:lineRule="atLeast"/>
              <w:ind w:right="-107" w:rightChars="-51"/>
              <w:jc w:val="center"/>
              <w:rPr>
                <w:rFonts w:ascii="Times New Roman" w:hAnsi="Times New Roman" w:eastAsia="仿宋"/>
                <w:szCs w:val="21"/>
              </w:rPr>
            </w:pPr>
          </w:p>
        </w:tc>
        <w:tc>
          <w:tcPr>
            <w:tcW w:w="1269" w:type="pct"/>
            <w:gridSpan w:val="2"/>
            <w:tcBorders>
              <w:top w:val="nil"/>
              <w:left w:val="nil"/>
              <w:bottom w:val="single" w:color="auto" w:sz="8" w:space="0"/>
              <w:right w:val="single" w:color="auto" w:sz="8" w:space="0"/>
            </w:tcBorders>
            <w:shd w:val="clear" w:color="auto" w:fill="auto"/>
            <w:vAlign w:val="center"/>
          </w:tcPr>
          <w:p>
            <w:pPr>
              <w:snapToGrid w:val="0"/>
              <w:spacing w:line="240" w:lineRule="atLeast"/>
              <w:ind w:right="-107" w:rightChars="-51"/>
              <w:jc w:val="center"/>
              <w:rPr>
                <w:rFonts w:ascii="Times New Roman" w:hAnsi="Times New Roman" w:eastAsia="仿宋"/>
                <w:szCs w:val="21"/>
              </w:rPr>
            </w:pPr>
            <w:r>
              <w:rPr>
                <w:rFonts w:hint="eastAsia" w:ascii="Times New Roman" w:hAnsi="Times New Roman" w:eastAsia="仿宋"/>
                <w:szCs w:val="18"/>
              </w:rPr>
              <w:t>全面整地（</w:t>
            </w:r>
            <w:r>
              <w:rPr>
                <w:rFonts w:ascii="Times New Roman" w:hAnsi="Times New Roman" w:eastAsia="仿宋" w:cs="Times New Roman"/>
                <w:szCs w:val="18"/>
              </w:rPr>
              <w:t>hm</w:t>
            </w:r>
            <w:r>
              <w:rPr>
                <w:rFonts w:ascii="Times New Roman" w:hAnsi="Times New Roman" w:eastAsia="仿宋" w:cs="Times New Roman"/>
                <w:szCs w:val="18"/>
                <w:vertAlign w:val="superscript"/>
              </w:rPr>
              <w:t>2</w:t>
            </w:r>
            <w:r>
              <w:rPr>
                <w:rFonts w:hint="eastAsia" w:ascii="Times New Roman" w:hAnsi="Times New Roman" w:eastAsia="仿宋"/>
                <w:szCs w:val="18"/>
              </w:rPr>
              <w:t>）</w:t>
            </w:r>
          </w:p>
        </w:tc>
        <w:tc>
          <w:tcPr>
            <w:tcW w:w="944" w:type="pct"/>
            <w:gridSpan w:val="2"/>
            <w:tcBorders>
              <w:top w:val="nil"/>
              <w:left w:val="nil"/>
              <w:bottom w:val="single" w:color="auto" w:sz="8" w:space="0"/>
              <w:right w:val="single" w:color="auto" w:sz="8" w:space="0"/>
            </w:tcBorders>
            <w:shd w:val="clear" w:color="auto" w:fill="auto"/>
            <w:vAlign w:val="center"/>
          </w:tcPr>
          <w:p>
            <w:pPr>
              <w:snapToGrid w:val="0"/>
              <w:spacing w:line="240" w:lineRule="atLeast"/>
              <w:jc w:val="center"/>
              <w:rPr>
                <w:rFonts w:ascii="Times New Roman" w:hAnsi="Times New Roman" w:eastAsia="仿宋"/>
                <w:color w:val="000000" w:themeColor="text1"/>
                <w:szCs w:val="21"/>
                <w14:textFill>
                  <w14:solidFill>
                    <w14:schemeClr w14:val="tx1"/>
                  </w14:solidFill>
                </w14:textFill>
              </w:rPr>
            </w:pPr>
            <w:r>
              <w:rPr>
                <w:rFonts w:ascii="Times New Roman" w:hAnsi="Times New Roman" w:eastAsia="仿宋" w:cs="Times New Roman"/>
                <w:color w:val="000000" w:themeColor="text1"/>
                <w:szCs w:val="18"/>
                <w14:textFill>
                  <w14:solidFill>
                    <w14:schemeClr w14:val="tx1"/>
                  </w14:solidFill>
                </w14:textFill>
              </w:rPr>
              <w:t>2</w:t>
            </w:r>
          </w:p>
        </w:tc>
        <w:tc>
          <w:tcPr>
            <w:tcW w:w="810" w:type="pct"/>
            <w:tcBorders>
              <w:top w:val="nil"/>
              <w:left w:val="nil"/>
              <w:bottom w:val="single" w:color="auto" w:sz="8" w:space="0"/>
              <w:right w:val="single" w:color="auto" w:sz="8" w:space="0"/>
            </w:tcBorders>
            <w:shd w:val="clear" w:color="auto" w:fill="auto"/>
            <w:vAlign w:val="center"/>
          </w:tcPr>
          <w:p>
            <w:pPr>
              <w:snapToGrid w:val="0"/>
              <w:spacing w:line="240" w:lineRule="atLeast"/>
              <w:jc w:val="center"/>
              <w:rPr>
                <w:rFonts w:ascii="Times New Roman" w:hAnsi="Times New Roman" w:eastAsia="仿宋"/>
                <w:color w:val="000000" w:themeColor="text1"/>
                <w:szCs w:val="21"/>
                <w14:textFill>
                  <w14:solidFill>
                    <w14:schemeClr w14:val="tx1"/>
                  </w14:solidFill>
                </w14:textFill>
              </w:rPr>
            </w:pPr>
            <w:r>
              <w:rPr>
                <w:rFonts w:hint="eastAsia" w:ascii="Times New Roman" w:hAnsi="Times New Roman" w:eastAsia="仿宋"/>
                <w:color w:val="000000" w:themeColor="text1"/>
                <w:szCs w:val="21"/>
                <w14:textFill>
                  <w14:solidFill>
                    <w14:schemeClr w14:val="tx1"/>
                  </w14:solidFill>
                </w14:textFill>
              </w:rPr>
              <w:t>0</w:t>
            </w:r>
          </w:p>
        </w:tc>
        <w:tc>
          <w:tcPr>
            <w:tcW w:w="750" w:type="pct"/>
            <w:vAlign w:val="center"/>
          </w:tcPr>
          <w:p>
            <w:pPr>
              <w:snapToGrid w:val="0"/>
              <w:spacing w:line="240" w:lineRule="atLeast"/>
              <w:jc w:val="center"/>
              <w:rPr>
                <w:rFonts w:ascii="Times New Roman" w:hAnsi="Times New Roman" w:eastAsia="仿宋"/>
                <w:color w:val="000000" w:themeColor="text1"/>
                <w:szCs w:val="21"/>
                <w14:textFill>
                  <w14:solidFill>
                    <w14:schemeClr w14:val="tx1"/>
                  </w14:solidFill>
                </w14:textFill>
              </w:rPr>
            </w:pPr>
            <w:r>
              <w:rPr>
                <w:rFonts w:hint="eastAsia" w:ascii="Times New Roman" w:hAnsi="Times New Roman" w:eastAsia="仿宋"/>
                <w:color w:val="000000" w:themeColor="text1"/>
                <w:szCs w:val="21"/>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68" w:type="dxa"/>
            <w:bottom w:w="0" w:type="dxa"/>
            <w:right w:w="68" w:type="dxa"/>
          </w:tblCellMar>
        </w:tblPrEx>
        <w:trPr>
          <w:cantSplit/>
        </w:trPr>
        <w:tc>
          <w:tcPr>
            <w:tcW w:w="679" w:type="pct"/>
            <w:vMerge w:val="continue"/>
            <w:vAlign w:val="center"/>
          </w:tcPr>
          <w:p>
            <w:pPr>
              <w:snapToGrid w:val="0"/>
              <w:spacing w:line="240" w:lineRule="atLeast"/>
              <w:ind w:right="-107" w:rightChars="-51" w:firstLine="441" w:firstLineChars="210"/>
              <w:jc w:val="center"/>
              <w:rPr>
                <w:rFonts w:ascii="Times New Roman" w:hAnsi="Times New Roman" w:eastAsia="仿宋"/>
                <w:szCs w:val="21"/>
              </w:rPr>
            </w:pPr>
          </w:p>
        </w:tc>
        <w:tc>
          <w:tcPr>
            <w:tcW w:w="548" w:type="pct"/>
            <w:vMerge w:val="continue"/>
            <w:vAlign w:val="center"/>
          </w:tcPr>
          <w:p>
            <w:pPr>
              <w:snapToGrid w:val="0"/>
              <w:spacing w:line="240" w:lineRule="atLeast"/>
              <w:ind w:right="-107" w:rightChars="-51"/>
              <w:jc w:val="center"/>
              <w:rPr>
                <w:rFonts w:ascii="Times New Roman" w:hAnsi="Times New Roman" w:eastAsia="仿宋"/>
                <w:szCs w:val="21"/>
              </w:rPr>
            </w:pPr>
          </w:p>
        </w:tc>
        <w:tc>
          <w:tcPr>
            <w:tcW w:w="1269" w:type="pct"/>
            <w:gridSpan w:val="2"/>
            <w:tcBorders>
              <w:top w:val="nil"/>
              <w:left w:val="nil"/>
              <w:bottom w:val="single" w:color="auto" w:sz="8" w:space="0"/>
              <w:right w:val="single" w:color="auto" w:sz="8" w:space="0"/>
            </w:tcBorders>
            <w:shd w:val="clear" w:color="auto" w:fill="auto"/>
            <w:vAlign w:val="center"/>
          </w:tcPr>
          <w:p>
            <w:pPr>
              <w:snapToGrid w:val="0"/>
              <w:spacing w:line="240" w:lineRule="atLeast"/>
              <w:ind w:right="-107" w:rightChars="-51"/>
              <w:jc w:val="center"/>
              <w:rPr>
                <w:rFonts w:ascii="Times New Roman" w:hAnsi="Times New Roman" w:eastAsia="仿宋"/>
                <w:szCs w:val="21"/>
              </w:rPr>
            </w:pPr>
            <w:r>
              <w:rPr>
                <w:rFonts w:hint="eastAsia" w:ascii="Times New Roman" w:hAnsi="Times New Roman" w:eastAsia="仿宋"/>
                <w:szCs w:val="18"/>
              </w:rPr>
              <w:t>穴状整地（</w:t>
            </w:r>
            <w:r>
              <w:rPr>
                <w:rFonts w:hint="eastAsia" w:ascii="Times New Roman" w:hAnsi="Times New Roman" w:eastAsia="仿宋" w:cs="Times New Roman"/>
                <w:szCs w:val="18"/>
              </w:rPr>
              <w:t>个</w:t>
            </w:r>
            <w:r>
              <w:rPr>
                <w:rFonts w:hint="eastAsia" w:ascii="Times New Roman" w:hAnsi="Times New Roman" w:eastAsia="仿宋"/>
                <w:szCs w:val="18"/>
              </w:rPr>
              <w:t>）</w:t>
            </w:r>
          </w:p>
        </w:tc>
        <w:tc>
          <w:tcPr>
            <w:tcW w:w="944" w:type="pct"/>
            <w:gridSpan w:val="2"/>
            <w:tcBorders>
              <w:top w:val="nil"/>
              <w:left w:val="nil"/>
              <w:bottom w:val="single" w:color="auto" w:sz="8" w:space="0"/>
              <w:right w:val="single" w:color="auto" w:sz="8" w:space="0"/>
            </w:tcBorders>
            <w:shd w:val="clear" w:color="auto" w:fill="auto"/>
            <w:vAlign w:val="center"/>
          </w:tcPr>
          <w:p>
            <w:pPr>
              <w:snapToGrid w:val="0"/>
              <w:spacing w:line="240" w:lineRule="atLeast"/>
              <w:jc w:val="center"/>
              <w:rPr>
                <w:rFonts w:ascii="Times New Roman" w:hAnsi="Times New Roman" w:eastAsia="仿宋"/>
                <w:color w:val="000000" w:themeColor="text1"/>
                <w:szCs w:val="21"/>
                <w14:textFill>
                  <w14:solidFill>
                    <w14:schemeClr w14:val="tx1"/>
                  </w14:solidFill>
                </w14:textFill>
              </w:rPr>
            </w:pPr>
            <w:r>
              <w:rPr>
                <w:rFonts w:ascii="Times New Roman" w:hAnsi="Times New Roman" w:eastAsia="仿宋" w:cs="Times New Roman"/>
                <w:color w:val="000000" w:themeColor="text1"/>
                <w:szCs w:val="18"/>
                <w14:textFill>
                  <w14:solidFill>
                    <w14:schemeClr w14:val="tx1"/>
                  </w14:solidFill>
                </w14:textFill>
              </w:rPr>
              <w:t>303</w:t>
            </w:r>
          </w:p>
        </w:tc>
        <w:tc>
          <w:tcPr>
            <w:tcW w:w="810" w:type="pct"/>
            <w:tcBorders>
              <w:top w:val="nil"/>
              <w:left w:val="nil"/>
              <w:bottom w:val="single" w:color="auto" w:sz="8" w:space="0"/>
              <w:right w:val="single" w:color="auto" w:sz="8" w:space="0"/>
            </w:tcBorders>
            <w:shd w:val="clear" w:color="auto" w:fill="auto"/>
            <w:vAlign w:val="center"/>
          </w:tcPr>
          <w:p>
            <w:pPr>
              <w:snapToGrid w:val="0"/>
              <w:spacing w:line="240" w:lineRule="atLeast"/>
              <w:jc w:val="center"/>
              <w:rPr>
                <w:rFonts w:ascii="Times New Roman" w:hAnsi="Times New Roman" w:eastAsia="仿宋"/>
                <w:color w:val="000000" w:themeColor="text1"/>
                <w:szCs w:val="21"/>
                <w14:textFill>
                  <w14:solidFill>
                    <w14:schemeClr w14:val="tx1"/>
                  </w14:solidFill>
                </w14:textFill>
              </w:rPr>
            </w:pPr>
            <w:r>
              <w:rPr>
                <w:rFonts w:hint="eastAsia" w:ascii="Times New Roman" w:hAnsi="Times New Roman" w:eastAsia="仿宋"/>
                <w:color w:val="000000" w:themeColor="text1"/>
                <w:szCs w:val="21"/>
                <w14:textFill>
                  <w14:solidFill>
                    <w14:schemeClr w14:val="tx1"/>
                  </w14:solidFill>
                </w14:textFill>
              </w:rPr>
              <w:t>0</w:t>
            </w:r>
          </w:p>
        </w:tc>
        <w:tc>
          <w:tcPr>
            <w:tcW w:w="750" w:type="pct"/>
            <w:vAlign w:val="center"/>
          </w:tcPr>
          <w:p>
            <w:pPr>
              <w:snapToGrid w:val="0"/>
              <w:spacing w:line="240" w:lineRule="atLeast"/>
              <w:jc w:val="center"/>
              <w:rPr>
                <w:rFonts w:ascii="Times New Roman" w:hAnsi="Times New Roman" w:eastAsia="仿宋"/>
                <w:color w:val="000000" w:themeColor="text1"/>
                <w:szCs w:val="21"/>
                <w14:textFill>
                  <w14:solidFill>
                    <w14:schemeClr w14:val="tx1"/>
                  </w14:solidFill>
                </w14:textFill>
              </w:rPr>
            </w:pPr>
            <w:r>
              <w:rPr>
                <w:rFonts w:hint="eastAsia" w:ascii="Times New Roman" w:hAnsi="Times New Roman" w:eastAsia="仿宋"/>
                <w:color w:val="000000" w:themeColor="text1"/>
                <w:szCs w:val="21"/>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68" w:type="dxa"/>
            <w:bottom w:w="0" w:type="dxa"/>
            <w:right w:w="68" w:type="dxa"/>
          </w:tblCellMar>
        </w:tblPrEx>
        <w:trPr>
          <w:cantSplit/>
        </w:trPr>
        <w:tc>
          <w:tcPr>
            <w:tcW w:w="679" w:type="pct"/>
            <w:vMerge w:val="continue"/>
            <w:vAlign w:val="center"/>
          </w:tcPr>
          <w:p>
            <w:pPr>
              <w:snapToGrid w:val="0"/>
              <w:spacing w:line="240" w:lineRule="atLeast"/>
              <w:ind w:right="-107" w:rightChars="-51" w:firstLine="441" w:firstLineChars="210"/>
              <w:jc w:val="center"/>
              <w:rPr>
                <w:rFonts w:ascii="Times New Roman" w:hAnsi="Times New Roman" w:eastAsia="仿宋"/>
                <w:szCs w:val="21"/>
              </w:rPr>
            </w:pPr>
          </w:p>
        </w:tc>
        <w:tc>
          <w:tcPr>
            <w:tcW w:w="548" w:type="pct"/>
            <w:vMerge w:val="continue"/>
            <w:vAlign w:val="center"/>
          </w:tcPr>
          <w:p>
            <w:pPr>
              <w:snapToGrid w:val="0"/>
              <w:spacing w:line="240" w:lineRule="atLeast"/>
              <w:ind w:right="-107" w:rightChars="-51"/>
              <w:jc w:val="center"/>
              <w:rPr>
                <w:rFonts w:ascii="Times New Roman" w:hAnsi="Times New Roman" w:eastAsia="仿宋"/>
                <w:szCs w:val="21"/>
              </w:rPr>
            </w:pPr>
          </w:p>
        </w:tc>
        <w:tc>
          <w:tcPr>
            <w:tcW w:w="1269" w:type="pct"/>
            <w:gridSpan w:val="2"/>
            <w:tcBorders>
              <w:top w:val="nil"/>
              <w:left w:val="nil"/>
              <w:bottom w:val="single" w:color="auto" w:sz="8" w:space="0"/>
              <w:right w:val="single" w:color="auto" w:sz="8" w:space="0"/>
            </w:tcBorders>
            <w:shd w:val="clear" w:color="auto" w:fill="auto"/>
            <w:vAlign w:val="center"/>
          </w:tcPr>
          <w:p>
            <w:pPr>
              <w:snapToGrid w:val="0"/>
              <w:spacing w:line="240" w:lineRule="atLeast"/>
              <w:ind w:right="-107" w:rightChars="-51"/>
              <w:jc w:val="center"/>
              <w:rPr>
                <w:rFonts w:ascii="Times New Roman" w:hAnsi="Times New Roman" w:eastAsia="仿宋"/>
                <w:szCs w:val="21"/>
              </w:rPr>
            </w:pPr>
            <w:r>
              <w:rPr>
                <w:rFonts w:hint="eastAsia" w:ascii="Times New Roman" w:hAnsi="Times New Roman" w:eastAsia="仿宋"/>
                <w:szCs w:val="18"/>
              </w:rPr>
              <w:t>栽植红松（</w:t>
            </w:r>
            <w:r>
              <w:rPr>
                <w:rFonts w:hint="eastAsia" w:ascii="Times New Roman" w:hAnsi="Times New Roman" w:eastAsia="仿宋" w:cs="Times New Roman"/>
                <w:szCs w:val="18"/>
              </w:rPr>
              <w:t>株</w:t>
            </w:r>
            <w:r>
              <w:rPr>
                <w:rFonts w:hint="eastAsia" w:ascii="Times New Roman" w:hAnsi="Times New Roman" w:eastAsia="仿宋"/>
                <w:szCs w:val="18"/>
              </w:rPr>
              <w:t>）</w:t>
            </w:r>
          </w:p>
        </w:tc>
        <w:tc>
          <w:tcPr>
            <w:tcW w:w="944" w:type="pct"/>
            <w:gridSpan w:val="2"/>
            <w:tcBorders>
              <w:top w:val="nil"/>
              <w:left w:val="nil"/>
              <w:bottom w:val="single" w:color="auto" w:sz="8" w:space="0"/>
              <w:right w:val="single" w:color="auto" w:sz="8" w:space="0"/>
            </w:tcBorders>
            <w:shd w:val="clear" w:color="auto" w:fill="auto"/>
            <w:vAlign w:val="center"/>
          </w:tcPr>
          <w:p>
            <w:pPr>
              <w:snapToGrid w:val="0"/>
              <w:spacing w:line="240" w:lineRule="atLeast"/>
              <w:jc w:val="center"/>
              <w:rPr>
                <w:rFonts w:ascii="Times New Roman" w:hAnsi="Times New Roman" w:eastAsia="仿宋"/>
                <w:color w:val="000000" w:themeColor="text1"/>
                <w:szCs w:val="21"/>
                <w14:textFill>
                  <w14:solidFill>
                    <w14:schemeClr w14:val="tx1"/>
                  </w14:solidFill>
                </w14:textFill>
              </w:rPr>
            </w:pPr>
            <w:r>
              <w:rPr>
                <w:rFonts w:ascii="Times New Roman" w:hAnsi="Times New Roman" w:eastAsia="仿宋" w:cs="Times New Roman"/>
                <w:color w:val="000000" w:themeColor="text1"/>
                <w:szCs w:val="18"/>
                <w14:textFill>
                  <w14:solidFill>
                    <w14:schemeClr w14:val="tx1"/>
                  </w14:solidFill>
                </w14:textFill>
              </w:rPr>
              <w:t>18750</w:t>
            </w:r>
          </w:p>
        </w:tc>
        <w:tc>
          <w:tcPr>
            <w:tcW w:w="810" w:type="pct"/>
            <w:tcBorders>
              <w:top w:val="nil"/>
              <w:left w:val="nil"/>
              <w:bottom w:val="single" w:color="auto" w:sz="8" w:space="0"/>
              <w:right w:val="single" w:color="auto" w:sz="8" w:space="0"/>
            </w:tcBorders>
            <w:shd w:val="clear" w:color="auto" w:fill="auto"/>
            <w:vAlign w:val="center"/>
          </w:tcPr>
          <w:p>
            <w:pPr>
              <w:snapToGrid w:val="0"/>
              <w:spacing w:line="240" w:lineRule="atLeast"/>
              <w:jc w:val="center"/>
              <w:rPr>
                <w:rFonts w:ascii="Times New Roman" w:hAnsi="Times New Roman" w:eastAsia="仿宋"/>
                <w:color w:val="000000" w:themeColor="text1"/>
                <w:szCs w:val="21"/>
                <w14:textFill>
                  <w14:solidFill>
                    <w14:schemeClr w14:val="tx1"/>
                  </w14:solidFill>
                </w14:textFill>
              </w:rPr>
            </w:pPr>
            <w:r>
              <w:rPr>
                <w:rFonts w:hint="eastAsia" w:ascii="Times New Roman" w:hAnsi="Times New Roman" w:eastAsia="仿宋"/>
                <w:color w:val="000000" w:themeColor="text1"/>
                <w:szCs w:val="21"/>
                <w14:textFill>
                  <w14:solidFill>
                    <w14:schemeClr w14:val="tx1"/>
                  </w14:solidFill>
                </w14:textFill>
              </w:rPr>
              <w:t>0</w:t>
            </w:r>
          </w:p>
        </w:tc>
        <w:tc>
          <w:tcPr>
            <w:tcW w:w="750" w:type="pct"/>
            <w:vAlign w:val="center"/>
          </w:tcPr>
          <w:p>
            <w:pPr>
              <w:snapToGrid w:val="0"/>
              <w:spacing w:line="240" w:lineRule="atLeast"/>
              <w:jc w:val="center"/>
              <w:rPr>
                <w:rFonts w:ascii="Times New Roman" w:hAnsi="Times New Roman" w:eastAsia="仿宋"/>
                <w:color w:val="000000" w:themeColor="text1"/>
                <w:szCs w:val="21"/>
                <w14:textFill>
                  <w14:solidFill>
                    <w14:schemeClr w14:val="tx1"/>
                  </w14:solidFill>
                </w14:textFill>
              </w:rPr>
            </w:pPr>
            <w:r>
              <w:rPr>
                <w:rFonts w:hint="eastAsia" w:ascii="Times New Roman" w:hAnsi="Times New Roman" w:eastAsia="仿宋"/>
                <w:color w:val="000000" w:themeColor="text1"/>
                <w:szCs w:val="21"/>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68" w:type="dxa"/>
            <w:bottom w:w="0" w:type="dxa"/>
            <w:right w:w="68" w:type="dxa"/>
          </w:tblCellMar>
        </w:tblPrEx>
        <w:trPr>
          <w:cantSplit/>
        </w:trPr>
        <w:tc>
          <w:tcPr>
            <w:tcW w:w="679" w:type="pct"/>
            <w:vMerge w:val="continue"/>
            <w:vAlign w:val="center"/>
          </w:tcPr>
          <w:p>
            <w:pPr>
              <w:snapToGrid w:val="0"/>
              <w:spacing w:line="240" w:lineRule="atLeast"/>
              <w:ind w:right="-107" w:rightChars="-51" w:firstLine="441" w:firstLineChars="210"/>
              <w:jc w:val="center"/>
              <w:rPr>
                <w:rFonts w:ascii="Times New Roman" w:hAnsi="Times New Roman" w:eastAsia="仿宋"/>
                <w:szCs w:val="21"/>
              </w:rPr>
            </w:pPr>
          </w:p>
        </w:tc>
        <w:tc>
          <w:tcPr>
            <w:tcW w:w="548" w:type="pct"/>
            <w:vMerge w:val="continue"/>
            <w:vAlign w:val="center"/>
          </w:tcPr>
          <w:p>
            <w:pPr>
              <w:snapToGrid w:val="0"/>
              <w:spacing w:line="240" w:lineRule="atLeast"/>
              <w:ind w:right="-107" w:rightChars="-51"/>
              <w:jc w:val="center"/>
              <w:rPr>
                <w:rFonts w:ascii="Times New Roman" w:hAnsi="Times New Roman" w:eastAsia="仿宋"/>
                <w:szCs w:val="21"/>
              </w:rPr>
            </w:pPr>
          </w:p>
        </w:tc>
        <w:tc>
          <w:tcPr>
            <w:tcW w:w="1269" w:type="pct"/>
            <w:gridSpan w:val="2"/>
            <w:tcBorders>
              <w:top w:val="nil"/>
              <w:left w:val="nil"/>
              <w:bottom w:val="single" w:color="auto" w:sz="8" w:space="0"/>
              <w:right w:val="single" w:color="auto" w:sz="8" w:space="0"/>
            </w:tcBorders>
            <w:shd w:val="clear" w:color="auto" w:fill="auto"/>
            <w:vAlign w:val="center"/>
          </w:tcPr>
          <w:p>
            <w:pPr>
              <w:snapToGrid w:val="0"/>
              <w:spacing w:line="240" w:lineRule="atLeast"/>
              <w:ind w:right="-107" w:rightChars="-51"/>
              <w:jc w:val="center"/>
              <w:rPr>
                <w:rFonts w:ascii="Times New Roman" w:hAnsi="Times New Roman" w:eastAsia="仿宋"/>
                <w:szCs w:val="21"/>
              </w:rPr>
            </w:pPr>
            <w:r>
              <w:rPr>
                <w:rFonts w:hint="eastAsia" w:ascii="Times New Roman" w:hAnsi="Times New Roman" w:eastAsia="仿宋"/>
                <w:szCs w:val="18"/>
              </w:rPr>
              <w:t>栽植樟子松（</w:t>
            </w:r>
            <w:r>
              <w:rPr>
                <w:rFonts w:hint="eastAsia" w:ascii="Times New Roman" w:hAnsi="Times New Roman" w:eastAsia="仿宋" w:cs="Times New Roman"/>
                <w:szCs w:val="18"/>
              </w:rPr>
              <w:t>株</w:t>
            </w:r>
            <w:r>
              <w:rPr>
                <w:rFonts w:hint="eastAsia" w:ascii="Times New Roman" w:hAnsi="Times New Roman" w:eastAsia="仿宋"/>
                <w:szCs w:val="18"/>
              </w:rPr>
              <w:t>）</w:t>
            </w:r>
          </w:p>
        </w:tc>
        <w:tc>
          <w:tcPr>
            <w:tcW w:w="944" w:type="pct"/>
            <w:gridSpan w:val="2"/>
            <w:tcBorders>
              <w:top w:val="nil"/>
              <w:left w:val="nil"/>
              <w:bottom w:val="single" w:color="auto" w:sz="8" w:space="0"/>
              <w:right w:val="single" w:color="auto" w:sz="8" w:space="0"/>
            </w:tcBorders>
            <w:shd w:val="clear" w:color="auto" w:fill="auto"/>
            <w:vAlign w:val="center"/>
          </w:tcPr>
          <w:p>
            <w:pPr>
              <w:snapToGrid w:val="0"/>
              <w:spacing w:line="240" w:lineRule="atLeast"/>
              <w:jc w:val="center"/>
              <w:rPr>
                <w:rFonts w:ascii="Times New Roman" w:hAnsi="Times New Roman" w:eastAsia="仿宋"/>
                <w:color w:val="000000" w:themeColor="text1"/>
                <w:szCs w:val="21"/>
                <w14:textFill>
                  <w14:solidFill>
                    <w14:schemeClr w14:val="tx1"/>
                  </w14:solidFill>
                </w14:textFill>
              </w:rPr>
            </w:pPr>
            <w:r>
              <w:rPr>
                <w:rFonts w:ascii="Times New Roman" w:hAnsi="Times New Roman" w:eastAsia="仿宋" w:cs="Times New Roman"/>
                <w:color w:val="000000" w:themeColor="text1"/>
                <w:szCs w:val="18"/>
                <w14:textFill>
                  <w14:solidFill>
                    <w14:schemeClr w14:val="tx1"/>
                  </w14:solidFill>
                </w14:textFill>
              </w:rPr>
              <w:t>11550</w:t>
            </w:r>
          </w:p>
        </w:tc>
        <w:tc>
          <w:tcPr>
            <w:tcW w:w="810" w:type="pct"/>
            <w:tcBorders>
              <w:top w:val="nil"/>
              <w:left w:val="nil"/>
              <w:bottom w:val="single" w:color="auto" w:sz="8" w:space="0"/>
              <w:right w:val="single" w:color="auto" w:sz="8" w:space="0"/>
            </w:tcBorders>
            <w:shd w:val="clear" w:color="auto" w:fill="auto"/>
            <w:vAlign w:val="center"/>
          </w:tcPr>
          <w:p>
            <w:pPr>
              <w:snapToGrid w:val="0"/>
              <w:spacing w:line="240" w:lineRule="atLeast"/>
              <w:jc w:val="center"/>
              <w:rPr>
                <w:rFonts w:ascii="Times New Roman" w:hAnsi="Times New Roman" w:eastAsia="仿宋"/>
                <w:color w:val="000000" w:themeColor="text1"/>
                <w:szCs w:val="21"/>
                <w14:textFill>
                  <w14:solidFill>
                    <w14:schemeClr w14:val="tx1"/>
                  </w14:solidFill>
                </w14:textFill>
              </w:rPr>
            </w:pPr>
            <w:r>
              <w:rPr>
                <w:rFonts w:hint="eastAsia" w:ascii="Times New Roman" w:hAnsi="Times New Roman" w:eastAsia="仿宋"/>
                <w:color w:val="000000" w:themeColor="text1"/>
                <w:szCs w:val="21"/>
                <w14:textFill>
                  <w14:solidFill>
                    <w14:schemeClr w14:val="tx1"/>
                  </w14:solidFill>
                </w14:textFill>
              </w:rPr>
              <w:t>0</w:t>
            </w:r>
          </w:p>
        </w:tc>
        <w:tc>
          <w:tcPr>
            <w:tcW w:w="750" w:type="pct"/>
            <w:vAlign w:val="center"/>
          </w:tcPr>
          <w:p>
            <w:pPr>
              <w:snapToGrid w:val="0"/>
              <w:spacing w:line="240" w:lineRule="atLeast"/>
              <w:jc w:val="center"/>
              <w:rPr>
                <w:rFonts w:ascii="Times New Roman" w:hAnsi="Times New Roman" w:eastAsia="仿宋"/>
                <w:color w:val="000000" w:themeColor="text1"/>
                <w:szCs w:val="21"/>
                <w14:textFill>
                  <w14:solidFill>
                    <w14:schemeClr w14:val="tx1"/>
                  </w14:solidFill>
                </w14:textFill>
              </w:rPr>
            </w:pPr>
            <w:r>
              <w:rPr>
                <w:rFonts w:hint="eastAsia" w:ascii="Times New Roman" w:hAnsi="Times New Roman" w:eastAsia="仿宋"/>
                <w:color w:val="000000" w:themeColor="text1"/>
                <w:szCs w:val="21"/>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68" w:type="dxa"/>
            <w:bottom w:w="0" w:type="dxa"/>
            <w:right w:w="68" w:type="dxa"/>
          </w:tblCellMar>
        </w:tblPrEx>
        <w:trPr>
          <w:cantSplit/>
          <w:trHeight w:val="371" w:hRule="atLeast"/>
        </w:trPr>
        <w:tc>
          <w:tcPr>
            <w:tcW w:w="679" w:type="pct"/>
            <w:vMerge w:val="continue"/>
            <w:vAlign w:val="center"/>
          </w:tcPr>
          <w:p>
            <w:pPr>
              <w:snapToGrid w:val="0"/>
              <w:spacing w:line="240" w:lineRule="atLeast"/>
              <w:ind w:right="-107" w:rightChars="-51" w:firstLine="441" w:firstLineChars="210"/>
              <w:jc w:val="center"/>
              <w:rPr>
                <w:rFonts w:ascii="Times New Roman" w:hAnsi="Times New Roman" w:eastAsia="仿宋"/>
                <w:szCs w:val="21"/>
              </w:rPr>
            </w:pPr>
          </w:p>
        </w:tc>
        <w:tc>
          <w:tcPr>
            <w:tcW w:w="548" w:type="pct"/>
            <w:vMerge w:val="continue"/>
            <w:vAlign w:val="center"/>
          </w:tcPr>
          <w:p>
            <w:pPr>
              <w:snapToGrid w:val="0"/>
              <w:spacing w:line="240" w:lineRule="atLeast"/>
              <w:ind w:right="-107" w:rightChars="-51"/>
              <w:jc w:val="center"/>
              <w:rPr>
                <w:rFonts w:ascii="Times New Roman" w:hAnsi="Times New Roman" w:eastAsia="仿宋"/>
                <w:szCs w:val="21"/>
              </w:rPr>
            </w:pPr>
          </w:p>
        </w:tc>
        <w:tc>
          <w:tcPr>
            <w:tcW w:w="1269" w:type="pct"/>
            <w:gridSpan w:val="2"/>
            <w:tcBorders>
              <w:top w:val="nil"/>
              <w:left w:val="nil"/>
              <w:bottom w:val="single" w:color="auto" w:sz="8" w:space="0"/>
              <w:right w:val="single" w:color="auto" w:sz="8" w:space="0"/>
            </w:tcBorders>
            <w:shd w:val="clear" w:color="auto" w:fill="auto"/>
            <w:vAlign w:val="center"/>
          </w:tcPr>
          <w:p>
            <w:pPr>
              <w:snapToGrid w:val="0"/>
              <w:spacing w:line="240" w:lineRule="atLeast"/>
              <w:ind w:right="-107" w:rightChars="-51"/>
              <w:jc w:val="center"/>
              <w:rPr>
                <w:rFonts w:ascii="Times New Roman" w:hAnsi="Times New Roman" w:eastAsia="仿宋"/>
                <w:szCs w:val="21"/>
              </w:rPr>
            </w:pPr>
            <w:r>
              <w:rPr>
                <w:rFonts w:hint="eastAsia" w:ascii="Times New Roman" w:hAnsi="Times New Roman" w:eastAsia="仿宋"/>
                <w:szCs w:val="18"/>
              </w:rPr>
              <w:t>栽植紫穗槐（</w:t>
            </w:r>
            <w:r>
              <w:rPr>
                <w:rFonts w:hint="eastAsia" w:ascii="Times New Roman" w:hAnsi="Times New Roman" w:eastAsia="仿宋" w:cs="Times New Roman"/>
                <w:szCs w:val="18"/>
              </w:rPr>
              <w:t>株</w:t>
            </w:r>
            <w:r>
              <w:rPr>
                <w:rFonts w:hint="eastAsia" w:ascii="Times New Roman" w:hAnsi="Times New Roman" w:eastAsia="仿宋"/>
                <w:szCs w:val="18"/>
              </w:rPr>
              <w:t>）</w:t>
            </w:r>
          </w:p>
        </w:tc>
        <w:tc>
          <w:tcPr>
            <w:tcW w:w="944" w:type="pct"/>
            <w:gridSpan w:val="2"/>
            <w:tcBorders>
              <w:top w:val="nil"/>
              <w:left w:val="nil"/>
              <w:bottom w:val="single" w:color="auto" w:sz="8" w:space="0"/>
              <w:right w:val="single" w:color="auto" w:sz="8" w:space="0"/>
            </w:tcBorders>
            <w:shd w:val="clear" w:color="auto" w:fill="auto"/>
            <w:vAlign w:val="center"/>
          </w:tcPr>
          <w:p>
            <w:pPr>
              <w:snapToGrid w:val="0"/>
              <w:spacing w:line="240" w:lineRule="atLeast"/>
              <w:jc w:val="center"/>
              <w:rPr>
                <w:rFonts w:ascii="Times New Roman" w:hAnsi="Times New Roman" w:eastAsia="仿宋"/>
                <w:color w:val="000000" w:themeColor="text1"/>
                <w:szCs w:val="21"/>
                <w14:textFill>
                  <w14:solidFill>
                    <w14:schemeClr w14:val="tx1"/>
                  </w14:solidFill>
                </w14:textFill>
              </w:rPr>
            </w:pPr>
            <w:r>
              <w:rPr>
                <w:rFonts w:ascii="Times New Roman" w:hAnsi="Times New Roman" w:eastAsia="仿宋" w:cs="Times New Roman"/>
                <w:color w:val="000000" w:themeColor="text1"/>
                <w:szCs w:val="18"/>
                <w14:textFill>
                  <w14:solidFill>
                    <w14:schemeClr w14:val="tx1"/>
                  </w14:solidFill>
                </w14:textFill>
              </w:rPr>
              <w:t>3000</w:t>
            </w:r>
          </w:p>
        </w:tc>
        <w:tc>
          <w:tcPr>
            <w:tcW w:w="810" w:type="pct"/>
            <w:tcBorders>
              <w:top w:val="nil"/>
              <w:left w:val="nil"/>
              <w:bottom w:val="single" w:color="auto" w:sz="8" w:space="0"/>
              <w:right w:val="single" w:color="auto" w:sz="8" w:space="0"/>
            </w:tcBorders>
            <w:shd w:val="clear" w:color="auto" w:fill="auto"/>
            <w:vAlign w:val="center"/>
          </w:tcPr>
          <w:p>
            <w:pPr>
              <w:snapToGrid w:val="0"/>
              <w:spacing w:line="240" w:lineRule="atLeast"/>
              <w:jc w:val="center"/>
              <w:rPr>
                <w:rFonts w:ascii="Times New Roman" w:hAnsi="Times New Roman" w:eastAsia="仿宋"/>
                <w:color w:val="000000" w:themeColor="text1"/>
                <w:szCs w:val="21"/>
                <w14:textFill>
                  <w14:solidFill>
                    <w14:schemeClr w14:val="tx1"/>
                  </w14:solidFill>
                </w14:textFill>
              </w:rPr>
            </w:pPr>
            <w:r>
              <w:rPr>
                <w:rFonts w:hint="eastAsia" w:ascii="Times New Roman" w:hAnsi="Times New Roman" w:eastAsia="仿宋"/>
                <w:color w:val="000000" w:themeColor="text1"/>
                <w:szCs w:val="21"/>
                <w14:textFill>
                  <w14:solidFill>
                    <w14:schemeClr w14:val="tx1"/>
                  </w14:solidFill>
                </w14:textFill>
              </w:rPr>
              <w:t>0</w:t>
            </w:r>
          </w:p>
        </w:tc>
        <w:tc>
          <w:tcPr>
            <w:tcW w:w="750" w:type="pct"/>
            <w:vAlign w:val="center"/>
          </w:tcPr>
          <w:p>
            <w:pPr>
              <w:snapToGrid w:val="0"/>
              <w:spacing w:line="240" w:lineRule="atLeast"/>
              <w:jc w:val="center"/>
              <w:rPr>
                <w:rFonts w:ascii="Times New Roman" w:hAnsi="Times New Roman" w:eastAsia="仿宋"/>
                <w:color w:val="000000" w:themeColor="text1"/>
                <w:szCs w:val="21"/>
                <w14:textFill>
                  <w14:solidFill>
                    <w14:schemeClr w14:val="tx1"/>
                  </w14:solidFill>
                </w14:textFill>
              </w:rPr>
            </w:pPr>
            <w:r>
              <w:rPr>
                <w:rFonts w:hint="eastAsia" w:ascii="Times New Roman" w:hAnsi="Times New Roman" w:eastAsia="仿宋"/>
                <w:color w:val="000000" w:themeColor="text1"/>
                <w:szCs w:val="21"/>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68" w:type="dxa"/>
            <w:bottom w:w="0" w:type="dxa"/>
            <w:right w:w="68" w:type="dxa"/>
          </w:tblCellMar>
        </w:tblPrEx>
        <w:trPr>
          <w:cantSplit/>
          <w:trHeight w:val="405" w:hRule="atLeast"/>
        </w:trPr>
        <w:tc>
          <w:tcPr>
            <w:tcW w:w="679" w:type="pct"/>
            <w:vMerge w:val="continue"/>
            <w:vAlign w:val="center"/>
          </w:tcPr>
          <w:p>
            <w:pPr>
              <w:snapToGrid w:val="0"/>
              <w:spacing w:line="240" w:lineRule="atLeast"/>
              <w:ind w:right="-107" w:rightChars="-51" w:firstLine="441" w:firstLineChars="210"/>
              <w:jc w:val="center"/>
              <w:rPr>
                <w:rFonts w:ascii="Times New Roman" w:hAnsi="Times New Roman" w:eastAsia="仿宋"/>
                <w:szCs w:val="21"/>
              </w:rPr>
            </w:pPr>
          </w:p>
        </w:tc>
        <w:tc>
          <w:tcPr>
            <w:tcW w:w="548" w:type="pct"/>
            <w:vMerge w:val="restart"/>
            <w:vAlign w:val="center"/>
          </w:tcPr>
          <w:p>
            <w:pPr>
              <w:snapToGrid w:val="0"/>
              <w:spacing w:line="240" w:lineRule="atLeast"/>
              <w:ind w:right="-107" w:rightChars="-51"/>
              <w:jc w:val="center"/>
              <w:rPr>
                <w:rFonts w:ascii="Times New Roman" w:hAnsi="Times New Roman" w:eastAsia="仿宋"/>
                <w:szCs w:val="21"/>
              </w:rPr>
            </w:pPr>
            <w:r>
              <w:rPr>
                <w:rFonts w:ascii="Times New Roman" w:hAnsi="Times New Roman" w:eastAsia="仿宋"/>
                <w:szCs w:val="21"/>
              </w:rPr>
              <w:t>临时措施</w:t>
            </w:r>
          </w:p>
        </w:tc>
        <w:tc>
          <w:tcPr>
            <w:tcW w:w="1269" w:type="pct"/>
            <w:gridSpan w:val="2"/>
            <w:tcBorders>
              <w:top w:val="nil"/>
              <w:left w:val="nil"/>
              <w:bottom w:val="single" w:color="auto" w:sz="8" w:space="0"/>
              <w:right w:val="single" w:color="auto" w:sz="8" w:space="0"/>
            </w:tcBorders>
            <w:shd w:val="clear" w:color="auto" w:fill="auto"/>
            <w:vAlign w:val="center"/>
          </w:tcPr>
          <w:p>
            <w:pPr>
              <w:snapToGrid w:val="0"/>
              <w:spacing w:line="240" w:lineRule="atLeast"/>
              <w:ind w:right="-107" w:rightChars="-51"/>
              <w:jc w:val="center"/>
              <w:rPr>
                <w:rFonts w:ascii="Times New Roman" w:hAnsi="Times New Roman" w:eastAsia="仿宋"/>
                <w:szCs w:val="21"/>
              </w:rPr>
            </w:pPr>
            <w:r>
              <w:rPr>
                <w:rFonts w:hint="eastAsia" w:ascii="Times New Roman" w:hAnsi="Times New Roman" w:eastAsia="仿宋"/>
                <w:szCs w:val="18"/>
              </w:rPr>
              <w:t>编织袋砌筑（</w:t>
            </w:r>
            <w:r>
              <w:rPr>
                <w:rFonts w:ascii="Times New Roman" w:hAnsi="Times New Roman" w:eastAsia="仿宋" w:cs="Times New Roman"/>
                <w:szCs w:val="18"/>
              </w:rPr>
              <w:t>m</w:t>
            </w:r>
            <w:r>
              <w:rPr>
                <w:rFonts w:ascii="Times New Roman" w:hAnsi="Times New Roman" w:eastAsia="仿宋" w:cs="Times New Roman"/>
                <w:szCs w:val="18"/>
                <w:vertAlign w:val="superscript"/>
              </w:rPr>
              <w:t>3</w:t>
            </w:r>
            <w:r>
              <w:rPr>
                <w:rFonts w:hint="eastAsia" w:ascii="Times New Roman" w:hAnsi="Times New Roman" w:eastAsia="仿宋"/>
                <w:szCs w:val="18"/>
              </w:rPr>
              <w:t>）</w:t>
            </w:r>
          </w:p>
        </w:tc>
        <w:tc>
          <w:tcPr>
            <w:tcW w:w="944" w:type="pct"/>
            <w:gridSpan w:val="2"/>
            <w:tcBorders>
              <w:top w:val="nil"/>
              <w:left w:val="nil"/>
              <w:bottom w:val="single" w:color="auto" w:sz="8" w:space="0"/>
              <w:right w:val="single" w:color="auto" w:sz="8" w:space="0"/>
            </w:tcBorders>
            <w:shd w:val="clear" w:color="auto" w:fill="auto"/>
            <w:vAlign w:val="center"/>
          </w:tcPr>
          <w:p>
            <w:pPr>
              <w:snapToGrid w:val="0"/>
              <w:spacing w:line="240" w:lineRule="atLeast"/>
              <w:jc w:val="center"/>
              <w:rPr>
                <w:rFonts w:ascii="Times New Roman" w:hAnsi="Times New Roman" w:eastAsia="仿宋"/>
                <w:color w:val="000000" w:themeColor="text1"/>
                <w:szCs w:val="21"/>
                <w14:textFill>
                  <w14:solidFill>
                    <w14:schemeClr w14:val="tx1"/>
                  </w14:solidFill>
                </w14:textFill>
              </w:rPr>
            </w:pPr>
            <w:r>
              <w:rPr>
                <w:rFonts w:ascii="Times New Roman" w:hAnsi="Times New Roman" w:eastAsia="仿宋" w:cs="Times New Roman"/>
                <w:color w:val="000000" w:themeColor="text1"/>
                <w:szCs w:val="18"/>
                <w14:textFill>
                  <w14:solidFill>
                    <w14:schemeClr w14:val="tx1"/>
                  </w14:solidFill>
                </w14:textFill>
              </w:rPr>
              <w:t>4324</w:t>
            </w:r>
          </w:p>
        </w:tc>
        <w:tc>
          <w:tcPr>
            <w:tcW w:w="810" w:type="pct"/>
            <w:tcBorders>
              <w:top w:val="nil"/>
              <w:left w:val="nil"/>
              <w:bottom w:val="single" w:color="auto" w:sz="8" w:space="0"/>
              <w:right w:val="single" w:color="auto" w:sz="8" w:space="0"/>
            </w:tcBorders>
            <w:shd w:val="clear" w:color="auto" w:fill="auto"/>
            <w:vAlign w:val="center"/>
          </w:tcPr>
          <w:p>
            <w:pPr>
              <w:snapToGrid w:val="0"/>
              <w:spacing w:line="240" w:lineRule="atLeast"/>
              <w:jc w:val="center"/>
              <w:rPr>
                <w:rFonts w:ascii="Times New Roman" w:hAnsi="Times New Roman" w:eastAsia="仿宋"/>
                <w:color w:val="000000" w:themeColor="text1"/>
                <w:szCs w:val="21"/>
                <w14:textFill>
                  <w14:solidFill>
                    <w14:schemeClr w14:val="tx1"/>
                  </w14:solidFill>
                </w14:textFill>
              </w:rPr>
            </w:pPr>
            <w:r>
              <w:rPr>
                <w:rFonts w:hint="eastAsia" w:ascii="Times New Roman" w:hAnsi="Times New Roman" w:eastAsia="仿宋"/>
                <w:color w:val="000000" w:themeColor="text1"/>
                <w:szCs w:val="21"/>
                <w14:textFill>
                  <w14:solidFill>
                    <w14:schemeClr w14:val="tx1"/>
                  </w14:solidFill>
                </w14:textFill>
              </w:rPr>
              <w:t>0</w:t>
            </w:r>
          </w:p>
        </w:tc>
        <w:tc>
          <w:tcPr>
            <w:tcW w:w="750" w:type="pct"/>
            <w:vAlign w:val="center"/>
          </w:tcPr>
          <w:p>
            <w:pPr>
              <w:snapToGrid w:val="0"/>
              <w:spacing w:line="240" w:lineRule="atLeast"/>
              <w:jc w:val="center"/>
              <w:rPr>
                <w:rFonts w:ascii="Times New Roman" w:hAnsi="Times New Roman" w:eastAsia="仿宋"/>
                <w:color w:val="000000" w:themeColor="text1"/>
                <w:szCs w:val="21"/>
                <w14:textFill>
                  <w14:solidFill>
                    <w14:schemeClr w14:val="tx1"/>
                  </w14:solidFill>
                </w14:textFill>
              </w:rPr>
            </w:pPr>
            <w:r>
              <w:rPr>
                <w:rFonts w:hint="eastAsia" w:ascii="Times New Roman" w:hAnsi="Times New Roman" w:eastAsia="仿宋"/>
                <w:color w:val="000000" w:themeColor="text1"/>
                <w:szCs w:val="21"/>
                <w14:textFill>
                  <w14:solidFill>
                    <w14:schemeClr w14:val="tx1"/>
                  </w14:solidFill>
                </w14:textFill>
              </w:rPr>
              <w:t>3046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68" w:type="dxa"/>
            <w:bottom w:w="0" w:type="dxa"/>
            <w:right w:w="68" w:type="dxa"/>
          </w:tblCellMar>
        </w:tblPrEx>
        <w:trPr>
          <w:cantSplit/>
          <w:trHeight w:val="396" w:hRule="atLeast"/>
        </w:trPr>
        <w:tc>
          <w:tcPr>
            <w:tcW w:w="679" w:type="pct"/>
            <w:vMerge w:val="continue"/>
            <w:vAlign w:val="center"/>
          </w:tcPr>
          <w:p>
            <w:pPr>
              <w:snapToGrid w:val="0"/>
              <w:spacing w:line="240" w:lineRule="atLeast"/>
              <w:ind w:right="-107" w:rightChars="-51" w:firstLine="441" w:firstLineChars="210"/>
              <w:jc w:val="center"/>
              <w:rPr>
                <w:rFonts w:ascii="Times New Roman" w:hAnsi="Times New Roman" w:eastAsia="仿宋"/>
                <w:szCs w:val="21"/>
              </w:rPr>
            </w:pPr>
          </w:p>
        </w:tc>
        <w:tc>
          <w:tcPr>
            <w:tcW w:w="548" w:type="pct"/>
            <w:vMerge w:val="continue"/>
            <w:vAlign w:val="center"/>
          </w:tcPr>
          <w:p>
            <w:pPr>
              <w:snapToGrid w:val="0"/>
              <w:spacing w:line="240" w:lineRule="atLeast"/>
              <w:ind w:right="-107" w:rightChars="-51"/>
              <w:jc w:val="center"/>
              <w:rPr>
                <w:rFonts w:ascii="Times New Roman" w:hAnsi="Times New Roman" w:eastAsia="仿宋"/>
                <w:szCs w:val="21"/>
              </w:rPr>
            </w:pPr>
          </w:p>
        </w:tc>
        <w:tc>
          <w:tcPr>
            <w:tcW w:w="1269" w:type="pct"/>
            <w:gridSpan w:val="2"/>
            <w:tcBorders>
              <w:top w:val="nil"/>
              <w:left w:val="nil"/>
              <w:bottom w:val="single" w:color="auto" w:sz="8" w:space="0"/>
              <w:right w:val="single" w:color="auto" w:sz="8" w:space="0"/>
            </w:tcBorders>
            <w:shd w:val="clear" w:color="auto" w:fill="auto"/>
            <w:vAlign w:val="center"/>
          </w:tcPr>
          <w:p>
            <w:pPr>
              <w:snapToGrid w:val="0"/>
              <w:spacing w:line="240" w:lineRule="atLeast"/>
              <w:ind w:right="-107" w:rightChars="-51"/>
              <w:jc w:val="center"/>
              <w:rPr>
                <w:rFonts w:ascii="Times New Roman" w:hAnsi="Times New Roman" w:eastAsia="仿宋"/>
                <w:szCs w:val="21"/>
              </w:rPr>
            </w:pPr>
            <w:r>
              <w:rPr>
                <w:rFonts w:hint="eastAsia" w:ascii="Times New Roman" w:hAnsi="Times New Roman" w:eastAsia="仿宋"/>
                <w:szCs w:val="18"/>
              </w:rPr>
              <w:t>苫布覆盖（</w:t>
            </w:r>
            <w:r>
              <w:rPr>
                <w:rFonts w:ascii="Times New Roman" w:hAnsi="Times New Roman" w:eastAsia="仿宋" w:cs="Times New Roman"/>
                <w:szCs w:val="18"/>
              </w:rPr>
              <w:t>m</w:t>
            </w:r>
            <w:r>
              <w:rPr>
                <w:rFonts w:ascii="Times New Roman" w:hAnsi="Times New Roman" w:eastAsia="仿宋" w:cs="Times New Roman"/>
                <w:szCs w:val="18"/>
                <w:vertAlign w:val="superscript"/>
              </w:rPr>
              <w:t>2</w:t>
            </w:r>
            <w:r>
              <w:rPr>
                <w:rFonts w:hint="eastAsia" w:ascii="Times New Roman" w:hAnsi="Times New Roman" w:eastAsia="仿宋"/>
                <w:szCs w:val="18"/>
              </w:rPr>
              <w:t>）</w:t>
            </w:r>
          </w:p>
        </w:tc>
        <w:tc>
          <w:tcPr>
            <w:tcW w:w="944" w:type="pct"/>
            <w:gridSpan w:val="2"/>
            <w:tcBorders>
              <w:top w:val="nil"/>
              <w:left w:val="nil"/>
              <w:bottom w:val="single" w:color="auto" w:sz="8" w:space="0"/>
              <w:right w:val="single" w:color="auto" w:sz="8" w:space="0"/>
            </w:tcBorders>
            <w:shd w:val="clear" w:color="auto" w:fill="auto"/>
            <w:vAlign w:val="center"/>
          </w:tcPr>
          <w:p>
            <w:pPr>
              <w:snapToGrid w:val="0"/>
              <w:spacing w:line="240" w:lineRule="atLeast"/>
              <w:jc w:val="center"/>
              <w:rPr>
                <w:rFonts w:ascii="Times New Roman" w:hAnsi="Times New Roman" w:eastAsia="仿宋"/>
                <w:color w:val="000000" w:themeColor="text1"/>
                <w:szCs w:val="21"/>
                <w14:textFill>
                  <w14:solidFill>
                    <w14:schemeClr w14:val="tx1"/>
                  </w14:solidFill>
                </w14:textFill>
              </w:rPr>
            </w:pPr>
            <w:r>
              <w:rPr>
                <w:rFonts w:ascii="Times New Roman" w:hAnsi="Times New Roman" w:eastAsia="仿宋" w:cs="Times New Roman"/>
                <w:color w:val="000000" w:themeColor="text1"/>
                <w:szCs w:val="18"/>
                <w14:textFill>
                  <w14:solidFill>
                    <w14:schemeClr w14:val="tx1"/>
                  </w14:solidFill>
                </w14:textFill>
              </w:rPr>
              <w:t>13500</w:t>
            </w:r>
          </w:p>
        </w:tc>
        <w:tc>
          <w:tcPr>
            <w:tcW w:w="810" w:type="pct"/>
            <w:tcBorders>
              <w:top w:val="nil"/>
              <w:left w:val="nil"/>
              <w:bottom w:val="single" w:color="auto" w:sz="8" w:space="0"/>
              <w:right w:val="single" w:color="auto" w:sz="8" w:space="0"/>
            </w:tcBorders>
            <w:shd w:val="clear" w:color="auto" w:fill="auto"/>
            <w:vAlign w:val="center"/>
          </w:tcPr>
          <w:p>
            <w:pPr>
              <w:snapToGrid w:val="0"/>
              <w:spacing w:line="240" w:lineRule="atLeast"/>
              <w:jc w:val="center"/>
              <w:rPr>
                <w:rFonts w:ascii="Times New Roman" w:hAnsi="Times New Roman" w:eastAsia="仿宋"/>
                <w:color w:val="000000" w:themeColor="text1"/>
                <w:szCs w:val="21"/>
                <w14:textFill>
                  <w14:solidFill>
                    <w14:schemeClr w14:val="tx1"/>
                  </w14:solidFill>
                </w14:textFill>
              </w:rPr>
            </w:pPr>
            <w:r>
              <w:rPr>
                <w:rFonts w:hint="eastAsia" w:ascii="Times New Roman" w:hAnsi="Times New Roman" w:eastAsia="仿宋"/>
                <w:color w:val="000000" w:themeColor="text1"/>
                <w:szCs w:val="21"/>
                <w14:textFill>
                  <w14:solidFill>
                    <w14:schemeClr w14:val="tx1"/>
                  </w14:solidFill>
                </w14:textFill>
              </w:rPr>
              <w:t>0</w:t>
            </w:r>
          </w:p>
        </w:tc>
        <w:tc>
          <w:tcPr>
            <w:tcW w:w="750" w:type="pct"/>
            <w:vAlign w:val="center"/>
          </w:tcPr>
          <w:p>
            <w:pPr>
              <w:snapToGrid w:val="0"/>
              <w:spacing w:line="240" w:lineRule="atLeast"/>
              <w:jc w:val="center"/>
              <w:rPr>
                <w:rFonts w:ascii="Times New Roman" w:hAnsi="Times New Roman" w:eastAsia="仿宋"/>
                <w:color w:val="000000" w:themeColor="text1"/>
                <w:szCs w:val="21"/>
                <w14:textFill>
                  <w14:solidFill>
                    <w14:schemeClr w14:val="tx1"/>
                  </w14:solidFill>
                </w14:textFill>
              </w:rPr>
            </w:pPr>
            <w:r>
              <w:rPr>
                <w:rFonts w:hint="eastAsia" w:ascii="Times New Roman" w:hAnsi="Times New Roman" w:eastAsia="仿宋"/>
                <w:color w:val="000000" w:themeColor="text1"/>
                <w:szCs w:val="21"/>
                <w14:textFill>
                  <w14:solidFill>
                    <w14:schemeClr w14:val="tx1"/>
                  </w14:solidFill>
                </w14:textFill>
              </w:rPr>
              <w:t>3610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68" w:type="dxa"/>
            <w:bottom w:w="0" w:type="dxa"/>
            <w:right w:w="68" w:type="dxa"/>
          </w:tblCellMar>
        </w:tblPrEx>
        <w:trPr>
          <w:cantSplit/>
          <w:trHeight w:val="406" w:hRule="atLeast"/>
        </w:trPr>
        <w:tc>
          <w:tcPr>
            <w:tcW w:w="679" w:type="pct"/>
            <w:vMerge w:val="restart"/>
            <w:shd w:val="clear" w:color="auto" w:fill="auto"/>
            <w:vAlign w:val="center"/>
          </w:tcPr>
          <w:p>
            <w:pPr>
              <w:snapToGrid w:val="0"/>
              <w:spacing w:line="240" w:lineRule="atLeast"/>
              <w:ind w:left="-66" w:leftChars="-32" w:right="-107" w:rightChars="-51" w:hanging="1"/>
              <w:jc w:val="center"/>
              <w:rPr>
                <w:rFonts w:ascii="Times New Roman" w:hAnsi="Times New Roman" w:eastAsia="仿宋"/>
                <w:szCs w:val="21"/>
              </w:rPr>
            </w:pPr>
            <w:r>
              <w:rPr>
                <w:rFonts w:ascii="Times New Roman" w:hAnsi="Times New Roman" w:eastAsia="仿宋"/>
                <w:szCs w:val="21"/>
              </w:rPr>
              <w:t>水土流失</w:t>
            </w:r>
          </w:p>
          <w:p>
            <w:pPr>
              <w:snapToGrid w:val="0"/>
              <w:spacing w:line="240" w:lineRule="atLeast"/>
              <w:ind w:left="-66" w:leftChars="-32" w:right="-107" w:rightChars="-51" w:hanging="1"/>
              <w:jc w:val="center"/>
              <w:rPr>
                <w:rFonts w:ascii="Times New Roman" w:hAnsi="Times New Roman" w:eastAsia="仿宋"/>
                <w:szCs w:val="21"/>
              </w:rPr>
            </w:pPr>
            <w:r>
              <w:rPr>
                <w:rFonts w:ascii="Times New Roman" w:hAnsi="Times New Roman" w:eastAsia="仿宋"/>
                <w:szCs w:val="21"/>
              </w:rPr>
              <w:t>影响因子</w:t>
            </w:r>
          </w:p>
        </w:tc>
        <w:tc>
          <w:tcPr>
            <w:tcW w:w="1817" w:type="pct"/>
            <w:gridSpan w:val="3"/>
            <w:shd w:val="clear" w:color="auto" w:fill="auto"/>
            <w:vAlign w:val="center"/>
          </w:tcPr>
          <w:p>
            <w:pPr>
              <w:snapToGrid w:val="0"/>
              <w:spacing w:line="240" w:lineRule="atLeast"/>
              <w:ind w:right="-107" w:rightChars="-51"/>
              <w:jc w:val="center"/>
              <w:rPr>
                <w:rFonts w:ascii="Times New Roman" w:hAnsi="Times New Roman" w:eastAsia="仿宋"/>
                <w:szCs w:val="21"/>
              </w:rPr>
            </w:pPr>
            <w:r>
              <w:rPr>
                <w:rFonts w:ascii="Times New Roman" w:hAnsi="Times New Roman" w:eastAsia="仿宋"/>
                <w:szCs w:val="21"/>
              </w:rPr>
              <w:t>降雨量(mm)</w:t>
            </w:r>
          </w:p>
        </w:tc>
        <w:tc>
          <w:tcPr>
            <w:tcW w:w="944" w:type="pct"/>
            <w:gridSpan w:val="2"/>
            <w:vAlign w:val="center"/>
          </w:tcPr>
          <w:p>
            <w:pPr>
              <w:snapToGrid w:val="0"/>
              <w:spacing w:line="240" w:lineRule="atLeast"/>
              <w:jc w:val="center"/>
              <w:rPr>
                <w:rFonts w:ascii="Times New Roman" w:hAnsi="Times New Roman" w:eastAsia="仿宋"/>
                <w:szCs w:val="21"/>
              </w:rPr>
            </w:pPr>
            <w:r>
              <w:rPr>
                <w:rFonts w:hint="eastAsia" w:ascii="Times New Roman" w:hAnsi="Times New Roman" w:eastAsia="仿宋"/>
                <w:szCs w:val="21"/>
              </w:rPr>
              <w:t>8</w:t>
            </w:r>
            <w:r>
              <w:rPr>
                <w:rFonts w:ascii="Times New Roman" w:hAnsi="Times New Roman" w:eastAsia="仿宋"/>
                <w:szCs w:val="21"/>
              </w:rPr>
              <w:t>60.10</w:t>
            </w:r>
          </w:p>
        </w:tc>
        <w:tc>
          <w:tcPr>
            <w:tcW w:w="810" w:type="pct"/>
            <w:vAlign w:val="center"/>
          </w:tcPr>
          <w:p>
            <w:pPr>
              <w:snapToGrid w:val="0"/>
              <w:spacing w:line="240" w:lineRule="atLeast"/>
              <w:jc w:val="center"/>
              <w:rPr>
                <w:rFonts w:ascii="Times New Roman" w:hAnsi="Times New Roman" w:eastAsia="仿宋"/>
                <w:szCs w:val="21"/>
              </w:rPr>
            </w:pPr>
            <w:r>
              <w:rPr>
                <w:rFonts w:hint="eastAsia" w:ascii="Times New Roman" w:hAnsi="Times New Roman" w:eastAsia="仿宋"/>
                <w:szCs w:val="21"/>
              </w:rPr>
              <w:t>67.5</w:t>
            </w:r>
          </w:p>
        </w:tc>
        <w:tc>
          <w:tcPr>
            <w:tcW w:w="750" w:type="pct"/>
            <w:vAlign w:val="center"/>
          </w:tcPr>
          <w:p>
            <w:pPr>
              <w:snapToGrid w:val="0"/>
              <w:spacing w:line="240" w:lineRule="atLeast"/>
              <w:jc w:val="center"/>
              <w:rPr>
                <w:rFonts w:ascii="Times New Roman" w:hAnsi="Times New Roman" w:eastAsia="仿宋"/>
                <w:szCs w:val="21"/>
              </w:rPr>
            </w:pPr>
            <w:r>
              <w:rPr>
                <w:rFonts w:hint="eastAsia" w:ascii="Times New Roman" w:hAnsi="Times New Roman" w:eastAsia="仿宋"/>
                <w:szCs w:val="21"/>
              </w:rPr>
              <w:t>174.70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68" w:type="dxa"/>
            <w:bottom w:w="0" w:type="dxa"/>
            <w:right w:w="68" w:type="dxa"/>
          </w:tblCellMar>
        </w:tblPrEx>
        <w:trPr>
          <w:cantSplit/>
          <w:trHeight w:val="419" w:hRule="atLeast"/>
        </w:trPr>
        <w:tc>
          <w:tcPr>
            <w:tcW w:w="679" w:type="pct"/>
            <w:vMerge w:val="continue"/>
            <w:shd w:val="clear" w:color="auto" w:fill="auto"/>
            <w:vAlign w:val="center"/>
          </w:tcPr>
          <w:p>
            <w:pPr>
              <w:snapToGrid w:val="0"/>
              <w:spacing w:line="240" w:lineRule="atLeast"/>
              <w:ind w:right="-107" w:rightChars="-51" w:firstLine="441" w:firstLineChars="210"/>
              <w:jc w:val="center"/>
              <w:rPr>
                <w:rFonts w:ascii="Times New Roman" w:hAnsi="Times New Roman" w:eastAsia="仿宋"/>
                <w:szCs w:val="21"/>
              </w:rPr>
            </w:pPr>
          </w:p>
        </w:tc>
        <w:tc>
          <w:tcPr>
            <w:tcW w:w="1817" w:type="pct"/>
            <w:gridSpan w:val="3"/>
            <w:shd w:val="clear" w:color="auto" w:fill="auto"/>
            <w:vAlign w:val="center"/>
          </w:tcPr>
          <w:p>
            <w:pPr>
              <w:snapToGrid w:val="0"/>
              <w:spacing w:line="240" w:lineRule="atLeast"/>
              <w:ind w:right="-107" w:rightChars="-51"/>
              <w:jc w:val="center"/>
              <w:rPr>
                <w:rFonts w:ascii="Times New Roman" w:hAnsi="Times New Roman" w:eastAsia="仿宋"/>
                <w:szCs w:val="21"/>
              </w:rPr>
            </w:pPr>
            <w:r>
              <w:rPr>
                <w:rFonts w:ascii="Times New Roman" w:hAnsi="Times New Roman" w:eastAsia="仿宋"/>
                <w:szCs w:val="21"/>
              </w:rPr>
              <w:t>最大24小时降雨(mm)</w:t>
            </w:r>
          </w:p>
        </w:tc>
        <w:tc>
          <w:tcPr>
            <w:tcW w:w="944" w:type="pct"/>
            <w:gridSpan w:val="2"/>
            <w:vAlign w:val="center"/>
          </w:tcPr>
          <w:p>
            <w:pPr>
              <w:snapToGrid w:val="0"/>
              <w:spacing w:line="240" w:lineRule="atLeast"/>
              <w:jc w:val="center"/>
              <w:rPr>
                <w:rFonts w:ascii="Times New Roman" w:hAnsi="Times New Roman" w:eastAsia="仿宋"/>
                <w:szCs w:val="21"/>
              </w:rPr>
            </w:pPr>
            <w:r>
              <w:rPr>
                <w:rFonts w:hint="eastAsia" w:ascii="Times New Roman" w:hAnsi="Times New Roman" w:eastAsia="仿宋"/>
                <w:szCs w:val="21"/>
              </w:rPr>
              <w:t>1</w:t>
            </w:r>
            <w:r>
              <w:rPr>
                <w:rFonts w:ascii="Times New Roman" w:hAnsi="Times New Roman" w:eastAsia="仿宋"/>
                <w:szCs w:val="21"/>
              </w:rPr>
              <w:t>32.2</w:t>
            </w:r>
          </w:p>
        </w:tc>
        <w:tc>
          <w:tcPr>
            <w:tcW w:w="810" w:type="pct"/>
            <w:vAlign w:val="center"/>
          </w:tcPr>
          <w:p>
            <w:pPr>
              <w:snapToGrid w:val="0"/>
              <w:spacing w:line="240" w:lineRule="atLeast"/>
              <w:jc w:val="center"/>
              <w:rPr>
                <w:rFonts w:ascii="Times New Roman" w:hAnsi="Times New Roman" w:eastAsia="仿宋"/>
                <w:szCs w:val="21"/>
              </w:rPr>
            </w:pPr>
            <w:r>
              <w:rPr>
                <w:rFonts w:hint="eastAsia" w:ascii="Times New Roman" w:hAnsi="Times New Roman" w:eastAsia="仿宋"/>
                <w:szCs w:val="21"/>
              </w:rPr>
              <w:t>51.4</w:t>
            </w:r>
          </w:p>
        </w:tc>
        <w:tc>
          <w:tcPr>
            <w:tcW w:w="750" w:type="pct"/>
            <w:vAlign w:val="center"/>
          </w:tcPr>
          <w:p>
            <w:pPr>
              <w:snapToGrid w:val="0"/>
              <w:spacing w:line="240" w:lineRule="atLeast"/>
              <w:jc w:val="center"/>
              <w:rPr>
                <w:rFonts w:ascii="Times New Roman" w:hAnsi="Times New Roman" w:eastAsia="仿宋"/>
                <w:szCs w:val="21"/>
              </w:rPr>
            </w:pPr>
            <w:r>
              <w:rPr>
                <w:rFonts w:hint="eastAsia" w:ascii="Times New Roman" w:hAnsi="Times New Roman" w:eastAsia="仿宋"/>
                <w:szCs w:val="21"/>
              </w:rPr>
              <w:t>11月18日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68" w:type="dxa"/>
            <w:bottom w:w="0" w:type="dxa"/>
            <w:right w:w="68" w:type="dxa"/>
          </w:tblCellMar>
        </w:tblPrEx>
        <w:trPr>
          <w:cantSplit/>
          <w:trHeight w:val="427" w:hRule="atLeast"/>
        </w:trPr>
        <w:tc>
          <w:tcPr>
            <w:tcW w:w="679" w:type="pct"/>
            <w:vMerge w:val="continue"/>
            <w:shd w:val="clear" w:color="auto" w:fill="auto"/>
            <w:vAlign w:val="center"/>
          </w:tcPr>
          <w:p>
            <w:pPr>
              <w:snapToGrid w:val="0"/>
              <w:spacing w:line="240" w:lineRule="atLeast"/>
              <w:ind w:right="-107" w:rightChars="-51" w:firstLine="441" w:firstLineChars="210"/>
              <w:jc w:val="center"/>
              <w:rPr>
                <w:rFonts w:ascii="Times New Roman" w:hAnsi="Times New Roman" w:eastAsia="仿宋"/>
                <w:szCs w:val="21"/>
              </w:rPr>
            </w:pPr>
          </w:p>
        </w:tc>
        <w:tc>
          <w:tcPr>
            <w:tcW w:w="1817" w:type="pct"/>
            <w:gridSpan w:val="3"/>
            <w:shd w:val="clear" w:color="auto" w:fill="auto"/>
            <w:vAlign w:val="center"/>
          </w:tcPr>
          <w:p>
            <w:pPr>
              <w:snapToGrid w:val="0"/>
              <w:spacing w:line="240" w:lineRule="atLeast"/>
              <w:ind w:right="-107" w:rightChars="-51"/>
              <w:jc w:val="center"/>
              <w:rPr>
                <w:rFonts w:ascii="Times New Roman" w:hAnsi="Times New Roman" w:eastAsia="仿宋"/>
                <w:szCs w:val="21"/>
              </w:rPr>
            </w:pPr>
            <w:r>
              <w:rPr>
                <w:rFonts w:ascii="Times New Roman" w:hAnsi="Times New Roman" w:eastAsia="仿宋"/>
                <w:szCs w:val="21"/>
              </w:rPr>
              <w:t>最大风速(m/s)</w:t>
            </w:r>
          </w:p>
        </w:tc>
        <w:tc>
          <w:tcPr>
            <w:tcW w:w="944" w:type="pct"/>
            <w:gridSpan w:val="2"/>
            <w:vAlign w:val="center"/>
          </w:tcPr>
          <w:p>
            <w:pPr>
              <w:snapToGrid w:val="0"/>
              <w:spacing w:line="240" w:lineRule="atLeast"/>
              <w:jc w:val="center"/>
              <w:rPr>
                <w:rFonts w:ascii="Times New Roman" w:hAnsi="Times New Roman" w:eastAsia="仿宋"/>
                <w:szCs w:val="21"/>
              </w:rPr>
            </w:pPr>
            <w:r>
              <w:rPr>
                <w:rFonts w:hint="eastAsia" w:ascii="Times New Roman" w:hAnsi="Times New Roman" w:eastAsia="仿宋"/>
                <w:szCs w:val="21"/>
              </w:rPr>
              <w:t>5</w:t>
            </w:r>
          </w:p>
        </w:tc>
        <w:tc>
          <w:tcPr>
            <w:tcW w:w="810" w:type="pct"/>
            <w:vAlign w:val="center"/>
          </w:tcPr>
          <w:p>
            <w:pPr>
              <w:snapToGrid w:val="0"/>
              <w:spacing w:line="240" w:lineRule="atLeast"/>
              <w:jc w:val="center"/>
              <w:rPr>
                <w:rFonts w:ascii="Times New Roman" w:hAnsi="Times New Roman" w:eastAsia="仿宋"/>
                <w:szCs w:val="21"/>
              </w:rPr>
            </w:pPr>
            <w:r>
              <w:rPr>
                <w:rFonts w:hint="eastAsia" w:ascii="Times New Roman" w:hAnsi="Times New Roman" w:eastAsia="仿宋"/>
                <w:szCs w:val="21"/>
              </w:rPr>
              <w:t>8.8</w:t>
            </w:r>
          </w:p>
        </w:tc>
        <w:tc>
          <w:tcPr>
            <w:tcW w:w="750" w:type="pct"/>
            <w:vAlign w:val="center"/>
          </w:tcPr>
          <w:p>
            <w:pPr>
              <w:snapToGrid w:val="0"/>
              <w:spacing w:line="240" w:lineRule="atLeast"/>
              <w:jc w:val="center"/>
              <w:rPr>
                <w:rFonts w:ascii="Times New Roman" w:hAnsi="Times New Roman" w:eastAsia="仿宋"/>
                <w:szCs w:val="21"/>
              </w:rPr>
            </w:pPr>
            <w:r>
              <w:rPr>
                <w:rFonts w:hint="eastAsia" w:ascii="Times New Roman" w:hAnsi="Times New Roman" w:eastAsia="仿宋"/>
                <w:szCs w:val="21"/>
              </w:rPr>
              <w:t>11月7日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68" w:type="dxa"/>
            <w:bottom w:w="0" w:type="dxa"/>
            <w:right w:w="68" w:type="dxa"/>
          </w:tblCellMar>
        </w:tblPrEx>
        <w:trPr>
          <w:cantSplit/>
          <w:trHeight w:val="420" w:hRule="atLeast"/>
        </w:trPr>
        <w:tc>
          <w:tcPr>
            <w:tcW w:w="2496" w:type="pct"/>
            <w:gridSpan w:val="4"/>
            <w:shd w:val="clear" w:color="auto" w:fill="auto"/>
            <w:vAlign w:val="center"/>
          </w:tcPr>
          <w:p>
            <w:pPr>
              <w:snapToGrid w:val="0"/>
              <w:spacing w:line="240" w:lineRule="atLeast"/>
              <w:ind w:right="-107" w:rightChars="-51"/>
              <w:jc w:val="center"/>
              <w:rPr>
                <w:rFonts w:ascii="Times New Roman" w:hAnsi="Times New Roman" w:eastAsia="仿宋"/>
                <w:szCs w:val="21"/>
              </w:rPr>
            </w:pPr>
            <w:r>
              <w:rPr>
                <w:rFonts w:ascii="Times New Roman" w:hAnsi="Times New Roman" w:eastAsia="仿宋"/>
                <w:szCs w:val="21"/>
              </w:rPr>
              <w:t>水土流失量（</w:t>
            </w:r>
            <w:r>
              <w:rPr>
                <w:rFonts w:hint="eastAsia" w:ascii="Times New Roman" w:hAnsi="Times New Roman" w:eastAsia="仿宋"/>
                <w:szCs w:val="21"/>
              </w:rPr>
              <w:t>t</w:t>
            </w:r>
            <w:r>
              <w:rPr>
                <w:rFonts w:ascii="Times New Roman" w:hAnsi="Times New Roman" w:eastAsia="仿宋"/>
                <w:szCs w:val="21"/>
              </w:rPr>
              <w:t>）</w:t>
            </w:r>
          </w:p>
        </w:tc>
        <w:tc>
          <w:tcPr>
            <w:tcW w:w="944" w:type="pct"/>
            <w:gridSpan w:val="2"/>
            <w:vAlign w:val="center"/>
          </w:tcPr>
          <w:p>
            <w:pPr>
              <w:snapToGrid w:val="0"/>
              <w:spacing w:line="240" w:lineRule="atLeast"/>
              <w:jc w:val="center"/>
              <w:rPr>
                <w:rFonts w:ascii="Times New Roman" w:hAnsi="Times New Roman" w:eastAsia="仿宋"/>
                <w:szCs w:val="21"/>
              </w:rPr>
            </w:pPr>
            <w:r>
              <w:rPr>
                <w:rFonts w:hint="eastAsia" w:ascii="Times New Roman" w:hAnsi="Times New Roman" w:eastAsia="仿宋"/>
                <w:szCs w:val="21"/>
              </w:rPr>
              <w:t>9</w:t>
            </w:r>
            <w:r>
              <w:rPr>
                <w:rFonts w:ascii="Times New Roman" w:hAnsi="Times New Roman" w:eastAsia="仿宋"/>
                <w:szCs w:val="21"/>
              </w:rPr>
              <w:t>824</w:t>
            </w:r>
          </w:p>
        </w:tc>
        <w:tc>
          <w:tcPr>
            <w:tcW w:w="810" w:type="pct"/>
            <w:vAlign w:val="center"/>
          </w:tcPr>
          <w:p>
            <w:pPr>
              <w:snapToGrid w:val="0"/>
              <w:spacing w:line="240" w:lineRule="atLeast"/>
              <w:jc w:val="center"/>
              <w:rPr>
                <w:rFonts w:hint="default" w:ascii="Times New Roman" w:hAnsi="Times New Roman" w:eastAsia="仿宋"/>
                <w:szCs w:val="21"/>
                <w:lang w:val="en-US" w:eastAsia="zh-CN"/>
              </w:rPr>
            </w:pPr>
            <w:r>
              <w:rPr>
                <w:rFonts w:hint="eastAsia" w:ascii="Times New Roman" w:hAnsi="Times New Roman" w:eastAsia="仿宋"/>
                <w:szCs w:val="21"/>
                <w:lang w:val="en-US" w:eastAsia="zh-CN"/>
              </w:rPr>
              <w:t>92.1</w:t>
            </w:r>
          </w:p>
        </w:tc>
        <w:tc>
          <w:tcPr>
            <w:tcW w:w="750" w:type="pct"/>
            <w:vAlign w:val="center"/>
          </w:tcPr>
          <w:p>
            <w:pPr>
              <w:snapToGrid w:val="0"/>
              <w:spacing w:line="240" w:lineRule="atLeast"/>
              <w:jc w:val="center"/>
              <w:rPr>
                <w:rFonts w:hint="default" w:ascii="Times New Roman" w:hAnsi="Times New Roman" w:eastAsia="仿宋"/>
                <w:szCs w:val="21"/>
                <w:lang w:val="en-US" w:eastAsia="zh-CN"/>
              </w:rPr>
            </w:pPr>
            <w:r>
              <w:rPr>
                <w:rFonts w:hint="eastAsia" w:ascii="Times New Roman" w:hAnsi="Times New Roman" w:eastAsia="仿宋"/>
                <w:color w:val="000000" w:themeColor="text1"/>
                <w:szCs w:val="21"/>
                <w:lang w:val="en-US" w:eastAsia="zh-CN"/>
                <w14:textFill>
                  <w14:solidFill>
                    <w14:schemeClr w14:val="tx1"/>
                  </w14:solidFill>
                </w14:textFill>
              </w:rPr>
              <w:t>2800.27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68" w:type="dxa"/>
            <w:bottom w:w="0" w:type="dxa"/>
            <w:right w:w="68" w:type="dxa"/>
          </w:tblCellMar>
        </w:tblPrEx>
        <w:trPr>
          <w:cantSplit/>
          <w:trHeight w:val="411" w:hRule="atLeast"/>
        </w:trPr>
        <w:tc>
          <w:tcPr>
            <w:tcW w:w="2496" w:type="pct"/>
            <w:gridSpan w:val="4"/>
            <w:vAlign w:val="center"/>
          </w:tcPr>
          <w:p>
            <w:pPr>
              <w:snapToGrid w:val="0"/>
              <w:spacing w:line="240" w:lineRule="atLeast"/>
              <w:ind w:right="-107" w:rightChars="-51" w:firstLine="205" w:firstLineChars="98"/>
              <w:jc w:val="center"/>
              <w:rPr>
                <w:rFonts w:ascii="Times New Roman" w:hAnsi="Times New Roman" w:eastAsia="仿宋"/>
                <w:szCs w:val="21"/>
              </w:rPr>
            </w:pPr>
            <w:r>
              <w:rPr>
                <w:rFonts w:ascii="Times New Roman" w:hAnsi="Times New Roman" w:eastAsia="仿宋"/>
                <w:szCs w:val="21"/>
              </w:rPr>
              <w:t>水土流失灾害事件</w:t>
            </w:r>
          </w:p>
        </w:tc>
        <w:tc>
          <w:tcPr>
            <w:tcW w:w="2504" w:type="pct"/>
            <w:gridSpan w:val="4"/>
            <w:vAlign w:val="center"/>
          </w:tcPr>
          <w:p>
            <w:pPr>
              <w:snapToGrid w:val="0"/>
              <w:spacing w:line="240" w:lineRule="atLeast"/>
              <w:ind w:right="-107" w:rightChars="-51"/>
              <w:jc w:val="center"/>
              <w:rPr>
                <w:rFonts w:ascii="Times New Roman" w:hAnsi="Times New Roman" w:eastAsia="仿宋"/>
                <w:szCs w:val="21"/>
              </w:rPr>
            </w:pPr>
            <w:r>
              <w:rPr>
                <w:rFonts w:hint="eastAsia" w:ascii="Times New Roman" w:hAnsi="Times New Roman" w:eastAsia="仿宋"/>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68" w:type="dxa"/>
            <w:bottom w:w="0" w:type="dxa"/>
            <w:right w:w="68" w:type="dxa"/>
          </w:tblCellMar>
        </w:tblPrEx>
        <w:trPr>
          <w:cantSplit/>
        </w:trPr>
        <w:tc>
          <w:tcPr>
            <w:tcW w:w="679" w:type="pct"/>
            <w:vAlign w:val="center"/>
          </w:tcPr>
          <w:p>
            <w:pPr>
              <w:snapToGrid w:val="0"/>
              <w:spacing w:line="240" w:lineRule="atLeast"/>
              <w:ind w:right="-107" w:rightChars="-51"/>
              <w:jc w:val="center"/>
              <w:rPr>
                <w:rFonts w:ascii="Times New Roman" w:hAnsi="Times New Roman" w:eastAsia="仿宋"/>
                <w:szCs w:val="21"/>
              </w:rPr>
            </w:pPr>
            <w:r>
              <w:rPr>
                <w:rFonts w:hint="eastAsia" w:ascii="Times New Roman" w:hAnsi="Times New Roman" w:eastAsia="仿宋"/>
                <w:szCs w:val="21"/>
              </w:rPr>
              <w:t>监测工作开展情况</w:t>
            </w:r>
          </w:p>
        </w:tc>
        <w:tc>
          <w:tcPr>
            <w:tcW w:w="4321" w:type="pct"/>
            <w:gridSpan w:val="7"/>
            <w:vAlign w:val="center"/>
          </w:tcPr>
          <w:p>
            <w:pPr>
              <w:spacing w:line="362" w:lineRule="auto"/>
              <w:ind w:firstLine="420" w:firstLineChars="200"/>
              <w:jc w:val="left"/>
              <w:rPr>
                <w:rFonts w:hint="eastAsia" w:ascii="Times New Roman" w:hAnsi="Times New Roman" w:eastAsia="仿宋"/>
                <w:szCs w:val="21"/>
              </w:rPr>
            </w:pPr>
            <w:r>
              <w:rPr>
                <w:rFonts w:hint="eastAsia" w:ascii="Times New Roman" w:hAnsi="Times New Roman" w:eastAsia="仿宋"/>
                <w:szCs w:val="21"/>
              </w:rPr>
              <w:t>2021 年3 月份，我公司通过现场调查监测和无人机监测，对项目区线路区、施工生产生活区、施工便道区及弃土场区进行调查登记，同时对监测区用地进行了拍照、登记、记录。对区域的水土流失状况、水土保持设施的情况、水土流失因子、水土流失形式、水土流失量等进行了调查分析。按照《水利</w:t>
            </w:r>
          </w:p>
          <w:p>
            <w:pPr>
              <w:spacing w:line="362" w:lineRule="auto"/>
              <w:ind w:firstLine="420" w:firstLineChars="200"/>
              <w:jc w:val="left"/>
              <w:rPr>
                <w:rFonts w:ascii="Times New Roman" w:hAnsi="Times New Roman" w:eastAsia="仿宋"/>
                <w:szCs w:val="21"/>
              </w:rPr>
            </w:pPr>
            <w:r>
              <w:rPr>
                <w:rFonts w:hint="eastAsia" w:ascii="Times New Roman" w:hAnsi="Times New Roman" w:eastAsia="仿宋"/>
                <w:szCs w:val="21"/>
              </w:rPr>
              <w:t>部关于进一步深化“放管服”改革全面加强水土保持监管的意见》 （办水保〔2019〕160 号）的要求，生产建设单位在工程建设期间将水土保持监测季报在其官方网站公开，同时在业主项目部和施工项目部公开。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68" w:type="dxa"/>
            <w:bottom w:w="0" w:type="dxa"/>
            <w:right w:w="68" w:type="dxa"/>
          </w:tblCellMar>
        </w:tblPrEx>
        <w:tc>
          <w:tcPr>
            <w:tcW w:w="679" w:type="pct"/>
            <w:vAlign w:val="center"/>
          </w:tcPr>
          <w:p>
            <w:pPr>
              <w:snapToGrid w:val="0"/>
              <w:spacing w:line="240" w:lineRule="atLeast"/>
              <w:ind w:right="-107" w:rightChars="-51"/>
              <w:jc w:val="center"/>
              <w:rPr>
                <w:rFonts w:ascii="Times New Roman" w:hAnsi="Times New Roman" w:eastAsia="仿宋"/>
                <w:szCs w:val="21"/>
              </w:rPr>
            </w:pPr>
            <w:r>
              <w:rPr>
                <w:rFonts w:hint="eastAsia" w:ascii="Times New Roman" w:hAnsi="Times New Roman" w:eastAsia="仿宋"/>
                <w:szCs w:val="21"/>
              </w:rPr>
              <w:t>监测成果</w:t>
            </w:r>
          </w:p>
        </w:tc>
        <w:tc>
          <w:tcPr>
            <w:tcW w:w="4321" w:type="pct"/>
            <w:gridSpan w:val="7"/>
            <w:vAlign w:val="center"/>
          </w:tcPr>
          <w:p>
            <w:pPr>
              <w:spacing w:line="362" w:lineRule="auto"/>
              <w:rPr>
                <w:rFonts w:hint="eastAsia" w:ascii="Times New Roman" w:hAnsi="Times New Roman" w:eastAsia="仿宋"/>
                <w:szCs w:val="21"/>
                <w:lang w:eastAsia="zh-CN"/>
              </w:rPr>
            </w:pPr>
            <w:r>
              <w:rPr>
                <w:rFonts w:hint="eastAsia" w:ascii="Times New Roman" w:hAnsi="Times New Roman" w:eastAsia="仿宋"/>
                <w:szCs w:val="21"/>
                <w:lang w:eastAsia="zh-CN"/>
              </w:rPr>
              <w:drawing>
                <wp:inline distT="0" distB="0" distL="114300" distR="114300">
                  <wp:extent cx="4542155" cy="4909820"/>
                  <wp:effectExtent l="0" t="0" r="10795" b="5080"/>
                  <wp:docPr id="1" name="图片 1" descr="业主公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业主公示"/>
                          <pic:cNvPicPr>
                            <a:picLocks noChangeAspect="1"/>
                          </pic:cNvPicPr>
                        </pic:nvPicPr>
                        <pic:blipFill>
                          <a:blip r:embed="rId9"/>
                          <a:stretch>
                            <a:fillRect/>
                          </a:stretch>
                        </pic:blipFill>
                        <pic:spPr>
                          <a:xfrm>
                            <a:off x="0" y="0"/>
                            <a:ext cx="4542155" cy="4909820"/>
                          </a:xfrm>
                          <a:prstGeom prst="rect">
                            <a:avLst/>
                          </a:prstGeom>
                        </pic:spPr>
                      </pic:pic>
                    </a:graphicData>
                  </a:graphic>
                </wp:inline>
              </w:drawing>
            </w:r>
          </w:p>
          <w:p>
            <w:pPr>
              <w:spacing w:line="362" w:lineRule="auto"/>
              <w:rPr>
                <w:rFonts w:hint="eastAsia" w:ascii="Times New Roman" w:hAnsi="Times New Roman" w:eastAsia="仿宋"/>
                <w:szCs w:val="21"/>
                <w:lang w:eastAsia="zh-CN"/>
              </w:rPr>
            </w:pPr>
          </w:p>
          <w:p>
            <w:pPr>
              <w:spacing w:line="362" w:lineRule="auto"/>
              <w:rPr>
                <w:rFonts w:hint="eastAsia" w:ascii="Times New Roman" w:hAnsi="Times New Roman" w:eastAsia="仿宋"/>
                <w:szCs w:val="21"/>
                <w:lang w:eastAsia="zh-CN"/>
              </w:rPr>
            </w:pPr>
            <w:r>
              <w:rPr>
                <w:rFonts w:hint="eastAsia" w:ascii="Times New Roman" w:hAnsi="Times New Roman" w:eastAsia="仿宋"/>
                <w:szCs w:val="21"/>
                <w:lang w:eastAsia="zh-CN"/>
              </w:rPr>
              <w:drawing>
                <wp:inline distT="0" distB="0" distL="114300" distR="114300">
                  <wp:extent cx="4525645" cy="3940175"/>
                  <wp:effectExtent l="0" t="0" r="8255" b="3175"/>
                  <wp:docPr id="2" name="图片 2" descr="施工公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施工公示"/>
                          <pic:cNvPicPr>
                            <a:picLocks noChangeAspect="1"/>
                          </pic:cNvPicPr>
                        </pic:nvPicPr>
                        <pic:blipFill>
                          <a:blip r:embed="rId10"/>
                          <a:stretch>
                            <a:fillRect/>
                          </a:stretch>
                        </pic:blipFill>
                        <pic:spPr>
                          <a:xfrm>
                            <a:off x="0" y="0"/>
                            <a:ext cx="4525645" cy="3940175"/>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68" w:type="dxa"/>
            <w:bottom w:w="0" w:type="dxa"/>
            <w:right w:w="68" w:type="dxa"/>
          </w:tblCellMar>
        </w:tblPrEx>
        <w:trPr>
          <w:cantSplit/>
        </w:trPr>
        <w:tc>
          <w:tcPr>
            <w:tcW w:w="679" w:type="pct"/>
            <w:vAlign w:val="center"/>
          </w:tcPr>
          <w:p>
            <w:pPr>
              <w:snapToGrid w:val="0"/>
              <w:spacing w:line="240" w:lineRule="atLeast"/>
              <w:ind w:right="-107" w:rightChars="-51"/>
              <w:jc w:val="center"/>
              <w:rPr>
                <w:rFonts w:ascii="Times New Roman" w:hAnsi="Times New Roman" w:eastAsia="仿宋"/>
                <w:szCs w:val="21"/>
              </w:rPr>
            </w:pPr>
            <w:r>
              <w:rPr>
                <w:rFonts w:ascii="Times New Roman" w:hAnsi="Times New Roman" w:eastAsia="仿宋"/>
                <w:szCs w:val="21"/>
              </w:rPr>
              <w:t>存在问题</w:t>
            </w:r>
          </w:p>
          <w:p>
            <w:pPr>
              <w:snapToGrid w:val="0"/>
              <w:spacing w:line="240" w:lineRule="atLeast"/>
              <w:ind w:right="-107" w:rightChars="-51"/>
              <w:jc w:val="center"/>
              <w:rPr>
                <w:rFonts w:ascii="Times New Roman" w:hAnsi="Times New Roman" w:eastAsia="仿宋"/>
                <w:szCs w:val="21"/>
              </w:rPr>
            </w:pPr>
            <w:r>
              <w:rPr>
                <w:rFonts w:ascii="Times New Roman" w:hAnsi="Times New Roman" w:eastAsia="仿宋"/>
                <w:szCs w:val="21"/>
              </w:rPr>
              <w:t>与建议</w:t>
            </w:r>
          </w:p>
        </w:tc>
        <w:tc>
          <w:tcPr>
            <w:tcW w:w="4321" w:type="pct"/>
            <w:gridSpan w:val="7"/>
            <w:vAlign w:val="center"/>
          </w:tcPr>
          <w:p>
            <w:pPr>
              <w:spacing w:line="362" w:lineRule="auto"/>
              <w:ind w:firstLine="420" w:firstLineChars="200"/>
              <w:jc w:val="center"/>
              <w:rPr>
                <w:rFonts w:ascii="Times New Roman" w:hAnsi="Times New Roman" w:eastAsia="仿宋"/>
                <w:szCs w:val="21"/>
              </w:rPr>
            </w:pPr>
            <w:r>
              <w:rPr>
                <w:rFonts w:hint="eastAsia" w:ascii="Times New Roman" w:hAnsi="Times New Roman" w:eastAsia="仿宋"/>
                <w:szCs w:val="21"/>
              </w:rPr>
              <w:t>因项目进入冬季，工程进度缓慢，各项水土保持措施不完善，建议施工单位按照水土保持方案报告书要求完善水土保持临时措施，减少水土流失。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68" w:type="dxa"/>
            <w:bottom w:w="0" w:type="dxa"/>
            <w:right w:w="68" w:type="dxa"/>
          </w:tblCellMar>
        </w:tblPrEx>
        <w:trPr>
          <w:cantSplit/>
        </w:trPr>
        <w:tc>
          <w:tcPr>
            <w:tcW w:w="679" w:type="pct"/>
            <w:tcBorders>
              <w:bottom w:val="single" w:color="auto" w:sz="4" w:space="0"/>
            </w:tcBorders>
            <w:vAlign w:val="center"/>
          </w:tcPr>
          <w:p>
            <w:pPr>
              <w:jc w:val="center"/>
              <w:rPr>
                <w:rFonts w:eastAsia="仿宋"/>
                <w:szCs w:val="21"/>
              </w:rPr>
            </w:pPr>
            <w:r>
              <w:rPr>
                <w:rFonts w:hint="eastAsia" w:eastAsia="仿宋"/>
                <w:szCs w:val="21"/>
              </w:rPr>
              <w:t>三色评价结论</w:t>
            </w:r>
          </w:p>
        </w:tc>
        <w:tc>
          <w:tcPr>
            <w:tcW w:w="4321" w:type="pct"/>
            <w:gridSpan w:val="7"/>
            <w:tcBorders>
              <w:bottom w:val="single" w:color="auto" w:sz="4" w:space="0"/>
            </w:tcBorders>
            <w:vAlign w:val="center"/>
          </w:tcPr>
          <w:p>
            <w:pPr>
              <w:jc w:val="center"/>
              <w:rPr>
                <w:rFonts w:eastAsia="仿宋"/>
                <w:szCs w:val="21"/>
              </w:rPr>
            </w:pPr>
            <w:r>
              <w:rPr>
                <w:rFonts w:hint="eastAsia" w:eastAsia="仿宋"/>
                <w:szCs w:val="21"/>
              </w:rPr>
              <w:t>绿色</w:t>
            </w:r>
          </w:p>
        </w:tc>
      </w:tr>
    </w:tbl>
    <w:p>
      <w:pPr>
        <w:jc w:val="center"/>
        <w:rPr>
          <w:rFonts w:ascii="Times New Roman" w:hAnsi="Times New Roman" w:eastAsia="仿宋"/>
        </w:rPr>
      </w:pPr>
      <w:r>
        <w:rPr>
          <w:rFonts w:hint="eastAsia" w:ascii="Times New Roman" w:hAnsi="Times New Roman" w:eastAsia="仿宋"/>
        </w:rPr>
        <w:t>说明：取土（石）场、弃土（渣）场数量多的项目，应另做表格，逐个填写。</w:t>
      </w:r>
    </w:p>
    <w:p>
      <w:pPr>
        <w:snapToGrid w:val="0"/>
        <w:spacing w:before="156" w:beforeLines="50" w:line="480" w:lineRule="auto"/>
        <w:ind w:firstLine="640" w:firstLineChars="200"/>
        <w:outlineLvl w:val="0"/>
        <w:rPr>
          <w:rFonts w:ascii="Times New Roman" w:hAnsi="Times New Roman" w:eastAsia="方正小标宋_GBK" w:cs="方正小标宋_GBK"/>
          <w:bCs/>
          <w:color w:val="000000"/>
          <w:sz w:val="32"/>
          <w:szCs w:val="32"/>
        </w:rPr>
      </w:pPr>
    </w:p>
    <w:p>
      <w:pPr>
        <w:snapToGrid w:val="0"/>
        <w:spacing w:before="156" w:beforeLines="50" w:line="480" w:lineRule="auto"/>
        <w:ind w:firstLine="640" w:firstLineChars="200"/>
        <w:outlineLvl w:val="0"/>
        <w:rPr>
          <w:rFonts w:ascii="Times New Roman" w:hAnsi="Times New Roman" w:eastAsia="方正小标宋_GBK" w:cs="方正小标宋_GBK"/>
          <w:bCs/>
          <w:color w:val="000000"/>
          <w:sz w:val="32"/>
          <w:szCs w:val="32"/>
        </w:rPr>
      </w:pPr>
    </w:p>
    <w:p>
      <w:pPr>
        <w:snapToGrid w:val="0"/>
        <w:spacing w:before="156" w:beforeLines="50" w:line="480" w:lineRule="auto"/>
        <w:ind w:firstLine="640" w:firstLineChars="200"/>
        <w:outlineLvl w:val="0"/>
        <w:rPr>
          <w:rFonts w:ascii="Times New Roman" w:hAnsi="Times New Roman" w:eastAsia="方正小标宋_GBK" w:cs="方正小标宋_GBK"/>
          <w:bCs/>
          <w:color w:val="000000"/>
          <w:sz w:val="32"/>
          <w:szCs w:val="32"/>
        </w:rPr>
      </w:pPr>
    </w:p>
    <w:p>
      <w:pPr>
        <w:snapToGrid w:val="0"/>
        <w:spacing w:before="156" w:beforeLines="50" w:line="480" w:lineRule="auto"/>
        <w:ind w:firstLine="640" w:firstLineChars="200"/>
        <w:outlineLvl w:val="0"/>
        <w:rPr>
          <w:rFonts w:hint="eastAsia" w:ascii="Times New Roman" w:hAnsi="Times New Roman" w:eastAsia="方正小标宋_GBK" w:cs="方正小标宋_GBK"/>
          <w:bCs/>
          <w:color w:val="000000"/>
          <w:sz w:val="32"/>
          <w:szCs w:val="32"/>
        </w:rPr>
      </w:pPr>
    </w:p>
    <w:p>
      <w:pPr>
        <w:snapToGrid w:val="0"/>
        <w:spacing w:before="156" w:beforeLines="50" w:line="480" w:lineRule="auto"/>
        <w:ind w:firstLine="640" w:firstLineChars="200"/>
        <w:outlineLvl w:val="0"/>
        <w:rPr>
          <w:rFonts w:hint="eastAsia" w:ascii="Times New Roman" w:hAnsi="Times New Roman" w:eastAsia="方正小标宋_GBK" w:cs="方正小标宋_GBK"/>
          <w:bCs/>
          <w:color w:val="000000"/>
          <w:sz w:val="32"/>
          <w:szCs w:val="32"/>
        </w:rPr>
      </w:pPr>
      <w:bookmarkStart w:id="2" w:name="_GoBack"/>
      <w:bookmarkEnd w:id="2"/>
    </w:p>
    <w:p>
      <w:pPr>
        <w:snapToGrid w:val="0"/>
        <w:spacing w:before="156" w:beforeLines="50" w:line="480" w:lineRule="auto"/>
        <w:ind w:firstLine="640" w:firstLineChars="200"/>
        <w:outlineLvl w:val="0"/>
        <w:rPr>
          <w:rFonts w:hint="eastAsia" w:ascii="Times New Roman" w:hAnsi="Times New Roman" w:eastAsia="方正小标宋_GBK" w:cs="方正小标宋_GBK"/>
          <w:bCs/>
          <w:color w:val="000000"/>
          <w:sz w:val="32"/>
          <w:szCs w:val="32"/>
        </w:rPr>
      </w:pPr>
    </w:p>
    <w:p>
      <w:pPr>
        <w:snapToGrid w:val="0"/>
        <w:spacing w:before="156" w:beforeLines="50" w:line="480" w:lineRule="auto"/>
        <w:ind w:firstLine="640" w:firstLineChars="200"/>
        <w:outlineLvl w:val="0"/>
        <w:rPr>
          <w:rFonts w:ascii="Times New Roman" w:hAnsi="Times New Roman" w:eastAsia="方正小标宋_GBK" w:cs="方正小标宋_GBK"/>
          <w:bCs/>
          <w:color w:val="000000"/>
          <w:sz w:val="32"/>
          <w:szCs w:val="32"/>
        </w:rPr>
      </w:pPr>
      <w:r>
        <w:rPr>
          <w:rFonts w:hint="eastAsia" w:ascii="Times New Roman" w:hAnsi="Times New Roman" w:eastAsia="方正小标宋_GBK" w:cs="方正小标宋_GBK"/>
          <w:bCs/>
          <w:color w:val="000000"/>
          <w:sz w:val="32"/>
          <w:szCs w:val="32"/>
        </w:rPr>
        <w:t>生产建设项目水土保持监测三色评价指标及赋分表</w:t>
      </w:r>
    </w:p>
    <w:tbl>
      <w:tblPr>
        <w:tblStyle w:val="7"/>
        <w:tblW w:w="8363" w:type="dxa"/>
        <w:tblInd w:w="62" w:type="dxa"/>
        <w:tblLayout w:type="fixed"/>
        <w:tblCellMar>
          <w:top w:w="0" w:type="dxa"/>
          <w:left w:w="108" w:type="dxa"/>
          <w:bottom w:w="0" w:type="dxa"/>
          <w:right w:w="108" w:type="dxa"/>
        </w:tblCellMar>
      </w:tblPr>
      <w:tblGrid>
        <w:gridCol w:w="782"/>
        <w:gridCol w:w="1516"/>
        <w:gridCol w:w="1103"/>
        <w:gridCol w:w="971"/>
        <w:gridCol w:w="3991"/>
      </w:tblGrid>
      <w:tr>
        <w:tblPrEx>
          <w:tblCellMar>
            <w:top w:w="0" w:type="dxa"/>
            <w:left w:w="108" w:type="dxa"/>
            <w:bottom w:w="0" w:type="dxa"/>
            <w:right w:w="108" w:type="dxa"/>
          </w:tblCellMar>
        </w:tblPrEx>
        <w:trPr>
          <w:trHeight w:val="725" w:hRule="atLeast"/>
        </w:trPr>
        <w:tc>
          <w:tcPr>
            <w:tcW w:w="2298" w:type="dxa"/>
            <w:gridSpan w:val="2"/>
            <w:tcBorders>
              <w:top w:val="single" w:color="auto" w:sz="4" w:space="0"/>
              <w:left w:val="single" w:color="auto" w:sz="4" w:space="0"/>
              <w:bottom w:val="single" w:color="auto" w:sz="4" w:space="0"/>
              <w:right w:val="single" w:color="auto" w:sz="4" w:space="0"/>
            </w:tcBorders>
            <w:vAlign w:val="center"/>
          </w:tcPr>
          <w:p>
            <w:pPr>
              <w:widowControl/>
              <w:jc w:val="center"/>
              <w:rPr>
                <w:rFonts w:ascii="Times New Roman" w:hAnsi="Times New Roman" w:eastAsia="仿宋_GB2312" w:cs="仿宋_GB2312"/>
                <w:color w:val="000000"/>
                <w:sz w:val="28"/>
                <w:szCs w:val="28"/>
              </w:rPr>
            </w:pPr>
            <w:r>
              <w:rPr>
                <w:rFonts w:hint="eastAsia" w:ascii="Times New Roman" w:hAnsi="Times New Roman" w:eastAsia="仿宋_GB2312" w:cs="仿宋_GB2312"/>
                <w:color w:val="000000"/>
                <w:sz w:val="28"/>
                <w:szCs w:val="28"/>
              </w:rPr>
              <w:t>项目名称</w:t>
            </w:r>
          </w:p>
        </w:tc>
        <w:tc>
          <w:tcPr>
            <w:tcW w:w="6065" w:type="dxa"/>
            <w:gridSpan w:val="3"/>
            <w:tcBorders>
              <w:top w:val="single" w:color="auto" w:sz="4" w:space="0"/>
              <w:left w:val="single" w:color="auto" w:sz="4" w:space="0"/>
              <w:bottom w:val="single" w:color="auto" w:sz="4" w:space="0"/>
              <w:right w:val="single" w:color="auto" w:sz="4" w:space="0"/>
            </w:tcBorders>
            <w:vAlign w:val="center"/>
          </w:tcPr>
          <w:p>
            <w:pPr>
              <w:widowControl/>
              <w:jc w:val="center"/>
              <w:rPr>
                <w:rFonts w:ascii="Times New Roman" w:hAnsi="Times New Roman" w:eastAsia="仿宋_GB2312" w:cs="仿宋_GB2312"/>
                <w:color w:val="000000"/>
                <w:sz w:val="28"/>
                <w:szCs w:val="28"/>
              </w:rPr>
            </w:pPr>
            <w:r>
              <w:rPr>
                <w:rFonts w:hint="eastAsia" w:ascii="Times New Roman" w:hAnsi="Times New Roman" w:eastAsia="仿宋_GB2312" w:cs="仿宋_GB2312"/>
                <w:color w:val="000000"/>
                <w:sz w:val="28"/>
                <w:szCs w:val="28"/>
              </w:rPr>
              <w:t>G331国道丹东至阿勒泰公路三道沟至错草段</w:t>
            </w:r>
          </w:p>
          <w:p>
            <w:pPr>
              <w:widowControl/>
              <w:jc w:val="center"/>
              <w:rPr>
                <w:rFonts w:ascii="Times New Roman" w:hAnsi="Times New Roman" w:eastAsia="仿宋_GB2312" w:cs="仿宋_GB2312"/>
                <w:color w:val="000000"/>
                <w:sz w:val="28"/>
                <w:szCs w:val="28"/>
              </w:rPr>
            </w:pPr>
            <w:r>
              <w:rPr>
                <w:rFonts w:hint="eastAsia" w:ascii="Times New Roman" w:hAnsi="Times New Roman" w:eastAsia="仿宋_GB2312" w:cs="仿宋_GB2312"/>
                <w:color w:val="000000"/>
                <w:sz w:val="28"/>
                <w:szCs w:val="28"/>
              </w:rPr>
              <w:t>建设项目</w:t>
            </w:r>
          </w:p>
        </w:tc>
      </w:tr>
      <w:tr>
        <w:tblPrEx>
          <w:tblCellMar>
            <w:top w:w="0" w:type="dxa"/>
            <w:left w:w="108" w:type="dxa"/>
            <w:bottom w:w="0" w:type="dxa"/>
            <w:right w:w="108" w:type="dxa"/>
          </w:tblCellMar>
        </w:tblPrEx>
        <w:trPr>
          <w:cantSplit/>
          <w:trHeight w:val="725" w:hRule="atLeast"/>
        </w:trPr>
        <w:tc>
          <w:tcPr>
            <w:tcW w:w="2298" w:type="dxa"/>
            <w:gridSpan w:val="2"/>
            <w:tcBorders>
              <w:top w:val="single" w:color="auto" w:sz="4" w:space="0"/>
              <w:left w:val="single" w:color="auto" w:sz="4" w:space="0"/>
              <w:bottom w:val="single" w:color="auto" w:sz="4" w:space="0"/>
              <w:right w:val="single" w:color="auto" w:sz="4" w:space="0"/>
            </w:tcBorders>
            <w:vAlign w:val="center"/>
          </w:tcPr>
          <w:p>
            <w:pPr>
              <w:widowControl/>
              <w:jc w:val="center"/>
              <w:rPr>
                <w:rFonts w:ascii="Times New Roman" w:hAnsi="Times New Roman" w:eastAsia="仿宋_GB2312" w:cs="仿宋_GB2312"/>
                <w:color w:val="000000"/>
                <w:sz w:val="28"/>
                <w:szCs w:val="28"/>
              </w:rPr>
            </w:pPr>
            <w:r>
              <w:rPr>
                <w:rFonts w:hint="eastAsia" w:ascii="Times New Roman" w:hAnsi="Times New Roman" w:eastAsia="仿宋_GB2312" w:cs="仿宋_GB2312"/>
                <w:color w:val="000000"/>
                <w:sz w:val="28"/>
                <w:szCs w:val="28"/>
              </w:rPr>
              <w:t>监测时段和</w:t>
            </w:r>
          </w:p>
          <w:p>
            <w:pPr>
              <w:widowControl/>
              <w:jc w:val="center"/>
              <w:rPr>
                <w:rFonts w:ascii="Times New Roman" w:hAnsi="Times New Roman" w:eastAsia="仿宋_GB2312" w:cs="仿宋_GB2312"/>
                <w:color w:val="000000"/>
                <w:sz w:val="28"/>
                <w:szCs w:val="28"/>
              </w:rPr>
            </w:pPr>
            <w:r>
              <w:rPr>
                <w:rFonts w:hint="eastAsia" w:ascii="Times New Roman" w:hAnsi="Times New Roman" w:eastAsia="仿宋_GB2312" w:cs="仿宋_GB2312"/>
                <w:color w:val="000000"/>
                <w:sz w:val="28"/>
                <w:szCs w:val="28"/>
              </w:rPr>
              <w:t>防治责任范围</w:t>
            </w:r>
          </w:p>
        </w:tc>
        <w:tc>
          <w:tcPr>
            <w:tcW w:w="6065" w:type="dxa"/>
            <w:gridSpan w:val="3"/>
            <w:tcBorders>
              <w:top w:val="single" w:color="auto" w:sz="4" w:space="0"/>
              <w:left w:val="single" w:color="auto" w:sz="4" w:space="0"/>
              <w:bottom w:val="single" w:color="auto" w:sz="4" w:space="0"/>
              <w:right w:val="single" w:color="auto" w:sz="4" w:space="0"/>
            </w:tcBorders>
            <w:vAlign w:val="center"/>
          </w:tcPr>
          <w:p>
            <w:pPr>
              <w:widowControl/>
              <w:jc w:val="center"/>
              <w:rPr>
                <w:rFonts w:ascii="Times New Roman" w:hAnsi="Times New Roman" w:eastAsia="仿宋_GB2312" w:cs="仿宋_GB2312"/>
                <w:color w:val="000000"/>
                <w:sz w:val="28"/>
                <w:szCs w:val="28"/>
              </w:rPr>
            </w:pPr>
            <w:r>
              <w:rPr>
                <w:rFonts w:hint="eastAsia" w:ascii="Times New Roman" w:hAnsi="Times New Roman" w:eastAsia="仿宋_GB2312" w:cs="仿宋_GB2312"/>
                <w:color w:val="000000"/>
                <w:sz w:val="28"/>
                <w:szCs w:val="28"/>
                <w:u w:val="single"/>
              </w:rPr>
              <w:t xml:space="preserve">     2021  </w:t>
            </w:r>
            <w:r>
              <w:rPr>
                <w:rFonts w:hint="eastAsia" w:ascii="Times New Roman" w:hAnsi="Times New Roman" w:eastAsia="仿宋_GB2312" w:cs="仿宋_GB2312"/>
                <w:color w:val="000000"/>
                <w:sz w:val="28"/>
                <w:szCs w:val="28"/>
              </w:rPr>
              <w:t>年第</w:t>
            </w:r>
            <w:r>
              <w:rPr>
                <w:rFonts w:hint="eastAsia" w:ascii="Times New Roman" w:hAnsi="Times New Roman" w:eastAsia="仿宋_GB2312" w:cs="仿宋_GB2312"/>
                <w:color w:val="000000"/>
                <w:sz w:val="28"/>
                <w:szCs w:val="28"/>
                <w:u w:val="single"/>
              </w:rPr>
              <w:t xml:space="preserve">  1 </w:t>
            </w:r>
            <w:r>
              <w:rPr>
                <w:rFonts w:hint="eastAsia" w:ascii="Times New Roman" w:hAnsi="Times New Roman" w:eastAsia="仿宋_GB2312" w:cs="仿宋_GB2312"/>
                <w:color w:val="000000"/>
                <w:sz w:val="28"/>
                <w:szCs w:val="28"/>
              </w:rPr>
              <w:t>度，</w:t>
            </w:r>
            <w:r>
              <w:rPr>
                <w:rFonts w:hint="eastAsia" w:ascii="Times New Roman" w:hAnsi="Times New Roman" w:eastAsia="仿宋_GB2312" w:cs="仿宋_GB2312"/>
                <w:color w:val="000000"/>
                <w:sz w:val="28"/>
                <w:szCs w:val="28"/>
                <w:u w:val="single"/>
              </w:rPr>
              <w:t xml:space="preserve">   49.03    </w:t>
            </w:r>
            <w:r>
              <w:rPr>
                <w:rFonts w:hint="eastAsia" w:ascii="Times New Roman" w:hAnsi="Times New Roman" w:eastAsia="仿宋_GB2312" w:cs="仿宋_GB2312"/>
                <w:color w:val="000000"/>
                <w:sz w:val="28"/>
                <w:szCs w:val="28"/>
              </w:rPr>
              <w:t xml:space="preserve">公顷     </w:t>
            </w:r>
          </w:p>
        </w:tc>
      </w:tr>
      <w:tr>
        <w:tblPrEx>
          <w:tblCellMar>
            <w:top w:w="0" w:type="dxa"/>
            <w:left w:w="108" w:type="dxa"/>
            <w:bottom w:w="0" w:type="dxa"/>
            <w:right w:w="108" w:type="dxa"/>
          </w:tblCellMar>
        </w:tblPrEx>
        <w:trPr>
          <w:cantSplit/>
          <w:trHeight w:val="725" w:hRule="atLeast"/>
        </w:trPr>
        <w:tc>
          <w:tcPr>
            <w:tcW w:w="2298" w:type="dxa"/>
            <w:gridSpan w:val="2"/>
            <w:tcBorders>
              <w:top w:val="single" w:color="auto" w:sz="4" w:space="0"/>
              <w:left w:val="single" w:color="auto" w:sz="4" w:space="0"/>
              <w:bottom w:val="single" w:color="auto" w:sz="4" w:space="0"/>
              <w:right w:val="single" w:color="auto" w:sz="4" w:space="0"/>
            </w:tcBorders>
            <w:vAlign w:val="center"/>
          </w:tcPr>
          <w:p>
            <w:pPr>
              <w:snapToGrid w:val="0"/>
              <w:ind w:right="95"/>
              <w:jc w:val="center"/>
              <w:rPr>
                <w:rFonts w:ascii="Times New Roman" w:hAnsi="Times New Roman" w:eastAsia="仿宋_GB2312" w:cs="仿宋_GB2312"/>
                <w:color w:val="000000"/>
                <w:sz w:val="28"/>
                <w:szCs w:val="28"/>
              </w:rPr>
            </w:pPr>
            <w:r>
              <w:rPr>
                <w:rFonts w:hint="eastAsia" w:ascii="Times New Roman" w:hAnsi="Times New Roman" w:eastAsia="仿宋_GB2312" w:cs="仿宋_GB2312"/>
                <w:color w:val="000000"/>
                <w:sz w:val="28"/>
                <w:szCs w:val="28"/>
              </w:rPr>
              <w:t>三色评价结论</w:t>
            </w:r>
          </w:p>
          <w:p>
            <w:pPr>
              <w:snapToGrid w:val="0"/>
              <w:ind w:right="95"/>
              <w:jc w:val="center"/>
              <w:rPr>
                <w:rFonts w:ascii="Times New Roman" w:hAnsi="Times New Roman" w:eastAsia="仿宋_GB2312" w:cs="仿宋_GB2312"/>
                <w:color w:val="000000"/>
                <w:sz w:val="28"/>
                <w:szCs w:val="28"/>
              </w:rPr>
            </w:pPr>
            <w:r>
              <w:rPr>
                <w:rFonts w:hint="eastAsia" w:ascii="Times New Roman" w:hAnsi="Times New Roman" w:eastAsia="仿宋_GB2312" w:cs="仿宋_GB2312"/>
                <w:color w:val="000000"/>
                <w:sz w:val="28"/>
                <w:szCs w:val="28"/>
              </w:rPr>
              <w:t>（勾选）</w:t>
            </w:r>
          </w:p>
        </w:tc>
        <w:tc>
          <w:tcPr>
            <w:tcW w:w="6065" w:type="dxa"/>
            <w:gridSpan w:val="3"/>
            <w:tcBorders>
              <w:top w:val="single" w:color="auto" w:sz="4" w:space="0"/>
              <w:left w:val="nil"/>
              <w:bottom w:val="single" w:color="auto" w:sz="4" w:space="0"/>
              <w:right w:val="single" w:color="auto" w:sz="4" w:space="0"/>
            </w:tcBorders>
            <w:vAlign w:val="center"/>
          </w:tcPr>
          <w:p>
            <w:pPr>
              <w:snapToGrid w:val="0"/>
              <w:ind w:right="95"/>
              <w:jc w:val="center"/>
              <w:rPr>
                <w:rFonts w:ascii="Times New Roman" w:hAnsi="Times New Roman" w:eastAsia="仿宋_GB2312" w:cs="仿宋_GB2312"/>
                <w:color w:val="000000"/>
                <w:sz w:val="28"/>
                <w:szCs w:val="28"/>
              </w:rPr>
            </w:pPr>
            <w:r>
              <w:rPr>
                <w:rFonts w:hint="eastAsia" w:ascii="Times New Roman" w:hAnsi="Times New Roman" w:eastAsia="仿宋_GB2312" w:cs="仿宋_GB2312"/>
                <w:color w:val="000000"/>
                <w:sz w:val="28"/>
                <w:szCs w:val="28"/>
              </w:rPr>
              <w:t>绿色</w:t>
            </w:r>
            <w:r>
              <w:rPr>
                <w:rFonts w:hint="eastAsia" w:ascii="Times New Roman" w:hAnsi="Times New Roman" w:eastAsia="仿宋_GB2312" w:cs="仿宋_GB2312"/>
                <w:color w:val="000000"/>
                <w:sz w:val="28"/>
                <w:szCs w:val="28"/>
                <w:lang w:eastAsia="zh-CN"/>
              </w:rPr>
              <w:t>☑</w:t>
            </w:r>
            <w:r>
              <w:rPr>
                <w:rFonts w:hint="eastAsia" w:ascii="Times New Roman" w:hAnsi="Times New Roman" w:eastAsia="仿宋_GB2312" w:cs="仿宋_GB2312"/>
                <w:color w:val="000000"/>
                <w:sz w:val="28"/>
                <w:szCs w:val="28"/>
              </w:rPr>
              <w:t xml:space="preserve">     黄色□     红色□</w:t>
            </w:r>
          </w:p>
        </w:tc>
      </w:tr>
      <w:tr>
        <w:tblPrEx>
          <w:tblCellMar>
            <w:top w:w="0" w:type="dxa"/>
            <w:left w:w="108" w:type="dxa"/>
            <w:bottom w:w="0" w:type="dxa"/>
            <w:right w:w="108" w:type="dxa"/>
          </w:tblCellMar>
        </w:tblPrEx>
        <w:trPr>
          <w:cantSplit/>
          <w:trHeight w:val="629" w:hRule="atLeast"/>
        </w:trPr>
        <w:tc>
          <w:tcPr>
            <w:tcW w:w="2298" w:type="dxa"/>
            <w:gridSpan w:val="2"/>
            <w:tcBorders>
              <w:top w:val="single" w:color="auto" w:sz="4" w:space="0"/>
              <w:left w:val="single" w:color="auto" w:sz="4" w:space="0"/>
              <w:bottom w:val="single" w:color="auto" w:sz="4" w:space="0"/>
              <w:right w:val="single" w:color="auto" w:sz="4" w:space="0"/>
            </w:tcBorders>
            <w:vAlign w:val="center"/>
          </w:tcPr>
          <w:p>
            <w:pPr>
              <w:widowControl/>
              <w:jc w:val="center"/>
              <w:rPr>
                <w:rFonts w:ascii="Times New Roman" w:hAnsi="Times New Roman" w:eastAsia="仿宋_GB2312" w:cs="仿宋_GB2312"/>
                <w:color w:val="000000"/>
                <w:sz w:val="28"/>
                <w:szCs w:val="28"/>
              </w:rPr>
            </w:pPr>
            <w:r>
              <w:rPr>
                <w:rFonts w:hint="eastAsia" w:ascii="Times New Roman" w:hAnsi="Times New Roman" w:eastAsia="仿宋_GB2312" w:cs="仿宋_GB2312"/>
                <w:color w:val="000000"/>
                <w:sz w:val="28"/>
                <w:szCs w:val="28"/>
              </w:rPr>
              <w:t>评价指标</w:t>
            </w:r>
          </w:p>
        </w:tc>
        <w:tc>
          <w:tcPr>
            <w:tcW w:w="1103"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仿宋_GB2312" w:cs="仿宋_GB2312"/>
                <w:color w:val="000000"/>
                <w:sz w:val="28"/>
                <w:szCs w:val="28"/>
              </w:rPr>
            </w:pPr>
            <w:r>
              <w:rPr>
                <w:rFonts w:hint="eastAsia" w:ascii="Times New Roman" w:hAnsi="Times New Roman" w:eastAsia="仿宋_GB2312" w:cs="仿宋_GB2312"/>
                <w:color w:val="000000"/>
                <w:sz w:val="28"/>
                <w:szCs w:val="28"/>
              </w:rPr>
              <w:t>分值</w:t>
            </w:r>
          </w:p>
        </w:tc>
        <w:tc>
          <w:tcPr>
            <w:tcW w:w="971"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仿宋_GB2312" w:cs="仿宋_GB2312"/>
                <w:color w:val="000000"/>
                <w:sz w:val="28"/>
                <w:szCs w:val="28"/>
              </w:rPr>
            </w:pPr>
            <w:r>
              <w:rPr>
                <w:rFonts w:hint="eastAsia" w:ascii="Times New Roman" w:hAnsi="Times New Roman" w:eastAsia="仿宋_GB2312" w:cs="仿宋_GB2312"/>
                <w:color w:val="000000"/>
                <w:sz w:val="28"/>
                <w:szCs w:val="28"/>
              </w:rPr>
              <w:t>得分</w:t>
            </w:r>
          </w:p>
        </w:tc>
        <w:tc>
          <w:tcPr>
            <w:tcW w:w="3991" w:type="dxa"/>
            <w:tcBorders>
              <w:top w:val="single" w:color="auto" w:sz="4" w:space="0"/>
              <w:left w:val="nil"/>
              <w:bottom w:val="single" w:color="auto" w:sz="4" w:space="0"/>
              <w:right w:val="single" w:color="auto" w:sz="4" w:space="0"/>
            </w:tcBorders>
            <w:vAlign w:val="center"/>
          </w:tcPr>
          <w:p>
            <w:pPr>
              <w:jc w:val="center"/>
              <w:rPr>
                <w:rFonts w:ascii="Times New Roman" w:hAnsi="Times New Roman" w:eastAsia="仿宋_GB2312" w:cs="仿宋_GB2312"/>
                <w:color w:val="000000"/>
                <w:sz w:val="28"/>
                <w:szCs w:val="28"/>
              </w:rPr>
            </w:pPr>
            <w:r>
              <w:rPr>
                <w:rFonts w:hint="eastAsia" w:ascii="Times New Roman" w:hAnsi="Times New Roman" w:eastAsia="仿宋_GB2312" w:cs="仿宋_GB2312"/>
                <w:color w:val="000000"/>
                <w:sz w:val="28"/>
                <w:szCs w:val="28"/>
              </w:rPr>
              <w:t>赋分说明</w:t>
            </w:r>
          </w:p>
        </w:tc>
      </w:tr>
      <w:tr>
        <w:tblPrEx>
          <w:tblCellMar>
            <w:top w:w="0" w:type="dxa"/>
            <w:left w:w="108" w:type="dxa"/>
            <w:bottom w:w="0" w:type="dxa"/>
            <w:right w:w="108" w:type="dxa"/>
          </w:tblCellMar>
        </w:tblPrEx>
        <w:trPr>
          <w:cantSplit/>
          <w:trHeight w:val="629" w:hRule="atLeast"/>
        </w:trPr>
        <w:tc>
          <w:tcPr>
            <w:tcW w:w="782" w:type="dxa"/>
            <w:vMerge w:val="restart"/>
            <w:tcBorders>
              <w:top w:val="single" w:color="auto" w:sz="4" w:space="0"/>
              <w:left w:val="single" w:color="auto" w:sz="4" w:space="0"/>
              <w:bottom w:val="single" w:color="auto" w:sz="4" w:space="0"/>
              <w:right w:val="single" w:color="auto" w:sz="4" w:space="0"/>
            </w:tcBorders>
            <w:vAlign w:val="center"/>
          </w:tcPr>
          <w:p>
            <w:pPr>
              <w:widowControl/>
              <w:jc w:val="center"/>
              <w:rPr>
                <w:rFonts w:ascii="Times New Roman" w:hAnsi="Times New Roman" w:eastAsia="仿宋_GB2312" w:cs="仿宋_GB2312"/>
                <w:color w:val="000000"/>
                <w:sz w:val="28"/>
                <w:szCs w:val="28"/>
              </w:rPr>
            </w:pPr>
            <w:r>
              <w:rPr>
                <w:rFonts w:hint="eastAsia" w:ascii="Times New Roman" w:hAnsi="Times New Roman" w:eastAsia="仿宋_GB2312" w:cs="仿宋_GB2312"/>
                <w:color w:val="000000"/>
                <w:sz w:val="28"/>
                <w:szCs w:val="28"/>
              </w:rPr>
              <w:t>扰动土地情况</w:t>
            </w:r>
          </w:p>
        </w:tc>
        <w:tc>
          <w:tcPr>
            <w:tcW w:w="151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Times New Roman" w:hAnsi="Times New Roman" w:eastAsia="仿宋_GB2312" w:cs="仿宋_GB2312"/>
                <w:color w:val="000000"/>
                <w:sz w:val="28"/>
                <w:szCs w:val="28"/>
              </w:rPr>
            </w:pPr>
            <w:r>
              <w:rPr>
                <w:rFonts w:hint="eastAsia" w:ascii="Times New Roman" w:hAnsi="Times New Roman" w:eastAsia="仿宋_GB2312" w:cs="仿宋_GB2312"/>
                <w:color w:val="000000"/>
                <w:sz w:val="28"/>
                <w:szCs w:val="28"/>
              </w:rPr>
              <w:t>扰动范围</w:t>
            </w:r>
          </w:p>
          <w:p>
            <w:pPr>
              <w:widowControl/>
              <w:jc w:val="center"/>
              <w:rPr>
                <w:rFonts w:ascii="Times New Roman" w:hAnsi="Times New Roman" w:eastAsia="仿宋_GB2312" w:cs="仿宋_GB2312"/>
                <w:color w:val="000000"/>
                <w:sz w:val="28"/>
                <w:szCs w:val="28"/>
              </w:rPr>
            </w:pPr>
            <w:r>
              <w:rPr>
                <w:rFonts w:hint="eastAsia" w:ascii="Times New Roman" w:hAnsi="Times New Roman" w:eastAsia="仿宋_GB2312" w:cs="仿宋_GB2312"/>
                <w:color w:val="000000"/>
                <w:sz w:val="28"/>
                <w:szCs w:val="28"/>
              </w:rPr>
              <w:t>控制</w:t>
            </w:r>
          </w:p>
        </w:tc>
        <w:tc>
          <w:tcPr>
            <w:tcW w:w="1103" w:type="dxa"/>
            <w:tcBorders>
              <w:top w:val="single" w:color="auto" w:sz="4" w:space="0"/>
              <w:left w:val="single" w:color="auto" w:sz="4" w:space="0"/>
              <w:bottom w:val="single" w:color="auto" w:sz="4" w:space="0"/>
              <w:right w:val="single" w:color="auto" w:sz="4" w:space="0"/>
            </w:tcBorders>
            <w:vAlign w:val="center"/>
          </w:tcPr>
          <w:p>
            <w:pPr>
              <w:widowControl/>
              <w:jc w:val="center"/>
              <w:rPr>
                <w:rFonts w:ascii="Times New Roman" w:hAnsi="Times New Roman" w:eastAsia="仿宋_GB2312" w:cs="仿宋_GB2312"/>
                <w:color w:val="000000"/>
                <w:sz w:val="28"/>
                <w:szCs w:val="28"/>
              </w:rPr>
            </w:pPr>
            <w:r>
              <w:rPr>
                <w:rFonts w:hint="eastAsia" w:ascii="Times New Roman" w:hAnsi="Times New Roman" w:eastAsia="仿宋_GB2312" w:cs="仿宋_GB2312"/>
                <w:color w:val="000000"/>
                <w:sz w:val="28"/>
                <w:szCs w:val="28"/>
              </w:rPr>
              <w:t>15</w:t>
            </w:r>
          </w:p>
        </w:tc>
        <w:tc>
          <w:tcPr>
            <w:tcW w:w="971" w:type="dxa"/>
            <w:tcBorders>
              <w:top w:val="single" w:color="auto" w:sz="4" w:space="0"/>
              <w:left w:val="single" w:color="auto" w:sz="4" w:space="0"/>
              <w:bottom w:val="single" w:color="auto" w:sz="4" w:space="0"/>
              <w:right w:val="single" w:color="auto" w:sz="4" w:space="0"/>
            </w:tcBorders>
            <w:vAlign w:val="center"/>
          </w:tcPr>
          <w:p>
            <w:pPr>
              <w:spacing w:line="280" w:lineRule="exact"/>
              <w:jc w:val="center"/>
              <w:rPr>
                <w:rFonts w:ascii="Times New Roman" w:hAnsi="Times New Roman" w:eastAsia="仿宋_GB2312" w:cs="仿宋_GB2312"/>
                <w:color w:val="000000"/>
                <w:sz w:val="28"/>
                <w:szCs w:val="28"/>
              </w:rPr>
            </w:pPr>
            <w:r>
              <w:rPr>
                <w:rFonts w:hint="eastAsia" w:ascii="Times New Roman" w:hAnsi="Times New Roman" w:eastAsia="仿宋_GB2312" w:cs="仿宋_GB2312"/>
                <w:color w:val="000000"/>
                <w:sz w:val="28"/>
                <w:szCs w:val="28"/>
              </w:rPr>
              <w:t>15</w:t>
            </w:r>
          </w:p>
        </w:tc>
        <w:tc>
          <w:tcPr>
            <w:tcW w:w="3991" w:type="dxa"/>
            <w:tcBorders>
              <w:top w:val="single" w:color="auto" w:sz="4" w:space="0"/>
              <w:left w:val="single" w:color="auto" w:sz="4" w:space="0"/>
              <w:bottom w:val="single" w:color="auto" w:sz="4" w:space="0"/>
              <w:right w:val="single" w:color="auto" w:sz="4" w:space="0"/>
            </w:tcBorders>
            <w:vAlign w:val="center"/>
          </w:tcPr>
          <w:p>
            <w:pPr>
              <w:spacing w:line="280" w:lineRule="exact"/>
              <w:rPr>
                <w:rFonts w:ascii="Times New Roman" w:hAnsi="Times New Roman" w:eastAsia="仿宋_GB2312" w:cs="仿宋_GB2312"/>
                <w:color w:val="000000"/>
                <w:sz w:val="28"/>
                <w:szCs w:val="28"/>
              </w:rPr>
            </w:pPr>
            <w:r>
              <w:rPr>
                <w:rFonts w:hint="eastAsia" w:ascii="Times New Roman" w:hAnsi="Times New Roman" w:eastAsia="仿宋_GB2312" w:cs="仿宋_GB2312"/>
                <w:color w:val="000000"/>
                <w:sz w:val="28"/>
                <w:szCs w:val="28"/>
              </w:rPr>
              <w:t xml:space="preserve">   工程建设扰动范围在红线范围内。</w:t>
            </w:r>
          </w:p>
        </w:tc>
      </w:tr>
      <w:tr>
        <w:tblPrEx>
          <w:tblCellMar>
            <w:top w:w="0" w:type="dxa"/>
            <w:left w:w="108" w:type="dxa"/>
            <w:bottom w:w="0" w:type="dxa"/>
            <w:right w:w="108" w:type="dxa"/>
          </w:tblCellMar>
        </w:tblPrEx>
        <w:trPr>
          <w:cantSplit/>
          <w:trHeight w:val="629" w:hRule="atLeast"/>
        </w:trPr>
        <w:tc>
          <w:tcPr>
            <w:tcW w:w="782" w:type="dxa"/>
            <w:vMerge w:val="continue"/>
            <w:tcBorders>
              <w:top w:val="single" w:color="auto" w:sz="4" w:space="0"/>
              <w:left w:val="single" w:color="auto" w:sz="4" w:space="0"/>
              <w:bottom w:val="single" w:color="auto" w:sz="4" w:space="0"/>
              <w:right w:val="single" w:color="auto" w:sz="4" w:space="0"/>
            </w:tcBorders>
            <w:vAlign w:val="center"/>
          </w:tcPr>
          <w:p>
            <w:pPr>
              <w:widowControl/>
              <w:jc w:val="center"/>
              <w:rPr>
                <w:rFonts w:ascii="Times New Roman" w:hAnsi="Times New Roman" w:eastAsia="仿宋_GB2312" w:cs="仿宋_GB2312"/>
                <w:color w:val="000000"/>
                <w:sz w:val="28"/>
                <w:szCs w:val="28"/>
              </w:rPr>
            </w:pPr>
          </w:p>
        </w:tc>
        <w:tc>
          <w:tcPr>
            <w:tcW w:w="151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Times New Roman" w:hAnsi="Times New Roman" w:eastAsia="仿宋_GB2312" w:cs="仿宋_GB2312"/>
                <w:color w:val="000000"/>
                <w:sz w:val="28"/>
                <w:szCs w:val="28"/>
              </w:rPr>
            </w:pPr>
            <w:r>
              <w:rPr>
                <w:rFonts w:hint="eastAsia" w:ascii="Times New Roman" w:hAnsi="Times New Roman" w:eastAsia="仿宋_GB2312" w:cs="仿宋_GB2312"/>
                <w:color w:val="000000"/>
                <w:sz w:val="28"/>
                <w:szCs w:val="28"/>
              </w:rPr>
              <w:t>表土剥离</w:t>
            </w:r>
          </w:p>
          <w:p>
            <w:pPr>
              <w:widowControl/>
              <w:jc w:val="center"/>
              <w:rPr>
                <w:rFonts w:ascii="Times New Roman" w:hAnsi="Times New Roman" w:eastAsia="仿宋_GB2312" w:cs="仿宋_GB2312"/>
                <w:color w:val="000000"/>
                <w:sz w:val="28"/>
                <w:szCs w:val="28"/>
              </w:rPr>
            </w:pPr>
            <w:r>
              <w:rPr>
                <w:rFonts w:hint="eastAsia" w:ascii="Times New Roman" w:hAnsi="Times New Roman" w:eastAsia="仿宋_GB2312" w:cs="仿宋_GB2312"/>
                <w:color w:val="000000"/>
                <w:sz w:val="28"/>
                <w:szCs w:val="28"/>
              </w:rPr>
              <w:t>保护</w:t>
            </w:r>
          </w:p>
        </w:tc>
        <w:tc>
          <w:tcPr>
            <w:tcW w:w="1103" w:type="dxa"/>
            <w:tcBorders>
              <w:top w:val="single" w:color="auto" w:sz="4" w:space="0"/>
              <w:left w:val="single" w:color="auto" w:sz="4" w:space="0"/>
              <w:bottom w:val="single" w:color="auto" w:sz="4" w:space="0"/>
              <w:right w:val="single" w:color="auto" w:sz="4" w:space="0"/>
            </w:tcBorders>
            <w:vAlign w:val="center"/>
          </w:tcPr>
          <w:p>
            <w:pPr>
              <w:widowControl/>
              <w:jc w:val="center"/>
              <w:rPr>
                <w:rFonts w:ascii="Times New Roman" w:hAnsi="Times New Roman" w:eastAsia="仿宋_GB2312" w:cs="仿宋_GB2312"/>
                <w:color w:val="000000"/>
                <w:sz w:val="28"/>
                <w:szCs w:val="28"/>
              </w:rPr>
            </w:pPr>
            <w:r>
              <w:rPr>
                <w:rFonts w:hint="eastAsia" w:ascii="Times New Roman" w:hAnsi="Times New Roman" w:eastAsia="仿宋_GB2312" w:cs="仿宋_GB2312"/>
                <w:color w:val="000000"/>
                <w:sz w:val="28"/>
                <w:szCs w:val="28"/>
              </w:rPr>
              <w:t>5</w:t>
            </w:r>
          </w:p>
        </w:tc>
        <w:tc>
          <w:tcPr>
            <w:tcW w:w="971" w:type="dxa"/>
            <w:tcBorders>
              <w:top w:val="single" w:color="auto" w:sz="4" w:space="0"/>
              <w:left w:val="single" w:color="auto" w:sz="4" w:space="0"/>
              <w:bottom w:val="single" w:color="auto" w:sz="4" w:space="0"/>
              <w:right w:val="single" w:color="auto" w:sz="4" w:space="0"/>
            </w:tcBorders>
            <w:vAlign w:val="center"/>
          </w:tcPr>
          <w:p>
            <w:pPr>
              <w:spacing w:line="280" w:lineRule="exact"/>
              <w:jc w:val="center"/>
              <w:rPr>
                <w:rFonts w:ascii="Times New Roman" w:hAnsi="Times New Roman" w:eastAsia="仿宋_GB2312" w:cs="仿宋_GB2312"/>
                <w:color w:val="000000"/>
                <w:sz w:val="28"/>
                <w:szCs w:val="28"/>
              </w:rPr>
            </w:pPr>
            <w:r>
              <w:rPr>
                <w:rFonts w:hint="eastAsia" w:ascii="Times New Roman" w:hAnsi="Times New Roman" w:eastAsia="仿宋_GB2312" w:cs="仿宋_GB2312"/>
                <w:color w:val="000000"/>
                <w:sz w:val="28"/>
                <w:szCs w:val="28"/>
              </w:rPr>
              <w:t>5</w:t>
            </w:r>
          </w:p>
        </w:tc>
        <w:tc>
          <w:tcPr>
            <w:tcW w:w="3991" w:type="dxa"/>
            <w:tcBorders>
              <w:top w:val="single" w:color="auto" w:sz="4" w:space="0"/>
              <w:left w:val="single" w:color="auto" w:sz="4" w:space="0"/>
              <w:bottom w:val="single" w:color="auto" w:sz="4" w:space="0"/>
              <w:right w:val="single" w:color="auto" w:sz="4" w:space="0"/>
            </w:tcBorders>
            <w:vAlign w:val="center"/>
          </w:tcPr>
          <w:p>
            <w:pPr>
              <w:spacing w:line="280" w:lineRule="exact"/>
              <w:ind w:firstLine="420" w:firstLineChars="150"/>
              <w:rPr>
                <w:rFonts w:ascii="Times New Roman" w:hAnsi="Times New Roman" w:eastAsia="仿宋_GB2312" w:cs="仿宋_GB2312"/>
                <w:color w:val="000000"/>
                <w:sz w:val="28"/>
                <w:szCs w:val="28"/>
              </w:rPr>
            </w:pPr>
            <w:r>
              <w:rPr>
                <w:rFonts w:hint="eastAsia" w:ascii="Times New Roman" w:hAnsi="Times New Roman" w:eastAsia="仿宋_GB2312" w:cs="仿宋_GB2312"/>
                <w:color w:val="000000"/>
                <w:sz w:val="28"/>
                <w:szCs w:val="28"/>
              </w:rPr>
              <w:t>本季度不涉及，不扣分。</w:t>
            </w:r>
          </w:p>
        </w:tc>
      </w:tr>
      <w:tr>
        <w:tblPrEx>
          <w:tblCellMar>
            <w:top w:w="0" w:type="dxa"/>
            <w:left w:w="108" w:type="dxa"/>
            <w:bottom w:w="0" w:type="dxa"/>
            <w:right w:w="108" w:type="dxa"/>
          </w:tblCellMar>
        </w:tblPrEx>
        <w:trPr>
          <w:cantSplit/>
          <w:trHeight w:val="629" w:hRule="atLeast"/>
        </w:trPr>
        <w:tc>
          <w:tcPr>
            <w:tcW w:w="782" w:type="dxa"/>
            <w:vMerge w:val="continue"/>
            <w:tcBorders>
              <w:top w:val="single" w:color="auto" w:sz="4" w:space="0"/>
              <w:left w:val="single" w:color="auto" w:sz="4" w:space="0"/>
              <w:bottom w:val="single" w:color="auto" w:sz="4" w:space="0"/>
              <w:right w:val="single" w:color="auto" w:sz="4" w:space="0"/>
            </w:tcBorders>
            <w:vAlign w:val="center"/>
          </w:tcPr>
          <w:p>
            <w:pPr>
              <w:widowControl/>
              <w:jc w:val="center"/>
              <w:rPr>
                <w:rFonts w:ascii="Times New Roman" w:hAnsi="Times New Roman" w:eastAsia="仿宋_GB2312" w:cs="仿宋_GB2312"/>
                <w:color w:val="000000"/>
                <w:sz w:val="28"/>
                <w:szCs w:val="28"/>
              </w:rPr>
            </w:pPr>
          </w:p>
        </w:tc>
        <w:tc>
          <w:tcPr>
            <w:tcW w:w="1516" w:type="dxa"/>
            <w:tcBorders>
              <w:top w:val="single" w:color="auto" w:sz="4" w:space="0"/>
              <w:left w:val="single" w:color="auto" w:sz="4" w:space="0"/>
              <w:bottom w:val="single" w:color="auto" w:sz="4" w:space="0"/>
              <w:right w:val="single" w:color="auto" w:sz="4" w:space="0"/>
            </w:tcBorders>
            <w:vAlign w:val="center"/>
          </w:tcPr>
          <w:p>
            <w:pPr>
              <w:widowControl/>
              <w:snapToGrid w:val="0"/>
              <w:jc w:val="center"/>
              <w:rPr>
                <w:rFonts w:ascii="Times New Roman" w:hAnsi="Times New Roman" w:eastAsia="仿宋_GB2312" w:cs="仿宋_GB2312"/>
                <w:color w:val="000000"/>
                <w:sz w:val="28"/>
                <w:szCs w:val="28"/>
              </w:rPr>
            </w:pPr>
            <w:r>
              <w:rPr>
                <w:rFonts w:hint="eastAsia" w:ascii="Times New Roman" w:hAnsi="Times New Roman" w:eastAsia="仿宋_GB2312" w:cs="仿宋_GB2312"/>
                <w:color w:val="000000"/>
                <w:sz w:val="28"/>
                <w:szCs w:val="28"/>
              </w:rPr>
              <w:t>弃土（石、渣）堆放</w:t>
            </w:r>
          </w:p>
        </w:tc>
        <w:tc>
          <w:tcPr>
            <w:tcW w:w="1103" w:type="dxa"/>
            <w:tcBorders>
              <w:top w:val="single" w:color="auto" w:sz="4" w:space="0"/>
              <w:left w:val="single" w:color="auto" w:sz="4" w:space="0"/>
              <w:bottom w:val="single" w:color="auto" w:sz="4" w:space="0"/>
              <w:right w:val="single" w:color="auto" w:sz="4" w:space="0"/>
            </w:tcBorders>
            <w:vAlign w:val="center"/>
          </w:tcPr>
          <w:p>
            <w:pPr>
              <w:widowControl/>
              <w:jc w:val="center"/>
              <w:rPr>
                <w:rFonts w:ascii="Times New Roman" w:hAnsi="Times New Roman" w:eastAsia="仿宋_GB2312" w:cs="仿宋_GB2312"/>
                <w:color w:val="000000"/>
                <w:sz w:val="28"/>
                <w:szCs w:val="28"/>
              </w:rPr>
            </w:pPr>
            <w:r>
              <w:rPr>
                <w:rFonts w:hint="eastAsia" w:ascii="Times New Roman" w:hAnsi="Times New Roman" w:eastAsia="仿宋_GB2312" w:cs="仿宋_GB2312"/>
                <w:color w:val="000000"/>
                <w:sz w:val="28"/>
                <w:szCs w:val="28"/>
              </w:rPr>
              <w:t>15</w:t>
            </w:r>
          </w:p>
        </w:tc>
        <w:tc>
          <w:tcPr>
            <w:tcW w:w="971" w:type="dxa"/>
            <w:tcBorders>
              <w:top w:val="single" w:color="auto" w:sz="4" w:space="0"/>
              <w:left w:val="single" w:color="auto" w:sz="4" w:space="0"/>
              <w:bottom w:val="single" w:color="auto" w:sz="4" w:space="0"/>
              <w:right w:val="single" w:color="auto" w:sz="4" w:space="0"/>
            </w:tcBorders>
            <w:vAlign w:val="center"/>
          </w:tcPr>
          <w:p>
            <w:pPr>
              <w:spacing w:line="280" w:lineRule="exact"/>
              <w:jc w:val="center"/>
              <w:rPr>
                <w:rFonts w:hint="default" w:ascii="Times New Roman" w:hAnsi="Times New Roman" w:eastAsia="仿宋_GB2312" w:cs="仿宋_GB2312"/>
                <w:color w:val="000000"/>
                <w:sz w:val="28"/>
                <w:szCs w:val="28"/>
                <w:lang w:val="en-US" w:eastAsia="zh-CN"/>
              </w:rPr>
            </w:pPr>
            <w:r>
              <w:rPr>
                <w:rFonts w:hint="eastAsia" w:ascii="Times New Roman" w:hAnsi="Times New Roman" w:eastAsia="仿宋_GB2312" w:cs="仿宋_GB2312"/>
                <w:color w:val="000000"/>
                <w:sz w:val="28"/>
                <w:szCs w:val="28"/>
                <w:lang w:val="en-US" w:eastAsia="zh-CN"/>
              </w:rPr>
              <w:t>13</w:t>
            </w:r>
          </w:p>
        </w:tc>
        <w:tc>
          <w:tcPr>
            <w:tcW w:w="3991" w:type="dxa"/>
            <w:tcBorders>
              <w:top w:val="single" w:color="auto" w:sz="4" w:space="0"/>
              <w:left w:val="single" w:color="auto" w:sz="4" w:space="0"/>
              <w:bottom w:val="single" w:color="auto" w:sz="4" w:space="0"/>
              <w:right w:val="single" w:color="auto" w:sz="4" w:space="0"/>
            </w:tcBorders>
            <w:vAlign w:val="center"/>
          </w:tcPr>
          <w:p>
            <w:pPr>
              <w:spacing w:line="280" w:lineRule="exact"/>
              <w:rPr>
                <w:rFonts w:ascii="Times New Roman" w:hAnsi="Times New Roman" w:eastAsia="仿宋_GB2312" w:cs="仿宋_GB2312"/>
                <w:color w:val="000000"/>
                <w:sz w:val="28"/>
                <w:szCs w:val="28"/>
              </w:rPr>
            </w:pPr>
            <w:r>
              <w:rPr>
                <w:rFonts w:hint="eastAsia" w:ascii="Times New Roman" w:hAnsi="Times New Roman" w:eastAsia="仿宋_GB2312" w:cs="仿宋_GB2312"/>
                <w:color w:val="000000"/>
                <w:sz w:val="28"/>
                <w:szCs w:val="28"/>
              </w:rPr>
              <w:t xml:space="preserve">   弃土堆放防护措施不到位。</w:t>
            </w:r>
          </w:p>
        </w:tc>
      </w:tr>
      <w:tr>
        <w:tblPrEx>
          <w:tblCellMar>
            <w:top w:w="0" w:type="dxa"/>
            <w:left w:w="108" w:type="dxa"/>
            <w:bottom w:w="0" w:type="dxa"/>
            <w:right w:w="108" w:type="dxa"/>
          </w:tblCellMar>
        </w:tblPrEx>
        <w:trPr>
          <w:cantSplit/>
          <w:trHeight w:val="629" w:hRule="atLeast"/>
        </w:trPr>
        <w:tc>
          <w:tcPr>
            <w:tcW w:w="2298" w:type="dxa"/>
            <w:gridSpan w:val="2"/>
            <w:tcBorders>
              <w:top w:val="single" w:color="auto" w:sz="4" w:space="0"/>
              <w:left w:val="single" w:color="auto" w:sz="4" w:space="0"/>
              <w:bottom w:val="single" w:color="auto" w:sz="4" w:space="0"/>
              <w:right w:val="single" w:color="auto" w:sz="4" w:space="0"/>
            </w:tcBorders>
            <w:vAlign w:val="center"/>
          </w:tcPr>
          <w:p>
            <w:pPr>
              <w:widowControl/>
              <w:jc w:val="center"/>
              <w:rPr>
                <w:rFonts w:ascii="Times New Roman" w:hAnsi="Times New Roman" w:eastAsia="仿宋_GB2312" w:cs="仿宋_GB2312"/>
                <w:color w:val="000000"/>
                <w:sz w:val="28"/>
                <w:szCs w:val="28"/>
              </w:rPr>
            </w:pPr>
            <w:r>
              <w:rPr>
                <w:rFonts w:hint="eastAsia" w:ascii="Times New Roman" w:hAnsi="Times New Roman" w:eastAsia="仿宋_GB2312" w:cs="仿宋_GB2312"/>
                <w:color w:val="000000"/>
                <w:sz w:val="28"/>
                <w:szCs w:val="28"/>
              </w:rPr>
              <w:t>水土流失状况</w:t>
            </w:r>
          </w:p>
        </w:tc>
        <w:tc>
          <w:tcPr>
            <w:tcW w:w="1103" w:type="dxa"/>
            <w:tcBorders>
              <w:top w:val="single" w:color="auto" w:sz="4" w:space="0"/>
              <w:left w:val="single" w:color="auto" w:sz="4" w:space="0"/>
              <w:bottom w:val="single" w:color="auto" w:sz="4" w:space="0"/>
              <w:right w:val="single" w:color="auto" w:sz="4" w:space="0"/>
            </w:tcBorders>
            <w:vAlign w:val="center"/>
          </w:tcPr>
          <w:p>
            <w:pPr>
              <w:widowControl/>
              <w:jc w:val="center"/>
              <w:rPr>
                <w:rFonts w:ascii="Times New Roman" w:hAnsi="Times New Roman" w:eastAsia="仿宋_GB2312" w:cs="仿宋_GB2312"/>
                <w:color w:val="000000"/>
                <w:sz w:val="28"/>
                <w:szCs w:val="28"/>
              </w:rPr>
            </w:pPr>
            <w:r>
              <w:rPr>
                <w:rFonts w:hint="eastAsia" w:ascii="Times New Roman" w:hAnsi="Times New Roman" w:eastAsia="仿宋_GB2312" w:cs="仿宋_GB2312"/>
                <w:color w:val="000000"/>
                <w:sz w:val="28"/>
                <w:szCs w:val="28"/>
              </w:rPr>
              <w:t>15</w:t>
            </w:r>
          </w:p>
        </w:tc>
        <w:tc>
          <w:tcPr>
            <w:tcW w:w="971" w:type="dxa"/>
            <w:tcBorders>
              <w:top w:val="single" w:color="auto" w:sz="4" w:space="0"/>
              <w:left w:val="single" w:color="auto" w:sz="4" w:space="0"/>
              <w:bottom w:val="single" w:color="auto" w:sz="4" w:space="0"/>
              <w:right w:val="single" w:color="auto" w:sz="4" w:space="0"/>
            </w:tcBorders>
            <w:vAlign w:val="center"/>
          </w:tcPr>
          <w:p>
            <w:pPr>
              <w:spacing w:line="280" w:lineRule="exact"/>
              <w:jc w:val="center"/>
              <w:rPr>
                <w:rFonts w:hint="default" w:ascii="Times New Roman" w:hAnsi="Times New Roman" w:eastAsia="仿宋_GB2312" w:cs="仿宋_GB2312"/>
                <w:color w:val="000000"/>
                <w:sz w:val="28"/>
                <w:szCs w:val="28"/>
                <w:lang w:val="en-US" w:eastAsia="zh-CN"/>
              </w:rPr>
            </w:pPr>
            <w:r>
              <w:rPr>
                <w:rFonts w:hint="eastAsia" w:ascii="Times New Roman" w:hAnsi="Times New Roman" w:eastAsia="仿宋_GB2312" w:cs="仿宋_GB2312"/>
                <w:color w:val="000000"/>
                <w:sz w:val="28"/>
                <w:szCs w:val="28"/>
                <w:lang w:val="en-US" w:eastAsia="zh-CN"/>
              </w:rPr>
              <w:t>13</w:t>
            </w:r>
          </w:p>
        </w:tc>
        <w:tc>
          <w:tcPr>
            <w:tcW w:w="3991" w:type="dxa"/>
            <w:tcBorders>
              <w:top w:val="single" w:color="auto" w:sz="4" w:space="0"/>
              <w:left w:val="single" w:color="auto" w:sz="4" w:space="0"/>
              <w:bottom w:val="single" w:color="auto" w:sz="4" w:space="0"/>
              <w:right w:val="single" w:color="auto" w:sz="4" w:space="0"/>
            </w:tcBorders>
            <w:vAlign w:val="center"/>
          </w:tcPr>
          <w:p>
            <w:pPr>
              <w:spacing w:line="280" w:lineRule="exact"/>
              <w:jc w:val="center"/>
              <w:rPr>
                <w:rFonts w:ascii="Times New Roman" w:hAnsi="Times New Roman" w:eastAsia="仿宋_GB2312" w:cs="仿宋_GB2312"/>
                <w:color w:val="000000"/>
                <w:sz w:val="28"/>
                <w:szCs w:val="28"/>
              </w:rPr>
            </w:pPr>
            <w:r>
              <w:rPr>
                <w:rFonts w:hint="eastAsia" w:ascii="Times New Roman" w:hAnsi="Times New Roman" w:eastAsia="仿宋_GB2312" w:cs="仿宋_GB2312"/>
                <w:color w:val="000000"/>
                <w:sz w:val="28"/>
                <w:szCs w:val="28"/>
              </w:rPr>
              <w:t>水土流失量</w:t>
            </w:r>
            <w:r>
              <w:rPr>
                <w:rFonts w:hint="eastAsia" w:ascii="Times New Roman" w:hAnsi="Times New Roman" w:eastAsia="仿宋_GB2312" w:cs="仿宋_GB2312"/>
                <w:color w:val="000000"/>
                <w:sz w:val="28"/>
                <w:szCs w:val="28"/>
                <w:lang w:val="en-US" w:eastAsia="zh-CN"/>
              </w:rPr>
              <w:t>119.73</w:t>
            </w:r>
            <w:r>
              <w:rPr>
                <w:rFonts w:hint="eastAsia" w:ascii="Times New Roman" w:hAnsi="Times New Roman" w:eastAsia="仿宋_GB2312" w:cs="仿宋_GB2312"/>
                <w:color w:val="000000"/>
                <w:sz w:val="28"/>
                <w:szCs w:val="28"/>
              </w:rPr>
              <w:t>m</w:t>
            </w:r>
            <w:r>
              <w:rPr>
                <w:rFonts w:ascii="Times New Roman" w:hAnsi="Times New Roman" w:eastAsia="仿宋_GB2312" w:cs="仿宋_GB2312"/>
                <w:color w:val="000000"/>
                <w:sz w:val="28"/>
                <w:szCs w:val="28"/>
                <w:vertAlign w:val="superscript"/>
              </w:rPr>
              <w:t>3</w:t>
            </w:r>
          </w:p>
        </w:tc>
      </w:tr>
      <w:tr>
        <w:tblPrEx>
          <w:tblCellMar>
            <w:top w:w="0" w:type="dxa"/>
            <w:left w:w="108" w:type="dxa"/>
            <w:bottom w:w="0" w:type="dxa"/>
            <w:right w:w="108" w:type="dxa"/>
          </w:tblCellMar>
        </w:tblPrEx>
        <w:trPr>
          <w:cantSplit/>
          <w:trHeight w:val="629" w:hRule="atLeast"/>
        </w:trPr>
        <w:tc>
          <w:tcPr>
            <w:tcW w:w="782" w:type="dxa"/>
            <w:vMerge w:val="restart"/>
            <w:tcBorders>
              <w:top w:val="single" w:color="auto" w:sz="4" w:space="0"/>
              <w:left w:val="single" w:color="auto" w:sz="4" w:space="0"/>
              <w:bottom w:val="single" w:color="auto" w:sz="4" w:space="0"/>
              <w:right w:val="single" w:color="auto" w:sz="4" w:space="0"/>
            </w:tcBorders>
            <w:vAlign w:val="center"/>
          </w:tcPr>
          <w:p>
            <w:pPr>
              <w:widowControl/>
              <w:jc w:val="center"/>
              <w:rPr>
                <w:rFonts w:ascii="Times New Roman" w:hAnsi="Times New Roman" w:eastAsia="仿宋_GB2312" w:cs="仿宋_GB2312"/>
                <w:color w:val="000000"/>
                <w:sz w:val="28"/>
                <w:szCs w:val="28"/>
              </w:rPr>
            </w:pPr>
            <w:r>
              <w:rPr>
                <w:rFonts w:hint="eastAsia" w:ascii="Times New Roman" w:hAnsi="Times New Roman" w:eastAsia="仿宋_GB2312" w:cs="仿宋_GB2312"/>
                <w:color w:val="000000"/>
                <w:sz w:val="28"/>
                <w:szCs w:val="28"/>
              </w:rPr>
              <w:t>水土流失防治成效</w:t>
            </w:r>
          </w:p>
        </w:tc>
        <w:tc>
          <w:tcPr>
            <w:tcW w:w="151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Times New Roman" w:hAnsi="Times New Roman" w:eastAsia="仿宋_GB2312" w:cs="仿宋_GB2312"/>
                <w:color w:val="000000"/>
                <w:sz w:val="28"/>
                <w:szCs w:val="28"/>
              </w:rPr>
            </w:pPr>
            <w:r>
              <w:rPr>
                <w:rFonts w:hint="eastAsia" w:ascii="Times New Roman" w:hAnsi="Times New Roman" w:eastAsia="仿宋_GB2312" w:cs="仿宋_GB2312"/>
                <w:color w:val="000000"/>
                <w:sz w:val="28"/>
                <w:szCs w:val="28"/>
              </w:rPr>
              <w:t>工程措施</w:t>
            </w:r>
          </w:p>
        </w:tc>
        <w:tc>
          <w:tcPr>
            <w:tcW w:w="1103" w:type="dxa"/>
            <w:tcBorders>
              <w:top w:val="single" w:color="auto" w:sz="4" w:space="0"/>
              <w:left w:val="single" w:color="auto" w:sz="4" w:space="0"/>
              <w:bottom w:val="single" w:color="auto" w:sz="4" w:space="0"/>
              <w:right w:val="single" w:color="auto" w:sz="4" w:space="0"/>
            </w:tcBorders>
            <w:vAlign w:val="center"/>
          </w:tcPr>
          <w:p>
            <w:pPr>
              <w:widowControl/>
              <w:jc w:val="center"/>
              <w:rPr>
                <w:rFonts w:ascii="Times New Roman" w:hAnsi="Times New Roman" w:eastAsia="仿宋_GB2312" w:cs="仿宋_GB2312"/>
                <w:color w:val="000000"/>
                <w:sz w:val="28"/>
                <w:szCs w:val="28"/>
              </w:rPr>
            </w:pPr>
            <w:r>
              <w:rPr>
                <w:rFonts w:hint="eastAsia" w:ascii="Times New Roman" w:hAnsi="Times New Roman" w:eastAsia="仿宋_GB2312" w:cs="仿宋_GB2312"/>
                <w:color w:val="000000"/>
                <w:sz w:val="28"/>
                <w:szCs w:val="28"/>
              </w:rPr>
              <w:t>20</w:t>
            </w:r>
          </w:p>
        </w:tc>
        <w:tc>
          <w:tcPr>
            <w:tcW w:w="971" w:type="dxa"/>
            <w:tcBorders>
              <w:top w:val="single" w:color="auto" w:sz="4" w:space="0"/>
              <w:left w:val="single" w:color="auto" w:sz="4" w:space="0"/>
              <w:bottom w:val="single" w:color="auto" w:sz="4" w:space="0"/>
              <w:right w:val="single" w:color="auto" w:sz="4" w:space="0"/>
            </w:tcBorders>
            <w:vAlign w:val="center"/>
          </w:tcPr>
          <w:p>
            <w:pPr>
              <w:spacing w:line="280" w:lineRule="exact"/>
              <w:jc w:val="center"/>
              <w:rPr>
                <w:rFonts w:ascii="Times New Roman" w:hAnsi="Times New Roman" w:eastAsia="仿宋_GB2312" w:cs="仿宋_GB2312"/>
                <w:color w:val="000000"/>
                <w:sz w:val="28"/>
                <w:szCs w:val="28"/>
              </w:rPr>
            </w:pPr>
            <w:r>
              <w:rPr>
                <w:rFonts w:hint="eastAsia" w:ascii="Times New Roman" w:hAnsi="Times New Roman" w:eastAsia="仿宋_GB2312" w:cs="仿宋_GB2312"/>
                <w:color w:val="000000"/>
                <w:sz w:val="28"/>
                <w:szCs w:val="28"/>
              </w:rPr>
              <w:t>20</w:t>
            </w:r>
          </w:p>
        </w:tc>
        <w:tc>
          <w:tcPr>
            <w:tcW w:w="3991" w:type="dxa"/>
            <w:tcBorders>
              <w:top w:val="single" w:color="auto" w:sz="4" w:space="0"/>
              <w:left w:val="single" w:color="auto" w:sz="4" w:space="0"/>
              <w:bottom w:val="single" w:color="auto" w:sz="4" w:space="0"/>
              <w:right w:val="single" w:color="auto" w:sz="4" w:space="0"/>
            </w:tcBorders>
            <w:vAlign w:val="center"/>
          </w:tcPr>
          <w:p>
            <w:pPr>
              <w:spacing w:line="280" w:lineRule="exact"/>
              <w:jc w:val="center"/>
              <w:rPr>
                <w:rFonts w:ascii="Times New Roman" w:hAnsi="Times New Roman" w:eastAsia="仿宋_GB2312" w:cs="仿宋_GB2312"/>
                <w:color w:val="000000"/>
                <w:sz w:val="28"/>
                <w:szCs w:val="28"/>
              </w:rPr>
            </w:pPr>
            <w:r>
              <w:rPr>
                <w:rFonts w:hint="eastAsia" w:ascii="Times New Roman" w:hAnsi="Times New Roman" w:eastAsia="仿宋_GB2312" w:cs="仿宋_GB2312"/>
                <w:color w:val="000000"/>
                <w:sz w:val="28"/>
                <w:szCs w:val="28"/>
              </w:rPr>
              <w:t>本季度不涉及，不扣分。</w:t>
            </w:r>
          </w:p>
        </w:tc>
      </w:tr>
      <w:tr>
        <w:tblPrEx>
          <w:tblCellMar>
            <w:top w:w="0" w:type="dxa"/>
            <w:left w:w="108" w:type="dxa"/>
            <w:bottom w:w="0" w:type="dxa"/>
            <w:right w:w="108" w:type="dxa"/>
          </w:tblCellMar>
        </w:tblPrEx>
        <w:trPr>
          <w:cantSplit/>
          <w:trHeight w:val="629" w:hRule="atLeast"/>
        </w:trPr>
        <w:tc>
          <w:tcPr>
            <w:tcW w:w="782" w:type="dxa"/>
            <w:vMerge w:val="continue"/>
            <w:tcBorders>
              <w:top w:val="single" w:color="auto" w:sz="4" w:space="0"/>
              <w:left w:val="single" w:color="auto" w:sz="4" w:space="0"/>
              <w:bottom w:val="single" w:color="auto" w:sz="4" w:space="0"/>
              <w:right w:val="single" w:color="auto" w:sz="4" w:space="0"/>
            </w:tcBorders>
            <w:vAlign w:val="center"/>
          </w:tcPr>
          <w:p>
            <w:pPr>
              <w:widowControl/>
              <w:rPr>
                <w:rFonts w:ascii="Times New Roman" w:hAnsi="Times New Roman" w:eastAsia="仿宋_GB2312" w:cs="仿宋_GB2312"/>
                <w:color w:val="000000"/>
                <w:sz w:val="28"/>
                <w:szCs w:val="28"/>
              </w:rPr>
            </w:pPr>
          </w:p>
        </w:tc>
        <w:tc>
          <w:tcPr>
            <w:tcW w:w="151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Times New Roman" w:hAnsi="Times New Roman" w:eastAsia="仿宋_GB2312" w:cs="仿宋_GB2312"/>
                <w:color w:val="000000"/>
                <w:sz w:val="28"/>
                <w:szCs w:val="28"/>
              </w:rPr>
            </w:pPr>
            <w:r>
              <w:rPr>
                <w:rFonts w:hint="eastAsia" w:ascii="Times New Roman" w:hAnsi="Times New Roman" w:eastAsia="仿宋_GB2312" w:cs="仿宋_GB2312"/>
                <w:color w:val="000000"/>
                <w:sz w:val="28"/>
                <w:szCs w:val="28"/>
              </w:rPr>
              <w:t>植物措施</w:t>
            </w:r>
          </w:p>
        </w:tc>
        <w:tc>
          <w:tcPr>
            <w:tcW w:w="1103" w:type="dxa"/>
            <w:tcBorders>
              <w:top w:val="single" w:color="auto" w:sz="4" w:space="0"/>
              <w:left w:val="single" w:color="auto" w:sz="4" w:space="0"/>
              <w:bottom w:val="single" w:color="auto" w:sz="4" w:space="0"/>
              <w:right w:val="single" w:color="auto" w:sz="4" w:space="0"/>
            </w:tcBorders>
            <w:vAlign w:val="center"/>
          </w:tcPr>
          <w:p>
            <w:pPr>
              <w:widowControl/>
              <w:jc w:val="center"/>
              <w:rPr>
                <w:rFonts w:ascii="Times New Roman" w:hAnsi="Times New Roman" w:eastAsia="仿宋_GB2312" w:cs="仿宋_GB2312"/>
                <w:color w:val="000000"/>
                <w:sz w:val="28"/>
                <w:szCs w:val="28"/>
              </w:rPr>
            </w:pPr>
            <w:r>
              <w:rPr>
                <w:rFonts w:hint="eastAsia" w:ascii="Times New Roman" w:hAnsi="Times New Roman" w:eastAsia="仿宋_GB2312" w:cs="仿宋_GB2312"/>
                <w:color w:val="000000"/>
                <w:sz w:val="28"/>
                <w:szCs w:val="28"/>
              </w:rPr>
              <w:t>15</w:t>
            </w:r>
          </w:p>
        </w:tc>
        <w:tc>
          <w:tcPr>
            <w:tcW w:w="971" w:type="dxa"/>
            <w:tcBorders>
              <w:top w:val="single" w:color="auto" w:sz="4" w:space="0"/>
              <w:left w:val="single" w:color="auto" w:sz="4" w:space="0"/>
              <w:bottom w:val="single" w:color="auto" w:sz="4" w:space="0"/>
              <w:right w:val="single" w:color="auto" w:sz="4" w:space="0"/>
            </w:tcBorders>
            <w:vAlign w:val="center"/>
          </w:tcPr>
          <w:p>
            <w:pPr>
              <w:spacing w:line="280" w:lineRule="exact"/>
              <w:jc w:val="center"/>
              <w:rPr>
                <w:rFonts w:ascii="Times New Roman" w:hAnsi="Times New Roman" w:eastAsia="仿宋_GB2312" w:cs="仿宋_GB2312"/>
                <w:color w:val="000000"/>
                <w:sz w:val="28"/>
                <w:szCs w:val="28"/>
              </w:rPr>
            </w:pPr>
            <w:r>
              <w:rPr>
                <w:rFonts w:hint="eastAsia" w:ascii="Times New Roman" w:hAnsi="Times New Roman" w:eastAsia="仿宋_GB2312" w:cs="仿宋_GB2312"/>
                <w:color w:val="000000"/>
                <w:sz w:val="28"/>
                <w:szCs w:val="28"/>
              </w:rPr>
              <w:t>15</w:t>
            </w:r>
          </w:p>
        </w:tc>
        <w:tc>
          <w:tcPr>
            <w:tcW w:w="3991" w:type="dxa"/>
            <w:tcBorders>
              <w:top w:val="single" w:color="auto" w:sz="4" w:space="0"/>
              <w:left w:val="single" w:color="auto" w:sz="4" w:space="0"/>
              <w:bottom w:val="single" w:color="auto" w:sz="4" w:space="0"/>
              <w:right w:val="single" w:color="auto" w:sz="4" w:space="0"/>
            </w:tcBorders>
            <w:vAlign w:val="center"/>
          </w:tcPr>
          <w:p>
            <w:pPr>
              <w:spacing w:line="280" w:lineRule="exact"/>
              <w:jc w:val="center"/>
              <w:rPr>
                <w:rFonts w:ascii="Times New Roman" w:hAnsi="Times New Roman" w:eastAsia="仿宋_GB2312" w:cs="仿宋_GB2312"/>
                <w:color w:val="000000"/>
                <w:sz w:val="28"/>
                <w:szCs w:val="28"/>
              </w:rPr>
            </w:pPr>
            <w:r>
              <w:rPr>
                <w:rFonts w:hint="eastAsia" w:ascii="Times New Roman" w:hAnsi="Times New Roman" w:eastAsia="仿宋_GB2312" w:cs="仿宋_GB2312"/>
                <w:color w:val="000000"/>
                <w:sz w:val="28"/>
                <w:szCs w:val="28"/>
              </w:rPr>
              <w:t>本季度不涉及，不扣分。</w:t>
            </w:r>
          </w:p>
        </w:tc>
      </w:tr>
      <w:tr>
        <w:tblPrEx>
          <w:tblCellMar>
            <w:top w:w="0" w:type="dxa"/>
            <w:left w:w="108" w:type="dxa"/>
            <w:bottom w:w="0" w:type="dxa"/>
            <w:right w:w="108" w:type="dxa"/>
          </w:tblCellMar>
        </w:tblPrEx>
        <w:trPr>
          <w:cantSplit/>
          <w:trHeight w:val="629" w:hRule="atLeast"/>
        </w:trPr>
        <w:tc>
          <w:tcPr>
            <w:tcW w:w="782" w:type="dxa"/>
            <w:vMerge w:val="continue"/>
            <w:tcBorders>
              <w:top w:val="single" w:color="auto" w:sz="4" w:space="0"/>
              <w:left w:val="single" w:color="auto" w:sz="4" w:space="0"/>
              <w:bottom w:val="single" w:color="auto" w:sz="4" w:space="0"/>
              <w:right w:val="single" w:color="auto" w:sz="4" w:space="0"/>
            </w:tcBorders>
            <w:vAlign w:val="center"/>
          </w:tcPr>
          <w:p>
            <w:pPr>
              <w:widowControl/>
              <w:rPr>
                <w:rFonts w:ascii="Times New Roman" w:hAnsi="Times New Roman" w:eastAsia="仿宋_GB2312" w:cs="仿宋_GB2312"/>
                <w:color w:val="000000"/>
                <w:sz w:val="28"/>
                <w:szCs w:val="28"/>
              </w:rPr>
            </w:pPr>
          </w:p>
        </w:tc>
        <w:tc>
          <w:tcPr>
            <w:tcW w:w="151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Times New Roman" w:hAnsi="Times New Roman" w:eastAsia="仿宋_GB2312" w:cs="仿宋_GB2312"/>
                <w:color w:val="000000"/>
                <w:sz w:val="28"/>
                <w:szCs w:val="28"/>
              </w:rPr>
            </w:pPr>
            <w:r>
              <w:rPr>
                <w:rFonts w:hint="eastAsia" w:ascii="Times New Roman" w:hAnsi="Times New Roman" w:eastAsia="仿宋_GB2312" w:cs="仿宋_GB2312"/>
                <w:color w:val="000000"/>
                <w:sz w:val="28"/>
                <w:szCs w:val="28"/>
              </w:rPr>
              <w:t>临时措施</w:t>
            </w:r>
          </w:p>
        </w:tc>
        <w:tc>
          <w:tcPr>
            <w:tcW w:w="1103" w:type="dxa"/>
            <w:tcBorders>
              <w:top w:val="single" w:color="auto" w:sz="4" w:space="0"/>
              <w:left w:val="single" w:color="auto" w:sz="4" w:space="0"/>
              <w:bottom w:val="single" w:color="auto" w:sz="4" w:space="0"/>
              <w:right w:val="single" w:color="auto" w:sz="4" w:space="0"/>
            </w:tcBorders>
            <w:vAlign w:val="center"/>
          </w:tcPr>
          <w:p>
            <w:pPr>
              <w:widowControl/>
              <w:jc w:val="center"/>
              <w:rPr>
                <w:rFonts w:ascii="Times New Roman" w:hAnsi="Times New Roman" w:eastAsia="仿宋_GB2312" w:cs="仿宋_GB2312"/>
                <w:color w:val="000000"/>
                <w:sz w:val="28"/>
                <w:szCs w:val="28"/>
              </w:rPr>
            </w:pPr>
            <w:r>
              <w:rPr>
                <w:rFonts w:hint="eastAsia" w:ascii="Times New Roman" w:hAnsi="Times New Roman" w:eastAsia="仿宋_GB2312" w:cs="仿宋_GB2312"/>
                <w:color w:val="000000"/>
                <w:sz w:val="28"/>
                <w:szCs w:val="28"/>
              </w:rPr>
              <w:t>10</w:t>
            </w:r>
          </w:p>
        </w:tc>
        <w:tc>
          <w:tcPr>
            <w:tcW w:w="971" w:type="dxa"/>
            <w:tcBorders>
              <w:top w:val="single" w:color="auto" w:sz="4" w:space="0"/>
              <w:left w:val="single" w:color="auto" w:sz="4" w:space="0"/>
              <w:bottom w:val="single" w:color="auto" w:sz="4" w:space="0"/>
              <w:right w:val="single" w:color="auto" w:sz="4" w:space="0"/>
            </w:tcBorders>
            <w:vAlign w:val="center"/>
          </w:tcPr>
          <w:p>
            <w:pPr>
              <w:spacing w:line="280" w:lineRule="exact"/>
              <w:jc w:val="center"/>
              <w:rPr>
                <w:rFonts w:hint="eastAsia" w:ascii="Times New Roman" w:hAnsi="Times New Roman" w:eastAsia="仿宋_GB2312" w:cs="仿宋_GB2312"/>
                <w:color w:val="000000"/>
                <w:sz w:val="28"/>
                <w:szCs w:val="28"/>
                <w:lang w:eastAsia="zh-CN"/>
              </w:rPr>
            </w:pPr>
            <w:r>
              <w:rPr>
                <w:rFonts w:hint="eastAsia" w:ascii="Times New Roman" w:hAnsi="Times New Roman" w:eastAsia="仿宋_GB2312" w:cs="仿宋_GB2312"/>
                <w:color w:val="000000"/>
                <w:sz w:val="28"/>
                <w:szCs w:val="28"/>
                <w:lang w:val="en-US" w:eastAsia="zh-CN"/>
              </w:rPr>
              <w:t>8</w:t>
            </w:r>
          </w:p>
        </w:tc>
        <w:tc>
          <w:tcPr>
            <w:tcW w:w="3991" w:type="dxa"/>
            <w:tcBorders>
              <w:top w:val="single" w:color="auto" w:sz="4" w:space="0"/>
              <w:left w:val="single" w:color="auto" w:sz="4" w:space="0"/>
              <w:bottom w:val="single" w:color="auto" w:sz="4" w:space="0"/>
              <w:right w:val="single" w:color="auto" w:sz="4" w:space="0"/>
            </w:tcBorders>
            <w:vAlign w:val="center"/>
          </w:tcPr>
          <w:p>
            <w:pPr>
              <w:spacing w:line="280" w:lineRule="exact"/>
              <w:jc w:val="center"/>
              <w:rPr>
                <w:rFonts w:ascii="Times New Roman" w:hAnsi="Times New Roman" w:eastAsia="仿宋_GB2312" w:cs="仿宋_GB2312"/>
                <w:color w:val="000000"/>
                <w:sz w:val="28"/>
                <w:szCs w:val="28"/>
              </w:rPr>
            </w:pPr>
            <w:r>
              <w:rPr>
                <w:rFonts w:hint="eastAsia" w:ascii="Times New Roman" w:hAnsi="Times New Roman" w:eastAsia="仿宋_GB2312" w:cs="仿宋_GB2312"/>
                <w:color w:val="000000"/>
                <w:sz w:val="28"/>
                <w:szCs w:val="28"/>
              </w:rPr>
              <w:t>一处临时堆土防护措施不到位</w:t>
            </w:r>
          </w:p>
        </w:tc>
      </w:tr>
      <w:tr>
        <w:tblPrEx>
          <w:tblCellMar>
            <w:top w:w="0" w:type="dxa"/>
            <w:left w:w="108" w:type="dxa"/>
            <w:bottom w:w="0" w:type="dxa"/>
            <w:right w:w="108" w:type="dxa"/>
          </w:tblCellMar>
        </w:tblPrEx>
        <w:trPr>
          <w:cantSplit/>
          <w:trHeight w:val="629" w:hRule="atLeast"/>
        </w:trPr>
        <w:tc>
          <w:tcPr>
            <w:tcW w:w="2298" w:type="dxa"/>
            <w:gridSpan w:val="2"/>
            <w:tcBorders>
              <w:top w:val="single" w:color="auto" w:sz="4" w:space="0"/>
              <w:left w:val="single" w:color="auto" w:sz="4" w:space="0"/>
              <w:bottom w:val="single" w:color="auto" w:sz="4" w:space="0"/>
              <w:right w:val="single" w:color="auto" w:sz="4" w:space="0"/>
            </w:tcBorders>
            <w:vAlign w:val="center"/>
          </w:tcPr>
          <w:p>
            <w:pPr>
              <w:widowControl/>
              <w:jc w:val="center"/>
              <w:rPr>
                <w:rFonts w:ascii="Times New Roman" w:hAnsi="Times New Roman" w:eastAsia="仿宋_GB2312" w:cs="仿宋_GB2312"/>
                <w:color w:val="000000"/>
                <w:sz w:val="28"/>
                <w:szCs w:val="28"/>
              </w:rPr>
            </w:pPr>
            <w:r>
              <w:rPr>
                <w:rFonts w:hint="eastAsia" w:ascii="Times New Roman" w:hAnsi="Times New Roman" w:eastAsia="仿宋_GB2312" w:cs="仿宋_GB2312"/>
                <w:color w:val="000000"/>
                <w:sz w:val="28"/>
                <w:szCs w:val="28"/>
              </w:rPr>
              <w:t>水土流失危害</w:t>
            </w:r>
          </w:p>
        </w:tc>
        <w:tc>
          <w:tcPr>
            <w:tcW w:w="1103" w:type="dxa"/>
            <w:tcBorders>
              <w:top w:val="single" w:color="auto" w:sz="4" w:space="0"/>
              <w:left w:val="single" w:color="auto" w:sz="4" w:space="0"/>
              <w:bottom w:val="single" w:color="auto" w:sz="4" w:space="0"/>
              <w:right w:val="single" w:color="auto" w:sz="4" w:space="0"/>
            </w:tcBorders>
            <w:vAlign w:val="center"/>
          </w:tcPr>
          <w:p>
            <w:pPr>
              <w:widowControl/>
              <w:jc w:val="center"/>
              <w:rPr>
                <w:rFonts w:ascii="Times New Roman" w:hAnsi="Times New Roman" w:eastAsia="仿宋_GB2312" w:cs="仿宋_GB2312"/>
                <w:color w:val="000000"/>
                <w:sz w:val="28"/>
                <w:szCs w:val="28"/>
              </w:rPr>
            </w:pPr>
            <w:r>
              <w:rPr>
                <w:rFonts w:hint="eastAsia" w:ascii="Times New Roman" w:hAnsi="Times New Roman" w:eastAsia="仿宋_GB2312" w:cs="仿宋_GB2312"/>
                <w:color w:val="000000"/>
                <w:sz w:val="28"/>
                <w:szCs w:val="28"/>
              </w:rPr>
              <w:t>5</w:t>
            </w:r>
          </w:p>
        </w:tc>
        <w:tc>
          <w:tcPr>
            <w:tcW w:w="971" w:type="dxa"/>
            <w:tcBorders>
              <w:top w:val="single" w:color="auto" w:sz="4" w:space="0"/>
              <w:left w:val="single" w:color="auto" w:sz="4" w:space="0"/>
              <w:bottom w:val="single" w:color="auto" w:sz="4" w:space="0"/>
              <w:right w:val="single" w:color="auto" w:sz="4" w:space="0"/>
            </w:tcBorders>
            <w:vAlign w:val="center"/>
          </w:tcPr>
          <w:p>
            <w:pPr>
              <w:spacing w:line="280" w:lineRule="exact"/>
              <w:jc w:val="center"/>
              <w:rPr>
                <w:rFonts w:ascii="Times New Roman" w:hAnsi="Times New Roman" w:eastAsia="仿宋_GB2312" w:cs="仿宋_GB2312"/>
                <w:color w:val="000000"/>
                <w:sz w:val="28"/>
                <w:szCs w:val="28"/>
              </w:rPr>
            </w:pPr>
            <w:r>
              <w:rPr>
                <w:rFonts w:hint="eastAsia" w:ascii="Times New Roman" w:hAnsi="Times New Roman" w:eastAsia="仿宋_GB2312" w:cs="仿宋_GB2312"/>
                <w:color w:val="000000"/>
                <w:sz w:val="28"/>
                <w:szCs w:val="28"/>
              </w:rPr>
              <w:t>5</w:t>
            </w:r>
          </w:p>
        </w:tc>
        <w:tc>
          <w:tcPr>
            <w:tcW w:w="3991" w:type="dxa"/>
            <w:tcBorders>
              <w:top w:val="single" w:color="auto" w:sz="4" w:space="0"/>
              <w:left w:val="single" w:color="auto" w:sz="4" w:space="0"/>
              <w:bottom w:val="single" w:color="auto" w:sz="4" w:space="0"/>
              <w:right w:val="single" w:color="auto" w:sz="4" w:space="0"/>
            </w:tcBorders>
            <w:vAlign w:val="center"/>
          </w:tcPr>
          <w:p>
            <w:pPr>
              <w:spacing w:line="280" w:lineRule="exact"/>
              <w:jc w:val="center"/>
              <w:rPr>
                <w:rFonts w:ascii="Times New Roman" w:hAnsi="Times New Roman" w:eastAsia="仿宋_GB2312" w:cs="仿宋_GB2312"/>
                <w:color w:val="000000"/>
                <w:sz w:val="28"/>
                <w:szCs w:val="28"/>
              </w:rPr>
            </w:pPr>
            <w:r>
              <w:rPr>
                <w:rFonts w:hint="eastAsia" w:ascii="Times New Roman" w:hAnsi="Times New Roman" w:eastAsia="仿宋_GB2312" w:cs="仿宋_GB2312"/>
                <w:color w:val="000000"/>
                <w:sz w:val="28"/>
                <w:szCs w:val="28"/>
              </w:rPr>
              <w:t>未产生水土流失危害</w:t>
            </w:r>
          </w:p>
        </w:tc>
      </w:tr>
      <w:tr>
        <w:tblPrEx>
          <w:tblCellMar>
            <w:top w:w="0" w:type="dxa"/>
            <w:left w:w="108" w:type="dxa"/>
            <w:bottom w:w="0" w:type="dxa"/>
            <w:right w:w="108" w:type="dxa"/>
          </w:tblCellMar>
        </w:tblPrEx>
        <w:trPr>
          <w:cantSplit/>
          <w:trHeight w:val="629" w:hRule="atLeast"/>
        </w:trPr>
        <w:tc>
          <w:tcPr>
            <w:tcW w:w="2298" w:type="dxa"/>
            <w:gridSpan w:val="2"/>
            <w:tcBorders>
              <w:top w:val="single" w:color="auto" w:sz="4" w:space="0"/>
              <w:left w:val="single" w:color="auto" w:sz="4" w:space="0"/>
              <w:bottom w:val="single" w:color="auto" w:sz="4" w:space="0"/>
              <w:right w:val="single" w:color="auto" w:sz="4" w:space="0"/>
            </w:tcBorders>
            <w:vAlign w:val="center"/>
          </w:tcPr>
          <w:p>
            <w:pPr>
              <w:widowControl/>
              <w:jc w:val="center"/>
              <w:rPr>
                <w:rFonts w:ascii="Times New Roman" w:hAnsi="Times New Roman" w:eastAsia="仿宋_GB2312" w:cs="仿宋_GB2312"/>
                <w:color w:val="000000"/>
                <w:sz w:val="28"/>
                <w:szCs w:val="28"/>
              </w:rPr>
            </w:pPr>
            <w:r>
              <w:rPr>
                <w:rFonts w:hint="eastAsia" w:ascii="Times New Roman" w:hAnsi="Times New Roman" w:eastAsia="仿宋_GB2312" w:cs="仿宋_GB2312"/>
                <w:color w:val="000000"/>
                <w:sz w:val="28"/>
                <w:szCs w:val="28"/>
              </w:rPr>
              <w:t>合  计</w:t>
            </w:r>
          </w:p>
        </w:tc>
        <w:tc>
          <w:tcPr>
            <w:tcW w:w="1103" w:type="dxa"/>
            <w:tcBorders>
              <w:top w:val="single" w:color="auto" w:sz="4" w:space="0"/>
              <w:left w:val="single" w:color="auto" w:sz="4" w:space="0"/>
              <w:bottom w:val="single" w:color="auto" w:sz="4" w:space="0"/>
              <w:right w:val="single" w:color="auto" w:sz="4" w:space="0"/>
            </w:tcBorders>
            <w:vAlign w:val="center"/>
          </w:tcPr>
          <w:p>
            <w:pPr>
              <w:widowControl/>
              <w:jc w:val="center"/>
              <w:rPr>
                <w:rFonts w:ascii="Times New Roman" w:hAnsi="Times New Roman" w:eastAsia="仿宋_GB2312" w:cs="仿宋_GB2312"/>
                <w:color w:val="000000"/>
                <w:sz w:val="28"/>
                <w:szCs w:val="28"/>
              </w:rPr>
            </w:pPr>
            <w:r>
              <w:rPr>
                <w:rFonts w:hint="eastAsia" w:ascii="Times New Roman" w:hAnsi="Times New Roman" w:eastAsia="仿宋_GB2312" w:cs="仿宋_GB2312"/>
                <w:color w:val="000000"/>
                <w:sz w:val="28"/>
                <w:szCs w:val="28"/>
              </w:rPr>
              <w:t>100</w:t>
            </w:r>
          </w:p>
        </w:tc>
        <w:tc>
          <w:tcPr>
            <w:tcW w:w="971" w:type="dxa"/>
            <w:tcBorders>
              <w:top w:val="single" w:color="auto" w:sz="4" w:space="0"/>
              <w:left w:val="single" w:color="auto" w:sz="4" w:space="0"/>
              <w:bottom w:val="single" w:color="auto" w:sz="4" w:space="0"/>
              <w:right w:val="single" w:color="auto" w:sz="4" w:space="0"/>
            </w:tcBorders>
            <w:vAlign w:val="center"/>
          </w:tcPr>
          <w:p>
            <w:pPr>
              <w:spacing w:line="280" w:lineRule="exact"/>
              <w:jc w:val="center"/>
              <w:rPr>
                <w:rFonts w:hint="default" w:ascii="Times New Roman" w:hAnsi="Times New Roman" w:eastAsia="仿宋_GB2312" w:cs="仿宋_GB2312"/>
                <w:color w:val="000000"/>
                <w:sz w:val="28"/>
                <w:szCs w:val="28"/>
                <w:lang w:val="en-US" w:eastAsia="zh-CN"/>
              </w:rPr>
            </w:pPr>
            <w:r>
              <w:rPr>
                <w:rFonts w:hint="eastAsia" w:ascii="Times New Roman" w:hAnsi="Times New Roman" w:eastAsia="仿宋_GB2312" w:cs="仿宋_GB2312"/>
                <w:color w:val="000000"/>
                <w:sz w:val="28"/>
                <w:szCs w:val="28"/>
                <w:lang w:val="en-US" w:eastAsia="zh-CN"/>
              </w:rPr>
              <w:t>94</w:t>
            </w:r>
          </w:p>
        </w:tc>
        <w:tc>
          <w:tcPr>
            <w:tcW w:w="3991" w:type="dxa"/>
            <w:tcBorders>
              <w:top w:val="single" w:color="auto" w:sz="4" w:space="0"/>
              <w:left w:val="single" w:color="auto" w:sz="4" w:space="0"/>
              <w:bottom w:val="single" w:color="auto" w:sz="4" w:space="0"/>
              <w:right w:val="single" w:color="auto" w:sz="4" w:space="0"/>
            </w:tcBorders>
            <w:vAlign w:val="center"/>
          </w:tcPr>
          <w:p>
            <w:pPr>
              <w:spacing w:line="280" w:lineRule="exact"/>
              <w:jc w:val="center"/>
              <w:rPr>
                <w:rFonts w:ascii="Times New Roman" w:hAnsi="Times New Roman" w:eastAsia="仿宋_GB2312" w:cs="仿宋_GB2312"/>
                <w:color w:val="000000"/>
                <w:sz w:val="28"/>
                <w:szCs w:val="28"/>
              </w:rPr>
            </w:pPr>
          </w:p>
        </w:tc>
      </w:tr>
    </w:tbl>
    <w:p>
      <w:pPr>
        <w:jc w:val="center"/>
        <w:rPr>
          <w:rFonts w:ascii="Times New Roman" w:hAnsi="Times New Roman" w:eastAsia="仿宋"/>
        </w:rPr>
      </w:pPr>
    </w:p>
    <w:sectPr>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仿宋_GB2312">
    <w:panose1 w:val="02010609030101010101"/>
    <w:charset w:val="86"/>
    <w:family w:val="modern"/>
    <w:pitch w:val="default"/>
    <w:sig w:usb0="00000001" w:usb1="080E0000" w:usb2="00000000" w:usb3="00000000" w:csb0="00040000" w:csb1="00000000"/>
  </w:font>
  <w:font w:name="Cambria">
    <w:panose1 w:val="02040503050406030204"/>
    <w:charset w:val="00"/>
    <w:family w:val="roman"/>
    <w:pitch w:val="default"/>
    <w:sig w:usb0="E00006FF" w:usb1="420024FF" w:usb2="02000000" w:usb3="00000000" w:csb0="2000019F" w:csb1="00000000"/>
  </w:font>
  <w:font w:name="华文楷体">
    <w:altName w:val="楷体_GB2312"/>
    <w:panose1 w:val="02010600040101010101"/>
    <w:charset w:val="86"/>
    <w:family w:val="auto"/>
    <w:pitch w:val="default"/>
    <w:sig w:usb0="00000000" w:usb1="00000000" w:usb2="00000010" w:usb3="00000000" w:csb0="0004009F" w:csb1="00000000"/>
  </w:font>
  <w:font w:name="方正小标宋_GBK">
    <w:altName w:val="微软雅黑"/>
    <w:panose1 w:val="00000000000000000000"/>
    <w:charset w:val="86"/>
    <w:family w:val="auto"/>
    <w:pitch w:val="default"/>
    <w:sig w:usb0="00000000" w:usb1="0000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936564521"/>
      <w:docPartObj>
        <w:docPartGallery w:val="autotext"/>
      </w:docPartObj>
    </w:sdtPr>
    <w:sdtContent>
      <w:p>
        <w:pPr>
          <w:pStyle w:val="4"/>
          <w:jc w:val="center"/>
        </w:pPr>
        <w:r>
          <w:fldChar w:fldCharType="begin"/>
        </w:r>
        <w:r>
          <w:instrText xml:space="preserve">PAGE   \* MERGEFORMAT</w:instrText>
        </w:r>
        <w:r>
          <w:fldChar w:fldCharType="separate"/>
        </w:r>
        <w:r>
          <w:rPr>
            <w:lang w:val="zh-CN"/>
          </w:rPr>
          <w:t>1</w:t>
        </w:r>
        <w:r>
          <w:fldChar w:fldCharType="end"/>
        </w:r>
      </w:p>
    </w:sdtContent>
  </w:sdt>
  <w:p>
    <w:pPr>
      <w:pStyle w:val="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3FF8"/>
    <w:rsid w:val="00022BAC"/>
    <w:rsid w:val="00055178"/>
    <w:rsid w:val="00062F79"/>
    <w:rsid w:val="00085E91"/>
    <w:rsid w:val="000D0E6E"/>
    <w:rsid w:val="000E36B2"/>
    <w:rsid w:val="000F7254"/>
    <w:rsid w:val="000F7572"/>
    <w:rsid w:val="0012090C"/>
    <w:rsid w:val="00122049"/>
    <w:rsid w:val="00124B14"/>
    <w:rsid w:val="00137E5B"/>
    <w:rsid w:val="00151701"/>
    <w:rsid w:val="00166E7F"/>
    <w:rsid w:val="0018090E"/>
    <w:rsid w:val="00194D24"/>
    <w:rsid w:val="00195564"/>
    <w:rsid w:val="001A047E"/>
    <w:rsid w:val="001A5782"/>
    <w:rsid w:val="001A5C3D"/>
    <w:rsid w:val="001D5CDD"/>
    <w:rsid w:val="0020081C"/>
    <w:rsid w:val="00210B26"/>
    <w:rsid w:val="002172C5"/>
    <w:rsid w:val="00223F5A"/>
    <w:rsid w:val="002350EF"/>
    <w:rsid w:val="00237FA9"/>
    <w:rsid w:val="00244700"/>
    <w:rsid w:val="0027476B"/>
    <w:rsid w:val="0028265C"/>
    <w:rsid w:val="002B627B"/>
    <w:rsid w:val="00343719"/>
    <w:rsid w:val="0037399C"/>
    <w:rsid w:val="004445F2"/>
    <w:rsid w:val="00452ACC"/>
    <w:rsid w:val="00456DEB"/>
    <w:rsid w:val="00464D90"/>
    <w:rsid w:val="0047516D"/>
    <w:rsid w:val="004A657C"/>
    <w:rsid w:val="004B2E69"/>
    <w:rsid w:val="004D2FAD"/>
    <w:rsid w:val="004E357C"/>
    <w:rsid w:val="004E732D"/>
    <w:rsid w:val="004F56F3"/>
    <w:rsid w:val="005032CA"/>
    <w:rsid w:val="00531945"/>
    <w:rsid w:val="00534B56"/>
    <w:rsid w:val="0055072B"/>
    <w:rsid w:val="00580905"/>
    <w:rsid w:val="00594343"/>
    <w:rsid w:val="005B1339"/>
    <w:rsid w:val="005C1C0C"/>
    <w:rsid w:val="005D0C6B"/>
    <w:rsid w:val="005D28E1"/>
    <w:rsid w:val="005E1641"/>
    <w:rsid w:val="005F3854"/>
    <w:rsid w:val="005F46E2"/>
    <w:rsid w:val="00601EC0"/>
    <w:rsid w:val="00616B3B"/>
    <w:rsid w:val="006560C7"/>
    <w:rsid w:val="00656634"/>
    <w:rsid w:val="00671ED8"/>
    <w:rsid w:val="0067243E"/>
    <w:rsid w:val="006B25A0"/>
    <w:rsid w:val="006C7959"/>
    <w:rsid w:val="006D02A8"/>
    <w:rsid w:val="006F06E5"/>
    <w:rsid w:val="00723E17"/>
    <w:rsid w:val="007246F4"/>
    <w:rsid w:val="007559A0"/>
    <w:rsid w:val="007646C9"/>
    <w:rsid w:val="00796BE4"/>
    <w:rsid w:val="00797E6F"/>
    <w:rsid w:val="007A0D4C"/>
    <w:rsid w:val="007A1ED8"/>
    <w:rsid w:val="007A29FB"/>
    <w:rsid w:val="007F7B08"/>
    <w:rsid w:val="00827432"/>
    <w:rsid w:val="0083397E"/>
    <w:rsid w:val="0084003A"/>
    <w:rsid w:val="00840F1F"/>
    <w:rsid w:val="0085501B"/>
    <w:rsid w:val="00876483"/>
    <w:rsid w:val="00893A2E"/>
    <w:rsid w:val="00893B89"/>
    <w:rsid w:val="00896E03"/>
    <w:rsid w:val="008C0927"/>
    <w:rsid w:val="008D2FD7"/>
    <w:rsid w:val="008E6178"/>
    <w:rsid w:val="009043F0"/>
    <w:rsid w:val="00930DBB"/>
    <w:rsid w:val="009335FD"/>
    <w:rsid w:val="009469B2"/>
    <w:rsid w:val="00955F0B"/>
    <w:rsid w:val="0096040F"/>
    <w:rsid w:val="00972524"/>
    <w:rsid w:val="00990A11"/>
    <w:rsid w:val="009C2F94"/>
    <w:rsid w:val="009C3334"/>
    <w:rsid w:val="009C5341"/>
    <w:rsid w:val="009C71DF"/>
    <w:rsid w:val="009D43A8"/>
    <w:rsid w:val="009D7019"/>
    <w:rsid w:val="009E7AD2"/>
    <w:rsid w:val="009F4D46"/>
    <w:rsid w:val="00A239F1"/>
    <w:rsid w:val="00A45CE7"/>
    <w:rsid w:val="00A47CB3"/>
    <w:rsid w:val="00A6273C"/>
    <w:rsid w:val="00A77C76"/>
    <w:rsid w:val="00AA5D0A"/>
    <w:rsid w:val="00AC600C"/>
    <w:rsid w:val="00B05010"/>
    <w:rsid w:val="00B0743E"/>
    <w:rsid w:val="00B158A1"/>
    <w:rsid w:val="00B16D11"/>
    <w:rsid w:val="00B23FF8"/>
    <w:rsid w:val="00B31E96"/>
    <w:rsid w:val="00B36492"/>
    <w:rsid w:val="00B573D1"/>
    <w:rsid w:val="00B67F2A"/>
    <w:rsid w:val="00B75C11"/>
    <w:rsid w:val="00B80D40"/>
    <w:rsid w:val="00BB0BE2"/>
    <w:rsid w:val="00BB1682"/>
    <w:rsid w:val="00BB6BD1"/>
    <w:rsid w:val="00BB7BBF"/>
    <w:rsid w:val="00C1458D"/>
    <w:rsid w:val="00C20691"/>
    <w:rsid w:val="00C406B5"/>
    <w:rsid w:val="00C441EE"/>
    <w:rsid w:val="00C6523E"/>
    <w:rsid w:val="00C7043C"/>
    <w:rsid w:val="00C70DF2"/>
    <w:rsid w:val="00CC0AD2"/>
    <w:rsid w:val="00CC4F81"/>
    <w:rsid w:val="00CD2298"/>
    <w:rsid w:val="00CE33E7"/>
    <w:rsid w:val="00CF32AC"/>
    <w:rsid w:val="00D12E3F"/>
    <w:rsid w:val="00D368D0"/>
    <w:rsid w:val="00D427EF"/>
    <w:rsid w:val="00D6438D"/>
    <w:rsid w:val="00D653F2"/>
    <w:rsid w:val="00D95794"/>
    <w:rsid w:val="00DC3E72"/>
    <w:rsid w:val="00E04349"/>
    <w:rsid w:val="00E06A4D"/>
    <w:rsid w:val="00E13F6F"/>
    <w:rsid w:val="00E3505D"/>
    <w:rsid w:val="00E3687F"/>
    <w:rsid w:val="00E5192A"/>
    <w:rsid w:val="00E54B70"/>
    <w:rsid w:val="00E95946"/>
    <w:rsid w:val="00EC6500"/>
    <w:rsid w:val="00EE0B7B"/>
    <w:rsid w:val="00EE744C"/>
    <w:rsid w:val="00F00D9B"/>
    <w:rsid w:val="00F14E06"/>
    <w:rsid w:val="00F20FD6"/>
    <w:rsid w:val="00F37DF8"/>
    <w:rsid w:val="00F5648A"/>
    <w:rsid w:val="00F67CD8"/>
    <w:rsid w:val="00FB3BEE"/>
    <w:rsid w:val="00FB428E"/>
    <w:rsid w:val="00FD7463"/>
    <w:rsid w:val="00FE605B"/>
    <w:rsid w:val="00FE79F0"/>
    <w:rsid w:val="00FF7609"/>
    <w:rsid w:val="11FC1D22"/>
    <w:rsid w:val="228B7809"/>
    <w:rsid w:val="22B73D92"/>
    <w:rsid w:val="25675E62"/>
    <w:rsid w:val="33EB25E4"/>
    <w:rsid w:val="40AD0EBA"/>
    <w:rsid w:val="4A7423EB"/>
    <w:rsid w:val="572E2FE2"/>
    <w:rsid w:val="5A4F6072"/>
    <w:rsid w:val="5CFD0E4F"/>
    <w:rsid w:val="66B16FC6"/>
    <w:rsid w:val="6B1B0DE9"/>
    <w:rsid w:val="77641CEF"/>
    <w:rsid w:val="79C23B28"/>
    <w:rsid w:val="7EB33C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0"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3"/>
    <w:qFormat/>
    <w:uiPriority w:val="9"/>
    <w:pPr>
      <w:tabs>
        <w:tab w:val="left" w:pos="8280"/>
      </w:tabs>
      <w:snapToGrid w:val="0"/>
      <w:spacing w:before="156" w:beforeLines="50" w:after="156" w:afterLines="50" w:line="700" w:lineRule="exact"/>
      <w:ind w:firstLine="480" w:firstLineChars="200"/>
      <w:jc w:val="center"/>
      <w:outlineLvl w:val="0"/>
    </w:pPr>
    <w:rPr>
      <w:rFonts w:ascii="Times New Roman" w:hAnsi="Times New Roman" w:eastAsia="仿宋_GB2312" w:cs="Times New Roman"/>
      <w:b/>
      <w:kern w:val="0"/>
      <w:sz w:val="64"/>
      <w:szCs w:val="64"/>
    </w:rPr>
  </w:style>
  <w:style w:type="character" w:default="1" w:styleId="8">
    <w:name w:val="Default Paragraph Font"/>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3">
    <w:name w:val="Balloon Text"/>
    <w:basedOn w:val="1"/>
    <w:link w:val="11"/>
    <w:unhideWhenUsed/>
    <w:uiPriority w:val="0"/>
    <w:rPr>
      <w:sz w:val="18"/>
      <w:szCs w:val="18"/>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Title"/>
    <w:basedOn w:val="1"/>
    <w:next w:val="1"/>
    <w:link w:val="12"/>
    <w:qFormat/>
    <w:uiPriority w:val="10"/>
    <w:pPr>
      <w:spacing w:before="240" w:after="60"/>
      <w:jc w:val="center"/>
      <w:outlineLvl w:val="0"/>
    </w:pPr>
    <w:rPr>
      <w:rFonts w:asciiTheme="majorHAnsi" w:hAnsiTheme="majorHAnsi" w:eastAsiaTheme="majorEastAsia" w:cstheme="majorBidi"/>
      <w:b/>
      <w:bCs/>
      <w:sz w:val="32"/>
      <w:szCs w:val="32"/>
    </w:rPr>
  </w:style>
  <w:style w:type="character" w:customStyle="1" w:styleId="9">
    <w:name w:val="页眉 Char"/>
    <w:basedOn w:val="8"/>
    <w:link w:val="5"/>
    <w:qFormat/>
    <w:uiPriority w:val="99"/>
    <w:rPr>
      <w:sz w:val="18"/>
      <w:szCs w:val="18"/>
    </w:rPr>
  </w:style>
  <w:style w:type="character" w:customStyle="1" w:styleId="10">
    <w:name w:val="页脚 Char"/>
    <w:basedOn w:val="8"/>
    <w:link w:val="4"/>
    <w:qFormat/>
    <w:uiPriority w:val="99"/>
    <w:rPr>
      <w:sz w:val="18"/>
      <w:szCs w:val="18"/>
    </w:rPr>
  </w:style>
  <w:style w:type="character" w:customStyle="1" w:styleId="11">
    <w:name w:val="批注框文本 Char"/>
    <w:basedOn w:val="8"/>
    <w:link w:val="3"/>
    <w:uiPriority w:val="0"/>
    <w:rPr>
      <w:sz w:val="18"/>
      <w:szCs w:val="18"/>
    </w:rPr>
  </w:style>
  <w:style w:type="character" w:customStyle="1" w:styleId="12">
    <w:name w:val="标题 Char"/>
    <w:basedOn w:val="8"/>
    <w:link w:val="6"/>
    <w:qFormat/>
    <w:uiPriority w:val="10"/>
    <w:rPr>
      <w:rFonts w:asciiTheme="majorHAnsi" w:hAnsiTheme="majorHAnsi" w:eastAsiaTheme="majorEastAsia" w:cstheme="majorBidi"/>
      <w:b/>
      <w:bCs/>
      <w:sz w:val="32"/>
      <w:szCs w:val="32"/>
    </w:rPr>
  </w:style>
  <w:style w:type="character" w:customStyle="1" w:styleId="13">
    <w:name w:val="标题 1 Char"/>
    <w:basedOn w:val="8"/>
    <w:link w:val="2"/>
    <w:uiPriority w:val="9"/>
    <w:rPr>
      <w:rFonts w:ascii="Times New Roman" w:hAnsi="Times New Roman" w:eastAsia="仿宋_GB2312" w:cs="Times New Roman"/>
      <w:b/>
      <w:kern w:val="0"/>
      <w:sz w:val="64"/>
      <w:szCs w:val="64"/>
    </w:rPr>
  </w:style>
</w:style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customXml" Target="../customXml/item1.xml"/><Relationship Id="rId10" Type="http://schemas.openxmlformats.org/officeDocument/2006/relationships/image" Target="media/image2.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041EF3F-5E82-4265-A6EE-7DB457B797AC}">
  <ds:schemaRefs/>
</ds:datastoreItem>
</file>

<file path=docProps/app.xml><?xml version="1.0" encoding="utf-8"?>
<Properties xmlns="http://schemas.openxmlformats.org/officeDocument/2006/extended-properties" xmlns:vt="http://schemas.openxmlformats.org/officeDocument/2006/docPropsVTypes">
  <Template>Normal.dotm</Template>
  <Pages>4</Pages>
  <Words>310</Words>
  <Characters>1767</Characters>
  <Lines>14</Lines>
  <Paragraphs>4</Paragraphs>
  <TotalTime>5</TotalTime>
  <ScaleCrop>false</ScaleCrop>
  <LinksUpToDate>false</LinksUpToDate>
  <CharactersWithSpaces>2073</CharactersWithSpaces>
  <Application>WPS Office_11.1.0.10463_F1E327BC-269C-435d-A152-05C5408002CA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2020-05-08T09:45:00Z</dcterms:created>
  <dc:creator>lenovo2</dc:creator>
  <cp:lastModifiedBy>L</cp:lastModifiedBy>
  <cp:lastPrinted>2020-11-04T01:03:00Z</cp:lastPrinted>
  <dcterms:modified xsi:type="dcterms:W3CDTF">2021-04-29T02:33:13Z</dcterms:modified>
  <cp:revision>43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0565F19D480E488082A285F4661FD13C</vt:lpwstr>
  </property>
</Properties>
</file>