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בערכאה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17 4 1961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17 4 1961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בבסיסה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קיפוח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קיפוח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Taalingen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1350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Meyers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מאוניברסיטת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150 000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שווייצריים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אינטלקטואל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האינטלקטואלית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שפעולותיו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עיכוב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בחשיבותו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בקליינט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נוטריונית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טלגרפית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נוטריונית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1351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הדמרקציה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1352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Katowice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Sosnowiec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בקפיצה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למשתתפי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שבהתייעצויות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ריעננו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ריעננת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גטואיזציה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בראנצ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מכינציות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והוקלטו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אוסוונדרונגסצנטרלה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Auswanderungszentrale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Reitlinger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דפדפתי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Poliakov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Beweis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1353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Globocnik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בהישגיו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והגנרללויטננט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ומסתברות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וריכזת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לפטפט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16 1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beauftragt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המסתברות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1354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164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Lowenherz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Eppstein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Edelstein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מורמלשטיין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Murmelstein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דוקרניים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Burckel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הרייכספרוטקטור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1355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והרייכספרוטקטור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יתלוו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1356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להתבייש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sich als von der Umschichtung zuruckgekehrt anzumelden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לסנדלר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Ich bat jedoch nachdrIcklichst von den vorigen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Transporten aus der Ostmark abzusehen weil sie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undurchfIhrbar sind und eine grosse Beunruhigung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innerhalb der Judischen BeVolkerung hervorgerufen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haben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Kratky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ובגרעינו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הברכיים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ולחטוף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שטרקנבך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Streckenbach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חוננתי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אוטונומי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ההאשמות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NKVD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1357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בהכחשתם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נדהמתי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שנתגבבה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5 3 1938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כשמזדקנים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בעמידתי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והתכסיס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557 556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שטרייכר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Streicher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שטרייכר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Sturmer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ברסלייר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Bersagliere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1358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וזכאי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משטירמר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אינטנסיבי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Zionistische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Bewegung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שטרייכר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zwischen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Frankreich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verhandelt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wurde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בשטירמר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השטירמר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האינפורמציות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Lepecki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למתיישב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ושלטונו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zustandige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1359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Lowenherz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15 10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ולהתיישבות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התחיקתית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והסיכומים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לאבקואציה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ויישובם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20 15 10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ההתייעצויות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וההתייעצויות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Polizeistaat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שתחרימו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וחוקקו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Gesamstleitung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1360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מהתערבותו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שאיפתו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פלוגתות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קולוניזטורית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שיגוועו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שיגוועו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למתיישבים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למתנחלים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יתפרנסו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ויכשירו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שכוונתה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התמרמרתי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כישלונו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ליזום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ליזום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נרמסו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ונשחקו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יועתקו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המנצחות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לדקלם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3 500 000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לכעוס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הלגנציונסראט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צייטשל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Zeitschel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לכעוס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המתמידות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מברליכינגן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Berlichingen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לדקלם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נלחמתי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Fleischmann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Kollman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לאפגניסטן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1361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28 2 1941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18 2 1941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באפגניסטן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14 12 1940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והתערבותו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Auftrage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Auftrage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1936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1362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Auftrage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Auftrage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