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1676B54F" w:rsidR="00846F3E" w:rsidRDefault="00846F3E" w:rsidP="00846F3E">
      <w:bookmarkStart w:id="0" w:name="_GoBack"/>
      <w:bookmarkEnd w:id="0"/>
    </w:p>
    <w:p w14:paraId="631663AD" w14:textId="54287D55" w:rsidR="00846F3E" w:rsidRDefault="00846F3E" w:rsidP="00846F3E">
      <w:pPr>
        <w:pStyle w:val="Heading1"/>
      </w:pPr>
      <w:r>
        <w:t>Chapter 1.2: Programming</w:t>
      </w:r>
    </w:p>
    <w:p w14:paraId="6EBB5214" w14:textId="7B837839" w:rsidR="00846F3E" w:rsidRDefault="00846F3E" w:rsidP="00846F3E">
      <w:pPr>
        <w:pStyle w:val="Heading1"/>
      </w:pPr>
      <w:r>
        <w:t>Chapter 1.3: Debugging</w:t>
      </w:r>
    </w:p>
    <w:p w14:paraId="7DA80A7B" w14:textId="78D58CC1" w:rsidR="00846F3E" w:rsidRDefault="00846F3E" w:rsidP="00846F3E">
      <w:pPr>
        <w:pStyle w:val="Heading1"/>
      </w:pPr>
      <w:r>
        <w:t>Chapter 2.1: Procedural Programming</w:t>
      </w:r>
    </w:p>
    <w:p w14:paraId="6313CB22" w14:textId="6CFB26CA" w:rsidR="00846F3E" w:rsidRDefault="00846F3E" w:rsidP="00846F3E">
      <w:pPr>
        <w:pStyle w:val="Heading1"/>
      </w:pPr>
      <w:r>
        <w:t>Chapter 2.2: Variables</w:t>
      </w:r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6057C2"/>
    <w:rsid w:val="00723C76"/>
    <w:rsid w:val="00846F3E"/>
    <w:rsid w:val="00B42483"/>
    <w:rsid w:val="00C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2</cp:revision>
  <dcterms:created xsi:type="dcterms:W3CDTF">2018-08-30T10:43:00Z</dcterms:created>
  <dcterms:modified xsi:type="dcterms:W3CDTF">2018-08-30T10:51:00Z</dcterms:modified>
</cp:coreProperties>
</file>