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BA166" w14:textId="77777777" w:rsidR="00F81F77" w:rsidRDefault="00F81F77" w:rsidP="00317401">
      <w:pPr>
        <w:ind w:left="720" w:hanging="360"/>
      </w:pPr>
    </w:p>
    <w:p w14:paraId="40339882" w14:textId="1DD52B6E" w:rsidR="00F81F77" w:rsidRPr="001301E1" w:rsidRDefault="00F81F77" w:rsidP="00F81F77">
      <w:pPr>
        <w:ind w:left="720" w:hanging="360"/>
        <w:jc w:val="center"/>
        <w:rPr>
          <w:b/>
          <w:bCs/>
          <w:sz w:val="28"/>
          <w:szCs w:val="28"/>
        </w:rPr>
      </w:pPr>
      <w:r w:rsidRPr="001301E1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>9</w:t>
      </w:r>
      <w:r w:rsidRPr="001301E1">
        <w:rPr>
          <w:b/>
          <w:bCs/>
          <w:sz w:val="28"/>
          <w:szCs w:val="28"/>
        </w:rPr>
        <w:t xml:space="preserve"> of the Report- </w:t>
      </w:r>
      <w:r>
        <w:rPr>
          <w:b/>
          <w:bCs/>
          <w:sz w:val="28"/>
          <w:szCs w:val="28"/>
        </w:rPr>
        <w:t>WASH</w:t>
      </w:r>
    </w:p>
    <w:p w14:paraId="166E9B88" w14:textId="77777777" w:rsidR="00F81F77" w:rsidRDefault="00F81F77" w:rsidP="00F81F77">
      <w:pPr>
        <w:spacing w:after="0"/>
        <w:ind w:left="720" w:hanging="360"/>
        <w:contextualSpacing/>
      </w:pPr>
      <w:r>
        <w:t>The first input will always be:</w:t>
      </w:r>
    </w:p>
    <w:p w14:paraId="2C51695A" w14:textId="77777777" w:rsidR="00F81F77" w:rsidRDefault="00F81F77" w:rsidP="00F81F77">
      <w:pPr>
        <w:pStyle w:val="ListParagraph"/>
        <w:numPr>
          <w:ilvl w:val="0"/>
          <w:numId w:val="2"/>
        </w:numPr>
        <w:spacing w:after="0"/>
      </w:pPr>
      <w:r>
        <w:t>The Area Councils that have been affected by the Cyclone</w:t>
      </w:r>
    </w:p>
    <w:p w14:paraId="4A437D55" w14:textId="77777777" w:rsidR="00F81F77" w:rsidRDefault="00F81F77" w:rsidP="00F81F77">
      <w:pPr>
        <w:pStyle w:val="ListParagraph"/>
        <w:numPr>
          <w:ilvl w:val="0"/>
          <w:numId w:val="2"/>
        </w:numPr>
        <w:spacing w:after="0"/>
      </w:pPr>
      <w:r>
        <w:t>The Category of Cyclone for each Area Council</w:t>
      </w:r>
    </w:p>
    <w:p w14:paraId="1A2C0557" w14:textId="77777777" w:rsidR="00F81F77" w:rsidRDefault="00F81F77" w:rsidP="00F81F77">
      <w:pPr>
        <w:pStyle w:val="ListParagraph"/>
        <w:numPr>
          <w:ilvl w:val="0"/>
          <w:numId w:val="2"/>
        </w:numPr>
        <w:spacing w:after="0"/>
      </w:pPr>
      <w:r>
        <w:t>The tables outlined below show every administrative boundary: National (Vanuatu), Province (</w:t>
      </w:r>
      <w:proofErr w:type="spellStart"/>
      <w:r>
        <w:t>Torba</w:t>
      </w:r>
      <w:proofErr w:type="spellEnd"/>
      <w:r>
        <w:t xml:space="preserve">, </w:t>
      </w:r>
      <w:proofErr w:type="spellStart"/>
      <w:r>
        <w:t>Sanma</w:t>
      </w:r>
      <w:proofErr w:type="spellEnd"/>
      <w:r>
        <w:t xml:space="preserve">, </w:t>
      </w:r>
      <w:proofErr w:type="spellStart"/>
      <w:r>
        <w:t>Penama</w:t>
      </w:r>
      <w:proofErr w:type="spellEnd"/>
      <w:r>
        <w:t xml:space="preserve">, </w:t>
      </w:r>
      <w:proofErr w:type="spellStart"/>
      <w:r>
        <w:t>Malampa</w:t>
      </w:r>
      <w:proofErr w:type="spellEnd"/>
      <w:r>
        <w:t xml:space="preserve">, Shefa, </w:t>
      </w:r>
      <w:proofErr w:type="spellStart"/>
      <w:r>
        <w:t>Tafea</w:t>
      </w:r>
      <w:proofErr w:type="spellEnd"/>
      <w:r>
        <w:t>), and the Area Councils underneath their Province. However, the report should show the National, and only the Provinces and Area Councils affected by Cyclone.</w:t>
      </w:r>
    </w:p>
    <w:p w14:paraId="25D59DD1" w14:textId="77777777" w:rsidR="00F81F77" w:rsidRDefault="00F81F77" w:rsidP="00F81F77">
      <w:pPr>
        <w:spacing w:after="0"/>
      </w:pPr>
    </w:p>
    <w:p w14:paraId="0F143225" w14:textId="77777777" w:rsidR="00F81F77" w:rsidRDefault="00F81F77" w:rsidP="00F81F77">
      <w:pPr>
        <w:spacing w:after="0"/>
      </w:pPr>
      <w:r>
        <w:t>Analysis:</w:t>
      </w:r>
    </w:p>
    <w:p w14:paraId="14D47968" w14:textId="77777777" w:rsidR="00F81F77" w:rsidRDefault="00F81F77" w:rsidP="00F81F77">
      <w:pPr>
        <w:pStyle w:val="ListParagraph"/>
        <w:numPr>
          <w:ilvl w:val="0"/>
          <w:numId w:val="3"/>
        </w:numPr>
        <w:spacing w:after="0"/>
      </w:pPr>
      <w:r>
        <w:t>The analysis is four steps:</w:t>
      </w:r>
    </w:p>
    <w:p w14:paraId="36423498" w14:textId="77777777" w:rsidR="00F81F77" w:rsidRDefault="00F81F77" w:rsidP="00F81F77">
      <w:pPr>
        <w:pStyle w:val="ListParagraph"/>
        <w:numPr>
          <w:ilvl w:val="0"/>
          <w:numId w:val="4"/>
        </w:numPr>
        <w:spacing w:after="0"/>
      </w:pPr>
      <w:r>
        <w:t>Baseline</w:t>
      </w:r>
    </w:p>
    <w:p w14:paraId="24E86C55" w14:textId="77777777" w:rsidR="00F81F77" w:rsidRDefault="00F81F77" w:rsidP="00F81F77">
      <w:pPr>
        <w:pStyle w:val="ListParagraph"/>
        <w:numPr>
          <w:ilvl w:val="0"/>
          <w:numId w:val="4"/>
        </w:numPr>
        <w:spacing w:after="0"/>
      </w:pPr>
      <w:r>
        <w:t>Estimate Damage from Cyclone</w:t>
      </w:r>
    </w:p>
    <w:p w14:paraId="0390CCCD" w14:textId="77777777" w:rsidR="00F81F77" w:rsidRDefault="00F81F77" w:rsidP="00F81F77">
      <w:pPr>
        <w:pStyle w:val="ListParagraph"/>
        <w:numPr>
          <w:ilvl w:val="0"/>
          <w:numId w:val="4"/>
        </w:numPr>
        <w:spacing w:after="0"/>
      </w:pPr>
      <w:r>
        <w:t>Resources Needed to be Sent to Those Affected</w:t>
      </w:r>
    </w:p>
    <w:p w14:paraId="650D98BB" w14:textId="77777777" w:rsidR="00F81F77" w:rsidRDefault="00F81F77" w:rsidP="00F81F77">
      <w:pPr>
        <w:pStyle w:val="ListParagraph"/>
        <w:numPr>
          <w:ilvl w:val="0"/>
          <w:numId w:val="4"/>
        </w:numPr>
        <w:spacing w:after="0"/>
      </w:pPr>
      <w:r>
        <w:t>Estimate Financial Damage from Cyclone</w:t>
      </w:r>
    </w:p>
    <w:p w14:paraId="55A929FB" w14:textId="77777777" w:rsidR="00F81F77" w:rsidRDefault="00F81F77" w:rsidP="00F81F77">
      <w:pPr>
        <w:spacing w:after="0"/>
      </w:pPr>
    </w:p>
    <w:p w14:paraId="55BC592D" w14:textId="77777777" w:rsidR="00F81F77" w:rsidRDefault="00F81F77" w:rsidP="00F81F77">
      <w:pPr>
        <w:pStyle w:val="ListParagraph"/>
        <w:numPr>
          <w:ilvl w:val="0"/>
          <w:numId w:val="3"/>
        </w:numPr>
        <w:spacing w:after="0"/>
      </w:pPr>
      <w:r>
        <w:t>The analysis will be carried out at the Area Council level as the primary unit.</w:t>
      </w:r>
    </w:p>
    <w:p w14:paraId="35B5E8C4" w14:textId="77777777" w:rsidR="00F81F77" w:rsidRDefault="00F81F77" w:rsidP="00F81F77">
      <w:pPr>
        <w:pStyle w:val="ListParagraph"/>
        <w:numPr>
          <w:ilvl w:val="0"/>
          <w:numId w:val="5"/>
        </w:numPr>
        <w:spacing w:after="0"/>
      </w:pPr>
      <w:r>
        <w:t>Provincial figures will be generated by summing the results of all Area Councils within each province.</w:t>
      </w:r>
    </w:p>
    <w:p w14:paraId="1EAF83BE" w14:textId="77777777" w:rsidR="00F81F77" w:rsidRDefault="00F81F77" w:rsidP="00F81F77">
      <w:pPr>
        <w:pStyle w:val="ListParagraph"/>
        <w:numPr>
          <w:ilvl w:val="0"/>
          <w:numId w:val="5"/>
        </w:numPr>
        <w:spacing w:after="0"/>
      </w:pPr>
      <w:r>
        <w:t>National figures (Vanuatu) will then be produced by summing the results across all provinces.</w:t>
      </w:r>
    </w:p>
    <w:p w14:paraId="60771ED2" w14:textId="77777777" w:rsidR="00F81F77" w:rsidRDefault="00F81F77" w:rsidP="00F81F77">
      <w:pPr>
        <w:pStyle w:val="ListParagraph"/>
        <w:rPr>
          <w:b/>
          <w:bCs/>
        </w:rPr>
      </w:pPr>
    </w:p>
    <w:p w14:paraId="71A4D0D3" w14:textId="562B916E" w:rsidR="00F80FB6" w:rsidRPr="00317401" w:rsidRDefault="0043679A" w:rsidP="00317401">
      <w:pPr>
        <w:pStyle w:val="ListParagraph"/>
        <w:numPr>
          <w:ilvl w:val="0"/>
          <w:numId w:val="1"/>
        </w:numPr>
        <w:rPr>
          <w:b/>
          <w:bCs/>
        </w:rPr>
      </w:pPr>
      <w:r w:rsidRPr="00317401">
        <w:rPr>
          <w:b/>
          <w:bCs/>
        </w:rPr>
        <w:t xml:space="preserve">Number of </w:t>
      </w:r>
      <w:r w:rsidR="002907A1">
        <w:rPr>
          <w:b/>
          <w:bCs/>
        </w:rPr>
        <w:t>households with drinking water and toilet type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709"/>
        <w:gridCol w:w="1276"/>
        <w:gridCol w:w="850"/>
        <w:gridCol w:w="851"/>
        <w:gridCol w:w="1417"/>
      </w:tblGrid>
      <w:tr w:rsidR="002907A1" w14:paraId="60609754" w14:textId="0439B1BE" w:rsidTr="00215625">
        <w:trPr>
          <w:trHeight w:val="511"/>
        </w:trPr>
        <w:tc>
          <w:tcPr>
            <w:tcW w:w="1129" w:type="dxa"/>
          </w:tcPr>
          <w:p w14:paraId="5B514CE3" w14:textId="77777777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2410" w:type="dxa"/>
            <w:gridSpan w:val="3"/>
          </w:tcPr>
          <w:p w14:paraId="58FF88EA" w14:textId="13179A48" w:rsidR="002907A1" w:rsidRPr="002907A1" w:rsidRDefault="002907A1" w:rsidP="001F6F1B">
            <w:pPr>
              <w:jc w:val="center"/>
              <w:rPr>
                <w:b/>
                <w:bCs/>
              </w:rPr>
            </w:pPr>
            <w:r w:rsidRPr="002907A1">
              <w:rPr>
                <w:b/>
                <w:bCs/>
              </w:rPr>
              <w:t>Drinking water</w:t>
            </w:r>
          </w:p>
        </w:tc>
        <w:tc>
          <w:tcPr>
            <w:tcW w:w="4394" w:type="dxa"/>
            <w:gridSpan w:val="4"/>
          </w:tcPr>
          <w:p w14:paraId="72B46C5B" w14:textId="77777777" w:rsidR="002907A1" w:rsidRPr="002907A1" w:rsidRDefault="002907A1" w:rsidP="001F6F1B">
            <w:pPr>
              <w:jc w:val="center"/>
              <w:rPr>
                <w:b/>
                <w:bCs/>
              </w:rPr>
            </w:pPr>
            <w:r w:rsidRPr="002907A1">
              <w:rPr>
                <w:b/>
                <w:bCs/>
              </w:rPr>
              <w:t>Toilet type</w:t>
            </w:r>
          </w:p>
          <w:p w14:paraId="346465F2" w14:textId="77777777" w:rsidR="002907A1" w:rsidRPr="002907A1" w:rsidRDefault="002907A1" w:rsidP="001F6F1B">
            <w:pPr>
              <w:jc w:val="center"/>
              <w:rPr>
                <w:b/>
                <w:bCs/>
              </w:rPr>
            </w:pPr>
          </w:p>
        </w:tc>
      </w:tr>
      <w:tr w:rsidR="00FB0439" w14:paraId="2CECCD1B" w14:textId="0AA7B6EE" w:rsidTr="00215625">
        <w:trPr>
          <w:trHeight w:val="499"/>
        </w:trPr>
        <w:tc>
          <w:tcPr>
            <w:tcW w:w="1129" w:type="dxa"/>
          </w:tcPr>
          <w:p w14:paraId="749A6DF8" w14:textId="77777777" w:rsidR="002907A1" w:rsidRPr="002907A1" w:rsidRDefault="002907A1" w:rsidP="001F6F1B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14:paraId="67F65B5E" w14:textId="4CEE6306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Piped</w:t>
            </w:r>
          </w:p>
        </w:tc>
        <w:tc>
          <w:tcPr>
            <w:tcW w:w="850" w:type="dxa"/>
          </w:tcPr>
          <w:p w14:paraId="6379B7FB" w14:textId="3297973C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Well</w:t>
            </w:r>
          </w:p>
        </w:tc>
        <w:tc>
          <w:tcPr>
            <w:tcW w:w="709" w:type="dxa"/>
          </w:tcPr>
          <w:p w14:paraId="4F93FFCF" w14:textId="5BE992AA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Tank</w:t>
            </w:r>
          </w:p>
        </w:tc>
        <w:tc>
          <w:tcPr>
            <w:tcW w:w="1276" w:type="dxa"/>
          </w:tcPr>
          <w:p w14:paraId="0E94F88B" w14:textId="1E000229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Pit Latrine</w:t>
            </w:r>
          </w:p>
        </w:tc>
        <w:tc>
          <w:tcPr>
            <w:tcW w:w="850" w:type="dxa"/>
          </w:tcPr>
          <w:p w14:paraId="37F6FA26" w14:textId="270DF22A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VIP</w:t>
            </w:r>
          </w:p>
          <w:p w14:paraId="7BC98A0D" w14:textId="104C94AD" w:rsidR="002907A1" w:rsidRPr="002907A1" w:rsidRDefault="002907A1" w:rsidP="002907A1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14:paraId="7DC21D77" w14:textId="066F122A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Flush</w:t>
            </w:r>
          </w:p>
        </w:tc>
        <w:tc>
          <w:tcPr>
            <w:tcW w:w="1417" w:type="dxa"/>
          </w:tcPr>
          <w:p w14:paraId="5F217CE9" w14:textId="373F6371" w:rsidR="002907A1" w:rsidRPr="002907A1" w:rsidRDefault="002907A1" w:rsidP="001F6F1B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Water sealed</w:t>
            </w:r>
          </w:p>
        </w:tc>
      </w:tr>
      <w:tr w:rsidR="00FB0439" w14:paraId="1D37A3E7" w14:textId="22C1D62E" w:rsidTr="00215625">
        <w:trPr>
          <w:trHeight w:val="249"/>
        </w:trPr>
        <w:tc>
          <w:tcPr>
            <w:tcW w:w="1129" w:type="dxa"/>
          </w:tcPr>
          <w:p w14:paraId="13856159" w14:textId="77777777" w:rsidR="002907A1" w:rsidRDefault="002907A1" w:rsidP="001F6F1B">
            <w:r>
              <w:t>Vanuatu</w:t>
            </w:r>
          </w:p>
        </w:tc>
        <w:tc>
          <w:tcPr>
            <w:tcW w:w="851" w:type="dxa"/>
          </w:tcPr>
          <w:p w14:paraId="5A769D0E" w14:textId="77777777" w:rsidR="002907A1" w:rsidRDefault="002907A1" w:rsidP="001F6F1B"/>
        </w:tc>
        <w:tc>
          <w:tcPr>
            <w:tcW w:w="850" w:type="dxa"/>
          </w:tcPr>
          <w:p w14:paraId="7EF45351" w14:textId="711C019B" w:rsidR="002907A1" w:rsidRDefault="002907A1" w:rsidP="001F6F1B"/>
        </w:tc>
        <w:tc>
          <w:tcPr>
            <w:tcW w:w="709" w:type="dxa"/>
          </w:tcPr>
          <w:p w14:paraId="7E2D4F45" w14:textId="77777777" w:rsidR="002907A1" w:rsidRDefault="002907A1" w:rsidP="001F6F1B"/>
        </w:tc>
        <w:tc>
          <w:tcPr>
            <w:tcW w:w="1276" w:type="dxa"/>
          </w:tcPr>
          <w:p w14:paraId="68C34ABF" w14:textId="77777777" w:rsidR="002907A1" w:rsidRDefault="002907A1" w:rsidP="001F6F1B"/>
        </w:tc>
        <w:tc>
          <w:tcPr>
            <w:tcW w:w="850" w:type="dxa"/>
          </w:tcPr>
          <w:p w14:paraId="2B470C38" w14:textId="040FAF43" w:rsidR="002907A1" w:rsidRDefault="002907A1" w:rsidP="001F6F1B"/>
        </w:tc>
        <w:tc>
          <w:tcPr>
            <w:tcW w:w="851" w:type="dxa"/>
          </w:tcPr>
          <w:p w14:paraId="5FAC8773" w14:textId="77777777" w:rsidR="002907A1" w:rsidRDefault="002907A1" w:rsidP="001F6F1B"/>
        </w:tc>
        <w:tc>
          <w:tcPr>
            <w:tcW w:w="1417" w:type="dxa"/>
          </w:tcPr>
          <w:p w14:paraId="01426CE5" w14:textId="77777777" w:rsidR="002907A1" w:rsidRDefault="002907A1" w:rsidP="001F6F1B"/>
        </w:tc>
      </w:tr>
    </w:tbl>
    <w:p w14:paraId="5C2D9245" w14:textId="77777777" w:rsidR="0043679A" w:rsidRDefault="0043679A"/>
    <w:p w14:paraId="2AAA98AB" w14:textId="7BB73132" w:rsidR="0043679A" w:rsidRPr="00317401" w:rsidRDefault="00257E3F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ESTIMATING DAMAGE: </w:t>
      </w:r>
      <w:r w:rsidR="0043679A" w:rsidRPr="00317401">
        <w:rPr>
          <w:b/>
          <w:bCs/>
        </w:rPr>
        <w:t>Number of</w:t>
      </w:r>
      <w:r w:rsidR="00AB06C8">
        <w:rPr>
          <w:b/>
          <w:bCs/>
        </w:rPr>
        <w:t xml:space="preserve"> damaged</w:t>
      </w:r>
      <w:r w:rsidR="0043679A" w:rsidRPr="00317401">
        <w:rPr>
          <w:b/>
          <w:bCs/>
        </w:rPr>
        <w:t xml:space="preserve"> </w:t>
      </w:r>
      <w:r w:rsidR="002907A1">
        <w:rPr>
          <w:b/>
          <w:bCs/>
        </w:rPr>
        <w:t>drinking water and toilet facility</w:t>
      </w:r>
      <w:r w:rsidR="0043679A" w:rsidRPr="00317401">
        <w:rPr>
          <w:b/>
          <w:bCs/>
        </w:rPr>
        <w:t xml:space="preserve"> </w:t>
      </w:r>
    </w:p>
    <w:p w14:paraId="6B172647" w14:textId="77777777" w:rsidR="00257E3F" w:rsidRDefault="00257E3F" w:rsidP="00257E3F">
      <w:pPr>
        <w:pStyle w:val="NoSpacing"/>
        <w:numPr>
          <w:ilvl w:val="0"/>
          <w:numId w:val="3"/>
        </w:numPr>
      </w:pPr>
      <w:r>
        <w:t>Inputs:</w:t>
      </w:r>
    </w:p>
    <w:p w14:paraId="5D5AE587" w14:textId="77777777" w:rsidR="00257E3F" w:rsidRDefault="00257E3F" w:rsidP="00257E3F">
      <w:pPr>
        <w:pStyle w:val="NoSpacing"/>
        <w:numPr>
          <w:ilvl w:val="0"/>
          <w:numId w:val="6"/>
        </w:numPr>
      </w:pPr>
      <w:r>
        <w:t>Number of households (HHs) by Area Council (AC) and drinking water source (piped, well, tank).</w:t>
      </w:r>
    </w:p>
    <w:p w14:paraId="1F38C7C2" w14:textId="77777777" w:rsidR="00257E3F" w:rsidRDefault="00257E3F" w:rsidP="00257E3F">
      <w:pPr>
        <w:pStyle w:val="NoSpacing"/>
        <w:numPr>
          <w:ilvl w:val="0"/>
          <w:numId w:val="6"/>
        </w:numPr>
      </w:pPr>
      <w:r>
        <w:t>Number of households (HHs) by Area Council (AC) and toilet type (flush, water sealed, VIP, pit latrine).</w:t>
      </w:r>
    </w:p>
    <w:p w14:paraId="1A46D9B4" w14:textId="51D2CE14" w:rsidR="00257E3F" w:rsidRDefault="00257E3F" w:rsidP="00257E3F">
      <w:pPr>
        <w:pStyle w:val="NoSpacing"/>
        <w:numPr>
          <w:ilvl w:val="0"/>
          <w:numId w:val="6"/>
        </w:numPr>
      </w:pPr>
      <w:r>
        <w:t>Cyclone category (with corresponding damage multiplier, e.g., Cat 5 = 0.8, Cat 4 = 0.7).</w:t>
      </w:r>
    </w:p>
    <w:p w14:paraId="2B1A87B6" w14:textId="77777777" w:rsidR="00257E3F" w:rsidRDefault="00257E3F" w:rsidP="00257E3F">
      <w:pPr>
        <w:pStyle w:val="NoSpacing"/>
      </w:pPr>
    </w:p>
    <w:p w14:paraId="0D335E72" w14:textId="77777777" w:rsidR="00257E3F" w:rsidRDefault="00257E3F" w:rsidP="00257E3F">
      <w:pPr>
        <w:pStyle w:val="NoSpacing"/>
        <w:numPr>
          <w:ilvl w:val="0"/>
          <w:numId w:val="3"/>
        </w:numPr>
      </w:pPr>
      <w:r>
        <w:t>Formulas:</w:t>
      </w:r>
    </w:p>
    <w:p w14:paraId="74F98DE9" w14:textId="77777777" w:rsidR="00257E3F" w:rsidRDefault="00257E3F" w:rsidP="00257E3F">
      <w:pPr>
        <w:pStyle w:val="NoSpacing"/>
        <w:numPr>
          <w:ilvl w:val="0"/>
          <w:numId w:val="7"/>
        </w:numPr>
      </w:pPr>
      <w:r>
        <w:t>Damaged drinking water facilities = (Number of HHs by water source × Damage multiplier).</w:t>
      </w:r>
    </w:p>
    <w:p w14:paraId="5661A4C0" w14:textId="7EB80736" w:rsidR="00257E3F" w:rsidRDefault="00257E3F" w:rsidP="00257E3F">
      <w:pPr>
        <w:pStyle w:val="NoSpacing"/>
        <w:numPr>
          <w:ilvl w:val="0"/>
          <w:numId w:val="7"/>
        </w:numPr>
      </w:pPr>
      <w:r>
        <w:t>Damaged toilet facilities = (Number of HHs by toilet type × Damage multiplier).</w:t>
      </w:r>
    </w:p>
    <w:p w14:paraId="7AFA45B8" w14:textId="77777777" w:rsidR="00257E3F" w:rsidRDefault="00257E3F" w:rsidP="00257E3F">
      <w:pPr>
        <w:pStyle w:val="NoSpacing"/>
      </w:pPr>
    </w:p>
    <w:p w14:paraId="0D307C3F" w14:textId="77777777" w:rsidR="00257E3F" w:rsidRDefault="00257E3F" w:rsidP="00257E3F">
      <w:pPr>
        <w:pStyle w:val="NoSpacing"/>
        <w:numPr>
          <w:ilvl w:val="0"/>
          <w:numId w:val="3"/>
        </w:numPr>
      </w:pPr>
      <w:r>
        <w:t>Example:</w:t>
      </w:r>
    </w:p>
    <w:p w14:paraId="45E25781" w14:textId="77777777" w:rsidR="00257E3F" w:rsidRDefault="00257E3F" w:rsidP="00257E3F">
      <w:pPr>
        <w:pStyle w:val="NoSpacing"/>
        <w:numPr>
          <w:ilvl w:val="0"/>
          <w:numId w:val="8"/>
        </w:numPr>
      </w:pPr>
      <w:r>
        <w:t>Cyclone Category 5 in Torres (multiplier = 0.8).</w:t>
      </w:r>
    </w:p>
    <w:p w14:paraId="6CF706B1" w14:textId="2AF2F65F" w:rsidR="00257E3F" w:rsidRDefault="00257E3F" w:rsidP="00257E3F">
      <w:pPr>
        <w:pStyle w:val="NoSpacing"/>
        <w:numPr>
          <w:ilvl w:val="0"/>
          <w:numId w:val="8"/>
        </w:numPr>
      </w:pPr>
      <w:r>
        <w:t xml:space="preserve">Cyclone Category 4 in </w:t>
      </w:r>
      <w:proofErr w:type="spellStart"/>
      <w:r>
        <w:t>Ureparapara</w:t>
      </w:r>
      <w:proofErr w:type="spellEnd"/>
      <w:r>
        <w:t xml:space="preserve"> (multiplier = 0.7).</w:t>
      </w:r>
    </w:p>
    <w:p w14:paraId="5BC8A524" w14:textId="77777777" w:rsidR="00257E3F" w:rsidRDefault="00257E3F" w:rsidP="00257E3F">
      <w:pPr>
        <w:pStyle w:val="NoSpacing"/>
      </w:pPr>
    </w:p>
    <w:p w14:paraId="7CE08E50" w14:textId="77777777" w:rsidR="00257E3F" w:rsidRDefault="00257E3F" w:rsidP="00257E3F">
      <w:pPr>
        <w:pStyle w:val="NoSpacing"/>
        <w:numPr>
          <w:ilvl w:val="0"/>
          <w:numId w:val="3"/>
        </w:numPr>
      </w:pPr>
      <w:r>
        <w:t>Torres (5 HHs with tanks, 1 HH with well, 12 HHs with piped water; 1 HH with flush toilet, 10 HHs with water sealed, 0 HHs with VIP or pit latrine):</w:t>
      </w:r>
    </w:p>
    <w:p w14:paraId="001417A1" w14:textId="77777777" w:rsidR="00257E3F" w:rsidRDefault="00257E3F" w:rsidP="00257E3F">
      <w:pPr>
        <w:pStyle w:val="NoSpacing"/>
        <w:numPr>
          <w:ilvl w:val="0"/>
          <w:numId w:val="9"/>
        </w:numPr>
      </w:pPr>
      <w:r>
        <w:t>Damaged drinking water:</w:t>
      </w:r>
    </w:p>
    <w:p w14:paraId="3CDE20D6" w14:textId="77777777" w:rsidR="00257E3F" w:rsidRDefault="00257E3F" w:rsidP="00257E3F">
      <w:pPr>
        <w:pStyle w:val="NoSpacing"/>
        <w:numPr>
          <w:ilvl w:val="0"/>
          <w:numId w:val="10"/>
        </w:numPr>
      </w:pPr>
      <w:r>
        <w:t>Tank = 5 × 0.8 = 4.0</w:t>
      </w:r>
    </w:p>
    <w:p w14:paraId="2A4FEA12" w14:textId="77777777" w:rsidR="00257E3F" w:rsidRDefault="00257E3F" w:rsidP="00257E3F">
      <w:pPr>
        <w:pStyle w:val="NoSpacing"/>
        <w:numPr>
          <w:ilvl w:val="0"/>
          <w:numId w:val="10"/>
        </w:numPr>
      </w:pPr>
      <w:r>
        <w:t>Well = 1 × 0.8 = 0.8</w:t>
      </w:r>
    </w:p>
    <w:p w14:paraId="51A08847" w14:textId="7A04EEF3" w:rsidR="00257E3F" w:rsidRDefault="00257E3F" w:rsidP="00257E3F">
      <w:pPr>
        <w:pStyle w:val="NoSpacing"/>
        <w:numPr>
          <w:ilvl w:val="0"/>
          <w:numId w:val="10"/>
        </w:numPr>
      </w:pPr>
      <w:r>
        <w:t>Piped = 12 × 0.8 = 9.6</w:t>
      </w:r>
    </w:p>
    <w:p w14:paraId="544C7CF2" w14:textId="77777777" w:rsidR="00257E3F" w:rsidRDefault="00257E3F" w:rsidP="00257E3F">
      <w:pPr>
        <w:pStyle w:val="NoSpacing"/>
        <w:numPr>
          <w:ilvl w:val="0"/>
          <w:numId w:val="9"/>
        </w:numPr>
      </w:pPr>
      <w:r>
        <w:t>Damaged toilets:</w:t>
      </w:r>
    </w:p>
    <w:p w14:paraId="439838EC" w14:textId="77777777" w:rsidR="00257E3F" w:rsidRDefault="00257E3F" w:rsidP="00257E3F">
      <w:pPr>
        <w:pStyle w:val="NoSpacing"/>
        <w:numPr>
          <w:ilvl w:val="0"/>
          <w:numId w:val="11"/>
        </w:numPr>
      </w:pPr>
      <w:r>
        <w:t>Flush = 1 × 0.8 = 0.8</w:t>
      </w:r>
    </w:p>
    <w:p w14:paraId="7C527E64" w14:textId="77777777" w:rsidR="00257E3F" w:rsidRDefault="00257E3F" w:rsidP="00257E3F">
      <w:pPr>
        <w:pStyle w:val="NoSpacing"/>
        <w:numPr>
          <w:ilvl w:val="0"/>
          <w:numId w:val="11"/>
        </w:numPr>
      </w:pPr>
      <w:r>
        <w:t>Water sealed = 10 × 0.8 = 8.0</w:t>
      </w:r>
    </w:p>
    <w:p w14:paraId="012BAEDE" w14:textId="77777777" w:rsidR="00257E3F" w:rsidRDefault="00257E3F" w:rsidP="00257E3F">
      <w:pPr>
        <w:pStyle w:val="NoSpacing"/>
        <w:numPr>
          <w:ilvl w:val="0"/>
          <w:numId w:val="11"/>
        </w:numPr>
      </w:pPr>
      <w:r>
        <w:t>VIP = 0 × 0.8 = 0</w:t>
      </w:r>
    </w:p>
    <w:p w14:paraId="0D6E0022" w14:textId="1BEA28CB" w:rsidR="00257E3F" w:rsidRDefault="00257E3F" w:rsidP="00257E3F">
      <w:pPr>
        <w:pStyle w:val="NoSpacing"/>
        <w:numPr>
          <w:ilvl w:val="0"/>
          <w:numId w:val="11"/>
        </w:numPr>
      </w:pPr>
      <w:r>
        <w:t>Pit latrine = 0 × 0.8 = 0</w:t>
      </w:r>
    </w:p>
    <w:p w14:paraId="5007E155" w14:textId="77777777" w:rsidR="00257E3F" w:rsidRDefault="00257E3F" w:rsidP="00257E3F">
      <w:pPr>
        <w:pStyle w:val="NoSpacing"/>
      </w:pPr>
    </w:p>
    <w:p w14:paraId="1426A96E" w14:textId="77777777" w:rsidR="00BB256B" w:rsidRDefault="00257E3F" w:rsidP="00257E3F">
      <w:pPr>
        <w:pStyle w:val="NoSpacing"/>
        <w:numPr>
          <w:ilvl w:val="0"/>
          <w:numId w:val="3"/>
        </w:numPr>
      </w:pPr>
      <w:proofErr w:type="spellStart"/>
      <w:r>
        <w:t>Ureparapara</w:t>
      </w:r>
      <w:proofErr w:type="spellEnd"/>
      <w:r>
        <w:t xml:space="preserve"> (1 HH with tank, 3 HHs with well, 30 HHs with piped water; 5 HHs pit latrine, 2 HHs VIP, 12 HHs water sealed, 0 HHs flush):</w:t>
      </w:r>
    </w:p>
    <w:p w14:paraId="07E25889" w14:textId="77777777" w:rsidR="00BB256B" w:rsidRDefault="00257E3F" w:rsidP="00257E3F">
      <w:pPr>
        <w:pStyle w:val="NoSpacing"/>
        <w:numPr>
          <w:ilvl w:val="0"/>
          <w:numId w:val="12"/>
        </w:numPr>
      </w:pPr>
      <w:r>
        <w:t>Damaged drinking water:</w:t>
      </w:r>
    </w:p>
    <w:p w14:paraId="621AE7FB" w14:textId="77777777" w:rsidR="00BB256B" w:rsidRDefault="00257E3F" w:rsidP="00257E3F">
      <w:pPr>
        <w:pStyle w:val="NoSpacing"/>
        <w:numPr>
          <w:ilvl w:val="0"/>
          <w:numId w:val="13"/>
        </w:numPr>
      </w:pPr>
      <w:r>
        <w:t>Tank = 1 × 0.7 = 0.7</w:t>
      </w:r>
    </w:p>
    <w:p w14:paraId="5D7E47CC" w14:textId="77777777" w:rsidR="00BB256B" w:rsidRDefault="00257E3F" w:rsidP="00257E3F">
      <w:pPr>
        <w:pStyle w:val="NoSpacing"/>
        <w:numPr>
          <w:ilvl w:val="0"/>
          <w:numId w:val="13"/>
        </w:numPr>
      </w:pPr>
      <w:r>
        <w:t>Well = 3 × 0.7 = 2.1</w:t>
      </w:r>
    </w:p>
    <w:p w14:paraId="424F0143" w14:textId="77777777" w:rsidR="00BB256B" w:rsidRDefault="00257E3F" w:rsidP="00257E3F">
      <w:pPr>
        <w:pStyle w:val="NoSpacing"/>
        <w:numPr>
          <w:ilvl w:val="0"/>
          <w:numId w:val="13"/>
        </w:numPr>
      </w:pPr>
      <w:r>
        <w:t>Piped = 30 × 0.7 = 21.0</w:t>
      </w:r>
    </w:p>
    <w:p w14:paraId="00356214" w14:textId="77777777" w:rsidR="00BB256B" w:rsidRDefault="00257E3F" w:rsidP="00257E3F">
      <w:pPr>
        <w:pStyle w:val="NoSpacing"/>
        <w:numPr>
          <w:ilvl w:val="0"/>
          <w:numId w:val="12"/>
        </w:numPr>
      </w:pPr>
      <w:r>
        <w:t>Damaged toilets:</w:t>
      </w:r>
    </w:p>
    <w:p w14:paraId="33941E5C" w14:textId="77777777" w:rsidR="00BB256B" w:rsidRDefault="00257E3F" w:rsidP="00257E3F">
      <w:pPr>
        <w:pStyle w:val="NoSpacing"/>
        <w:numPr>
          <w:ilvl w:val="0"/>
          <w:numId w:val="15"/>
        </w:numPr>
      </w:pPr>
      <w:r>
        <w:t>Pit latrine = 5 × 0.7 = 3.5</w:t>
      </w:r>
    </w:p>
    <w:p w14:paraId="2BB6D099" w14:textId="77777777" w:rsidR="00BB256B" w:rsidRDefault="00257E3F" w:rsidP="00257E3F">
      <w:pPr>
        <w:pStyle w:val="NoSpacing"/>
        <w:numPr>
          <w:ilvl w:val="0"/>
          <w:numId w:val="15"/>
        </w:numPr>
      </w:pPr>
      <w:r>
        <w:t>VIP = 2 × 0.7 = 1.4</w:t>
      </w:r>
    </w:p>
    <w:p w14:paraId="57302ACB" w14:textId="77777777" w:rsidR="00BB256B" w:rsidRDefault="00257E3F" w:rsidP="00257E3F">
      <w:pPr>
        <w:pStyle w:val="NoSpacing"/>
        <w:numPr>
          <w:ilvl w:val="0"/>
          <w:numId w:val="15"/>
        </w:numPr>
      </w:pPr>
      <w:r>
        <w:t>Water sealed = 12 × 0.7 = 8.4</w:t>
      </w:r>
    </w:p>
    <w:p w14:paraId="6535B6C3" w14:textId="704D0E72" w:rsidR="00257E3F" w:rsidRPr="00257E3F" w:rsidRDefault="00257E3F" w:rsidP="00257E3F">
      <w:pPr>
        <w:pStyle w:val="NoSpacing"/>
        <w:numPr>
          <w:ilvl w:val="0"/>
          <w:numId w:val="15"/>
        </w:numPr>
      </w:pPr>
      <w:r>
        <w:t>Flush = 0 × 0.7 = 0</w:t>
      </w:r>
    </w:p>
    <w:p w14:paraId="228DFEE6" w14:textId="3C788CE7" w:rsidR="00257E3F" w:rsidRDefault="00257E3F" w:rsidP="00735857">
      <w:pPr>
        <w:pStyle w:val="NoSpacing"/>
        <w:rPr>
          <w:color w:val="0070C0"/>
        </w:rPr>
      </w:pPr>
    </w:p>
    <w:p w14:paraId="77C26177" w14:textId="77777777" w:rsidR="00257E3F" w:rsidRPr="00AB06C8" w:rsidRDefault="00257E3F" w:rsidP="00735857">
      <w:pPr>
        <w:pStyle w:val="NoSpacing"/>
        <w:rPr>
          <w:color w:val="0070C0"/>
        </w:rPr>
      </w:pPr>
    </w:p>
    <w:tbl>
      <w:tblPr>
        <w:tblStyle w:val="TableGrid"/>
        <w:tblW w:w="8642" w:type="dxa"/>
        <w:tblLayout w:type="fixed"/>
        <w:tblLook w:val="04A0" w:firstRow="1" w:lastRow="0" w:firstColumn="1" w:lastColumn="0" w:noHBand="0" w:noVBand="1"/>
      </w:tblPr>
      <w:tblGrid>
        <w:gridCol w:w="1911"/>
        <w:gridCol w:w="778"/>
        <w:gridCol w:w="708"/>
        <w:gridCol w:w="851"/>
        <w:gridCol w:w="1276"/>
        <w:gridCol w:w="708"/>
        <w:gridCol w:w="851"/>
        <w:gridCol w:w="1559"/>
      </w:tblGrid>
      <w:tr w:rsidR="002907A1" w14:paraId="5DB3E668" w14:textId="77777777" w:rsidTr="00215625">
        <w:trPr>
          <w:trHeight w:val="541"/>
        </w:trPr>
        <w:tc>
          <w:tcPr>
            <w:tcW w:w="1911" w:type="dxa"/>
          </w:tcPr>
          <w:p w14:paraId="54A328B5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2337" w:type="dxa"/>
            <w:gridSpan w:val="3"/>
          </w:tcPr>
          <w:p w14:paraId="125D82A5" w14:textId="77777777" w:rsidR="002907A1" w:rsidRPr="002907A1" w:rsidRDefault="002907A1" w:rsidP="00AD3F54">
            <w:pPr>
              <w:jc w:val="center"/>
              <w:rPr>
                <w:b/>
                <w:bCs/>
              </w:rPr>
            </w:pPr>
            <w:r w:rsidRPr="002907A1">
              <w:rPr>
                <w:b/>
                <w:bCs/>
              </w:rPr>
              <w:t>Drinking water</w:t>
            </w:r>
          </w:p>
        </w:tc>
        <w:tc>
          <w:tcPr>
            <w:tcW w:w="4394" w:type="dxa"/>
            <w:gridSpan w:val="4"/>
          </w:tcPr>
          <w:p w14:paraId="2869B415" w14:textId="77777777" w:rsidR="002907A1" w:rsidRPr="002907A1" w:rsidRDefault="002907A1" w:rsidP="00AD3F54">
            <w:pPr>
              <w:jc w:val="center"/>
              <w:rPr>
                <w:b/>
                <w:bCs/>
              </w:rPr>
            </w:pPr>
            <w:r w:rsidRPr="002907A1">
              <w:rPr>
                <w:b/>
                <w:bCs/>
              </w:rPr>
              <w:t>Toilet type</w:t>
            </w:r>
          </w:p>
          <w:p w14:paraId="7A2E4FAF" w14:textId="77777777" w:rsidR="002907A1" w:rsidRPr="002907A1" w:rsidRDefault="002907A1" w:rsidP="00AD3F54">
            <w:pPr>
              <w:jc w:val="center"/>
              <w:rPr>
                <w:b/>
                <w:bCs/>
              </w:rPr>
            </w:pPr>
          </w:p>
        </w:tc>
      </w:tr>
      <w:tr w:rsidR="002907A1" w14:paraId="36A43042" w14:textId="77777777" w:rsidTr="00215625">
        <w:trPr>
          <w:trHeight w:val="529"/>
        </w:trPr>
        <w:tc>
          <w:tcPr>
            <w:tcW w:w="1911" w:type="dxa"/>
          </w:tcPr>
          <w:p w14:paraId="599B0B1B" w14:textId="77777777" w:rsidR="002907A1" w:rsidRPr="002907A1" w:rsidRDefault="002907A1" w:rsidP="00AD3F54">
            <w:pPr>
              <w:rPr>
                <w:b/>
                <w:bCs/>
              </w:rPr>
            </w:pPr>
          </w:p>
        </w:tc>
        <w:tc>
          <w:tcPr>
            <w:tcW w:w="778" w:type="dxa"/>
          </w:tcPr>
          <w:p w14:paraId="2C05F728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Piped</w:t>
            </w:r>
          </w:p>
        </w:tc>
        <w:tc>
          <w:tcPr>
            <w:tcW w:w="708" w:type="dxa"/>
          </w:tcPr>
          <w:p w14:paraId="7BE78608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Well</w:t>
            </w:r>
          </w:p>
        </w:tc>
        <w:tc>
          <w:tcPr>
            <w:tcW w:w="851" w:type="dxa"/>
          </w:tcPr>
          <w:p w14:paraId="7C0DCC33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Tank</w:t>
            </w:r>
          </w:p>
        </w:tc>
        <w:tc>
          <w:tcPr>
            <w:tcW w:w="1276" w:type="dxa"/>
          </w:tcPr>
          <w:p w14:paraId="385FC4ED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Pit Latrine</w:t>
            </w:r>
          </w:p>
        </w:tc>
        <w:tc>
          <w:tcPr>
            <w:tcW w:w="708" w:type="dxa"/>
          </w:tcPr>
          <w:p w14:paraId="4D129070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VIP</w:t>
            </w:r>
          </w:p>
          <w:p w14:paraId="5C3BF872" w14:textId="77777777" w:rsidR="002907A1" w:rsidRPr="002907A1" w:rsidRDefault="002907A1" w:rsidP="00AD3F54">
            <w:pPr>
              <w:rPr>
                <w:b/>
                <w:bCs/>
              </w:rPr>
            </w:pPr>
          </w:p>
        </w:tc>
        <w:tc>
          <w:tcPr>
            <w:tcW w:w="851" w:type="dxa"/>
          </w:tcPr>
          <w:p w14:paraId="03B70C81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Flush</w:t>
            </w:r>
          </w:p>
        </w:tc>
        <w:tc>
          <w:tcPr>
            <w:tcW w:w="1559" w:type="dxa"/>
          </w:tcPr>
          <w:p w14:paraId="2067513C" w14:textId="77777777" w:rsidR="002907A1" w:rsidRPr="002907A1" w:rsidRDefault="002907A1" w:rsidP="00AD3F54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Water sealed</w:t>
            </w:r>
          </w:p>
        </w:tc>
      </w:tr>
      <w:tr w:rsidR="002907A1" w14:paraId="0DB98687" w14:textId="77777777" w:rsidTr="00215625">
        <w:trPr>
          <w:trHeight w:val="264"/>
        </w:trPr>
        <w:tc>
          <w:tcPr>
            <w:tcW w:w="1911" w:type="dxa"/>
          </w:tcPr>
          <w:p w14:paraId="53DC1610" w14:textId="77777777" w:rsidR="002907A1" w:rsidRDefault="002907A1" w:rsidP="00AD3F54">
            <w:r>
              <w:t>Vanuatu</w:t>
            </w:r>
          </w:p>
        </w:tc>
        <w:tc>
          <w:tcPr>
            <w:tcW w:w="778" w:type="dxa"/>
          </w:tcPr>
          <w:p w14:paraId="3D474598" w14:textId="77777777" w:rsidR="002907A1" w:rsidRDefault="002907A1" w:rsidP="00AD3F54"/>
        </w:tc>
        <w:tc>
          <w:tcPr>
            <w:tcW w:w="708" w:type="dxa"/>
          </w:tcPr>
          <w:p w14:paraId="7245B3A1" w14:textId="77777777" w:rsidR="002907A1" w:rsidRDefault="002907A1" w:rsidP="00AD3F54"/>
        </w:tc>
        <w:tc>
          <w:tcPr>
            <w:tcW w:w="851" w:type="dxa"/>
          </w:tcPr>
          <w:p w14:paraId="77091867" w14:textId="77777777" w:rsidR="002907A1" w:rsidRDefault="002907A1" w:rsidP="00AD3F54"/>
        </w:tc>
        <w:tc>
          <w:tcPr>
            <w:tcW w:w="1276" w:type="dxa"/>
          </w:tcPr>
          <w:p w14:paraId="32FA1D6E" w14:textId="77777777" w:rsidR="002907A1" w:rsidRDefault="002907A1" w:rsidP="00AD3F54"/>
        </w:tc>
        <w:tc>
          <w:tcPr>
            <w:tcW w:w="708" w:type="dxa"/>
          </w:tcPr>
          <w:p w14:paraId="4047E219" w14:textId="77777777" w:rsidR="002907A1" w:rsidRDefault="002907A1" w:rsidP="00AD3F54"/>
        </w:tc>
        <w:tc>
          <w:tcPr>
            <w:tcW w:w="851" w:type="dxa"/>
          </w:tcPr>
          <w:p w14:paraId="20B9AA75" w14:textId="77777777" w:rsidR="002907A1" w:rsidRDefault="002907A1" w:rsidP="00AD3F54"/>
        </w:tc>
        <w:tc>
          <w:tcPr>
            <w:tcW w:w="1559" w:type="dxa"/>
          </w:tcPr>
          <w:p w14:paraId="0DCD0806" w14:textId="77777777" w:rsidR="002907A1" w:rsidRDefault="002907A1" w:rsidP="00AD3F54"/>
        </w:tc>
      </w:tr>
    </w:tbl>
    <w:p w14:paraId="0F33E349" w14:textId="77777777" w:rsidR="002907A1" w:rsidRDefault="002907A1" w:rsidP="00735857">
      <w:pPr>
        <w:pStyle w:val="NoSpacing"/>
      </w:pPr>
    </w:p>
    <w:p w14:paraId="1A0ED7AD" w14:textId="77777777" w:rsidR="00957B42" w:rsidRDefault="00957B42"/>
    <w:p w14:paraId="6E8F1234" w14:textId="5C59430C" w:rsidR="00735857" w:rsidRDefault="00735857" w:rsidP="00317401">
      <w:pPr>
        <w:pStyle w:val="ListParagraph"/>
        <w:numPr>
          <w:ilvl w:val="0"/>
          <w:numId w:val="1"/>
        </w:numPr>
        <w:rPr>
          <w:b/>
          <w:bCs/>
        </w:rPr>
      </w:pPr>
      <w:r w:rsidRPr="00317401">
        <w:rPr>
          <w:b/>
          <w:bCs/>
        </w:rPr>
        <w:t>R</w:t>
      </w:r>
      <w:r w:rsidR="00FA1FA8">
        <w:rPr>
          <w:b/>
          <w:bCs/>
        </w:rPr>
        <w:t>ESOURCES NEED TO BE SENT TO THOSE AFFECTED</w:t>
      </w:r>
    </w:p>
    <w:p w14:paraId="676DF9D3" w14:textId="77777777" w:rsidR="00D82701" w:rsidRDefault="00D82701" w:rsidP="00D82701">
      <w:pPr>
        <w:pStyle w:val="ListParagraph"/>
        <w:rPr>
          <w:b/>
          <w:bCs/>
        </w:rPr>
      </w:pPr>
    </w:p>
    <w:p w14:paraId="2539D2AE" w14:textId="77777777" w:rsidR="00D82701" w:rsidRDefault="00D82701" w:rsidP="00D82701">
      <w:pPr>
        <w:pStyle w:val="ListParagraph"/>
        <w:numPr>
          <w:ilvl w:val="0"/>
          <w:numId w:val="3"/>
        </w:numPr>
      </w:pPr>
      <w:r>
        <w:t>Formulas:</w:t>
      </w:r>
    </w:p>
    <w:p w14:paraId="7829213D" w14:textId="77777777" w:rsidR="00D82701" w:rsidRDefault="00D82701" w:rsidP="00D82701">
      <w:pPr>
        <w:pStyle w:val="ListParagraph"/>
        <w:numPr>
          <w:ilvl w:val="0"/>
          <w:numId w:val="16"/>
        </w:numPr>
      </w:pPr>
      <w:r>
        <w:t xml:space="preserve">Bottled water = (Population × Cyclone multiplier × </w:t>
      </w:r>
      <w:proofErr w:type="spellStart"/>
      <w:r>
        <w:t>Litre</w:t>
      </w:r>
      <w:proofErr w:type="spellEnd"/>
      <w:r>
        <w:t xml:space="preserve"> intake per person per day × # of days)</w:t>
      </w:r>
    </w:p>
    <w:p w14:paraId="31A23F40" w14:textId="77777777" w:rsidR="00D82701" w:rsidRDefault="00D82701" w:rsidP="00D82701">
      <w:pPr>
        <w:pStyle w:val="ListParagraph"/>
        <w:numPr>
          <w:ilvl w:val="0"/>
          <w:numId w:val="16"/>
        </w:numPr>
      </w:pPr>
      <w:r>
        <w:t>Tanks = (Number of villages × Cyclone multiplier × 1 tank per village)</w:t>
      </w:r>
    </w:p>
    <w:p w14:paraId="29C0790E" w14:textId="29F185AE" w:rsidR="00D82701" w:rsidRDefault="00D82701" w:rsidP="00D82701">
      <w:pPr>
        <w:pStyle w:val="ListParagraph"/>
        <w:numPr>
          <w:ilvl w:val="0"/>
          <w:numId w:val="16"/>
        </w:numPr>
      </w:pPr>
      <w:r>
        <w:t>Water purifier tablets = (Number of households × Cyclone multiplier × tablets per household)</w:t>
      </w:r>
    </w:p>
    <w:p w14:paraId="57F0E274" w14:textId="77777777" w:rsidR="00D82701" w:rsidRDefault="00D82701" w:rsidP="00D82701"/>
    <w:p w14:paraId="250E3DAE" w14:textId="77777777" w:rsidR="00D82701" w:rsidRDefault="00D82701" w:rsidP="00D82701">
      <w:pPr>
        <w:pStyle w:val="ListParagraph"/>
        <w:numPr>
          <w:ilvl w:val="0"/>
          <w:numId w:val="3"/>
        </w:numPr>
      </w:pPr>
      <w:r>
        <w:lastRenderedPageBreak/>
        <w:t>Example Scenario:</w:t>
      </w:r>
    </w:p>
    <w:p w14:paraId="125AA172" w14:textId="77777777" w:rsidR="00D82701" w:rsidRDefault="00D82701" w:rsidP="00D82701">
      <w:pPr>
        <w:pStyle w:val="ListParagraph"/>
        <w:numPr>
          <w:ilvl w:val="0"/>
          <w:numId w:val="17"/>
        </w:numPr>
      </w:pPr>
      <w:r>
        <w:t>Cyclone Category 5 (multiplier = 0.8) hits Torres.</w:t>
      </w:r>
    </w:p>
    <w:p w14:paraId="5CDEB47F" w14:textId="77777777" w:rsidR="00D82701" w:rsidRDefault="00D82701" w:rsidP="00D82701">
      <w:pPr>
        <w:pStyle w:val="ListParagraph"/>
        <w:numPr>
          <w:ilvl w:val="0"/>
          <w:numId w:val="17"/>
        </w:numPr>
      </w:pPr>
      <w:r>
        <w:t xml:space="preserve">Cyclone Category 4 (multiplier = 0.7) hits </w:t>
      </w:r>
      <w:proofErr w:type="spellStart"/>
      <w:r>
        <w:t>Ureparapara.</w:t>
      </w:r>
      <w:proofErr w:type="spellEnd"/>
    </w:p>
    <w:p w14:paraId="29B2BA82" w14:textId="77777777" w:rsidR="00D82701" w:rsidRDefault="00D82701" w:rsidP="00D82701">
      <w:pPr>
        <w:pStyle w:val="ListParagraph"/>
        <w:numPr>
          <w:ilvl w:val="0"/>
          <w:numId w:val="3"/>
        </w:numPr>
      </w:pPr>
      <w:r>
        <w:t>Torres (Population: 200 people; 5 villages; 20 households):</w:t>
      </w:r>
    </w:p>
    <w:p w14:paraId="411A3981" w14:textId="77777777" w:rsidR="00D82701" w:rsidRDefault="00D82701" w:rsidP="00D82701">
      <w:pPr>
        <w:pStyle w:val="ListParagraph"/>
        <w:numPr>
          <w:ilvl w:val="0"/>
          <w:numId w:val="18"/>
        </w:numPr>
      </w:pPr>
      <w:r>
        <w:t xml:space="preserve">Bottled water = 200 × 0.8 × 1L × 14 = 2,240 </w:t>
      </w:r>
      <w:proofErr w:type="spellStart"/>
      <w:r>
        <w:t>litres</w:t>
      </w:r>
      <w:proofErr w:type="spellEnd"/>
    </w:p>
    <w:p w14:paraId="7DECA87B" w14:textId="77777777" w:rsidR="00D82701" w:rsidRDefault="00D82701" w:rsidP="00D82701">
      <w:pPr>
        <w:pStyle w:val="ListParagraph"/>
        <w:numPr>
          <w:ilvl w:val="0"/>
          <w:numId w:val="18"/>
        </w:numPr>
      </w:pPr>
      <w:r>
        <w:t>Tanks = 5 × 0.8 = 4 tanks</w:t>
      </w:r>
    </w:p>
    <w:p w14:paraId="76F5C641" w14:textId="69D7267E" w:rsidR="00D82701" w:rsidRDefault="00D82701" w:rsidP="00D82701">
      <w:pPr>
        <w:pStyle w:val="ListParagraph"/>
        <w:numPr>
          <w:ilvl w:val="0"/>
          <w:numId w:val="18"/>
        </w:numPr>
      </w:pPr>
      <w:r>
        <w:t>Water purifier tablets = 20 × 0.8 = 16 tablets</w:t>
      </w:r>
    </w:p>
    <w:p w14:paraId="340D5D35" w14:textId="77777777" w:rsidR="00D82701" w:rsidRDefault="00D82701" w:rsidP="00D82701">
      <w:pPr>
        <w:pStyle w:val="ListParagraph"/>
        <w:numPr>
          <w:ilvl w:val="0"/>
          <w:numId w:val="3"/>
        </w:numPr>
      </w:pPr>
      <w:proofErr w:type="spellStart"/>
      <w:r>
        <w:t>Ureparapara</w:t>
      </w:r>
      <w:proofErr w:type="spellEnd"/>
      <w:r>
        <w:t xml:space="preserve"> (Population: 150 people; 3 villages; 15 households):</w:t>
      </w:r>
    </w:p>
    <w:p w14:paraId="56644A71" w14:textId="77777777" w:rsidR="00D82701" w:rsidRDefault="00D82701" w:rsidP="00D82701">
      <w:pPr>
        <w:pStyle w:val="ListParagraph"/>
        <w:numPr>
          <w:ilvl w:val="0"/>
          <w:numId w:val="19"/>
        </w:numPr>
      </w:pPr>
      <w:r>
        <w:t xml:space="preserve">Bottled water = 150 × 0.7 × 1L × 14 = 1,470 </w:t>
      </w:r>
      <w:proofErr w:type="spellStart"/>
      <w:r>
        <w:t>litres</w:t>
      </w:r>
      <w:proofErr w:type="spellEnd"/>
    </w:p>
    <w:p w14:paraId="19924111" w14:textId="77777777" w:rsidR="00D82701" w:rsidRDefault="00D82701" w:rsidP="00D82701">
      <w:pPr>
        <w:pStyle w:val="ListParagraph"/>
        <w:numPr>
          <w:ilvl w:val="0"/>
          <w:numId w:val="19"/>
        </w:numPr>
      </w:pPr>
      <w:r>
        <w:t>Tanks = 3 × 0.7 = 2.1 ≈ 2 tanks</w:t>
      </w:r>
    </w:p>
    <w:p w14:paraId="07123AE9" w14:textId="22405890" w:rsidR="00D82701" w:rsidRPr="00D82701" w:rsidRDefault="00D82701" w:rsidP="00D82701">
      <w:pPr>
        <w:pStyle w:val="ListParagraph"/>
        <w:numPr>
          <w:ilvl w:val="0"/>
          <w:numId w:val="19"/>
        </w:numPr>
      </w:pPr>
      <w:r>
        <w:t>Water purifier tablets = 15 × 0.7 = 10.5 ≈ 11 tablets</w:t>
      </w:r>
    </w:p>
    <w:p w14:paraId="181E473B" w14:textId="77777777" w:rsidR="00D82701" w:rsidRPr="00D82701" w:rsidRDefault="00D82701" w:rsidP="00D82701">
      <w:pPr>
        <w:rPr>
          <w:b/>
          <w:bCs/>
        </w:rPr>
      </w:pPr>
    </w:p>
    <w:tbl>
      <w:tblPr>
        <w:tblStyle w:val="TableGrid"/>
        <w:tblW w:w="6118" w:type="dxa"/>
        <w:tblLook w:val="04A0" w:firstRow="1" w:lastRow="0" w:firstColumn="1" w:lastColumn="0" w:noHBand="0" w:noVBand="1"/>
      </w:tblPr>
      <w:tblGrid>
        <w:gridCol w:w="1157"/>
        <w:gridCol w:w="1559"/>
        <w:gridCol w:w="851"/>
        <w:gridCol w:w="2551"/>
      </w:tblGrid>
      <w:tr w:rsidR="00D82701" w14:paraId="4500BAF4" w14:textId="77777777" w:rsidTr="0061511A">
        <w:trPr>
          <w:trHeight w:val="263"/>
        </w:trPr>
        <w:tc>
          <w:tcPr>
            <w:tcW w:w="1157" w:type="dxa"/>
          </w:tcPr>
          <w:p w14:paraId="52C697CF" w14:textId="77777777" w:rsidR="00D82701" w:rsidRPr="002907A1" w:rsidRDefault="00D82701" w:rsidP="0061511A">
            <w:pPr>
              <w:rPr>
                <w:b/>
                <w:bCs/>
              </w:rPr>
            </w:pPr>
            <w:r w:rsidRPr="002907A1">
              <w:rPr>
                <w:b/>
                <w:bCs/>
              </w:rPr>
              <w:t>Region</w:t>
            </w:r>
          </w:p>
        </w:tc>
        <w:tc>
          <w:tcPr>
            <w:tcW w:w="4961" w:type="dxa"/>
            <w:gridSpan w:val="3"/>
          </w:tcPr>
          <w:p w14:paraId="27BAD16B" w14:textId="77777777" w:rsidR="00D82701" w:rsidRDefault="00D82701" w:rsidP="006151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Drinking water</w:t>
            </w:r>
          </w:p>
        </w:tc>
      </w:tr>
      <w:tr w:rsidR="00D82701" w14:paraId="64B38390" w14:textId="77777777" w:rsidTr="0061511A">
        <w:trPr>
          <w:trHeight w:val="263"/>
        </w:trPr>
        <w:tc>
          <w:tcPr>
            <w:tcW w:w="1157" w:type="dxa"/>
          </w:tcPr>
          <w:p w14:paraId="48110E9D" w14:textId="77777777" w:rsidR="00D82701" w:rsidRPr="002907A1" w:rsidRDefault="00D82701" w:rsidP="0061511A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516A6D0F" w14:textId="77777777" w:rsidR="00D82701" w:rsidRPr="002907A1" w:rsidRDefault="00D82701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Bottled Water</w:t>
            </w:r>
          </w:p>
        </w:tc>
        <w:tc>
          <w:tcPr>
            <w:tcW w:w="851" w:type="dxa"/>
          </w:tcPr>
          <w:p w14:paraId="7AE6B1FC" w14:textId="77777777" w:rsidR="00D82701" w:rsidRPr="002907A1" w:rsidRDefault="00D82701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Tank</w:t>
            </w:r>
          </w:p>
        </w:tc>
        <w:tc>
          <w:tcPr>
            <w:tcW w:w="2551" w:type="dxa"/>
          </w:tcPr>
          <w:p w14:paraId="7F471312" w14:textId="77777777" w:rsidR="00D82701" w:rsidRDefault="00D82701" w:rsidP="0061511A">
            <w:pPr>
              <w:rPr>
                <w:b/>
                <w:bCs/>
              </w:rPr>
            </w:pPr>
            <w:r>
              <w:rPr>
                <w:b/>
                <w:bCs/>
              </w:rPr>
              <w:t>Water Purifier Tablets</w:t>
            </w:r>
          </w:p>
        </w:tc>
      </w:tr>
      <w:tr w:rsidR="00D82701" w14:paraId="0A104CF8" w14:textId="77777777" w:rsidTr="0061511A">
        <w:trPr>
          <w:trHeight w:val="275"/>
        </w:trPr>
        <w:tc>
          <w:tcPr>
            <w:tcW w:w="1157" w:type="dxa"/>
          </w:tcPr>
          <w:p w14:paraId="55CB060D" w14:textId="77777777" w:rsidR="00D82701" w:rsidRDefault="00D82701" w:rsidP="0061511A">
            <w:r>
              <w:t>Vanuatu</w:t>
            </w:r>
          </w:p>
        </w:tc>
        <w:tc>
          <w:tcPr>
            <w:tcW w:w="1559" w:type="dxa"/>
          </w:tcPr>
          <w:p w14:paraId="68B3F949" w14:textId="77777777" w:rsidR="00D82701" w:rsidRDefault="00D82701" w:rsidP="0061511A"/>
        </w:tc>
        <w:tc>
          <w:tcPr>
            <w:tcW w:w="851" w:type="dxa"/>
          </w:tcPr>
          <w:p w14:paraId="5B6F5A2E" w14:textId="77777777" w:rsidR="00D82701" w:rsidRDefault="00D82701" w:rsidP="0061511A"/>
        </w:tc>
        <w:tc>
          <w:tcPr>
            <w:tcW w:w="2551" w:type="dxa"/>
          </w:tcPr>
          <w:p w14:paraId="59E38FCB" w14:textId="77777777" w:rsidR="00D82701" w:rsidRDefault="00D82701" w:rsidP="0061511A"/>
        </w:tc>
      </w:tr>
    </w:tbl>
    <w:p w14:paraId="5F8B8D99" w14:textId="77777777" w:rsidR="00317401" w:rsidRDefault="00317401"/>
    <w:p w14:paraId="16BEDF08" w14:textId="5D25EA38" w:rsidR="00317401" w:rsidRDefault="00764788" w:rsidP="0031740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ESTIMATED FINANCIAL DAMAGE FROM A CYCLONE</w:t>
      </w:r>
    </w:p>
    <w:p w14:paraId="12973EC3" w14:textId="77777777" w:rsidR="00BA3D2F" w:rsidRDefault="00BA3D2F" w:rsidP="00BA3D2F">
      <w:pPr>
        <w:pStyle w:val="ListParagraph"/>
        <w:rPr>
          <w:b/>
          <w:bCs/>
        </w:rPr>
      </w:pPr>
    </w:p>
    <w:p w14:paraId="6B56BDFC" w14:textId="77777777" w:rsidR="00BA3D2F" w:rsidRDefault="00BA3D2F" w:rsidP="00BA3D2F">
      <w:pPr>
        <w:pStyle w:val="ListParagraph"/>
        <w:numPr>
          <w:ilvl w:val="0"/>
          <w:numId w:val="3"/>
        </w:numPr>
      </w:pPr>
      <w:r>
        <w:t>Formula:</w:t>
      </w:r>
    </w:p>
    <w:p w14:paraId="5CD5E9D1" w14:textId="77777777" w:rsidR="00BA3D2F" w:rsidRDefault="00BA3D2F" w:rsidP="00BA3D2F">
      <w:pPr>
        <w:pStyle w:val="ListParagraph"/>
        <w:numPr>
          <w:ilvl w:val="0"/>
          <w:numId w:val="20"/>
        </w:numPr>
      </w:pPr>
      <w:r>
        <w:t>Financial Damage per drinking water type = (Number of facilities × Unit cost × Cyclone multiplier)</w:t>
      </w:r>
    </w:p>
    <w:p w14:paraId="650904A4" w14:textId="0E7FEDE4" w:rsidR="00BA3D2F" w:rsidRDefault="00BA3D2F" w:rsidP="00BA3D2F">
      <w:pPr>
        <w:pStyle w:val="ListParagraph"/>
        <w:numPr>
          <w:ilvl w:val="0"/>
          <w:numId w:val="20"/>
        </w:numPr>
      </w:pPr>
      <w:r>
        <w:t>Financial Damage per toilet type = (Number of facilities × Unit cost × Cyclone multiplier)</w:t>
      </w:r>
    </w:p>
    <w:p w14:paraId="3C520251" w14:textId="77777777" w:rsidR="00BA3D2F" w:rsidRDefault="00BA3D2F" w:rsidP="00BA3D2F">
      <w:pPr>
        <w:pStyle w:val="ListParagraph"/>
        <w:numPr>
          <w:ilvl w:val="0"/>
          <w:numId w:val="3"/>
        </w:numPr>
      </w:pPr>
      <w:r>
        <w:t>Inputs Needed:</w:t>
      </w:r>
    </w:p>
    <w:p w14:paraId="16CDCDD2" w14:textId="77777777" w:rsidR="00BA3D2F" w:rsidRDefault="00BA3D2F" w:rsidP="00BA3D2F">
      <w:pPr>
        <w:pStyle w:val="ListParagraph"/>
        <w:numPr>
          <w:ilvl w:val="0"/>
          <w:numId w:val="21"/>
        </w:numPr>
      </w:pPr>
      <w:r>
        <w:t>Number of households/facilities (by drinking water type: piped, well, tank; by toilet type: flush, water sealed, VIP, pit latrine) in each Area Council.</w:t>
      </w:r>
    </w:p>
    <w:p w14:paraId="55B77916" w14:textId="1D8F2010" w:rsidR="00BA3D2F" w:rsidRDefault="00BA3D2F" w:rsidP="00BA3D2F">
      <w:pPr>
        <w:pStyle w:val="ListParagraph"/>
        <w:numPr>
          <w:ilvl w:val="0"/>
          <w:numId w:val="21"/>
        </w:numPr>
      </w:pPr>
      <w:r>
        <w:t>Unit cost (replacement value) of each facility type:</w:t>
      </w:r>
    </w:p>
    <w:p w14:paraId="728B80EA" w14:textId="77777777" w:rsidR="00BA3D2F" w:rsidRDefault="00BA3D2F" w:rsidP="00BA3D2F">
      <w:pPr>
        <w:pStyle w:val="ListParagraph"/>
        <w:numPr>
          <w:ilvl w:val="0"/>
          <w:numId w:val="3"/>
        </w:numPr>
      </w:pPr>
      <w:r>
        <w:t>Example values (to be confirmed by engineering/sector standards):</w:t>
      </w:r>
    </w:p>
    <w:p w14:paraId="02950ADD" w14:textId="77777777" w:rsidR="00BA3D2F" w:rsidRDefault="00BA3D2F" w:rsidP="00BA3D2F">
      <w:pPr>
        <w:pStyle w:val="ListParagraph"/>
        <w:numPr>
          <w:ilvl w:val="0"/>
          <w:numId w:val="22"/>
        </w:numPr>
      </w:pPr>
      <w:r>
        <w:t>Piped connection = 50,000 VT</w:t>
      </w:r>
    </w:p>
    <w:p w14:paraId="01CFA84A" w14:textId="77777777" w:rsidR="00BA3D2F" w:rsidRDefault="00BA3D2F" w:rsidP="00BA3D2F">
      <w:pPr>
        <w:pStyle w:val="ListParagraph"/>
        <w:numPr>
          <w:ilvl w:val="0"/>
          <w:numId w:val="22"/>
        </w:numPr>
      </w:pPr>
      <w:r>
        <w:t>Well = 100,000 VT</w:t>
      </w:r>
    </w:p>
    <w:p w14:paraId="616762B7" w14:textId="77777777" w:rsidR="00BA3D2F" w:rsidRDefault="00BA3D2F" w:rsidP="00BA3D2F">
      <w:pPr>
        <w:pStyle w:val="ListParagraph"/>
        <w:numPr>
          <w:ilvl w:val="0"/>
          <w:numId w:val="22"/>
        </w:numPr>
      </w:pPr>
      <w:r>
        <w:t>Tank = 150,000 VT</w:t>
      </w:r>
    </w:p>
    <w:p w14:paraId="095D30FC" w14:textId="77777777" w:rsidR="00BA3D2F" w:rsidRDefault="00BA3D2F" w:rsidP="00BA3D2F">
      <w:pPr>
        <w:pStyle w:val="ListParagraph"/>
        <w:numPr>
          <w:ilvl w:val="0"/>
          <w:numId w:val="22"/>
        </w:numPr>
      </w:pPr>
      <w:r>
        <w:t>Flush toilet = 200,000 VT</w:t>
      </w:r>
    </w:p>
    <w:p w14:paraId="6926F690" w14:textId="77777777" w:rsidR="00BA3D2F" w:rsidRDefault="00BA3D2F" w:rsidP="00BA3D2F">
      <w:pPr>
        <w:pStyle w:val="ListParagraph"/>
        <w:numPr>
          <w:ilvl w:val="0"/>
          <w:numId w:val="22"/>
        </w:numPr>
      </w:pPr>
      <w:r>
        <w:t>Water sealed = 150,000 VT</w:t>
      </w:r>
    </w:p>
    <w:p w14:paraId="47DED1E9" w14:textId="77777777" w:rsidR="00BA3D2F" w:rsidRDefault="00BA3D2F" w:rsidP="00BA3D2F">
      <w:pPr>
        <w:pStyle w:val="ListParagraph"/>
        <w:numPr>
          <w:ilvl w:val="0"/>
          <w:numId w:val="22"/>
        </w:numPr>
      </w:pPr>
      <w:r>
        <w:t>VIP = 100,000 VT</w:t>
      </w:r>
    </w:p>
    <w:p w14:paraId="2C215D81" w14:textId="77777777" w:rsidR="00BA3D2F" w:rsidRDefault="00BA3D2F" w:rsidP="00BA3D2F">
      <w:pPr>
        <w:pStyle w:val="ListParagraph"/>
        <w:numPr>
          <w:ilvl w:val="0"/>
          <w:numId w:val="22"/>
        </w:numPr>
      </w:pPr>
      <w:r>
        <w:t>Pit latrine = 50,000 VT</w:t>
      </w:r>
    </w:p>
    <w:p w14:paraId="53782A1E" w14:textId="105F1E7D" w:rsidR="00BA3D2F" w:rsidRDefault="00BA3D2F" w:rsidP="00BA3D2F">
      <w:pPr>
        <w:pStyle w:val="ListParagraph"/>
        <w:numPr>
          <w:ilvl w:val="0"/>
          <w:numId w:val="22"/>
        </w:numPr>
      </w:pPr>
      <w:r>
        <w:t>Cyclone category multiplier (e.g., Cat 5 = 0.8, Cat 4 = 0.7).</w:t>
      </w:r>
    </w:p>
    <w:p w14:paraId="288D4CED" w14:textId="77777777" w:rsidR="00BA3D2F" w:rsidRDefault="00BA3D2F" w:rsidP="00BA3D2F">
      <w:pPr>
        <w:pStyle w:val="ListParagraph"/>
        <w:numPr>
          <w:ilvl w:val="0"/>
          <w:numId w:val="3"/>
        </w:numPr>
      </w:pPr>
      <w:r>
        <w:t>Example Scenario:</w:t>
      </w:r>
    </w:p>
    <w:p w14:paraId="2DF481DE" w14:textId="77777777" w:rsidR="00BA3D2F" w:rsidRDefault="00BA3D2F" w:rsidP="00BA3D2F">
      <w:pPr>
        <w:pStyle w:val="ListParagraph"/>
        <w:numPr>
          <w:ilvl w:val="0"/>
          <w:numId w:val="23"/>
        </w:numPr>
      </w:pPr>
      <w:r>
        <w:t>Cyclone Category 5 in Torres (multiplier = 0.8).</w:t>
      </w:r>
    </w:p>
    <w:p w14:paraId="7D38FF1B" w14:textId="77777777" w:rsidR="00BA3D2F" w:rsidRDefault="00BA3D2F" w:rsidP="00BA3D2F">
      <w:pPr>
        <w:pStyle w:val="ListParagraph"/>
        <w:numPr>
          <w:ilvl w:val="0"/>
          <w:numId w:val="23"/>
        </w:numPr>
      </w:pPr>
      <w:r>
        <w:t>Torres has 12 HHs with piped water, 1 HH with well, 5 HHs with tanks; and 1 flush, 10 water sealed, 0 VIP, 0 pit latrine.</w:t>
      </w:r>
    </w:p>
    <w:p w14:paraId="6F1D11D0" w14:textId="77777777" w:rsidR="00BA3D2F" w:rsidRDefault="00BA3D2F" w:rsidP="00BA3D2F">
      <w:pPr>
        <w:pStyle w:val="ListParagraph"/>
        <w:numPr>
          <w:ilvl w:val="0"/>
          <w:numId w:val="3"/>
        </w:numPr>
      </w:pPr>
      <w:r>
        <w:t>Calculate per type:</w:t>
      </w:r>
    </w:p>
    <w:p w14:paraId="5B929E0E" w14:textId="77777777" w:rsidR="00BA3D2F" w:rsidRDefault="00BA3D2F" w:rsidP="00BA3D2F">
      <w:pPr>
        <w:pStyle w:val="ListParagraph"/>
        <w:numPr>
          <w:ilvl w:val="0"/>
          <w:numId w:val="24"/>
        </w:numPr>
      </w:pPr>
      <w:r>
        <w:t>Drinking water:</w:t>
      </w:r>
    </w:p>
    <w:p w14:paraId="36A97395" w14:textId="77777777" w:rsidR="00BA3D2F" w:rsidRDefault="00BA3D2F" w:rsidP="00BA3D2F">
      <w:pPr>
        <w:pStyle w:val="ListParagraph"/>
        <w:numPr>
          <w:ilvl w:val="0"/>
          <w:numId w:val="25"/>
        </w:numPr>
      </w:pPr>
      <w:r>
        <w:t>Piped = 12 × 50,000 × 0.8 = 480,000 VT</w:t>
      </w:r>
    </w:p>
    <w:p w14:paraId="33E0E4BD" w14:textId="77777777" w:rsidR="00BA3D2F" w:rsidRDefault="00BA3D2F" w:rsidP="00BA3D2F">
      <w:pPr>
        <w:pStyle w:val="ListParagraph"/>
        <w:numPr>
          <w:ilvl w:val="0"/>
          <w:numId w:val="25"/>
        </w:numPr>
      </w:pPr>
      <w:r>
        <w:lastRenderedPageBreak/>
        <w:t>Well = 1 × 100,000 × 0.8 = 80,000 VT</w:t>
      </w:r>
    </w:p>
    <w:p w14:paraId="3F0D8E08" w14:textId="5E9FCF4F" w:rsidR="00BA3D2F" w:rsidRDefault="00BA3D2F" w:rsidP="00BA3D2F">
      <w:pPr>
        <w:pStyle w:val="ListParagraph"/>
        <w:numPr>
          <w:ilvl w:val="0"/>
          <w:numId w:val="25"/>
        </w:numPr>
      </w:pPr>
      <w:r>
        <w:t>Tank = 5 × 150,000 × 0.8 = 600,000 VT</w:t>
      </w:r>
    </w:p>
    <w:p w14:paraId="0358EB71" w14:textId="77777777" w:rsidR="00BA3D2F" w:rsidRDefault="00BA3D2F" w:rsidP="00BA3D2F">
      <w:pPr>
        <w:pStyle w:val="ListParagraph"/>
        <w:numPr>
          <w:ilvl w:val="0"/>
          <w:numId w:val="24"/>
        </w:numPr>
      </w:pPr>
      <w:r>
        <w:t>Toilet facilities:</w:t>
      </w:r>
    </w:p>
    <w:p w14:paraId="0D8F6E0E" w14:textId="77777777" w:rsidR="00BA3D2F" w:rsidRDefault="00BA3D2F" w:rsidP="00BA3D2F">
      <w:pPr>
        <w:pStyle w:val="ListParagraph"/>
        <w:numPr>
          <w:ilvl w:val="0"/>
          <w:numId w:val="27"/>
        </w:numPr>
      </w:pPr>
      <w:r>
        <w:t>Flush = 1 × 200,000 × 0.8 = 160,000 VT</w:t>
      </w:r>
    </w:p>
    <w:p w14:paraId="5685AD12" w14:textId="77777777" w:rsidR="00BA3D2F" w:rsidRDefault="00BA3D2F" w:rsidP="00BA3D2F">
      <w:pPr>
        <w:pStyle w:val="ListParagraph"/>
        <w:numPr>
          <w:ilvl w:val="0"/>
          <w:numId w:val="27"/>
        </w:numPr>
      </w:pPr>
      <w:r>
        <w:t>Water sealed = 10 × 150,000 × 0.8 = 1,200,000 VT</w:t>
      </w:r>
    </w:p>
    <w:p w14:paraId="3DFA79A0" w14:textId="77777777" w:rsidR="00BA3D2F" w:rsidRDefault="00BA3D2F" w:rsidP="00BA3D2F">
      <w:pPr>
        <w:pStyle w:val="ListParagraph"/>
        <w:numPr>
          <w:ilvl w:val="0"/>
          <w:numId w:val="27"/>
        </w:numPr>
      </w:pPr>
      <w:r>
        <w:t>VIP = 0 × 100,000 × 0.8 = 0</w:t>
      </w:r>
    </w:p>
    <w:p w14:paraId="62845B04" w14:textId="6CCC2BCB" w:rsidR="007168EB" w:rsidRPr="00BA3D2F" w:rsidRDefault="00BA3D2F" w:rsidP="00BA3D2F">
      <w:pPr>
        <w:pStyle w:val="ListParagraph"/>
        <w:numPr>
          <w:ilvl w:val="0"/>
          <w:numId w:val="27"/>
        </w:numPr>
      </w:pPr>
      <w:r>
        <w:t>Pit latrine = 0 × 50,000 × 0.8 = 0</w:t>
      </w:r>
    </w:p>
    <w:tbl>
      <w:tblPr>
        <w:tblW w:w="11561" w:type="dxa"/>
        <w:tblLook w:val="04A0" w:firstRow="1" w:lastRow="0" w:firstColumn="1" w:lastColumn="0" w:noHBand="0" w:noVBand="1"/>
      </w:tblPr>
      <w:tblGrid>
        <w:gridCol w:w="11561"/>
      </w:tblGrid>
      <w:tr w:rsidR="00216EC6" w:rsidRPr="00216EC6" w14:paraId="4322CE52" w14:textId="77777777" w:rsidTr="009B765E">
        <w:trPr>
          <w:trHeight w:val="288"/>
        </w:trPr>
        <w:tc>
          <w:tcPr>
            <w:tcW w:w="1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C66F" w14:textId="77777777" w:rsidR="00541EE2" w:rsidRDefault="00541EE2" w:rsidP="00216E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518A566F" w14:textId="77777777" w:rsidR="00216EC6" w:rsidRPr="00216EC6" w:rsidRDefault="00216EC6" w:rsidP="00216E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  <w:tr w:rsidR="009B765E" w:rsidRPr="00216EC6" w14:paraId="4C11D5E0" w14:textId="77777777" w:rsidTr="009B765E">
        <w:trPr>
          <w:trHeight w:val="288"/>
        </w:trPr>
        <w:tc>
          <w:tcPr>
            <w:tcW w:w="1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Style w:val="TableGrid"/>
              <w:tblW w:w="8245" w:type="dxa"/>
              <w:tblLook w:val="04A0" w:firstRow="1" w:lastRow="0" w:firstColumn="1" w:lastColumn="0" w:noHBand="0" w:noVBand="1"/>
            </w:tblPr>
            <w:tblGrid>
              <w:gridCol w:w="1696"/>
              <w:gridCol w:w="737"/>
              <w:gridCol w:w="709"/>
              <w:gridCol w:w="708"/>
              <w:gridCol w:w="1276"/>
              <w:gridCol w:w="709"/>
              <w:gridCol w:w="850"/>
              <w:gridCol w:w="1560"/>
            </w:tblGrid>
            <w:tr w:rsidR="009B765E" w14:paraId="73F598B9" w14:textId="77777777" w:rsidTr="00215625">
              <w:tc>
                <w:tcPr>
                  <w:tcW w:w="1696" w:type="dxa"/>
                </w:tcPr>
                <w:p w14:paraId="5F1CA7B5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Region</w:t>
                  </w:r>
                </w:p>
              </w:tc>
              <w:tc>
                <w:tcPr>
                  <w:tcW w:w="2154" w:type="dxa"/>
                  <w:gridSpan w:val="3"/>
                </w:tcPr>
                <w:p w14:paraId="695ABE84" w14:textId="77777777" w:rsidR="009B765E" w:rsidRPr="002907A1" w:rsidRDefault="009B765E" w:rsidP="009B765E">
                  <w:pPr>
                    <w:jc w:val="center"/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Drinking water</w:t>
                  </w:r>
                </w:p>
              </w:tc>
              <w:tc>
                <w:tcPr>
                  <w:tcW w:w="4395" w:type="dxa"/>
                  <w:gridSpan w:val="4"/>
                </w:tcPr>
                <w:p w14:paraId="594BC025" w14:textId="77777777" w:rsidR="009B765E" w:rsidRPr="002907A1" w:rsidRDefault="009B765E" w:rsidP="009B765E">
                  <w:pPr>
                    <w:jc w:val="center"/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Toilet type</w:t>
                  </w:r>
                </w:p>
                <w:p w14:paraId="4A171E63" w14:textId="77777777" w:rsidR="009B765E" w:rsidRPr="002907A1" w:rsidRDefault="009B765E" w:rsidP="009B765E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9B765E" w14:paraId="5C516A1A" w14:textId="77777777" w:rsidTr="00215625">
              <w:tc>
                <w:tcPr>
                  <w:tcW w:w="1696" w:type="dxa"/>
                </w:tcPr>
                <w:p w14:paraId="2FF0EC77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737" w:type="dxa"/>
                </w:tcPr>
                <w:p w14:paraId="48AC636D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Piped</w:t>
                  </w:r>
                </w:p>
              </w:tc>
              <w:tc>
                <w:tcPr>
                  <w:tcW w:w="709" w:type="dxa"/>
                </w:tcPr>
                <w:p w14:paraId="186F3068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Well</w:t>
                  </w:r>
                </w:p>
              </w:tc>
              <w:tc>
                <w:tcPr>
                  <w:tcW w:w="708" w:type="dxa"/>
                </w:tcPr>
                <w:p w14:paraId="7CA0B728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Tank</w:t>
                  </w:r>
                </w:p>
              </w:tc>
              <w:tc>
                <w:tcPr>
                  <w:tcW w:w="1276" w:type="dxa"/>
                </w:tcPr>
                <w:p w14:paraId="3C9F6E45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Pit Latrine</w:t>
                  </w:r>
                </w:p>
              </w:tc>
              <w:tc>
                <w:tcPr>
                  <w:tcW w:w="709" w:type="dxa"/>
                </w:tcPr>
                <w:p w14:paraId="4B5626E8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VIP</w:t>
                  </w:r>
                </w:p>
                <w:p w14:paraId="431F63F4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850" w:type="dxa"/>
                </w:tcPr>
                <w:p w14:paraId="264A6108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Flush</w:t>
                  </w:r>
                </w:p>
              </w:tc>
              <w:tc>
                <w:tcPr>
                  <w:tcW w:w="1560" w:type="dxa"/>
                </w:tcPr>
                <w:p w14:paraId="0E793E22" w14:textId="77777777" w:rsidR="009B765E" w:rsidRPr="002907A1" w:rsidRDefault="009B765E" w:rsidP="009B765E">
                  <w:pPr>
                    <w:rPr>
                      <w:b/>
                      <w:bCs/>
                    </w:rPr>
                  </w:pPr>
                  <w:r w:rsidRPr="002907A1">
                    <w:rPr>
                      <w:b/>
                      <w:bCs/>
                    </w:rPr>
                    <w:t>Water sealed</w:t>
                  </w:r>
                </w:p>
              </w:tc>
            </w:tr>
            <w:tr w:rsidR="009B765E" w14:paraId="03B3F33A" w14:textId="77777777" w:rsidTr="00215625">
              <w:tc>
                <w:tcPr>
                  <w:tcW w:w="1696" w:type="dxa"/>
                </w:tcPr>
                <w:p w14:paraId="3A6059C9" w14:textId="77777777" w:rsidR="009B765E" w:rsidRDefault="009B765E" w:rsidP="009B765E">
                  <w:r>
                    <w:t>Vanuatu</w:t>
                  </w:r>
                </w:p>
              </w:tc>
              <w:tc>
                <w:tcPr>
                  <w:tcW w:w="737" w:type="dxa"/>
                </w:tcPr>
                <w:p w14:paraId="1D6154E7" w14:textId="77777777" w:rsidR="009B765E" w:rsidRDefault="009B765E" w:rsidP="009B765E"/>
              </w:tc>
              <w:tc>
                <w:tcPr>
                  <w:tcW w:w="709" w:type="dxa"/>
                </w:tcPr>
                <w:p w14:paraId="3A02F670" w14:textId="77777777" w:rsidR="009B765E" w:rsidRDefault="009B765E" w:rsidP="009B765E"/>
              </w:tc>
              <w:tc>
                <w:tcPr>
                  <w:tcW w:w="708" w:type="dxa"/>
                </w:tcPr>
                <w:p w14:paraId="1EB4FC55" w14:textId="77777777" w:rsidR="009B765E" w:rsidRDefault="009B765E" w:rsidP="009B765E"/>
              </w:tc>
              <w:tc>
                <w:tcPr>
                  <w:tcW w:w="1276" w:type="dxa"/>
                </w:tcPr>
                <w:p w14:paraId="204113F6" w14:textId="77777777" w:rsidR="009B765E" w:rsidRDefault="009B765E" w:rsidP="009B765E"/>
              </w:tc>
              <w:tc>
                <w:tcPr>
                  <w:tcW w:w="709" w:type="dxa"/>
                </w:tcPr>
                <w:p w14:paraId="7BA777FD" w14:textId="77777777" w:rsidR="009B765E" w:rsidRDefault="009B765E" w:rsidP="009B765E"/>
              </w:tc>
              <w:tc>
                <w:tcPr>
                  <w:tcW w:w="850" w:type="dxa"/>
                </w:tcPr>
                <w:p w14:paraId="62B32AE1" w14:textId="77777777" w:rsidR="009B765E" w:rsidRDefault="009B765E" w:rsidP="009B765E"/>
              </w:tc>
              <w:tc>
                <w:tcPr>
                  <w:tcW w:w="1560" w:type="dxa"/>
                </w:tcPr>
                <w:p w14:paraId="0E80F141" w14:textId="77777777" w:rsidR="009B765E" w:rsidRDefault="009B765E" w:rsidP="009B765E"/>
              </w:tc>
            </w:tr>
          </w:tbl>
          <w:p w14:paraId="1248FCC6" w14:textId="77777777" w:rsidR="009B765E" w:rsidRDefault="009B765E" w:rsidP="00216E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  <w:p w14:paraId="04159C17" w14:textId="77777777" w:rsidR="009B765E" w:rsidRPr="00216EC6" w:rsidRDefault="009B765E" w:rsidP="00216EC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</w:p>
        </w:tc>
      </w:tr>
    </w:tbl>
    <w:p w14:paraId="039875CF" w14:textId="77777777" w:rsidR="00317401" w:rsidRPr="00317401" w:rsidRDefault="00317401" w:rsidP="00317401">
      <w:pPr>
        <w:rPr>
          <w:b/>
          <w:bCs/>
        </w:rPr>
      </w:pPr>
    </w:p>
    <w:sectPr w:rsidR="00317401" w:rsidRPr="00317401" w:rsidSect="00FD5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3D8"/>
    <w:multiLevelType w:val="hybridMultilevel"/>
    <w:tmpl w:val="5DACFCE6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0648292A"/>
    <w:multiLevelType w:val="hybridMultilevel"/>
    <w:tmpl w:val="5DACFCE6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" w15:restartNumberingAfterBreak="0">
    <w:nsid w:val="073403DA"/>
    <w:multiLevelType w:val="hybridMultilevel"/>
    <w:tmpl w:val="DE8E976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3" w15:restartNumberingAfterBreak="0">
    <w:nsid w:val="0A0E6CE3"/>
    <w:multiLevelType w:val="hybridMultilevel"/>
    <w:tmpl w:val="AB5C78D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" w15:restartNumberingAfterBreak="0">
    <w:nsid w:val="155A59F3"/>
    <w:multiLevelType w:val="hybridMultilevel"/>
    <w:tmpl w:val="306861C4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" w15:restartNumberingAfterBreak="0">
    <w:nsid w:val="19C25310"/>
    <w:multiLevelType w:val="hybridMultilevel"/>
    <w:tmpl w:val="1BBE903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6" w15:restartNumberingAfterBreak="0">
    <w:nsid w:val="1D8C45A1"/>
    <w:multiLevelType w:val="hybridMultilevel"/>
    <w:tmpl w:val="DCFA0D84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7" w15:restartNumberingAfterBreak="0">
    <w:nsid w:val="1FAE1E77"/>
    <w:multiLevelType w:val="hybridMultilevel"/>
    <w:tmpl w:val="08AE3478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8" w15:restartNumberingAfterBreak="0">
    <w:nsid w:val="27D672EE"/>
    <w:multiLevelType w:val="hybridMultilevel"/>
    <w:tmpl w:val="B8A0792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9" w15:restartNumberingAfterBreak="0">
    <w:nsid w:val="36161B71"/>
    <w:multiLevelType w:val="hybridMultilevel"/>
    <w:tmpl w:val="D17CFF42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3B113B17"/>
    <w:multiLevelType w:val="hybridMultilevel"/>
    <w:tmpl w:val="55561C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1" w15:restartNumberingAfterBreak="0">
    <w:nsid w:val="3CB23B5F"/>
    <w:multiLevelType w:val="hybridMultilevel"/>
    <w:tmpl w:val="B0AAD786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2" w15:restartNumberingAfterBreak="0">
    <w:nsid w:val="3EA46CE5"/>
    <w:multiLevelType w:val="hybridMultilevel"/>
    <w:tmpl w:val="168A1AB0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3" w15:restartNumberingAfterBreak="0">
    <w:nsid w:val="44DB4A8E"/>
    <w:multiLevelType w:val="hybridMultilevel"/>
    <w:tmpl w:val="AD96DED2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4" w15:restartNumberingAfterBreak="0">
    <w:nsid w:val="473B6D22"/>
    <w:multiLevelType w:val="hybridMultilevel"/>
    <w:tmpl w:val="26284528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474A1498"/>
    <w:multiLevelType w:val="hybridMultilevel"/>
    <w:tmpl w:val="825EE040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6" w15:restartNumberingAfterBreak="0">
    <w:nsid w:val="4A864A33"/>
    <w:multiLevelType w:val="hybridMultilevel"/>
    <w:tmpl w:val="83889256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7" w15:restartNumberingAfterBreak="0">
    <w:nsid w:val="53744064"/>
    <w:multiLevelType w:val="hybridMultilevel"/>
    <w:tmpl w:val="5C0CCF2C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8" w15:restartNumberingAfterBreak="0">
    <w:nsid w:val="56EF6075"/>
    <w:multiLevelType w:val="hybridMultilevel"/>
    <w:tmpl w:val="81C49A46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9" w15:restartNumberingAfterBreak="0">
    <w:nsid w:val="58C3727D"/>
    <w:multiLevelType w:val="hybridMultilevel"/>
    <w:tmpl w:val="ED64CC18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0" w15:restartNumberingAfterBreak="0">
    <w:nsid w:val="5D432EF9"/>
    <w:multiLevelType w:val="hybridMultilevel"/>
    <w:tmpl w:val="862E1354"/>
    <w:lvl w:ilvl="0" w:tplc="08090017">
      <w:start w:val="1"/>
      <w:numFmt w:val="lowerLetter"/>
      <w:lvlText w:val="%1)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2923" w:hanging="360"/>
      </w:pPr>
    </w:lvl>
    <w:lvl w:ilvl="2" w:tplc="0809001B" w:tentative="1">
      <w:start w:val="1"/>
      <w:numFmt w:val="lowerRoman"/>
      <w:lvlText w:val="%3."/>
      <w:lvlJc w:val="right"/>
      <w:pPr>
        <w:ind w:left="3643" w:hanging="180"/>
      </w:pPr>
    </w:lvl>
    <w:lvl w:ilvl="3" w:tplc="0809000F" w:tentative="1">
      <w:start w:val="1"/>
      <w:numFmt w:val="decimal"/>
      <w:lvlText w:val="%4."/>
      <w:lvlJc w:val="left"/>
      <w:pPr>
        <w:ind w:left="4363" w:hanging="360"/>
      </w:pPr>
    </w:lvl>
    <w:lvl w:ilvl="4" w:tplc="08090019" w:tentative="1">
      <w:start w:val="1"/>
      <w:numFmt w:val="lowerLetter"/>
      <w:lvlText w:val="%5."/>
      <w:lvlJc w:val="left"/>
      <w:pPr>
        <w:ind w:left="5083" w:hanging="360"/>
      </w:pPr>
    </w:lvl>
    <w:lvl w:ilvl="5" w:tplc="0809001B" w:tentative="1">
      <w:start w:val="1"/>
      <w:numFmt w:val="lowerRoman"/>
      <w:lvlText w:val="%6."/>
      <w:lvlJc w:val="right"/>
      <w:pPr>
        <w:ind w:left="5803" w:hanging="180"/>
      </w:pPr>
    </w:lvl>
    <w:lvl w:ilvl="6" w:tplc="0809000F" w:tentative="1">
      <w:start w:val="1"/>
      <w:numFmt w:val="decimal"/>
      <w:lvlText w:val="%7."/>
      <w:lvlJc w:val="left"/>
      <w:pPr>
        <w:ind w:left="6523" w:hanging="360"/>
      </w:pPr>
    </w:lvl>
    <w:lvl w:ilvl="7" w:tplc="08090019" w:tentative="1">
      <w:start w:val="1"/>
      <w:numFmt w:val="lowerLetter"/>
      <w:lvlText w:val="%8."/>
      <w:lvlJc w:val="left"/>
      <w:pPr>
        <w:ind w:left="7243" w:hanging="360"/>
      </w:pPr>
    </w:lvl>
    <w:lvl w:ilvl="8" w:tplc="08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1" w15:restartNumberingAfterBreak="0">
    <w:nsid w:val="60BF4A2A"/>
    <w:multiLevelType w:val="hybridMultilevel"/>
    <w:tmpl w:val="E7B6B9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30862BF"/>
    <w:multiLevelType w:val="hybridMultilevel"/>
    <w:tmpl w:val="19C0475E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3" w15:restartNumberingAfterBreak="0">
    <w:nsid w:val="698013CA"/>
    <w:multiLevelType w:val="hybridMultilevel"/>
    <w:tmpl w:val="89B6B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85896"/>
    <w:multiLevelType w:val="hybridMultilevel"/>
    <w:tmpl w:val="6B007B00"/>
    <w:lvl w:ilvl="0" w:tplc="0809001B">
      <w:start w:val="1"/>
      <w:numFmt w:val="lowerRoman"/>
      <w:lvlText w:val="%1."/>
      <w:lvlJc w:val="right"/>
      <w:pPr>
        <w:ind w:left="1483" w:hanging="360"/>
      </w:pPr>
    </w:lvl>
    <w:lvl w:ilvl="1" w:tplc="08090019" w:tentative="1">
      <w:start w:val="1"/>
      <w:numFmt w:val="lowerLetter"/>
      <w:lvlText w:val="%2."/>
      <w:lvlJc w:val="left"/>
      <w:pPr>
        <w:ind w:left="2203" w:hanging="360"/>
      </w:pPr>
    </w:lvl>
    <w:lvl w:ilvl="2" w:tplc="0809001B" w:tentative="1">
      <w:start w:val="1"/>
      <w:numFmt w:val="lowerRoman"/>
      <w:lvlText w:val="%3."/>
      <w:lvlJc w:val="right"/>
      <w:pPr>
        <w:ind w:left="2923" w:hanging="180"/>
      </w:pPr>
    </w:lvl>
    <w:lvl w:ilvl="3" w:tplc="0809000F" w:tentative="1">
      <w:start w:val="1"/>
      <w:numFmt w:val="decimal"/>
      <w:lvlText w:val="%4."/>
      <w:lvlJc w:val="left"/>
      <w:pPr>
        <w:ind w:left="3643" w:hanging="360"/>
      </w:pPr>
    </w:lvl>
    <w:lvl w:ilvl="4" w:tplc="08090019" w:tentative="1">
      <w:start w:val="1"/>
      <w:numFmt w:val="lowerLetter"/>
      <w:lvlText w:val="%5."/>
      <w:lvlJc w:val="left"/>
      <w:pPr>
        <w:ind w:left="4363" w:hanging="360"/>
      </w:pPr>
    </w:lvl>
    <w:lvl w:ilvl="5" w:tplc="0809001B" w:tentative="1">
      <w:start w:val="1"/>
      <w:numFmt w:val="lowerRoman"/>
      <w:lvlText w:val="%6."/>
      <w:lvlJc w:val="right"/>
      <w:pPr>
        <w:ind w:left="5083" w:hanging="180"/>
      </w:pPr>
    </w:lvl>
    <w:lvl w:ilvl="6" w:tplc="0809000F" w:tentative="1">
      <w:start w:val="1"/>
      <w:numFmt w:val="decimal"/>
      <w:lvlText w:val="%7."/>
      <w:lvlJc w:val="left"/>
      <w:pPr>
        <w:ind w:left="5803" w:hanging="360"/>
      </w:pPr>
    </w:lvl>
    <w:lvl w:ilvl="7" w:tplc="08090019" w:tentative="1">
      <w:start w:val="1"/>
      <w:numFmt w:val="lowerLetter"/>
      <w:lvlText w:val="%8."/>
      <w:lvlJc w:val="left"/>
      <w:pPr>
        <w:ind w:left="6523" w:hanging="360"/>
      </w:pPr>
    </w:lvl>
    <w:lvl w:ilvl="8" w:tplc="08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5" w15:restartNumberingAfterBreak="0">
    <w:nsid w:val="739C677F"/>
    <w:multiLevelType w:val="hybridMultilevel"/>
    <w:tmpl w:val="FD5C66C0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26" w15:restartNumberingAfterBreak="0">
    <w:nsid w:val="753B3571"/>
    <w:multiLevelType w:val="hybridMultilevel"/>
    <w:tmpl w:val="88BE641C"/>
    <w:lvl w:ilvl="0" w:tplc="FFFFFFFF">
      <w:start w:val="1"/>
      <w:numFmt w:val="lowerRoman"/>
      <w:lvlText w:val="%1."/>
      <w:lvlJc w:val="right"/>
      <w:pPr>
        <w:ind w:left="1483" w:hanging="360"/>
      </w:pPr>
    </w:lvl>
    <w:lvl w:ilvl="1" w:tplc="FFFFFFFF" w:tentative="1">
      <w:start w:val="1"/>
      <w:numFmt w:val="lowerLetter"/>
      <w:lvlText w:val="%2."/>
      <w:lvlJc w:val="left"/>
      <w:pPr>
        <w:ind w:left="2203" w:hanging="360"/>
      </w:pPr>
    </w:lvl>
    <w:lvl w:ilvl="2" w:tplc="FFFFFFFF" w:tentative="1">
      <w:start w:val="1"/>
      <w:numFmt w:val="lowerRoman"/>
      <w:lvlText w:val="%3."/>
      <w:lvlJc w:val="right"/>
      <w:pPr>
        <w:ind w:left="2923" w:hanging="180"/>
      </w:pPr>
    </w:lvl>
    <w:lvl w:ilvl="3" w:tplc="FFFFFFFF" w:tentative="1">
      <w:start w:val="1"/>
      <w:numFmt w:val="decimal"/>
      <w:lvlText w:val="%4."/>
      <w:lvlJc w:val="left"/>
      <w:pPr>
        <w:ind w:left="3643" w:hanging="360"/>
      </w:pPr>
    </w:lvl>
    <w:lvl w:ilvl="4" w:tplc="FFFFFFFF" w:tentative="1">
      <w:start w:val="1"/>
      <w:numFmt w:val="lowerLetter"/>
      <w:lvlText w:val="%5."/>
      <w:lvlJc w:val="left"/>
      <w:pPr>
        <w:ind w:left="4363" w:hanging="360"/>
      </w:pPr>
    </w:lvl>
    <w:lvl w:ilvl="5" w:tplc="FFFFFFFF" w:tentative="1">
      <w:start w:val="1"/>
      <w:numFmt w:val="lowerRoman"/>
      <w:lvlText w:val="%6."/>
      <w:lvlJc w:val="right"/>
      <w:pPr>
        <w:ind w:left="5083" w:hanging="180"/>
      </w:pPr>
    </w:lvl>
    <w:lvl w:ilvl="6" w:tplc="FFFFFFFF" w:tentative="1">
      <w:start w:val="1"/>
      <w:numFmt w:val="decimal"/>
      <w:lvlText w:val="%7."/>
      <w:lvlJc w:val="left"/>
      <w:pPr>
        <w:ind w:left="5803" w:hanging="360"/>
      </w:pPr>
    </w:lvl>
    <w:lvl w:ilvl="7" w:tplc="FFFFFFFF" w:tentative="1">
      <w:start w:val="1"/>
      <w:numFmt w:val="lowerLetter"/>
      <w:lvlText w:val="%8."/>
      <w:lvlJc w:val="left"/>
      <w:pPr>
        <w:ind w:left="6523" w:hanging="360"/>
      </w:pPr>
    </w:lvl>
    <w:lvl w:ilvl="8" w:tplc="FFFFFFFF" w:tentative="1">
      <w:start w:val="1"/>
      <w:numFmt w:val="lowerRoman"/>
      <w:lvlText w:val="%9."/>
      <w:lvlJc w:val="right"/>
      <w:pPr>
        <w:ind w:left="7243" w:hanging="180"/>
      </w:pPr>
    </w:lvl>
  </w:abstractNum>
  <w:num w:numId="1" w16cid:durableId="1698119065">
    <w:abstractNumId w:val="23"/>
  </w:num>
  <w:num w:numId="2" w16cid:durableId="2051758786">
    <w:abstractNumId w:val="21"/>
  </w:num>
  <w:num w:numId="3" w16cid:durableId="438840885">
    <w:abstractNumId w:val="12"/>
  </w:num>
  <w:num w:numId="4" w16cid:durableId="1814641293">
    <w:abstractNumId w:val="24"/>
  </w:num>
  <w:num w:numId="5" w16cid:durableId="1960794374">
    <w:abstractNumId w:val="2"/>
  </w:num>
  <w:num w:numId="6" w16cid:durableId="1734691482">
    <w:abstractNumId w:val="16"/>
  </w:num>
  <w:num w:numId="7" w16cid:durableId="234320807">
    <w:abstractNumId w:val="6"/>
  </w:num>
  <w:num w:numId="8" w16cid:durableId="1357654022">
    <w:abstractNumId w:val="10"/>
  </w:num>
  <w:num w:numId="9" w16cid:durableId="552469733">
    <w:abstractNumId w:val="0"/>
  </w:num>
  <w:num w:numId="10" w16cid:durableId="366832825">
    <w:abstractNumId w:val="18"/>
  </w:num>
  <w:num w:numId="11" w16cid:durableId="681779630">
    <w:abstractNumId w:val="14"/>
  </w:num>
  <w:num w:numId="12" w16cid:durableId="1829438946">
    <w:abstractNumId w:val="17"/>
  </w:num>
  <w:num w:numId="13" w16cid:durableId="346831274">
    <w:abstractNumId w:val="20"/>
  </w:num>
  <w:num w:numId="14" w16cid:durableId="533463591">
    <w:abstractNumId w:val="3"/>
  </w:num>
  <w:num w:numId="15" w16cid:durableId="1075519093">
    <w:abstractNumId w:val="4"/>
  </w:num>
  <w:num w:numId="16" w16cid:durableId="1702822472">
    <w:abstractNumId w:val="5"/>
  </w:num>
  <w:num w:numId="17" w16cid:durableId="1847984239">
    <w:abstractNumId w:val="26"/>
  </w:num>
  <w:num w:numId="18" w16cid:durableId="2145001801">
    <w:abstractNumId w:val="13"/>
  </w:num>
  <w:num w:numId="19" w16cid:durableId="2003849661">
    <w:abstractNumId w:val="19"/>
  </w:num>
  <w:num w:numId="20" w16cid:durableId="1319462017">
    <w:abstractNumId w:val="25"/>
  </w:num>
  <w:num w:numId="21" w16cid:durableId="1900432732">
    <w:abstractNumId w:val="8"/>
  </w:num>
  <w:num w:numId="22" w16cid:durableId="1757441633">
    <w:abstractNumId w:val="7"/>
  </w:num>
  <w:num w:numId="23" w16cid:durableId="2025283432">
    <w:abstractNumId w:val="22"/>
  </w:num>
  <w:num w:numId="24" w16cid:durableId="1589539450">
    <w:abstractNumId w:val="11"/>
  </w:num>
  <w:num w:numId="25" w16cid:durableId="1864976343">
    <w:abstractNumId w:val="9"/>
  </w:num>
  <w:num w:numId="26" w16cid:durableId="1753425256">
    <w:abstractNumId w:val="1"/>
  </w:num>
  <w:num w:numId="27" w16cid:durableId="19691214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B6"/>
    <w:rsid w:val="00123819"/>
    <w:rsid w:val="001E7951"/>
    <w:rsid w:val="00215625"/>
    <w:rsid w:val="00216EC6"/>
    <w:rsid w:val="00257E3F"/>
    <w:rsid w:val="002907A1"/>
    <w:rsid w:val="002D6812"/>
    <w:rsid w:val="002E1575"/>
    <w:rsid w:val="00317401"/>
    <w:rsid w:val="003E2182"/>
    <w:rsid w:val="0043679A"/>
    <w:rsid w:val="00483B78"/>
    <w:rsid w:val="00515A2B"/>
    <w:rsid w:val="00541EE2"/>
    <w:rsid w:val="00545635"/>
    <w:rsid w:val="005A5274"/>
    <w:rsid w:val="006C439A"/>
    <w:rsid w:val="006E64F5"/>
    <w:rsid w:val="007168EB"/>
    <w:rsid w:val="00735857"/>
    <w:rsid w:val="007528A5"/>
    <w:rsid w:val="00764788"/>
    <w:rsid w:val="007B2AD6"/>
    <w:rsid w:val="00901EC3"/>
    <w:rsid w:val="00957B42"/>
    <w:rsid w:val="009B765E"/>
    <w:rsid w:val="00A03253"/>
    <w:rsid w:val="00AB06C8"/>
    <w:rsid w:val="00B40739"/>
    <w:rsid w:val="00BA3D2F"/>
    <w:rsid w:val="00BB256B"/>
    <w:rsid w:val="00BC23D5"/>
    <w:rsid w:val="00CD45B1"/>
    <w:rsid w:val="00D82701"/>
    <w:rsid w:val="00F11FAB"/>
    <w:rsid w:val="00F80FB6"/>
    <w:rsid w:val="00F81F77"/>
    <w:rsid w:val="00FA1FA8"/>
    <w:rsid w:val="00FB0439"/>
    <w:rsid w:val="00FD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0014"/>
  <w15:chartTrackingRefBased/>
  <w15:docId w15:val="{08469E00-4130-43D3-AAF3-6BA88FFD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358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1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8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Hugo Pigott</cp:lastModifiedBy>
  <cp:revision>15</cp:revision>
  <dcterms:created xsi:type="dcterms:W3CDTF">2025-07-07T00:25:00Z</dcterms:created>
  <dcterms:modified xsi:type="dcterms:W3CDTF">2025-09-13T01:56:00Z</dcterms:modified>
</cp:coreProperties>
</file>