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7960934"/>
        <w:docPartObj>
          <w:docPartGallery w:val="Cover Pages"/>
          <w:docPartUnique/>
        </w:docPartObj>
      </w:sdtPr>
      <w:sdtEndPr>
        <w:rPr>
          <w:rFonts w:ascii="Century Gothic" w:eastAsia="Century Gothic" w:hAnsi="Century Gothic" w:cs="Century Gothic"/>
          <w:sz w:val="48"/>
          <w:szCs w:val="48"/>
        </w:rPr>
      </w:sdtEndPr>
      <w:sdtContent>
        <w:p w:rsidR="007022E5" w:rsidRDefault="007022E5" w:rsidP="0016214E">
          <w:pPr>
            <w:jc w:val="both"/>
          </w:pPr>
        </w:p>
        <w:p w:rsidR="007022E5" w:rsidRDefault="00F046AA" w:rsidP="0016214E">
          <w:pPr>
            <w:jc w:val="both"/>
            <w:rPr>
              <w:rFonts w:ascii="Century Gothic" w:eastAsia="Century Gothic" w:hAnsi="Century Gothic" w:cs="Century Gothic"/>
              <w:sz w:val="48"/>
              <w:szCs w:val="48"/>
            </w:rPr>
          </w:pPr>
        </w:p>
      </w:sdtContent>
    </w:sdt>
    <w:p w:rsidR="00BA11EF" w:rsidRDefault="007022E5" w:rsidP="0016214E">
      <w:pPr>
        <w:contextualSpacing w:val="0"/>
        <w:jc w:val="both"/>
      </w:pPr>
      <w:r>
        <w:rPr>
          <w:noProof/>
          <w:lang w:val="es-ES"/>
        </w:rPr>
        <mc:AlternateContent>
          <mc:Choice Requires="wps">
            <w:drawing>
              <wp:anchor distT="0" distB="0" distL="114300" distR="114300" simplePos="0" relativeHeight="251589120" behindDoc="0" locked="0" layoutInCell="1" allowOverlap="1" wp14:anchorId="6BA10EE3" wp14:editId="1CC5016B">
                <wp:simplePos x="0" y="0"/>
                <wp:positionH relativeFrom="margin">
                  <wp:posOffset>5448300</wp:posOffset>
                </wp:positionH>
                <wp:positionV relativeFrom="page">
                  <wp:posOffset>-19050</wp:posOffset>
                </wp:positionV>
                <wp:extent cx="495300" cy="1304925"/>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95300"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022E5" w:rsidRPr="007022E5" w:rsidRDefault="00650578">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P4</w:t>
                                </w:r>
                                <w:r w:rsidR="007022E5" w:rsidRPr="007022E5">
                                  <w:rPr>
                                    <w:rFonts w:ascii="Century Gothic" w:hAnsi="Century Gothic"/>
                                    <w:color w:val="FFFFFF" w:themeColor="background1"/>
                                    <w:sz w:val="24"/>
                                    <w:szCs w:val="24"/>
                                  </w:rPr>
                                  <w:t>-IA</w:t>
                                </w:r>
                              </w:p>
                            </w:sdtContent>
                          </w:sdt>
                          <w:p w:rsidR="007022E5" w:rsidRDefault="007022E5"/>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A10EE3" id="Rectangle 132" o:spid="_x0000_s1026" style="position:absolute;left:0;text-align:left;margin-left:429pt;margin-top:-1.5pt;width:39pt;height:102.7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" fillcolor="#4f81bd [3204]" stroked="f" strokeweight="2pt">
                <v:path arrowok="t"/>
                <o:lock v:ext="edit" aspectratio="t"/>
                <v:textbox inset="3.6pt,,3.6pt">
                  <w:txbxContent>
                    <w:sdt>
                      <w:sdtPr>
                        <w:rPr>
                          <w:rFonts w:ascii="Century Gothic" w:hAnsi="Century Gothic"/>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022E5" w:rsidRPr="007022E5" w:rsidRDefault="00650578">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P4</w:t>
                          </w:r>
                          <w:r w:rsidR="007022E5" w:rsidRPr="007022E5">
                            <w:rPr>
                              <w:rFonts w:ascii="Century Gothic" w:hAnsi="Century Gothic"/>
                              <w:color w:val="FFFFFF" w:themeColor="background1"/>
                              <w:sz w:val="24"/>
                              <w:szCs w:val="24"/>
                            </w:rPr>
                            <w:t>-IA</w:t>
                          </w:r>
                        </w:p>
                      </w:sdtContent>
                    </w:sdt>
                    <w:p w:rsidR="007022E5" w:rsidRDefault="007022E5"/>
                  </w:txbxContent>
                </v:textbox>
                <w10:wrap anchorx="margin" anchory="page"/>
              </v:rect>
            </w:pict>
          </mc:Fallback>
        </mc:AlternateContent>
      </w:r>
    </w:p>
    <w:p w:rsidR="00BA11EF" w:rsidRDefault="00BA11EF" w:rsidP="0016214E">
      <w:pPr>
        <w:contextualSpacing w:val="0"/>
        <w:jc w:val="both"/>
        <w:rPr>
          <w:rFonts w:ascii="Century Gothic" w:eastAsia="Century Gothic" w:hAnsi="Century Gothic" w:cs="Century Gothic"/>
          <w:sz w:val="48"/>
          <w:szCs w:val="48"/>
        </w:rPr>
      </w:pPr>
    </w:p>
    <w:p w:rsidR="00BA11EF" w:rsidRDefault="00BA11EF" w:rsidP="0016214E">
      <w:pPr>
        <w:contextualSpacing w:val="0"/>
        <w:jc w:val="both"/>
        <w:rPr>
          <w:rFonts w:ascii="Century Gothic" w:eastAsia="Century Gothic" w:hAnsi="Century Gothic" w:cs="Century Gothic"/>
          <w:sz w:val="48"/>
          <w:szCs w:val="48"/>
        </w:rPr>
      </w:pPr>
    </w:p>
    <w:p w:rsidR="00BA11EF" w:rsidRDefault="00BA11EF" w:rsidP="0016214E">
      <w:pPr>
        <w:contextualSpacing w:val="0"/>
        <w:jc w:val="both"/>
        <w:rPr>
          <w:rFonts w:ascii="Century Gothic" w:eastAsia="Century Gothic" w:hAnsi="Century Gothic" w:cs="Century Gothic"/>
          <w:sz w:val="48"/>
          <w:szCs w:val="48"/>
        </w:rPr>
      </w:pPr>
    </w:p>
    <w:p w:rsidR="00BA11EF" w:rsidRPr="007022E5" w:rsidRDefault="00650578" w:rsidP="0016214E">
      <w:pPr>
        <w:contextualSpacing w:val="0"/>
        <w:jc w:val="both"/>
        <w:rPr>
          <w:rFonts w:ascii="Century Gothic" w:eastAsia="Century Gothic" w:hAnsi="Century Gothic" w:cs="Century Gothic"/>
          <w:color w:val="0B5394"/>
          <w:sz w:val="48"/>
          <w:szCs w:val="48"/>
          <w:lang w:val="es-ES"/>
        </w:rPr>
      </w:pPr>
      <w:r>
        <w:rPr>
          <w:rFonts w:ascii="Century Gothic" w:eastAsia="Century Gothic" w:hAnsi="Century Gothic" w:cs="Century Gothic"/>
          <w:color w:val="0B5394"/>
          <w:sz w:val="48"/>
          <w:szCs w:val="48"/>
          <w:lang w:val="es-ES"/>
        </w:rPr>
        <w:t>Proyecto IA - Práctica 4</w:t>
      </w:r>
      <w:r w:rsidR="002B3A96" w:rsidRPr="007022E5">
        <w:rPr>
          <w:rFonts w:ascii="Century Gothic" w:eastAsia="Century Gothic" w:hAnsi="Century Gothic" w:cs="Century Gothic"/>
          <w:color w:val="0B5394"/>
          <w:sz w:val="48"/>
          <w:szCs w:val="48"/>
          <w:lang w:val="es-ES"/>
        </w:rPr>
        <w:t>:</w:t>
      </w:r>
    </w:p>
    <w:p w:rsidR="00BA11EF" w:rsidRPr="007022E5" w:rsidRDefault="003A56D3" w:rsidP="0016214E">
      <w:pPr>
        <w:contextualSpacing w:val="0"/>
        <w:jc w:val="both"/>
        <w:rPr>
          <w:rFonts w:ascii="Century Gothic" w:eastAsia="Century Gothic" w:hAnsi="Century Gothic" w:cs="Century Gothic"/>
          <w:color w:val="3D85C6"/>
          <w:sz w:val="48"/>
          <w:szCs w:val="48"/>
          <w:lang w:val="es-ES"/>
        </w:rPr>
      </w:pPr>
      <w:r>
        <w:rPr>
          <w:rFonts w:ascii="Century Gothic" w:eastAsia="Century Gothic" w:hAnsi="Century Gothic" w:cs="Century Gothic"/>
          <w:color w:val="3D85C6"/>
          <w:sz w:val="48"/>
          <w:szCs w:val="48"/>
          <w:lang w:val="es-ES"/>
        </w:rPr>
        <w:t>Redes Neuronales</w:t>
      </w:r>
    </w:p>
    <w:p w:rsidR="00BA11EF" w:rsidRDefault="00BA11EF" w:rsidP="0016214E">
      <w:pPr>
        <w:contextualSpacing w:val="0"/>
        <w:jc w:val="both"/>
        <w:rPr>
          <w:rFonts w:ascii="Century Gothic" w:eastAsia="Century Gothic" w:hAnsi="Century Gothic" w:cs="Century Gothic"/>
          <w:color w:val="3D85C6"/>
          <w:sz w:val="48"/>
          <w:szCs w:val="48"/>
          <w:lang w:val="es-ES"/>
        </w:rPr>
      </w:pPr>
    </w:p>
    <w:p w:rsidR="00137D43" w:rsidRDefault="00137D43" w:rsidP="0016214E">
      <w:pPr>
        <w:contextualSpacing w:val="0"/>
        <w:jc w:val="both"/>
        <w:rPr>
          <w:rFonts w:ascii="Century Gothic" w:eastAsia="Century Gothic" w:hAnsi="Century Gothic" w:cs="Century Gothic"/>
          <w:color w:val="3D85C6"/>
          <w:sz w:val="48"/>
          <w:szCs w:val="48"/>
          <w:lang w:val="es-ES"/>
        </w:rPr>
      </w:pPr>
    </w:p>
    <w:p w:rsidR="00137D43" w:rsidRPr="007022E5" w:rsidRDefault="00137D43" w:rsidP="0016214E">
      <w:pPr>
        <w:contextualSpacing w:val="0"/>
        <w:jc w:val="both"/>
        <w:rPr>
          <w:rFonts w:ascii="Century Gothic" w:eastAsia="Century Gothic" w:hAnsi="Century Gothic" w:cs="Century Gothic"/>
          <w:color w:val="3D85C6"/>
          <w:sz w:val="48"/>
          <w:szCs w:val="48"/>
          <w:lang w:val="es-ES"/>
        </w:rPr>
      </w:pPr>
    </w:p>
    <w:p w:rsidR="00BA11EF" w:rsidRPr="007022E5" w:rsidRDefault="002B3A96" w:rsidP="0016214E">
      <w:pPr>
        <w:contextualSpacing w:val="0"/>
        <w:jc w:val="both"/>
        <w:rPr>
          <w:rFonts w:ascii="Century Gothic" w:eastAsia="Century Gothic" w:hAnsi="Century Gothic" w:cs="Century Gothic"/>
          <w:color w:val="0B5394"/>
          <w:sz w:val="36"/>
          <w:szCs w:val="36"/>
          <w:lang w:val="es-ES"/>
        </w:rPr>
      </w:pPr>
      <w:r w:rsidRPr="007022E5">
        <w:rPr>
          <w:rFonts w:ascii="Century Gothic" w:eastAsia="Century Gothic" w:hAnsi="Century Gothic" w:cs="Century Gothic"/>
          <w:color w:val="0B5394"/>
          <w:sz w:val="36"/>
          <w:szCs w:val="36"/>
          <w:lang w:val="es-ES"/>
        </w:rPr>
        <w:t>ESNE, CURSO 4.3 18/19</w:t>
      </w:r>
    </w:p>
    <w:p w:rsidR="00137D43" w:rsidRDefault="00137D43" w:rsidP="0016214E">
      <w:pPr>
        <w:contextualSpacing w:val="0"/>
        <w:jc w:val="both"/>
        <w:rPr>
          <w:rFonts w:ascii="Century Gothic" w:eastAsia="Century Gothic" w:hAnsi="Century Gothic" w:cs="Century Gothic"/>
          <w:color w:val="3D85C6"/>
          <w:lang w:val="es-ES"/>
        </w:rPr>
      </w:pPr>
    </w:p>
    <w:p w:rsidR="00055C2C" w:rsidRDefault="00055C2C" w:rsidP="0016214E">
      <w:pPr>
        <w:contextualSpacing w:val="0"/>
        <w:jc w:val="both"/>
        <w:rPr>
          <w:rFonts w:ascii="Century Gothic" w:eastAsia="Century Gothic" w:hAnsi="Century Gothic" w:cs="Century Gothic"/>
          <w:color w:val="3D85C6"/>
          <w:lang w:val="es-ES"/>
        </w:rPr>
      </w:pPr>
      <w:r w:rsidRPr="007022E5">
        <w:rPr>
          <w:rFonts w:ascii="Century Gothic" w:eastAsia="Century Gothic" w:hAnsi="Century Gothic" w:cs="Century Gothic"/>
          <w:color w:val="3D85C6"/>
          <w:lang w:val="es-ES"/>
        </w:rPr>
        <w:t>Santiago Arribas Maroto</w:t>
      </w:r>
    </w:p>
    <w:p w:rsidR="00BA11EF" w:rsidRDefault="002B3A96" w:rsidP="0016214E">
      <w:pPr>
        <w:contextualSpacing w:val="0"/>
        <w:jc w:val="both"/>
        <w:rPr>
          <w:rFonts w:ascii="Century Gothic" w:eastAsia="Century Gothic" w:hAnsi="Century Gothic" w:cs="Century Gothic"/>
          <w:color w:val="3D85C6"/>
          <w:lang w:val="es-ES"/>
        </w:rPr>
      </w:pPr>
      <w:r w:rsidRPr="007022E5">
        <w:rPr>
          <w:rFonts w:ascii="Century Gothic" w:eastAsia="Century Gothic" w:hAnsi="Century Gothic" w:cs="Century Gothic"/>
          <w:color w:val="3D85C6"/>
          <w:lang w:val="es-ES"/>
        </w:rPr>
        <w:t>Luis Chamarro Alonso</w:t>
      </w:r>
    </w:p>
    <w:p w:rsidR="00137D43" w:rsidRDefault="00137D43" w:rsidP="0016214E">
      <w:pPr>
        <w:contextualSpacing w:val="0"/>
        <w:jc w:val="both"/>
        <w:rPr>
          <w:rFonts w:ascii="Century Gothic" w:eastAsia="Century Gothic" w:hAnsi="Century Gothic" w:cs="Century Gothic"/>
          <w:color w:val="3D85C6"/>
          <w:lang w:val="es-ES"/>
        </w:rPr>
      </w:pPr>
      <w:r>
        <w:rPr>
          <w:rFonts w:ascii="Century Gothic" w:eastAsia="Century Gothic" w:hAnsi="Century Gothic" w:cs="Century Gothic"/>
          <w:color w:val="3D85C6"/>
          <w:lang w:val="es-ES"/>
        </w:rPr>
        <w:t>Amadeo Delgado Casado</w:t>
      </w:r>
    </w:p>
    <w:p w:rsidR="00137D43" w:rsidRPr="007022E5" w:rsidRDefault="00137D43" w:rsidP="0016214E">
      <w:pPr>
        <w:contextualSpacing w:val="0"/>
        <w:jc w:val="both"/>
        <w:rPr>
          <w:rFonts w:ascii="Century Gothic" w:eastAsia="Century Gothic" w:hAnsi="Century Gothic" w:cs="Century Gothic"/>
          <w:color w:val="3D85C6"/>
          <w:lang w:val="es-ES"/>
        </w:rPr>
      </w:pPr>
      <w:r>
        <w:rPr>
          <w:rFonts w:ascii="Century Gothic" w:eastAsia="Century Gothic" w:hAnsi="Century Gothic" w:cs="Century Gothic"/>
          <w:color w:val="3D85C6"/>
          <w:lang w:val="es-ES"/>
        </w:rPr>
        <w:t>Rafael Enrique Gautier Barderas</w:t>
      </w: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137D43" w:rsidP="0016214E">
      <w:pPr>
        <w:tabs>
          <w:tab w:val="left" w:pos="1740"/>
        </w:tabs>
        <w:contextualSpacing w:val="0"/>
        <w:jc w:val="both"/>
        <w:rPr>
          <w:rFonts w:ascii="Century Gothic" w:eastAsia="Century Gothic" w:hAnsi="Century Gothic" w:cs="Century Gothic"/>
          <w:lang w:val="es-ES"/>
        </w:rPr>
      </w:pPr>
      <w:r>
        <w:rPr>
          <w:rFonts w:ascii="Century Gothic" w:eastAsia="Century Gothic" w:hAnsi="Century Gothic" w:cs="Century Gothic"/>
          <w:lang w:val="es-ES"/>
        </w:rPr>
        <w:tab/>
      </w:r>
    </w:p>
    <w:p w:rsidR="00BA11EF" w:rsidRPr="007022E5"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contextualSpacing w:val="0"/>
        <w:jc w:val="both"/>
        <w:rPr>
          <w:rFonts w:ascii="Century Gothic" w:eastAsia="Century Gothic" w:hAnsi="Century Gothic" w:cs="Century Gothic"/>
          <w:lang w:val="es-ES"/>
        </w:rPr>
      </w:pPr>
    </w:p>
    <w:p w:rsidR="00BA11EF" w:rsidRDefault="00BA11EF" w:rsidP="0016214E">
      <w:pPr>
        <w:contextualSpacing w:val="0"/>
        <w:jc w:val="both"/>
        <w:rPr>
          <w:rFonts w:ascii="Century Gothic" w:eastAsia="Century Gothic" w:hAnsi="Century Gothic" w:cs="Century Gothic"/>
          <w:lang w:val="es-ES"/>
        </w:rPr>
      </w:pPr>
    </w:p>
    <w:p w:rsidR="00BA11EF" w:rsidRPr="007022E5" w:rsidRDefault="00BA11EF" w:rsidP="0016214E">
      <w:pPr>
        <w:tabs>
          <w:tab w:val="left" w:pos="255"/>
        </w:tabs>
        <w:contextualSpacing w:val="0"/>
        <w:jc w:val="right"/>
        <w:rPr>
          <w:rFonts w:ascii="Century Gothic" w:eastAsia="Century Gothic" w:hAnsi="Century Gothic" w:cs="Century Gothic"/>
          <w:color w:val="0B5394"/>
          <w:sz w:val="24"/>
          <w:szCs w:val="24"/>
          <w:lang w:val="es-ES"/>
        </w:rPr>
      </w:pPr>
    </w:p>
    <w:p w:rsidR="003A4AAF" w:rsidRPr="003A4AAF" w:rsidRDefault="00650578" w:rsidP="0016214E">
      <w:pPr>
        <w:contextualSpacing w:val="0"/>
        <w:jc w:val="right"/>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Mayo</w:t>
      </w:r>
      <w:r w:rsidR="000E41E9">
        <w:rPr>
          <w:rFonts w:ascii="Century Gothic" w:eastAsia="Century Gothic" w:hAnsi="Century Gothic" w:cs="Century Gothic"/>
          <w:color w:val="0B5394"/>
          <w:sz w:val="24"/>
          <w:szCs w:val="24"/>
          <w:lang w:val="es-ES"/>
        </w:rPr>
        <w:t xml:space="preserve"> 2019</w:t>
      </w:r>
    </w:p>
    <w:p w:rsidR="00BA11EF" w:rsidRPr="00A978CD" w:rsidRDefault="002B3A96" w:rsidP="0016214E">
      <w:pPr>
        <w:numPr>
          <w:ilvl w:val="0"/>
          <w:numId w:val="2"/>
        </w:numPr>
        <w:jc w:val="both"/>
        <w:rPr>
          <w:rFonts w:ascii="Century Gothic" w:eastAsia="Century Gothic" w:hAnsi="Century Gothic" w:cs="Century Gothic"/>
          <w:color w:val="0B5394"/>
          <w:sz w:val="28"/>
          <w:szCs w:val="24"/>
          <w:lang w:val="es-ES"/>
        </w:rPr>
      </w:pPr>
      <w:r w:rsidRPr="00A978CD">
        <w:rPr>
          <w:rFonts w:ascii="Century Gothic" w:eastAsia="Century Gothic" w:hAnsi="Century Gothic" w:cs="Century Gothic"/>
          <w:color w:val="0B5394"/>
          <w:sz w:val="28"/>
          <w:szCs w:val="24"/>
          <w:lang w:val="es-ES"/>
        </w:rPr>
        <w:lastRenderedPageBreak/>
        <w:t xml:space="preserve">Concepto </w:t>
      </w:r>
      <w:r w:rsidR="000E41E9" w:rsidRPr="00A978CD">
        <w:rPr>
          <w:rFonts w:ascii="Century Gothic" w:eastAsia="Century Gothic" w:hAnsi="Century Gothic" w:cs="Century Gothic"/>
          <w:color w:val="0B5394"/>
          <w:sz w:val="28"/>
          <w:szCs w:val="24"/>
          <w:lang w:val="es-ES"/>
        </w:rPr>
        <w:t>del experimento</w:t>
      </w:r>
    </w:p>
    <w:p w:rsidR="000A1B76" w:rsidRPr="00A978CD" w:rsidRDefault="000A1B76" w:rsidP="00650578">
      <w:pPr>
        <w:jc w:val="both"/>
        <w:rPr>
          <w:rFonts w:ascii="Century Gothic" w:eastAsia="Century Gothic" w:hAnsi="Century Gothic" w:cs="Century Gothic"/>
          <w:sz w:val="28"/>
          <w:szCs w:val="24"/>
          <w:lang w:val="es-ES"/>
        </w:rPr>
      </w:pPr>
    </w:p>
    <w:p w:rsidR="003021DB" w:rsidRPr="00A978CD" w:rsidRDefault="003021DB" w:rsidP="003021DB">
      <w:pPr>
        <w:ind w:left="360"/>
        <w:jc w:val="both"/>
        <w:rPr>
          <w:rFonts w:ascii="Century Gothic" w:eastAsia="Century Gothic" w:hAnsi="Century Gothic" w:cs="Century Gothic"/>
          <w:sz w:val="24"/>
          <w:szCs w:val="24"/>
          <w:lang w:val="es-ES"/>
        </w:rPr>
      </w:pPr>
      <w:r w:rsidRPr="00A978CD">
        <w:rPr>
          <w:rFonts w:ascii="Century Gothic" w:eastAsia="Century Gothic" w:hAnsi="Century Gothic" w:cs="Century Gothic"/>
          <w:sz w:val="24"/>
          <w:szCs w:val="24"/>
          <w:lang w:val="es-ES"/>
        </w:rPr>
        <w:t>Este experimento se basa en la implementación de redes neuronales para el comportamiento de los animales, además de redes neuronales, hemos pensado que sería positivo unir tanto la práctica de algoritmos genéticos como esta, para crear un experimento lo más interesante posible.</w:t>
      </w:r>
    </w:p>
    <w:p w:rsidR="003021DB" w:rsidRPr="00A978CD" w:rsidRDefault="003021DB" w:rsidP="003021DB">
      <w:pPr>
        <w:ind w:left="360"/>
        <w:jc w:val="both"/>
        <w:rPr>
          <w:rFonts w:ascii="Century Gothic" w:eastAsia="Century Gothic" w:hAnsi="Century Gothic" w:cs="Century Gothic"/>
          <w:sz w:val="24"/>
          <w:szCs w:val="24"/>
          <w:lang w:val="es-ES"/>
        </w:rPr>
      </w:pPr>
    </w:p>
    <w:p w:rsidR="003021DB" w:rsidRPr="00A978CD" w:rsidRDefault="003021DB" w:rsidP="003021DB">
      <w:pPr>
        <w:ind w:left="360"/>
        <w:jc w:val="both"/>
        <w:rPr>
          <w:rFonts w:ascii="Century Gothic" w:eastAsia="Century Gothic" w:hAnsi="Century Gothic" w:cs="Century Gothic"/>
          <w:sz w:val="24"/>
          <w:szCs w:val="24"/>
          <w:lang w:val="es-ES"/>
        </w:rPr>
      </w:pPr>
      <w:r w:rsidRPr="00A978CD">
        <w:rPr>
          <w:rFonts w:ascii="Century Gothic" w:eastAsia="Century Gothic" w:hAnsi="Century Gothic" w:cs="Century Gothic"/>
          <w:sz w:val="24"/>
          <w:szCs w:val="24"/>
          <w:lang w:val="es-ES"/>
        </w:rPr>
        <w:t>Respecto al apartado de redes neuronales, especificar que su comportamiento se basa en el proceso de pensamiento que los animales deben realizar al detectar nuevos elementos en su campo de visión, múltiples elementos (Desarrollados más adelante) presentan el input de la red neuronal, siendo uno de ellos, el elemento que ha entrado en el campo de visión, con la información recibida en el input, el animal debe decidir si acercarse o alejarse del elemento encontrado, poniendo un ejemplo, si un conejo es perseguido por un animal y posee energía suficiente, al detectar una fruta nueva en su campo de visión, debería decidir continuar con la huida, aunque, al no estar predefinido, podríamos ver resultados más complejos.</w:t>
      </w:r>
    </w:p>
    <w:p w:rsidR="003021DB" w:rsidRPr="00A978CD" w:rsidRDefault="003021DB" w:rsidP="003021DB">
      <w:pPr>
        <w:ind w:left="360"/>
        <w:jc w:val="both"/>
        <w:rPr>
          <w:rFonts w:ascii="Century Gothic" w:eastAsia="Century Gothic" w:hAnsi="Century Gothic" w:cs="Century Gothic"/>
          <w:sz w:val="24"/>
          <w:szCs w:val="24"/>
          <w:lang w:val="es-ES"/>
        </w:rPr>
      </w:pPr>
    </w:p>
    <w:p w:rsidR="003021DB" w:rsidRPr="00A978CD" w:rsidRDefault="003021DB" w:rsidP="003021DB">
      <w:pPr>
        <w:ind w:left="360"/>
        <w:jc w:val="both"/>
        <w:rPr>
          <w:rFonts w:ascii="Century Gothic" w:eastAsia="Century Gothic" w:hAnsi="Century Gothic" w:cs="Century Gothic"/>
          <w:sz w:val="24"/>
          <w:szCs w:val="24"/>
          <w:lang w:val="es-ES"/>
        </w:rPr>
      </w:pPr>
      <w:r w:rsidRPr="00A978CD">
        <w:rPr>
          <w:rFonts w:ascii="Century Gothic" w:eastAsia="Century Gothic" w:hAnsi="Century Gothic" w:cs="Century Gothic"/>
          <w:sz w:val="24"/>
          <w:szCs w:val="24"/>
          <w:lang w:val="es-ES"/>
        </w:rPr>
        <w:t>En primera instancia, el comportamiento de las redes neuronales solamente se aplicará sobre los conejos en el experimento, sería fácilmente ampliable a los zorros, pero sería repetir el mismo proceso, puesto que no cada conejo posee una red independiente, sino que, debido a la combinación de redes neuronales y algoritmos genéticos</w:t>
      </w:r>
      <w:r w:rsidR="00C75396" w:rsidRPr="00A978CD">
        <w:rPr>
          <w:rFonts w:ascii="Century Gothic" w:eastAsia="Century Gothic" w:hAnsi="Century Gothic" w:cs="Century Gothic"/>
          <w:sz w:val="24"/>
          <w:szCs w:val="24"/>
          <w:lang w:val="es-ES"/>
        </w:rPr>
        <w:t>, la esperanza de vida de un animal puede ser efímera para que una red pueda entrenar suficiente para ver resultados notables, de modo que, los conejos poseen una red neuronal compleja y conjunta, lo reconocido como “Mente colmena”, ya que la red neuronal aprende de todos los sujetos, pero cada individuo puede ejecutar el proceso neuronal de manera independiente, y, aun muriendo un sujeto, el aprendizaje continúa.</w:t>
      </w:r>
    </w:p>
    <w:p w:rsidR="00C75396" w:rsidRPr="00A978CD" w:rsidRDefault="00C75396" w:rsidP="003021DB">
      <w:pPr>
        <w:ind w:left="360"/>
        <w:jc w:val="both"/>
        <w:rPr>
          <w:rFonts w:ascii="Century Gothic" w:eastAsia="Century Gothic" w:hAnsi="Century Gothic" w:cs="Century Gothic"/>
          <w:sz w:val="24"/>
          <w:szCs w:val="24"/>
          <w:lang w:val="es-ES"/>
        </w:rPr>
      </w:pPr>
    </w:p>
    <w:p w:rsidR="00C75396" w:rsidRPr="00A978CD" w:rsidRDefault="00C75396" w:rsidP="003021DB">
      <w:pPr>
        <w:ind w:left="360"/>
        <w:jc w:val="both"/>
        <w:rPr>
          <w:rFonts w:ascii="Century Gothic" w:eastAsia="Century Gothic" w:hAnsi="Century Gothic" w:cs="Century Gothic"/>
          <w:sz w:val="24"/>
          <w:szCs w:val="24"/>
          <w:lang w:val="es-ES"/>
        </w:rPr>
      </w:pPr>
      <w:r w:rsidRPr="00A978CD">
        <w:rPr>
          <w:rFonts w:ascii="Century Gothic" w:eastAsia="Century Gothic" w:hAnsi="Century Gothic" w:cs="Century Gothic"/>
          <w:sz w:val="24"/>
          <w:szCs w:val="24"/>
          <w:lang w:val="es-ES"/>
        </w:rPr>
        <w:t xml:space="preserve">Ya que somos conscientes de que puede ser difícil percibir el aprendizaje, por esto, hemos implementado una mecánica que permite que aun muriendo todos los animales, reaparecen 5 nuevos sujetos continuando con el aprendizaje de la red neuronal, de modo que, planeamos dejar el experimento activo por más de 12h para ver un escenario de largo aprendizaje y mostrar los resultados </w:t>
      </w:r>
      <w:r w:rsidR="00A978CD" w:rsidRPr="00A978CD">
        <w:rPr>
          <w:rFonts w:ascii="Century Gothic" w:eastAsia="Century Gothic" w:hAnsi="Century Gothic" w:cs="Century Gothic"/>
          <w:sz w:val="24"/>
          <w:szCs w:val="24"/>
          <w:lang w:val="es-ES"/>
        </w:rPr>
        <w:t>más</w:t>
      </w:r>
      <w:r w:rsidRPr="00A978CD">
        <w:rPr>
          <w:rFonts w:ascii="Century Gothic" w:eastAsia="Century Gothic" w:hAnsi="Century Gothic" w:cs="Century Gothic"/>
          <w:sz w:val="24"/>
          <w:szCs w:val="24"/>
          <w:lang w:val="es-ES"/>
        </w:rPr>
        <w:t xml:space="preserve"> visibles.</w:t>
      </w:r>
    </w:p>
    <w:p w:rsidR="00C75396" w:rsidRDefault="00C75396" w:rsidP="00C75396">
      <w:pPr>
        <w:rPr>
          <w:rFonts w:ascii="Century Gothic" w:eastAsia="Century Gothic" w:hAnsi="Century Gothic" w:cs="Century Gothic"/>
          <w:color w:val="0B5394"/>
          <w:sz w:val="24"/>
          <w:szCs w:val="24"/>
          <w:lang w:val="es-ES"/>
        </w:rPr>
      </w:pPr>
    </w:p>
    <w:p w:rsidR="00C75396" w:rsidRDefault="00C75396" w:rsidP="00F22452">
      <w:pPr>
        <w:numPr>
          <w:ilvl w:val="0"/>
          <w:numId w:val="2"/>
        </w:numPr>
        <w:jc w:val="bot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lastRenderedPageBreak/>
        <w:t>Capas de la red neuronal</w:t>
      </w:r>
    </w:p>
    <w:p w:rsidR="00C75396" w:rsidRDefault="00C75396" w:rsidP="00F22452">
      <w:pPr>
        <w:ind w:left="720"/>
        <w:jc w:val="both"/>
        <w:rPr>
          <w:rFonts w:ascii="Century Gothic" w:eastAsia="Century Gothic" w:hAnsi="Century Gothic" w:cs="Century Gothic"/>
          <w:color w:val="0B5394"/>
          <w:sz w:val="24"/>
          <w:szCs w:val="24"/>
          <w:lang w:val="es-ES"/>
        </w:rPr>
      </w:pPr>
    </w:p>
    <w:p w:rsidR="00EF165C" w:rsidRPr="00173254" w:rsidRDefault="00EF165C" w:rsidP="00F22452">
      <w:pPr>
        <w:ind w:left="720"/>
        <w:jc w:val="both"/>
        <w:rPr>
          <w:rFonts w:ascii="Century Gothic" w:eastAsia="Century Gothic" w:hAnsi="Century Gothic" w:cs="Century Gothic"/>
          <w:sz w:val="24"/>
          <w:szCs w:val="24"/>
          <w:lang w:val="es-ES"/>
        </w:rPr>
      </w:pPr>
      <w:r w:rsidRPr="00173254">
        <w:rPr>
          <w:rFonts w:ascii="Century Gothic" w:eastAsia="Century Gothic" w:hAnsi="Century Gothic" w:cs="Century Gothic"/>
          <w:sz w:val="24"/>
          <w:szCs w:val="24"/>
          <w:lang w:val="es-ES"/>
        </w:rPr>
        <w:t>La red neuronal posee tres capas, en primer lugar la capa de input, que recibe los parámetros</w:t>
      </w:r>
      <w:r w:rsidR="002F0585">
        <w:rPr>
          <w:rFonts w:ascii="Century Gothic" w:eastAsia="Century Gothic" w:hAnsi="Century Gothic" w:cs="Century Gothic"/>
          <w:sz w:val="24"/>
          <w:szCs w:val="24"/>
          <w:lang w:val="es-ES"/>
        </w:rPr>
        <w:t>: distancia a la comida, distancia al enemigo, distancia a otro conejo, diferencia de tamaño con el depredador, energía restante, ¿es la estación primavera?, ¿es la estación verano?, ¿es la estación otoño?,</w:t>
      </w:r>
      <w:r w:rsidR="002F0585" w:rsidRPr="002F0585">
        <w:rPr>
          <w:rFonts w:ascii="Century Gothic" w:eastAsia="Century Gothic" w:hAnsi="Century Gothic" w:cs="Century Gothic"/>
          <w:sz w:val="24"/>
          <w:szCs w:val="24"/>
          <w:lang w:val="es-ES"/>
        </w:rPr>
        <w:t xml:space="preserve"> </w:t>
      </w:r>
      <w:r w:rsidR="002F0585">
        <w:rPr>
          <w:rFonts w:ascii="Century Gothic" w:eastAsia="Century Gothic" w:hAnsi="Century Gothic" w:cs="Century Gothic"/>
          <w:sz w:val="24"/>
          <w:szCs w:val="24"/>
          <w:lang w:val="es-ES"/>
        </w:rPr>
        <w:t xml:space="preserve">¿es la estación invierno? </w:t>
      </w:r>
      <w:r w:rsidRPr="00173254">
        <w:rPr>
          <w:rFonts w:ascii="Century Gothic" w:eastAsia="Century Gothic" w:hAnsi="Century Gothic" w:cs="Century Gothic"/>
          <w:sz w:val="24"/>
          <w:szCs w:val="24"/>
          <w:lang w:val="es-ES"/>
        </w:rPr>
        <w:t>La “</w:t>
      </w:r>
      <w:proofErr w:type="spellStart"/>
      <w:r w:rsidRPr="00173254">
        <w:rPr>
          <w:rFonts w:ascii="Century Gothic" w:eastAsia="Century Gothic" w:hAnsi="Century Gothic" w:cs="Century Gothic"/>
          <w:sz w:val="24"/>
          <w:szCs w:val="24"/>
          <w:lang w:val="es-ES"/>
        </w:rPr>
        <w:t>Hidden</w:t>
      </w:r>
      <w:proofErr w:type="spellEnd"/>
      <w:r w:rsidRPr="00173254">
        <w:rPr>
          <w:rFonts w:ascii="Century Gothic" w:eastAsia="Century Gothic" w:hAnsi="Century Gothic" w:cs="Century Gothic"/>
          <w:sz w:val="24"/>
          <w:szCs w:val="24"/>
          <w:lang w:val="es-ES"/>
        </w:rPr>
        <w:t xml:space="preserve"> </w:t>
      </w:r>
      <w:proofErr w:type="spellStart"/>
      <w:r w:rsidRPr="00173254">
        <w:rPr>
          <w:rFonts w:ascii="Century Gothic" w:eastAsia="Century Gothic" w:hAnsi="Century Gothic" w:cs="Century Gothic"/>
          <w:sz w:val="24"/>
          <w:szCs w:val="24"/>
          <w:lang w:val="es-ES"/>
        </w:rPr>
        <w:t>Layer</w:t>
      </w:r>
      <w:proofErr w:type="spellEnd"/>
      <w:r w:rsidRPr="00173254">
        <w:rPr>
          <w:rFonts w:ascii="Century Gothic" w:eastAsia="Century Gothic" w:hAnsi="Century Gothic" w:cs="Century Gothic"/>
          <w:sz w:val="24"/>
          <w:szCs w:val="24"/>
          <w:lang w:val="es-ES"/>
        </w:rPr>
        <w:t xml:space="preserve">” contiene </w:t>
      </w:r>
      <w:r w:rsidR="002F0585">
        <w:rPr>
          <w:rFonts w:ascii="Century Gothic" w:eastAsia="Century Gothic" w:hAnsi="Century Gothic" w:cs="Century Gothic"/>
          <w:sz w:val="24"/>
          <w:szCs w:val="24"/>
          <w:lang w:val="es-ES"/>
        </w:rPr>
        <w:t xml:space="preserve">6 </w:t>
      </w:r>
      <w:r w:rsidRPr="00173254">
        <w:rPr>
          <w:rFonts w:ascii="Century Gothic" w:eastAsia="Century Gothic" w:hAnsi="Century Gothic" w:cs="Century Gothic"/>
          <w:sz w:val="24"/>
          <w:szCs w:val="24"/>
          <w:lang w:val="es-ES"/>
        </w:rPr>
        <w:t xml:space="preserve">nodos que resultan </w:t>
      </w:r>
      <w:r w:rsidR="002F0585">
        <w:rPr>
          <w:rFonts w:ascii="Century Gothic" w:eastAsia="Century Gothic" w:hAnsi="Century Gothic" w:cs="Century Gothic"/>
          <w:sz w:val="24"/>
          <w:szCs w:val="24"/>
          <w:lang w:val="es-ES"/>
        </w:rPr>
        <w:t>del cálculo de la raíz cuadrada del producto del número de inputs por el número de outputs.</w:t>
      </w:r>
      <w:r w:rsidRPr="00173254">
        <w:rPr>
          <w:rFonts w:ascii="Century Gothic" w:eastAsia="Century Gothic" w:hAnsi="Century Gothic" w:cs="Century Gothic"/>
          <w:sz w:val="24"/>
          <w:szCs w:val="24"/>
          <w:lang w:val="es-ES"/>
        </w:rPr>
        <w:t xml:space="preserve"> </w:t>
      </w:r>
      <w:r w:rsidR="002F0585">
        <w:rPr>
          <w:rFonts w:ascii="Century Gothic" w:eastAsia="Century Gothic" w:hAnsi="Century Gothic" w:cs="Century Gothic"/>
          <w:sz w:val="24"/>
          <w:szCs w:val="24"/>
          <w:lang w:val="es-ES"/>
        </w:rPr>
        <w:t xml:space="preserve">Los </w:t>
      </w:r>
      <w:r w:rsidRPr="00173254">
        <w:rPr>
          <w:rFonts w:ascii="Century Gothic" w:eastAsia="Century Gothic" w:hAnsi="Century Gothic" w:cs="Century Gothic"/>
          <w:sz w:val="24"/>
          <w:szCs w:val="24"/>
          <w:lang w:val="es-ES"/>
        </w:rPr>
        <w:t>parámetros en la capa de salida</w:t>
      </w:r>
      <w:r w:rsidR="002F0585">
        <w:rPr>
          <w:rFonts w:ascii="Century Gothic" w:eastAsia="Century Gothic" w:hAnsi="Century Gothic" w:cs="Century Gothic"/>
          <w:sz w:val="24"/>
          <w:szCs w:val="24"/>
          <w:lang w:val="es-ES"/>
        </w:rPr>
        <w:t xml:space="preserve"> resultan en</w:t>
      </w:r>
      <w:r w:rsidRPr="00173254">
        <w:rPr>
          <w:rFonts w:ascii="Century Gothic" w:eastAsia="Century Gothic" w:hAnsi="Century Gothic" w:cs="Century Gothic"/>
          <w:sz w:val="24"/>
          <w:szCs w:val="24"/>
          <w:lang w:val="es-ES"/>
        </w:rPr>
        <w:t>:</w:t>
      </w:r>
      <w:r w:rsidR="002F0585">
        <w:rPr>
          <w:rFonts w:ascii="Century Gothic" w:eastAsia="Century Gothic" w:hAnsi="Century Gothic" w:cs="Century Gothic"/>
          <w:sz w:val="24"/>
          <w:szCs w:val="24"/>
          <w:lang w:val="es-ES"/>
        </w:rPr>
        <w:t xml:space="preserve"> A</w:t>
      </w:r>
      <w:r w:rsidR="00BD2AFE">
        <w:rPr>
          <w:rFonts w:ascii="Century Gothic" w:eastAsia="Century Gothic" w:hAnsi="Century Gothic" w:cs="Century Gothic"/>
          <w:sz w:val="24"/>
          <w:szCs w:val="24"/>
          <w:lang w:val="es-ES"/>
        </w:rPr>
        <w:t>cció</w:t>
      </w:r>
      <w:r w:rsidR="002F0585">
        <w:rPr>
          <w:rFonts w:ascii="Century Gothic" w:eastAsia="Century Gothic" w:hAnsi="Century Gothic" w:cs="Century Gothic"/>
          <w:sz w:val="24"/>
          <w:szCs w:val="24"/>
          <w:lang w:val="es-ES"/>
        </w:rPr>
        <w:t>n (Acercarse / Alejarse), Tipo de elemento al que hacer la acción (Conejo, Depredador, Comida)</w:t>
      </w:r>
      <w:r w:rsidRPr="00173254">
        <w:rPr>
          <w:rFonts w:ascii="Century Gothic" w:eastAsia="Century Gothic" w:hAnsi="Century Gothic" w:cs="Century Gothic"/>
          <w:sz w:val="24"/>
          <w:szCs w:val="24"/>
          <w:lang w:val="es-ES"/>
        </w:rPr>
        <w:t>.</w:t>
      </w:r>
    </w:p>
    <w:p w:rsidR="00173254" w:rsidRDefault="00173254" w:rsidP="00F22452">
      <w:pPr>
        <w:ind w:left="720"/>
        <w:jc w:val="both"/>
        <w:rPr>
          <w:rFonts w:ascii="Century Gothic" w:eastAsia="Century Gothic" w:hAnsi="Century Gothic" w:cs="Century Gothic"/>
          <w:color w:val="0B5394"/>
          <w:sz w:val="24"/>
          <w:szCs w:val="24"/>
          <w:lang w:val="es-ES"/>
        </w:rPr>
      </w:pPr>
    </w:p>
    <w:p w:rsidR="00C75396" w:rsidRDefault="00C75396" w:rsidP="00F22452">
      <w:pPr>
        <w:numPr>
          <w:ilvl w:val="1"/>
          <w:numId w:val="2"/>
        </w:numPr>
        <w:jc w:val="bot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Capa de Input</w:t>
      </w:r>
    </w:p>
    <w:p w:rsidR="00C75396" w:rsidRPr="00BD2AFE" w:rsidRDefault="00BD2AFE" w:rsidP="00F22452">
      <w:pPr>
        <w:ind w:left="1440"/>
        <w:jc w:val="both"/>
        <w:rPr>
          <w:rFonts w:ascii="Century Gothic" w:eastAsia="Century Gothic" w:hAnsi="Century Gothic" w:cs="Century Gothic"/>
          <w:sz w:val="24"/>
          <w:szCs w:val="24"/>
          <w:lang w:val="es-ES"/>
        </w:rPr>
      </w:pPr>
      <w:r w:rsidRPr="00BD2AFE">
        <w:rPr>
          <w:rFonts w:ascii="Century Gothic" w:eastAsia="Century Gothic" w:hAnsi="Century Gothic" w:cs="Century Gothic"/>
          <w:sz w:val="24"/>
          <w:szCs w:val="24"/>
          <w:lang w:val="es-ES"/>
        </w:rPr>
        <w:t>En la capa de input planteamos todos los elementos necesarios para que el aprendizaje fuera efectivo, a continuación explicaremos el motivo de cada input elegido.</w:t>
      </w:r>
      <w:r w:rsidR="00221CAC">
        <w:rPr>
          <w:rFonts w:ascii="Century Gothic" w:eastAsia="Century Gothic" w:hAnsi="Century Gothic" w:cs="Century Gothic"/>
          <w:sz w:val="24"/>
          <w:szCs w:val="24"/>
          <w:lang w:val="es-ES"/>
        </w:rPr>
        <w:t xml:space="preserve"> Hay un total de 8 parámetros</w:t>
      </w:r>
    </w:p>
    <w:p w:rsidR="00BD2AFE" w:rsidRDefault="00BD2AFE" w:rsidP="00F22452">
      <w:pPr>
        <w:ind w:left="1440"/>
        <w:jc w:val="both"/>
        <w:rPr>
          <w:rFonts w:ascii="Century Gothic" w:eastAsia="Century Gothic" w:hAnsi="Century Gothic" w:cs="Century Gothic"/>
          <w:color w:val="0B5394"/>
          <w:sz w:val="24"/>
          <w:szCs w:val="24"/>
          <w:lang w:val="es-ES"/>
        </w:rPr>
      </w:pPr>
    </w:p>
    <w:p w:rsidR="00BD2AFE" w:rsidRPr="00BD2AFE" w:rsidRDefault="00BD2AFE" w:rsidP="00F22452">
      <w:pPr>
        <w:ind w:left="1440"/>
        <w:jc w:val="both"/>
        <w:rPr>
          <w:rFonts w:ascii="Century Gothic" w:eastAsia="Century Gothic" w:hAnsi="Century Gothic" w:cs="Century Gothic"/>
          <w:sz w:val="24"/>
          <w:szCs w:val="24"/>
          <w:lang w:val="es-ES"/>
        </w:rPr>
      </w:pPr>
      <w:r>
        <w:rPr>
          <w:rFonts w:ascii="Century Gothic" w:eastAsia="Century Gothic" w:hAnsi="Century Gothic" w:cs="Century Gothic"/>
          <w:color w:val="0B5394"/>
          <w:sz w:val="24"/>
          <w:szCs w:val="24"/>
          <w:lang w:val="es-ES"/>
        </w:rPr>
        <w:t xml:space="preserve">Distancia a la comida: </w:t>
      </w:r>
      <w:r w:rsidRPr="00BD2AFE">
        <w:rPr>
          <w:rFonts w:ascii="Century Gothic" w:eastAsia="Century Gothic" w:hAnsi="Century Gothic" w:cs="Century Gothic"/>
          <w:sz w:val="24"/>
          <w:szCs w:val="24"/>
          <w:lang w:val="es-ES"/>
        </w:rPr>
        <w:t>Se calcula la distancia entre el conejo en cuestión y la comida que acabe de entrar en el radio de detección, para que pueda valorar si le conviene ir a por ello o no.</w:t>
      </w:r>
    </w:p>
    <w:p w:rsidR="00BD2AFE" w:rsidRDefault="00BD2AFE" w:rsidP="00F22452">
      <w:pPr>
        <w:ind w:left="1440"/>
        <w:jc w:val="both"/>
        <w:rPr>
          <w:rFonts w:ascii="Century Gothic" w:eastAsia="Century Gothic" w:hAnsi="Century Gothic" w:cs="Century Gothic"/>
          <w:color w:val="0B5394"/>
          <w:sz w:val="24"/>
          <w:szCs w:val="24"/>
          <w:lang w:val="es-ES"/>
        </w:rPr>
      </w:pPr>
    </w:p>
    <w:p w:rsidR="00BD2AFE" w:rsidRDefault="00BD2AFE" w:rsidP="00F22452">
      <w:pPr>
        <w:ind w:left="1440"/>
        <w:jc w:val="bot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 xml:space="preserve">Distancia al enemigo: </w:t>
      </w:r>
      <w:r w:rsidRPr="00BD2AFE">
        <w:rPr>
          <w:rFonts w:ascii="Century Gothic" w:eastAsia="Century Gothic" w:hAnsi="Century Gothic" w:cs="Century Gothic"/>
          <w:sz w:val="24"/>
          <w:szCs w:val="24"/>
          <w:lang w:val="es-ES"/>
        </w:rPr>
        <w:t xml:space="preserve">Al igual que con la comida, permite al sujeto evaluar si es </w:t>
      </w:r>
      <w:r>
        <w:rPr>
          <w:rFonts w:ascii="Century Gothic" w:eastAsia="Century Gothic" w:hAnsi="Century Gothic" w:cs="Century Gothic"/>
          <w:sz w:val="24"/>
          <w:szCs w:val="24"/>
          <w:lang w:val="es-ES"/>
        </w:rPr>
        <w:t>óptimo continuar con su objetivo actual o huir en caso en el cual la distancia sea demasiado lenta</w:t>
      </w:r>
    </w:p>
    <w:p w:rsidR="00BD2AFE" w:rsidRDefault="00BD2AFE" w:rsidP="00F22452">
      <w:pPr>
        <w:ind w:left="1440"/>
        <w:jc w:val="both"/>
        <w:rPr>
          <w:rFonts w:ascii="Century Gothic" w:eastAsia="Century Gothic" w:hAnsi="Century Gothic" w:cs="Century Gothic"/>
          <w:color w:val="0B5394"/>
          <w:sz w:val="24"/>
          <w:szCs w:val="24"/>
          <w:lang w:val="es-ES"/>
        </w:rPr>
      </w:pPr>
    </w:p>
    <w:p w:rsidR="00BD2AFE" w:rsidRDefault="002800ED" w:rsidP="00F22452">
      <w:pPr>
        <w:ind w:left="1440"/>
        <w:jc w:val="both"/>
        <w:rPr>
          <w:rFonts w:ascii="Century Gothic" w:eastAsia="Century Gothic" w:hAnsi="Century Gothic" w:cs="Century Gothic"/>
          <w:sz w:val="24"/>
          <w:szCs w:val="24"/>
          <w:lang w:val="es-ES"/>
        </w:rPr>
      </w:pPr>
      <w:r>
        <w:rPr>
          <w:rFonts w:ascii="Century Gothic" w:eastAsia="Century Gothic" w:hAnsi="Century Gothic" w:cs="Century Gothic"/>
          <w:color w:val="0B5394"/>
          <w:sz w:val="24"/>
          <w:szCs w:val="24"/>
          <w:lang w:val="es-ES"/>
        </w:rPr>
        <w:t xml:space="preserve">Distancia a otro conejo: </w:t>
      </w:r>
      <w:r w:rsidRPr="002800ED">
        <w:rPr>
          <w:rFonts w:ascii="Century Gothic" w:eastAsia="Century Gothic" w:hAnsi="Century Gothic" w:cs="Century Gothic"/>
          <w:sz w:val="24"/>
          <w:szCs w:val="24"/>
          <w:lang w:val="es-ES"/>
        </w:rPr>
        <w:t>Calcula la distancia</w:t>
      </w:r>
      <w:r>
        <w:rPr>
          <w:rFonts w:ascii="Century Gothic" w:eastAsia="Century Gothic" w:hAnsi="Century Gothic" w:cs="Century Gothic"/>
          <w:sz w:val="24"/>
          <w:szCs w:val="24"/>
          <w:lang w:val="es-ES"/>
        </w:rPr>
        <w:t xml:space="preserve"> a otro conejo, para tener en cuenta también si sería optimo acercarse al otro conejo y reproducirse si se pudiera.</w:t>
      </w:r>
    </w:p>
    <w:p w:rsidR="002800ED" w:rsidRDefault="002800ED" w:rsidP="00F22452">
      <w:pPr>
        <w:ind w:left="1440"/>
        <w:jc w:val="both"/>
        <w:rPr>
          <w:rFonts w:ascii="Century Gothic" w:eastAsia="Century Gothic" w:hAnsi="Century Gothic" w:cs="Century Gothic"/>
          <w:sz w:val="24"/>
          <w:szCs w:val="24"/>
          <w:lang w:val="es-ES"/>
        </w:rPr>
      </w:pPr>
    </w:p>
    <w:p w:rsidR="002800ED" w:rsidRDefault="00D31DB0" w:rsidP="00F22452">
      <w:pPr>
        <w:ind w:left="1440"/>
        <w:jc w:val="both"/>
        <w:rPr>
          <w:rFonts w:ascii="Century Gothic" w:eastAsia="Century Gothic" w:hAnsi="Century Gothic" w:cs="Century Gothic"/>
          <w:sz w:val="24"/>
          <w:szCs w:val="24"/>
          <w:lang w:val="es-ES"/>
        </w:rPr>
      </w:pPr>
      <w:r>
        <w:rPr>
          <w:rFonts w:ascii="Century Gothic" w:eastAsia="Century Gothic" w:hAnsi="Century Gothic" w:cs="Century Gothic"/>
          <w:color w:val="0B5394"/>
          <w:sz w:val="24"/>
          <w:szCs w:val="24"/>
          <w:lang w:val="es-ES"/>
        </w:rPr>
        <w:t>Energía Restante:</w:t>
      </w:r>
      <w:r w:rsidR="002800ED">
        <w:rPr>
          <w:rFonts w:ascii="Century Gothic" w:eastAsia="Century Gothic" w:hAnsi="Century Gothic" w:cs="Century Gothic"/>
          <w:sz w:val="24"/>
          <w:szCs w:val="24"/>
          <w:lang w:val="es-ES"/>
        </w:rPr>
        <w:t xml:space="preserve"> Para saber la necesidad imperativa de una acción sobre otra hay que tener en cuenta la energía restante hasta la muerte del conejo.</w:t>
      </w:r>
    </w:p>
    <w:p w:rsidR="002800ED" w:rsidRDefault="002800ED" w:rsidP="00F22452">
      <w:pPr>
        <w:ind w:left="1440"/>
        <w:jc w:val="both"/>
        <w:rPr>
          <w:rFonts w:ascii="Century Gothic" w:eastAsia="Century Gothic" w:hAnsi="Century Gothic" w:cs="Century Gothic"/>
          <w:sz w:val="24"/>
          <w:szCs w:val="24"/>
          <w:lang w:val="es-ES"/>
        </w:rPr>
      </w:pPr>
    </w:p>
    <w:p w:rsidR="00F22452" w:rsidRDefault="00D31DB0" w:rsidP="00897517">
      <w:pPr>
        <w:ind w:left="1440"/>
        <w:jc w:val="bot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 xml:space="preserve">Estación del año: </w:t>
      </w:r>
      <w:r w:rsidR="002800ED">
        <w:rPr>
          <w:rFonts w:ascii="Century Gothic" w:eastAsia="Century Gothic" w:hAnsi="Century Gothic" w:cs="Century Gothic"/>
          <w:sz w:val="24"/>
          <w:szCs w:val="24"/>
          <w:lang w:val="es-ES"/>
        </w:rPr>
        <w:t>4 inputs de 0/1 que indican si es invierno, primavera, verano o invierno.</w:t>
      </w:r>
      <w:r w:rsidR="00897517">
        <w:rPr>
          <w:rFonts w:ascii="Century Gothic" w:eastAsia="Century Gothic" w:hAnsi="Century Gothic" w:cs="Century Gothic"/>
          <w:sz w:val="24"/>
          <w:szCs w:val="24"/>
          <w:lang w:val="es-ES"/>
        </w:rPr>
        <w:t xml:space="preserve"> La estación permite al conejo saber si se podrá reproducir con otro conejo e incluso le permitirá poder gestionar sus acciones según la estación, ya que la comida variará en su cantidad según la estación del año en la que se encuentre.</w:t>
      </w:r>
    </w:p>
    <w:p w:rsidR="00173254" w:rsidRDefault="00C75396" w:rsidP="00897517">
      <w:pPr>
        <w:numPr>
          <w:ilvl w:val="1"/>
          <w:numId w:val="2"/>
        </w:numPr>
        <w:jc w:val="bot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lastRenderedPageBreak/>
        <w:t>Capa oculta (“Hidden Layer”)</w:t>
      </w:r>
    </w:p>
    <w:p w:rsidR="00173254" w:rsidRPr="00173254" w:rsidRDefault="00F22452" w:rsidP="00897517">
      <w:pPr>
        <w:ind w:left="1080"/>
        <w:jc w:val="both"/>
        <w:rPr>
          <w:rFonts w:ascii="Century Gothic" w:eastAsia="Century Gothic" w:hAnsi="Century Gothic" w:cs="Century Gothic"/>
          <w:sz w:val="24"/>
          <w:szCs w:val="24"/>
          <w:lang w:val="es-ES"/>
        </w:rPr>
      </w:pPr>
      <w:r>
        <w:rPr>
          <w:rFonts w:ascii="Century Gothic" w:eastAsia="Century Gothic" w:hAnsi="Century Gothic" w:cs="Century Gothic"/>
          <w:sz w:val="24"/>
          <w:szCs w:val="24"/>
          <w:lang w:val="es-ES"/>
        </w:rPr>
        <w:t>El número de nodos en la capa oculta se han calculado a partir de la r</w:t>
      </w:r>
      <w:r w:rsidR="00173254" w:rsidRPr="00173254">
        <w:rPr>
          <w:rFonts w:ascii="Century Gothic" w:eastAsia="Century Gothic" w:hAnsi="Century Gothic" w:cs="Century Gothic"/>
          <w:sz w:val="24"/>
          <w:szCs w:val="24"/>
          <w:lang w:val="es-ES"/>
        </w:rPr>
        <w:t>aíz</w:t>
      </w:r>
      <w:r>
        <w:rPr>
          <w:rFonts w:ascii="Century Gothic" w:eastAsia="Century Gothic" w:hAnsi="Century Gothic" w:cs="Century Gothic"/>
          <w:sz w:val="24"/>
          <w:szCs w:val="24"/>
          <w:lang w:val="es-ES"/>
        </w:rPr>
        <w:t xml:space="preserve"> cuadrada del producto </w:t>
      </w:r>
      <w:r w:rsidR="00173254" w:rsidRPr="00173254">
        <w:rPr>
          <w:rFonts w:ascii="Century Gothic" w:eastAsia="Century Gothic" w:hAnsi="Century Gothic" w:cs="Century Gothic"/>
          <w:sz w:val="24"/>
          <w:szCs w:val="24"/>
          <w:lang w:val="es-ES"/>
        </w:rPr>
        <w:t>del número de inputs por el número</w:t>
      </w:r>
      <w:r>
        <w:rPr>
          <w:rFonts w:ascii="Century Gothic" w:eastAsia="Century Gothic" w:hAnsi="Century Gothic" w:cs="Century Gothic"/>
          <w:sz w:val="24"/>
          <w:szCs w:val="24"/>
          <w:lang w:val="es-ES"/>
        </w:rPr>
        <w:t xml:space="preserve"> de outputs, resultando en 6 nodos diferentes</w:t>
      </w:r>
    </w:p>
    <w:p w:rsidR="00173254" w:rsidRDefault="00173254" w:rsidP="00173254">
      <w:pPr>
        <w:ind w:left="1440"/>
        <w:rPr>
          <w:rFonts w:ascii="Century Gothic" w:eastAsia="Century Gothic" w:hAnsi="Century Gothic" w:cs="Century Gothic"/>
          <w:color w:val="0B5394"/>
          <w:sz w:val="24"/>
          <w:szCs w:val="24"/>
          <w:lang w:val="es-ES"/>
        </w:rPr>
      </w:pPr>
    </w:p>
    <w:p w:rsidR="00C75396" w:rsidRDefault="00C75396" w:rsidP="00C75396">
      <w:pPr>
        <w:numPr>
          <w:ilvl w:val="1"/>
          <w:numId w:val="2"/>
        </w:numPr>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Capa de output</w:t>
      </w:r>
    </w:p>
    <w:p w:rsidR="00221CAC" w:rsidRPr="00897517" w:rsidRDefault="00221CAC" w:rsidP="00897517">
      <w:pPr>
        <w:ind w:left="1080"/>
        <w:rPr>
          <w:rFonts w:ascii="Century Gothic" w:eastAsia="Century Gothic" w:hAnsi="Century Gothic" w:cs="Century Gothic"/>
          <w:sz w:val="24"/>
          <w:szCs w:val="24"/>
          <w:lang w:val="es-ES"/>
        </w:rPr>
      </w:pPr>
      <w:r w:rsidRPr="00897517">
        <w:rPr>
          <w:rFonts w:ascii="Century Gothic" w:eastAsia="Century Gothic" w:hAnsi="Century Gothic" w:cs="Century Gothic"/>
          <w:sz w:val="24"/>
          <w:szCs w:val="24"/>
          <w:lang w:val="es-ES"/>
        </w:rPr>
        <w:t>La capa de output devuelve la acción que debe realizar el conejo, si acercarse o alejarse del elemento en sí, así como el elemento al que se acerca o aleja (3 nodos diferentes: Conejo, depredador, comida).</w:t>
      </w:r>
    </w:p>
    <w:p w:rsidR="00C75396" w:rsidRDefault="00C75396" w:rsidP="00C75396">
      <w:pPr>
        <w:rPr>
          <w:rFonts w:ascii="Century Gothic" w:eastAsia="Century Gothic" w:hAnsi="Century Gothic" w:cs="Century Gothic"/>
          <w:color w:val="0B5394"/>
          <w:sz w:val="24"/>
          <w:szCs w:val="24"/>
          <w:lang w:val="es-ES"/>
        </w:rPr>
      </w:pPr>
    </w:p>
    <w:p w:rsidR="00C75396" w:rsidRDefault="00C75396" w:rsidP="00831564">
      <w:pPr>
        <w:numPr>
          <w:ilvl w:val="0"/>
          <w:numId w:val="2"/>
        </w:numPr>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Entrenamiento de la red</w:t>
      </w:r>
    </w:p>
    <w:p w:rsidR="00173254" w:rsidRPr="002453CA" w:rsidRDefault="0090215B" w:rsidP="002453CA">
      <w:pPr>
        <w:ind w:left="720"/>
        <w:rPr>
          <w:rFonts w:ascii="Century Gothic" w:eastAsia="Century Gothic" w:hAnsi="Century Gothic" w:cs="Century Gothic"/>
          <w:sz w:val="24"/>
          <w:szCs w:val="24"/>
          <w:lang w:val="es-ES"/>
        </w:rPr>
      </w:pPr>
      <w:r>
        <w:rPr>
          <w:rFonts w:ascii="Century Gothic" w:eastAsia="Century Gothic" w:hAnsi="Century Gothic" w:cs="Century Gothic"/>
          <w:sz w:val="24"/>
          <w:szCs w:val="24"/>
          <w:lang w:val="es-ES"/>
        </w:rPr>
        <w:t>La red neuronal posee un entrenamiento inicial parametrizado, del cual parte la ejecución, además se encuentra un entrenamiento durante la ejecución para poder optimizar al máximo el comportamiento de los animales</w:t>
      </w:r>
      <w:r w:rsidR="00DE7C2D">
        <w:rPr>
          <w:rFonts w:ascii="Century Gothic" w:eastAsia="Century Gothic" w:hAnsi="Century Gothic" w:cs="Century Gothic"/>
          <w:sz w:val="24"/>
          <w:szCs w:val="24"/>
          <w:lang w:val="es-ES"/>
        </w:rPr>
        <w:t>, el entrenamiento se realiza cuando se cumplen las siguientes propiedades</w:t>
      </w:r>
      <w:r w:rsidR="002453CA">
        <w:rPr>
          <w:rFonts w:ascii="Century Gothic" w:eastAsia="Century Gothic" w:hAnsi="Century Gothic" w:cs="Century Gothic"/>
          <w:sz w:val="24"/>
          <w:szCs w:val="24"/>
          <w:lang w:val="es-ES"/>
        </w:rPr>
        <w:t xml:space="preserve">: </w:t>
      </w:r>
      <w:r w:rsidR="00EF4B10">
        <w:rPr>
          <w:rFonts w:ascii="Century Gothic" w:eastAsia="Century Gothic" w:hAnsi="Century Gothic" w:cs="Century Gothic"/>
          <w:sz w:val="24"/>
          <w:szCs w:val="24"/>
          <w:lang w:val="es-ES"/>
        </w:rPr>
        <w:t>Si se pierde energ</w:t>
      </w:r>
      <w:r w:rsidR="002453CA">
        <w:rPr>
          <w:rFonts w:ascii="Century Gothic" w:eastAsia="Century Gothic" w:hAnsi="Century Gothic" w:cs="Century Gothic"/>
          <w:sz w:val="24"/>
          <w:szCs w:val="24"/>
          <w:lang w:val="es-ES"/>
        </w:rPr>
        <w:t xml:space="preserve">ía, </w:t>
      </w:r>
      <w:r w:rsidR="00EF4B10">
        <w:rPr>
          <w:rFonts w:ascii="Century Gothic" w:eastAsia="Century Gothic" w:hAnsi="Century Gothic" w:cs="Century Gothic"/>
          <w:sz w:val="24"/>
          <w:szCs w:val="24"/>
          <w:lang w:val="es-ES"/>
        </w:rPr>
        <w:t>S</w:t>
      </w:r>
      <w:r w:rsidR="002453CA">
        <w:rPr>
          <w:rFonts w:ascii="Century Gothic" w:eastAsia="Century Gothic" w:hAnsi="Century Gothic" w:cs="Century Gothic"/>
          <w:sz w:val="24"/>
          <w:szCs w:val="24"/>
          <w:lang w:val="es-ES"/>
        </w:rPr>
        <w:t xml:space="preserve">i han muerto presas, </w:t>
      </w:r>
      <w:r w:rsidR="00EF4B10">
        <w:rPr>
          <w:rFonts w:ascii="Century Gothic" w:eastAsia="Century Gothic" w:hAnsi="Century Gothic" w:cs="Century Gothic"/>
          <w:sz w:val="24"/>
          <w:szCs w:val="24"/>
          <w:lang w:val="es-ES"/>
        </w:rPr>
        <w:t>Si la energía ha desce</w:t>
      </w:r>
      <w:r w:rsidR="002453CA">
        <w:rPr>
          <w:rFonts w:ascii="Century Gothic" w:eastAsia="Century Gothic" w:hAnsi="Century Gothic" w:cs="Century Gothic"/>
          <w:sz w:val="24"/>
          <w:szCs w:val="24"/>
          <w:lang w:val="es-ES"/>
        </w:rPr>
        <w:t>ndido del (80%, 60%, 40% o 20%), si se ha arriesgado demasiado yendo a por comida obviando a los depredadores o si se ha reproducido o tiene intención de ello.</w:t>
      </w:r>
    </w:p>
    <w:p w:rsidR="00173254" w:rsidRDefault="00173254" w:rsidP="00C75396">
      <w:pPr>
        <w:ind w:left="720"/>
        <w:rPr>
          <w:rFonts w:ascii="Century Gothic" w:eastAsia="Century Gothic" w:hAnsi="Century Gothic" w:cs="Century Gothic"/>
          <w:color w:val="0B5394"/>
          <w:sz w:val="24"/>
          <w:szCs w:val="24"/>
          <w:lang w:val="es-ES"/>
        </w:rPr>
      </w:pPr>
    </w:p>
    <w:p w:rsidR="00C75396" w:rsidRDefault="00C75396" w:rsidP="00831564">
      <w:pPr>
        <w:numPr>
          <w:ilvl w:val="0"/>
          <w:numId w:val="2"/>
        </w:numPr>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Clases implementadas</w:t>
      </w:r>
    </w:p>
    <w:p w:rsidR="00A978CD" w:rsidRDefault="00A978CD" w:rsidP="00A978CD">
      <w:pPr>
        <w:pStyle w:val="ListParagraph"/>
        <w:rPr>
          <w:rFonts w:ascii="Century Gothic" w:eastAsia="Century Gothic" w:hAnsi="Century Gothic" w:cs="Century Gothic"/>
          <w:color w:val="0B5394"/>
          <w:sz w:val="24"/>
          <w:szCs w:val="24"/>
          <w:lang w:val="es-ES"/>
        </w:rPr>
      </w:pPr>
    </w:p>
    <w:p w:rsidR="00912D35" w:rsidRPr="00912D35" w:rsidRDefault="00912D35" w:rsidP="00912D35">
      <w:pPr>
        <w:pStyle w:val="ListParagrap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Layer.cs</w:t>
      </w:r>
    </w:p>
    <w:p w:rsidR="00912D35" w:rsidRPr="00912D35" w:rsidRDefault="00912D35" w:rsidP="00086602">
      <w:pPr>
        <w:pStyle w:val="ListParagraph"/>
        <w:jc w:val="both"/>
        <w:rPr>
          <w:rFonts w:ascii="Century Gothic" w:eastAsia="Century Gothic" w:hAnsi="Century Gothic" w:cs="Century Gothic"/>
          <w:sz w:val="24"/>
          <w:szCs w:val="24"/>
          <w:lang w:val="es-ES"/>
        </w:rPr>
      </w:pPr>
      <w:r>
        <w:rPr>
          <w:rFonts w:ascii="Century Gothic" w:eastAsia="Century Gothic" w:hAnsi="Century Gothic" w:cs="Century Gothic"/>
          <w:sz w:val="24"/>
          <w:szCs w:val="24"/>
          <w:lang w:val="es-ES"/>
        </w:rPr>
        <w:t>Clase que posee la implem</w:t>
      </w:r>
      <w:r w:rsidR="00086602">
        <w:rPr>
          <w:rFonts w:ascii="Century Gothic" w:eastAsia="Century Gothic" w:hAnsi="Century Gothic" w:cs="Century Gothic"/>
          <w:sz w:val="24"/>
          <w:szCs w:val="24"/>
          <w:lang w:val="es-ES"/>
        </w:rPr>
        <w:t>entación de las capas de la red, dichas capas poseen cierta cantidad de nodos y los pesos</w:t>
      </w:r>
      <w:r w:rsidR="00AB5555">
        <w:rPr>
          <w:rFonts w:ascii="Century Gothic" w:eastAsia="Century Gothic" w:hAnsi="Century Gothic" w:cs="Century Gothic"/>
          <w:sz w:val="24"/>
          <w:szCs w:val="24"/>
          <w:lang w:val="es-ES"/>
        </w:rPr>
        <w:t xml:space="preserve">, </w:t>
      </w:r>
      <w:r w:rsidR="00086602">
        <w:rPr>
          <w:rFonts w:ascii="Century Gothic" w:eastAsia="Century Gothic" w:hAnsi="Century Gothic" w:cs="Century Gothic"/>
          <w:sz w:val="24"/>
          <w:szCs w:val="24"/>
          <w:lang w:val="es-ES"/>
        </w:rPr>
        <w:t>además ejecuta el aprendizaje y busca los pesos más ajustados</w:t>
      </w:r>
    </w:p>
    <w:p w:rsidR="00912D35" w:rsidRDefault="00912D35" w:rsidP="00A978CD">
      <w:pPr>
        <w:pStyle w:val="ListParagraph"/>
        <w:rPr>
          <w:rFonts w:ascii="Century Gothic" w:eastAsia="Century Gothic" w:hAnsi="Century Gothic" w:cs="Century Gothic"/>
          <w:color w:val="0B5394"/>
          <w:sz w:val="24"/>
          <w:szCs w:val="24"/>
          <w:lang w:val="es-ES"/>
        </w:rPr>
      </w:pPr>
    </w:p>
    <w:p w:rsidR="00912D35" w:rsidRDefault="00912D35" w:rsidP="00A978CD">
      <w:pPr>
        <w:pStyle w:val="ListParagrap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NeuralNetwork.cs</w:t>
      </w:r>
    </w:p>
    <w:p w:rsidR="00912D35" w:rsidRDefault="00912D35" w:rsidP="00086602">
      <w:pPr>
        <w:pStyle w:val="ListParagraph"/>
        <w:jc w:val="both"/>
        <w:rPr>
          <w:rFonts w:ascii="Century Gothic" w:eastAsia="Century Gothic" w:hAnsi="Century Gothic" w:cs="Century Gothic"/>
          <w:sz w:val="24"/>
          <w:szCs w:val="24"/>
          <w:lang w:val="es-ES"/>
        </w:rPr>
      </w:pPr>
      <w:r>
        <w:rPr>
          <w:rFonts w:ascii="Century Gothic" w:eastAsia="Century Gothic" w:hAnsi="Century Gothic" w:cs="Century Gothic"/>
          <w:sz w:val="24"/>
          <w:szCs w:val="24"/>
          <w:lang w:val="es-ES"/>
        </w:rPr>
        <w:t>Codificación de la red neuronal</w:t>
      </w:r>
      <w:r w:rsidR="00EF165C">
        <w:rPr>
          <w:rFonts w:ascii="Century Gothic" w:eastAsia="Century Gothic" w:hAnsi="Century Gothic" w:cs="Century Gothic"/>
          <w:sz w:val="24"/>
          <w:szCs w:val="24"/>
          <w:lang w:val="es-ES"/>
        </w:rPr>
        <w:t xml:space="preserve"> global</w:t>
      </w:r>
      <w:r w:rsidR="00692823">
        <w:rPr>
          <w:rFonts w:ascii="Century Gothic" w:eastAsia="Century Gothic" w:hAnsi="Century Gothic" w:cs="Century Gothic"/>
          <w:sz w:val="24"/>
          <w:szCs w:val="24"/>
          <w:lang w:val="es-ES"/>
        </w:rPr>
        <w:t>, clase de tipo Singleton que posee los métodos de interacción en la red neuronal, tales como operaciones de capa, getters por input / output</w:t>
      </w:r>
      <w:r w:rsidR="00086602">
        <w:rPr>
          <w:rFonts w:ascii="Century Gothic" w:eastAsia="Century Gothic" w:hAnsi="Century Gothic" w:cs="Century Gothic"/>
          <w:sz w:val="24"/>
          <w:szCs w:val="24"/>
          <w:lang w:val="es-ES"/>
        </w:rPr>
        <w:t xml:space="preserve">, </w:t>
      </w:r>
      <w:r w:rsidR="00173254">
        <w:rPr>
          <w:rFonts w:ascii="Century Gothic" w:eastAsia="Century Gothic" w:hAnsi="Century Gothic" w:cs="Century Gothic"/>
          <w:sz w:val="24"/>
          <w:szCs w:val="24"/>
          <w:lang w:val="es-ES"/>
        </w:rPr>
        <w:t>setter</w:t>
      </w:r>
      <w:r w:rsidR="00086602">
        <w:rPr>
          <w:rFonts w:ascii="Century Gothic" w:eastAsia="Century Gothic" w:hAnsi="Century Gothic" w:cs="Century Gothic"/>
          <w:sz w:val="24"/>
          <w:szCs w:val="24"/>
          <w:lang w:val="es-ES"/>
        </w:rPr>
        <w:t xml:space="preserve"> de input, </w:t>
      </w:r>
      <w:r w:rsidR="00692823">
        <w:rPr>
          <w:rFonts w:ascii="Century Gothic" w:eastAsia="Century Gothic" w:hAnsi="Century Gothic" w:cs="Century Gothic"/>
          <w:sz w:val="24"/>
          <w:szCs w:val="24"/>
          <w:lang w:val="es-ES"/>
        </w:rPr>
        <w:t>funciones para la propagaci</w:t>
      </w:r>
      <w:r w:rsidR="00086602">
        <w:rPr>
          <w:rFonts w:ascii="Century Gothic" w:eastAsia="Century Gothic" w:hAnsi="Century Gothic" w:cs="Century Gothic"/>
          <w:sz w:val="24"/>
          <w:szCs w:val="24"/>
          <w:lang w:val="es-ES"/>
        </w:rPr>
        <w:t xml:space="preserve">ón, </w:t>
      </w:r>
      <w:r w:rsidR="00692823">
        <w:rPr>
          <w:rFonts w:ascii="Century Gothic" w:eastAsia="Century Gothic" w:hAnsi="Century Gothic" w:cs="Century Gothic"/>
          <w:sz w:val="24"/>
          <w:szCs w:val="24"/>
          <w:lang w:val="es-ES"/>
        </w:rPr>
        <w:t>“feed” de la red neuronal</w:t>
      </w:r>
      <w:r w:rsidR="00086602">
        <w:rPr>
          <w:rFonts w:ascii="Century Gothic" w:eastAsia="Century Gothic" w:hAnsi="Century Gothic" w:cs="Century Gothic"/>
          <w:sz w:val="24"/>
          <w:szCs w:val="24"/>
          <w:lang w:val="es-ES"/>
        </w:rPr>
        <w:t xml:space="preserve"> o cálculo de error en la red neuronal.</w:t>
      </w:r>
      <w:r w:rsidR="00897517">
        <w:rPr>
          <w:rFonts w:ascii="Century Gothic" w:eastAsia="Century Gothic" w:hAnsi="Century Gothic" w:cs="Century Gothic"/>
          <w:sz w:val="24"/>
          <w:szCs w:val="24"/>
          <w:lang w:val="es-ES"/>
        </w:rPr>
        <w:t xml:space="preserve"> Según la codificación de esta clase, vale como </w:t>
      </w:r>
      <w:r w:rsidR="0090215B">
        <w:rPr>
          <w:rFonts w:ascii="Century Gothic" w:eastAsia="Century Gothic" w:hAnsi="Century Gothic" w:cs="Century Gothic"/>
          <w:sz w:val="24"/>
          <w:szCs w:val="24"/>
          <w:lang w:val="es-ES"/>
        </w:rPr>
        <w:t>“</w:t>
      </w:r>
      <w:r w:rsidR="00897517">
        <w:rPr>
          <w:rFonts w:ascii="Century Gothic" w:eastAsia="Century Gothic" w:hAnsi="Century Gothic" w:cs="Century Gothic"/>
          <w:sz w:val="24"/>
          <w:szCs w:val="24"/>
          <w:lang w:val="es-ES"/>
        </w:rPr>
        <w:t>template</w:t>
      </w:r>
      <w:r w:rsidR="0090215B">
        <w:rPr>
          <w:rFonts w:ascii="Century Gothic" w:eastAsia="Century Gothic" w:hAnsi="Century Gothic" w:cs="Century Gothic"/>
          <w:sz w:val="24"/>
          <w:szCs w:val="24"/>
          <w:lang w:val="es-ES"/>
        </w:rPr>
        <w:t>”</w:t>
      </w:r>
      <w:r w:rsidR="00897517">
        <w:rPr>
          <w:rFonts w:ascii="Century Gothic" w:eastAsia="Century Gothic" w:hAnsi="Century Gothic" w:cs="Century Gothic"/>
          <w:sz w:val="24"/>
          <w:szCs w:val="24"/>
          <w:lang w:val="es-ES"/>
        </w:rPr>
        <w:t xml:space="preserve"> genérico para cualquier aplicación de red neuronal</w:t>
      </w:r>
    </w:p>
    <w:p w:rsidR="00086602" w:rsidRDefault="00086602" w:rsidP="00086602">
      <w:pPr>
        <w:pStyle w:val="ListParagraph"/>
        <w:jc w:val="both"/>
        <w:rPr>
          <w:rFonts w:ascii="Century Gothic" w:eastAsia="Century Gothic" w:hAnsi="Century Gothic" w:cs="Century Gothic"/>
          <w:sz w:val="24"/>
          <w:szCs w:val="24"/>
          <w:lang w:val="es-ES"/>
        </w:rPr>
      </w:pPr>
    </w:p>
    <w:p w:rsidR="00086602" w:rsidRPr="00912D35" w:rsidRDefault="00897517" w:rsidP="00086602">
      <w:pPr>
        <w:pStyle w:val="ListParagraph"/>
        <w:jc w:val="both"/>
        <w:rPr>
          <w:rFonts w:ascii="Century Gothic" w:eastAsia="Century Gothic" w:hAnsi="Century Gothic" w:cs="Century Gothic"/>
          <w:sz w:val="24"/>
          <w:szCs w:val="24"/>
          <w:lang w:val="es-ES"/>
        </w:rPr>
      </w:pPr>
      <w:r>
        <w:rPr>
          <w:rFonts w:ascii="Century Gothic" w:eastAsia="Century Gothic" w:hAnsi="Century Gothic" w:cs="Century Gothic"/>
          <w:sz w:val="24"/>
          <w:szCs w:val="24"/>
          <w:lang w:val="es-ES"/>
        </w:rPr>
        <w:t>Según esto</w:t>
      </w:r>
      <w:r w:rsidR="00086602">
        <w:rPr>
          <w:rFonts w:ascii="Century Gothic" w:eastAsia="Century Gothic" w:hAnsi="Century Gothic" w:cs="Century Gothic"/>
          <w:sz w:val="24"/>
          <w:szCs w:val="24"/>
          <w:lang w:val="es-ES"/>
        </w:rPr>
        <w:t>, el constructor de la red neuronal permite inicializar las capas necesarias con el número de nodos deseado, así como asignar pesos aleatorios a cada nodo de cada una de las capas inicializadas.</w:t>
      </w:r>
    </w:p>
    <w:p w:rsidR="00897517" w:rsidRPr="00D47A26" w:rsidRDefault="00897517" w:rsidP="00D47A26">
      <w:pPr>
        <w:rPr>
          <w:rFonts w:ascii="Century Gothic" w:eastAsia="Century Gothic" w:hAnsi="Century Gothic" w:cs="Century Gothic"/>
          <w:color w:val="0B5394"/>
          <w:sz w:val="24"/>
          <w:szCs w:val="24"/>
          <w:lang w:val="es-ES"/>
        </w:rPr>
      </w:pPr>
    </w:p>
    <w:p w:rsidR="00912D35" w:rsidRPr="0090215B" w:rsidRDefault="00912D35" w:rsidP="0090215B">
      <w:pPr>
        <w:ind w:firstLine="720"/>
        <w:jc w:val="both"/>
        <w:rPr>
          <w:rFonts w:ascii="Century Gothic" w:eastAsia="Century Gothic" w:hAnsi="Century Gothic" w:cs="Century Gothic"/>
          <w:color w:val="0B5394"/>
          <w:sz w:val="24"/>
          <w:szCs w:val="24"/>
          <w:lang w:val="es-ES"/>
        </w:rPr>
      </w:pPr>
      <w:r w:rsidRPr="0090215B">
        <w:rPr>
          <w:rFonts w:ascii="Century Gothic" w:eastAsia="Century Gothic" w:hAnsi="Century Gothic" w:cs="Century Gothic"/>
          <w:color w:val="0B5394"/>
          <w:sz w:val="24"/>
          <w:szCs w:val="24"/>
          <w:lang w:val="es-ES"/>
        </w:rPr>
        <w:t>NeuralNetworkRabbit.cs</w:t>
      </w:r>
    </w:p>
    <w:p w:rsidR="00912D35" w:rsidRPr="00912D35" w:rsidRDefault="00173254" w:rsidP="00897517">
      <w:pPr>
        <w:pStyle w:val="ListParagraph"/>
        <w:jc w:val="both"/>
        <w:rPr>
          <w:rFonts w:ascii="Century Gothic" w:eastAsia="Century Gothic" w:hAnsi="Century Gothic" w:cs="Century Gothic"/>
          <w:sz w:val="24"/>
          <w:szCs w:val="24"/>
          <w:lang w:val="es-ES"/>
        </w:rPr>
      </w:pPr>
      <w:r>
        <w:rPr>
          <w:rFonts w:ascii="Century Gothic" w:eastAsia="Century Gothic" w:hAnsi="Century Gothic" w:cs="Century Gothic"/>
          <w:sz w:val="24"/>
          <w:szCs w:val="24"/>
          <w:lang w:val="es-ES"/>
        </w:rPr>
        <w:t>Particularización de la red</w:t>
      </w:r>
      <w:r w:rsidR="00897517">
        <w:rPr>
          <w:rFonts w:ascii="Century Gothic" w:eastAsia="Century Gothic" w:hAnsi="Century Gothic" w:cs="Century Gothic"/>
          <w:sz w:val="24"/>
          <w:szCs w:val="24"/>
          <w:lang w:val="es-ES"/>
        </w:rPr>
        <w:t xml:space="preserve"> neuronal al caso específico de los conejos, posee las propiedades de peso específicas y el aprendizaje para presas</w:t>
      </w:r>
    </w:p>
    <w:p w:rsidR="00912D35" w:rsidRDefault="00912D35" w:rsidP="00897517">
      <w:pPr>
        <w:pStyle w:val="ListParagraph"/>
        <w:jc w:val="both"/>
        <w:rPr>
          <w:rFonts w:ascii="Century Gothic" w:eastAsia="Century Gothic" w:hAnsi="Century Gothic" w:cs="Century Gothic"/>
          <w:color w:val="0B5394"/>
          <w:sz w:val="24"/>
          <w:szCs w:val="24"/>
          <w:lang w:val="es-ES"/>
        </w:rPr>
      </w:pPr>
    </w:p>
    <w:p w:rsidR="00897517" w:rsidRDefault="00897517" w:rsidP="00897517">
      <w:pPr>
        <w:pStyle w:val="ListParagraph"/>
        <w:jc w:val="both"/>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UINeuralNetwork.cs</w:t>
      </w:r>
    </w:p>
    <w:p w:rsidR="00897517" w:rsidRPr="00897517" w:rsidRDefault="00897517" w:rsidP="00897517">
      <w:pPr>
        <w:pStyle w:val="ListParagraph"/>
        <w:jc w:val="both"/>
        <w:rPr>
          <w:rFonts w:ascii="Century Gothic" w:eastAsia="Century Gothic" w:hAnsi="Century Gothic" w:cs="Century Gothic"/>
          <w:sz w:val="24"/>
          <w:szCs w:val="24"/>
          <w:lang w:val="es-ES"/>
        </w:rPr>
      </w:pPr>
      <w:r w:rsidRPr="00897517">
        <w:rPr>
          <w:rFonts w:ascii="Century Gothic" w:eastAsia="Century Gothic" w:hAnsi="Century Gothic" w:cs="Century Gothic"/>
          <w:sz w:val="24"/>
          <w:szCs w:val="24"/>
          <w:lang w:val="es-ES"/>
        </w:rPr>
        <w:t>Clase destinada a representar visualmente la actividad de la red neuronal, tanto en los nodos en sí como en las conexiones entre estos</w:t>
      </w:r>
    </w:p>
    <w:p w:rsidR="00C75396" w:rsidRPr="00C75396" w:rsidRDefault="00C75396" w:rsidP="00C75396">
      <w:pPr>
        <w:rPr>
          <w:rFonts w:ascii="Century Gothic" w:eastAsia="Century Gothic" w:hAnsi="Century Gothic" w:cs="Century Gothic"/>
          <w:color w:val="0B5394"/>
          <w:sz w:val="24"/>
          <w:szCs w:val="24"/>
          <w:lang w:val="es-ES"/>
        </w:rPr>
      </w:pPr>
    </w:p>
    <w:p w:rsidR="001C26E1" w:rsidRPr="00A978CD" w:rsidRDefault="002B3A96" w:rsidP="003B7E17">
      <w:pPr>
        <w:numPr>
          <w:ilvl w:val="0"/>
          <w:numId w:val="2"/>
        </w:numPr>
        <w:rPr>
          <w:rFonts w:ascii="Century Gothic" w:eastAsia="Century Gothic" w:hAnsi="Century Gothic" w:cs="Century Gothic"/>
          <w:color w:val="0B5394"/>
          <w:sz w:val="28"/>
          <w:szCs w:val="24"/>
          <w:lang w:val="es-ES"/>
        </w:rPr>
      </w:pPr>
      <w:r w:rsidRPr="00A978CD">
        <w:rPr>
          <w:rFonts w:ascii="Century Gothic" w:eastAsia="Century Gothic" w:hAnsi="Century Gothic" w:cs="Century Gothic"/>
          <w:color w:val="0B5394"/>
          <w:sz w:val="28"/>
          <w:szCs w:val="24"/>
          <w:lang w:val="es-ES"/>
        </w:rPr>
        <w:t>Conclusiones</w:t>
      </w:r>
    </w:p>
    <w:p w:rsidR="00996497" w:rsidRDefault="00996497" w:rsidP="00996497">
      <w:pPr>
        <w:ind w:left="360"/>
        <w:contextualSpacing w:val="0"/>
        <w:jc w:val="both"/>
        <w:rPr>
          <w:rFonts w:ascii="Century Gothic" w:eastAsia="Century Gothic" w:hAnsi="Century Gothic" w:cs="Century Gothic"/>
          <w:sz w:val="24"/>
          <w:szCs w:val="24"/>
          <w:lang w:val="es-ES"/>
        </w:rPr>
      </w:pPr>
    </w:p>
    <w:p w:rsidR="00A978CD" w:rsidRPr="00A978CD" w:rsidRDefault="00A978CD" w:rsidP="00A978CD">
      <w:pPr>
        <w:ind w:left="720"/>
        <w:contextualSpacing w:val="0"/>
        <w:jc w:val="both"/>
        <w:rPr>
          <w:rFonts w:ascii="Century Gothic" w:eastAsia="Century Gothic" w:hAnsi="Century Gothic" w:cs="Century Gothic"/>
          <w:sz w:val="24"/>
          <w:szCs w:val="24"/>
          <w:lang w:val="es-ES"/>
        </w:rPr>
      </w:pPr>
      <w:r w:rsidRPr="00A978CD">
        <w:rPr>
          <w:rFonts w:ascii="Century Gothic" w:eastAsia="Century Gothic" w:hAnsi="Century Gothic" w:cs="Century Gothic"/>
          <w:sz w:val="24"/>
          <w:szCs w:val="24"/>
          <w:lang w:val="es-ES"/>
        </w:rPr>
        <w:t>Las conclusiones del experimento, muestran ciertas dificultades para percibir un comportamiento lógico a corto plazo, puesto que los animales necesitan al menos 30min para empezar a ver un comportamiento “inteligente” a pesar</w:t>
      </w:r>
      <w:bookmarkStart w:id="0" w:name="_GoBack"/>
      <w:bookmarkEnd w:id="0"/>
      <w:r w:rsidRPr="00A978CD">
        <w:rPr>
          <w:rFonts w:ascii="Century Gothic" w:eastAsia="Century Gothic" w:hAnsi="Century Gothic" w:cs="Century Gothic"/>
          <w:sz w:val="24"/>
          <w:szCs w:val="24"/>
          <w:lang w:val="es-ES"/>
        </w:rPr>
        <w:t xml:space="preserve"> de esto, siguen existiendo comportamientos erráticos, no es hasta más de 2h de entrenamiento que el comportamiento es se percibe lógico, a pesar de esto, puede difuminarse la percepción debido al algoritmo genético, puesto que por muy inteligente que sea el comportamiento de un conejo, si sus genomas no son válidos para el entorno y no ha sido capaz de adaptarse al entorno, morirá por ser demasiado lento, pequeño, o débil.</w:t>
      </w:r>
    </w:p>
    <w:p w:rsidR="00A978CD" w:rsidRPr="00A978CD" w:rsidRDefault="00A978CD" w:rsidP="00A978CD">
      <w:pPr>
        <w:ind w:left="720"/>
        <w:contextualSpacing w:val="0"/>
        <w:jc w:val="both"/>
        <w:rPr>
          <w:rFonts w:ascii="Century Gothic" w:eastAsia="Century Gothic" w:hAnsi="Century Gothic" w:cs="Century Gothic"/>
          <w:sz w:val="28"/>
          <w:szCs w:val="24"/>
          <w:lang w:val="es-ES"/>
        </w:rPr>
      </w:pPr>
    </w:p>
    <w:p w:rsidR="003B7E17" w:rsidRPr="00A978CD" w:rsidRDefault="002B3A96" w:rsidP="003B7E17">
      <w:pPr>
        <w:numPr>
          <w:ilvl w:val="0"/>
          <w:numId w:val="2"/>
        </w:numPr>
        <w:rPr>
          <w:rFonts w:ascii="Century Gothic" w:eastAsia="Century Gothic" w:hAnsi="Century Gothic" w:cs="Century Gothic"/>
          <w:color w:val="0B5394"/>
          <w:sz w:val="28"/>
          <w:szCs w:val="24"/>
          <w:lang w:val="es-ES"/>
        </w:rPr>
      </w:pPr>
      <w:r w:rsidRPr="00A978CD">
        <w:rPr>
          <w:rFonts w:ascii="Century Gothic" w:eastAsia="Century Gothic" w:hAnsi="Century Gothic" w:cs="Century Gothic"/>
          <w:color w:val="0B5394"/>
          <w:sz w:val="28"/>
          <w:szCs w:val="24"/>
          <w:lang w:val="es-ES"/>
        </w:rPr>
        <w:t>Bibliografía</w:t>
      </w:r>
      <w:r w:rsidR="001C26E1" w:rsidRPr="00A978CD">
        <w:rPr>
          <w:rFonts w:ascii="Century Gothic" w:eastAsia="Century Gothic" w:hAnsi="Century Gothic" w:cs="Century Gothic"/>
          <w:color w:val="0B5394"/>
          <w:sz w:val="28"/>
          <w:szCs w:val="24"/>
          <w:lang w:val="es-ES"/>
        </w:rPr>
        <w:t xml:space="preserve"> e información adicional para el desarrollo</w:t>
      </w:r>
    </w:p>
    <w:p w:rsidR="003B7E17" w:rsidRDefault="003B7E17" w:rsidP="0066445E">
      <w:pPr>
        <w:pStyle w:val="ListParagraph"/>
        <w:rPr>
          <w:rFonts w:ascii="Century Gothic" w:eastAsia="Century Gothic" w:hAnsi="Century Gothic" w:cs="Century Gothic"/>
          <w:color w:val="0B5394"/>
          <w:sz w:val="24"/>
          <w:szCs w:val="24"/>
          <w:lang w:val="es-ES"/>
        </w:rPr>
      </w:pPr>
    </w:p>
    <w:p w:rsidR="003B7E17" w:rsidRPr="003B7E17" w:rsidRDefault="003B7E17" w:rsidP="0066445E">
      <w:pPr>
        <w:pStyle w:val="ListParagraph"/>
        <w:rPr>
          <w:rFonts w:ascii="Century Gothic" w:eastAsia="Century Gothic" w:hAnsi="Century Gothic" w:cs="Century Gothic"/>
          <w:color w:val="0B5394"/>
          <w:sz w:val="16"/>
          <w:szCs w:val="24"/>
          <w:lang w:val="es-ES"/>
        </w:rPr>
      </w:pPr>
      <w:r>
        <w:rPr>
          <w:rFonts w:ascii="Century Gothic" w:eastAsia="Century Gothic" w:hAnsi="Century Gothic" w:cs="Century Gothic"/>
          <w:color w:val="0B5394"/>
          <w:sz w:val="16"/>
          <w:szCs w:val="24"/>
          <w:lang w:val="es-ES"/>
        </w:rPr>
        <w:t>Complejo ejemplo explicativo sobre el reconocimiento de dígitos escritos a mano</w:t>
      </w:r>
    </w:p>
    <w:p w:rsidR="003B7E17" w:rsidRDefault="00F046AA" w:rsidP="0066445E">
      <w:pPr>
        <w:pStyle w:val="ListParagraph"/>
        <w:rPr>
          <w:rFonts w:ascii="Century Gothic" w:eastAsia="Century Gothic" w:hAnsi="Century Gothic" w:cs="Century Gothic"/>
          <w:color w:val="0B5394"/>
          <w:sz w:val="24"/>
          <w:szCs w:val="24"/>
          <w:lang w:val="es-ES"/>
        </w:rPr>
      </w:pPr>
      <w:hyperlink r:id="rId9" w:history="1">
        <w:r w:rsidR="003B7E17" w:rsidRPr="00692823">
          <w:rPr>
            <w:rStyle w:val="Hyperlink"/>
            <w:lang w:val="es-ES"/>
          </w:rPr>
          <w:t>http://neuralnetworksanddeeplearning.com/chap1.html</w:t>
        </w:r>
      </w:hyperlink>
    </w:p>
    <w:p w:rsidR="003B7E17" w:rsidRDefault="003B7E17" w:rsidP="0066445E">
      <w:pPr>
        <w:pStyle w:val="ListParagraph"/>
        <w:rPr>
          <w:rFonts w:ascii="Century Gothic" w:eastAsia="Century Gothic" w:hAnsi="Century Gothic" w:cs="Century Gothic"/>
          <w:color w:val="0B5394"/>
          <w:sz w:val="24"/>
          <w:szCs w:val="24"/>
          <w:lang w:val="es-ES"/>
        </w:rPr>
      </w:pPr>
    </w:p>
    <w:p w:rsidR="003B7E17" w:rsidRPr="003B7E17" w:rsidRDefault="003B7E17" w:rsidP="0066445E">
      <w:pPr>
        <w:pStyle w:val="ListParagraph"/>
        <w:rPr>
          <w:rFonts w:ascii="Century Gothic" w:eastAsia="Century Gothic" w:hAnsi="Century Gothic" w:cs="Century Gothic"/>
          <w:color w:val="0B5394"/>
          <w:sz w:val="18"/>
          <w:szCs w:val="24"/>
          <w:lang w:val="es-ES"/>
        </w:rPr>
      </w:pPr>
      <w:r>
        <w:rPr>
          <w:rFonts w:ascii="Century Gothic" w:eastAsia="Century Gothic" w:hAnsi="Century Gothic" w:cs="Century Gothic"/>
          <w:color w:val="0B5394"/>
          <w:sz w:val="18"/>
          <w:szCs w:val="24"/>
          <w:lang w:val="es-ES"/>
        </w:rPr>
        <w:t>Ejemplos de implementación del algoritmo y uso en situaciones comerciales</w:t>
      </w:r>
    </w:p>
    <w:p w:rsidR="003B7E17" w:rsidRDefault="00F046AA" w:rsidP="0066445E">
      <w:pPr>
        <w:pStyle w:val="ListParagraph"/>
        <w:rPr>
          <w:rFonts w:ascii="Century Gothic" w:eastAsia="Century Gothic" w:hAnsi="Century Gothic" w:cs="Century Gothic"/>
          <w:color w:val="0B5394"/>
          <w:sz w:val="24"/>
          <w:szCs w:val="24"/>
          <w:lang w:val="es-ES"/>
        </w:rPr>
      </w:pPr>
      <w:hyperlink r:id="rId10" w:history="1">
        <w:r w:rsidR="003B7E17" w:rsidRPr="003B7E17">
          <w:rPr>
            <w:rStyle w:val="Hyperlink"/>
            <w:lang w:val="es-ES"/>
          </w:rPr>
          <w:t>https://skymind.ai/wiki/neural-network</w:t>
        </w:r>
      </w:hyperlink>
    </w:p>
    <w:p w:rsidR="003B7E17" w:rsidRDefault="003B7E17" w:rsidP="0066445E">
      <w:pPr>
        <w:pStyle w:val="ListParagraph"/>
        <w:rPr>
          <w:rFonts w:ascii="Century Gothic" w:eastAsia="Century Gothic" w:hAnsi="Century Gothic" w:cs="Century Gothic"/>
          <w:color w:val="0B5394"/>
          <w:sz w:val="24"/>
          <w:szCs w:val="24"/>
          <w:lang w:val="es-ES"/>
        </w:rPr>
      </w:pPr>
    </w:p>
    <w:p w:rsidR="003B7E17" w:rsidRPr="003B7E17" w:rsidRDefault="003B7E17" w:rsidP="0066445E">
      <w:pPr>
        <w:pStyle w:val="ListParagraph"/>
        <w:rPr>
          <w:rFonts w:ascii="Century Gothic" w:eastAsia="Century Gothic" w:hAnsi="Century Gothic" w:cs="Century Gothic"/>
          <w:color w:val="0B5394"/>
          <w:sz w:val="18"/>
          <w:szCs w:val="24"/>
          <w:lang w:val="es-ES"/>
        </w:rPr>
      </w:pPr>
      <w:r>
        <w:rPr>
          <w:rFonts w:ascii="Century Gothic" w:eastAsia="Century Gothic" w:hAnsi="Century Gothic" w:cs="Century Gothic"/>
          <w:color w:val="0B5394"/>
          <w:sz w:val="18"/>
          <w:szCs w:val="24"/>
          <w:lang w:val="es-ES"/>
        </w:rPr>
        <w:t>Página web (de aspecto antiguo), con interesantes conceptos, aplicaciones y explicaciones</w:t>
      </w:r>
    </w:p>
    <w:p w:rsidR="0066445E" w:rsidRPr="00692823" w:rsidRDefault="00F046AA" w:rsidP="00650578">
      <w:pPr>
        <w:ind w:left="720"/>
        <w:rPr>
          <w:lang w:val="es-ES"/>
        </w:rPr>
      </w:pPr>
      <w:hyperlink r:id="rId11" w:history="1">
        <w:r w:rsidR="003B7E17" w:rsidRPr="003B7E17">
          <w:rPr>
            <w:rStyle w:val="Hyperlink"/>
            <w:lang w:val="es-ES"/>
          </w:rPr>
          <w:t>https://www.doc.ic.ac.uk/~nd/surprise_96/journal/vol4/cs11/report.html</w:t>
        </w:r>
      </w:hyperlink>
    </w:p>
    <w:p w:rsidR="003B7E17" w:rsidRPr="00692823" w:rsidRDefault="003B7E17" w:rsidP="00650578">
      <w:pPr>
        <w:ind w:left="720"/>
        <w:rPr>
          <w:lang w:val="es-ES"/>
        </w:rPr>
      </w:pPr>
    </w:p>
    <w:p w:rsidR="003B7E17" w:rsidRPr="003B7E17" w:rsidRDefault="003B7E17" w:rsidP="00650578">
      <w:pPr>
        <w:ind w:left="720"/>
        <w:rPr>
          <w:rFonts w:ascii="Century Gothic" w:hAnsi="Century Gothic"/>
          <w:color w:val="365F91" w:themeColor="accent1" w:themeShade="BF"/>
          <w:sz w:val="18"/>
          <w:lang w:val="es-ES"/>
        </w:rPr>
      </w:pPr>
      <w:r w:rsidRPr="003B7E17">
        <w:rPr>
          <w:rFonts w:ascii="Century Gothic" w:hAnsi="Century Gothic"/>
          <w:color w:val="365F91" w:themeColor="accent1" w:themeShade="BF"/>
          <w:sz w:val="18"/>
          <w:lang w:val="es-ES"/>
        </w:rPr>
        <w:t>Experimento conceptual sobre redes neuronales en navegador, muy visual y entretenido</w:t>
      </w:r>
    </w:p>
    <w:p w:rsidR="003B7E17" w:rsidRPr="003B7E17" w:rsidRDefault="00F046AA" w:rsidP="00650578">
      <w:pPr>
        <w:ind w:left="720"/>
        <w:rPr>
          <w:rFonts w:ascii="Century Gothic" w:eastAsia="Century Gothic" w:hAnsi="Century Gothic" w:cs="Century Gothic"/>
          <w:sz w:val="20"/>
          <w:szCs w:val="20"/>
        </w:rPr>
      </w:pPr>
      <w:hyperlink r:id="rId12" w:history="1">
        <w:r w:rsidR="003B7E17" w:rsidRPr="003B7E17">
          <w:rPr>
            <w:rStyle w:val="Hyperlink"/>
          </w:rPr>
          <w:t>https://playground.tensorflow.org</w:t>
        </w:r>
      </w:hyperlink>
    </w:p>
    <w:sectPr w:rsidR="003B7E17" w:rsidRPr="003B7E17" w:rsidSect="001701F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6AA" w:rsidRDefault="00F046AA">
      <w:pPr>
        <w:spacing w:line="240" w:lineRule="auto"/>
      </w:pPr>
      <w:r>
        <w:separator/>
      </w:r>
    </w:p>
  </w:endnote>
  <w:endnote w:type="continuationSeparator" w:id="0">
    <w:p w:rsidR="00F046AA" w:rsidRDefault="00F04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B4B" w:rsidRDefault="00403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363131"/>
      <w:docPartObj>
        <w:docPartGallery w:val="Page Numbers (Bottom of Page)"/>
        <w:docPartUnique/>
      </w:docPartObj>
    </w:sdtPr>
    <w:sdtEndPr/>
    <w:sdtContent>
      <w:p w:rsidR="001701F2" w:rsidRDefault="001701F2">
        <w:pPr>
          <w:pStyle w:val="Footer"/>
          <w:jc w:val="right"/>
        </w:pPr>
        <w:r>
          <w:fldChar w:fldCharType="begin"/>
        </w:r>
        <w:r>
          <w:instrText>PAGE   \* MERGEFORMAT</w:instrText>
        </w:r>
        <w:r>
          <w:fldChar w:fldCharType="separate"/>
        </w:r>
        <w:r w:rsidR="004C3869" w:rsidRPr="004C3869">
          <w:rPr>
            <w:noProof/>
            <w:lang w:val="es-ES"/>
          </w:rPr>
          <w:t>4</w:t>
        </w:r>
        <w:r>
          <w:fldChar w:fldCharType="end"/>
        </w:r>
      </w:p>
    </w:sdtContent>
  </w:sdt>
  <w:p w:rsidR="001701F2" w:rsidRDefault="001701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1EF" w:rsidRDefault="00BA11EF">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6AA" w:rsidRDefault="00F046AA">
      <w:pPr>
        <w:spacing w:line="240" w:lineRule="auto"/>
      </w:pPr>
      <w:r>
        <w:separator/>
      </w:r>
    </w:p>
  </w:footnote>
  <w:footnote w:type="continuationSeparator" w:id="0">
    <w:p w:rsidR="00F046AA" w:rsidRDefault="00F046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B4B" w:rsidRDefault="00403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1EF" w:rsidRDefault="00BA11EF">
    <w:pPr>
      <w:contextualSpacing w:val="0"/>
    </w:pPr>
  </w:p>
  <w:p w:rsidR="003553EF" w:rsidRDefault="002B3A96">
    <w:pPr>
      <w:contextualSpacing w:val="0"/>
      <w:rPr>
        <w:rFonts w:ascii="Century Gothic" w:eastAsia="Century Gothic" w:hAnsi="Century Gothic" w:cs="Century Gothic"/>
        <w:sz w:val="16"/>
        <w:szCs w:val="16"/>
        <w:lang w:val="es-ES"/>
      </w:rPr>
    </w:pPr>
    <w:r w:rsidRPr="007022E5">
      <w:rPr>
        <w:rFonts w:ascii="Century Gothic" w:eastAsia="Century Gothic" w:hAnsi="Century Gothic" w:cs="Century Gothic"/>
        <w:sz w:val="16"/>
        <w:szCs w:val="16"/>
        <w:lang w:val="es-ES"/>
      </w:rPr>
      <w:t>Santiago Arribas Maroto / L</w:t>
    </w:r>
    <w:r w:rsidR="001701F2">
      <w:rPr>
        <w:rFonts w:ascii="Century Gothic" w:eastAsia="Century Gothic" w:hAnsi="Century Gothic" w:cs="Century Gothic"/>
        <w:sz w:val="16"/>
        <w:szCs w:val="16"/>
        <w:lang w:val="es-ES"/>
      </w:rPr>
      <w:t>uis Chamarro Alonso</w:t>
    </w:r>
    <w:r w:rsidR="003553EF">
      <w:rPr>
        <w:rFonts w:ascii="Century Gothic" w:eastAsia="Century Gothic" w:hAnsi="Century Gothic" w:cs="Century Gothic"/>
        <w:sz w:val="16"/>
        <w:szCs w:val="16"/>
        <w:lang w:val="es-ES"/>
      </w:rPr>
      <w:t xml:space="preserve"> / Amadeo Delgado Casado /Rafael Enrique Gautier Barderas</w:t>
    </w:r>
    <w:r w:rsidR="001701F2">
      <w:rPr>
        <w:rFonts w:ascii="Century Gothic" w:eastAsia="Century Gothic" w:hAnsi="Century Gothic" w:cs="Century Gothic"/>
        <w:sz w:val="16"/>
        <w:szCs w:val="16"/>
        <w:lang w:val="es-ES"/>
      </w:rPr>
      <w:t xml:space="preserve"> </w:t>
    </w:r>
  </w:p>
  <w:p w:rsidR="001701F2" w:rsidRPr="007022E5" w:rsidRDefault="001701F2">
    <w:pPr>
      <w:contextualSpacing w:val="0"/>
      <w:rPr>
        <w:rFonts w:ascii="Century Gothic" w:eastAsia="Century Gothic" w:hAnsi="Century Gothic" w:cs="Century Gothic"/>
        <w:sz w:val="16"/>
        <w:szCs w:val="16"/>
        <w:lang w:val="es-ES"/>
      </w:rPr>
    </w:pPr>
    <w:r>
      <w:rPr>
        <w:rFonts w:ascii="Century Gothic" w:eastAsia="Century Gothic" w:hAnsi="Century Gothic" w:cs="Century Gothic"/>
        <w:sz w:val="16"/>
        <w:szCs w:val="16"/>
        <w:lang w:val="es-ES"/>
      </w:rPr>
      <w:t>- Práctica</w:t>
    </w:r>
    <w:r w:rsidR="00403B4B">
      <w:rPr>
        <w:rFonts w:ascii="Century Gothic" w:eastAsia="Century Gothic" w:hAnsi="Century Gothic" w:cs="Century Gothic"/>
        <w:sz w:val="16"/>
        <w:szCs w:val="16"/>
        <w:lang w:val="es-ES"/>
      </w:rPr>
      <w:t xml:space="preserve"> 4</w:t>
    </w:r>
    <w:r w:rsidR="003553EF">
      <w:rPr>
        <w:rFonts w:ascii="Century Gothic" w:eastAsia="Century Gothic" w:hAnsi="Century Gothic" w:cs="Century Gothic"/>
        <w:sz w:val="16"/>
        <w:szCs w:val="16"/>
        <w:lang w:val="es-ES"/>
      </w:rPr>
      <w:t xml:space="preserve"> Inteligencia Artificial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1EF" w:rsidRDefault="00BA11EF">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56D6D"/>
    <w:multiLevelType w:val="hybridMultilevel"/>
    <w:tmpl w:val="563254C8"/>
    <w:lvl w:ilvl="0" w:tplc="0C0A000F">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3A552CF"/>
    <w:multiLevelType w:val="hybridMultilevel"/>
    <w:tmpl w:val="2EC6BDBE"/>
    <w:lvl w:ilvl="0" w:tplc="A40E2B4A">
      <w:numFmt w:val="bullet"/>
      <w:lvlText w:val="-"/>
      <w:lvlJc w:val="left"/>
      <w:pPr>
        <w:ind w:left="1800" w:hanging="360"/>
      </w:pPr>
      <w:rPr>
        <w:rFonts w:ascii="Century Gothic" w:eastAsia="Century Gothic" w:hAnsi="Century Gothic" w:cs="Century Gothic"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265EB9"/>
    <w:multiLevelType w:val="multilevel"/>
    <w:tmpl w:val="4DECD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AD034F"/>
    <w:multiLevelType w:val="hybridMultilevel"/>
    <w:tmpl w:val="2C74D3AA"/>
    <w:lvl w:ilvl="0" w:tplc="A40E2B4A">
      <w:numFmt w:val="bullet"/>
      <w:lvlText w:val="-"/>
      <w:lvlJc w:val="left"/>
      <w:pPr>
        <w:ind w:left="1800" w:hanging="360"/>
      </w:pPr>
      <w:rPr>
        <w:rFonts w:ascii="Century Gothic" w:eastAsia="Century Gothic" w:hAnsi="Century Gothic" w:cs="Century Gothic"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6BDA638D"/>
    <w:multiLevelType w:val="multilevel"/>
    <w:tmpl w:val="D74C1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EF"/>
    <w:rsid w:val="00025E4D"/>
    <w:rsid w:val="0003011E"/>
    <w:rsid w:val="0004246E"/>
    <w:rsid w:val="00055C2C"/>
    <w:rsid w:val="00086602"/>
    <w:rsid w:val="000A1B76"/>
    <w:rsid w:val="000A3C52"/>
    <w:rsid w:val="000D491D"/>
    <w:rsid w:val="000E1344"/>
    <w:rsid w:val="000E41E9"/>
    <w:rsid w:val="000F1789"/>
    <w:rsid w:val="00116EFA"/>
    <w:rsid w:val="00122119"/>
    <w:rsid w:val="00137D43"/>
    <w:rsid w:val="0015099E"/>
    <w:rsid w:val="00153BED"/>
    <w:rsid w:val="0016214E"/>
    <w:rsid w:val="001701F2"/>
    <w:rsid w:val="00173254"/>
    <w:rsid w:val="001B0674"/>
    <w:rsid w:val="001C26E1"/>
    <w:rsid w:val="001C4E93"/>
    <w:rsid w:val="001D02A4"/>
    <w:rsid w:val="001D1131"/>
    <w:rsid w:val="00221CAC"/>
    <w:rsid w:val="002453CA"/>
    <w:rsid w:val="002800ED"/>
    <w:rsid w:val="002B3A96"/>
    <w:rsid w:val="002D5063"/>
    <w:rsid w:val="002F0585"/>
    <w:rsid w:val="002F24F0"/>
    <w:rsid w:val="003021DB"/>
    <w:rsid w:val="003264D5"/>
    <w:rsid w:val="00347FC0"/>
    <w:rsid w:val="003553EF"/>
    <w:rsid w:val="003A064F"/>
    <w:rsid w:val="003A4624"/>
    <w:rsid w:val="003A4AAF"/>
    <w:rsid w:val="003A56D3"/>
    <w:rsid w:val="003B7E17"/>
    <w:rsid w:val="003D369E"/>
    <w:rsid w:val="00403B4B"/>
    <w:rsid w:val="00450751"/>
    <w:rsid w:val="004C3869"/>
    <w:rsid w:val="004C4FE9"/>
    <w:rsid w:val="004D47BA"/>
    <w:rsid w:val="00520301"/>
    <w:rsid w:val="00535F2D"/>
    <w:rsid w:val="00543DE8"/>
    <w:rsid w:val="00546080"/>
    <w:rsid w:val="00567B5A"/>
    <w:rsid w:val="00575A37"/>
    <w:rsid w:val="00585BB5"/>
    <w:rsid w:val="00590733"/>
    <w:rsid w:val="005C47B4"/>
    <w:rsid w:val="005D06AC"/>
    <w:rsid w:val="005E4C8C"/>
    <w:rsid w:val="005E7888"/>
    <w:rsid w:val="00601DDD"/>
    <w:rsid w:val="00622A93"/>
    <w:rsid w:val="006427FE"/>
    <w:rsid w:val="0064393E"/>
    <w:rsid w:val="00650578"/>
    <w:rsid w:val="0066445E"/>
    <w:rsid w:val="00692823"/>
    <w:rsid w:val="006B01AD"/>
    <w:rsid w:val="006C14EE"/>
    <w:rsid w:val="006C7272"/>
    <w:rsid w:val="006D74E0"/>
    <w:rsid w:val="006F789F"/>
    <w:rsid w:val="007022E5"/>
    <w:rsid w:val="00721794"/>
    <w:rsid w:val="00736AC6"/>
    <w:rsid w:val="007C435E"/>
    <w:rsid w:val="007C5371"/>
    <w:rsid w:val="007D2F4F"/>
    <w:rsid w:val="0080410F"/>
    <w:rsid w:val="00831564"/>
    <w:rsid w:val="0084507A"/>
    <w:rsid w:val="0087568B"/>
    <w:rsid w:val="00895DE1"/>
    <w:rsid w:val="00897517"/>
    <w:rsid w:val="008B7D46"/>
    <w:rsid w:val="008E6A96"/>
    <w:rsid w:val="0090215B"/>
    <w:rsid w:val="00912D35"/>
    <w:rsid w:val="00995D1E"/>
    <w:rsid w:val="00996497"/>
    <w:rsid w:val="009F409A"/>
    <w:rsid w:val="00A37985"/>
    <w:rsid w:val="00A7105C"/>
    <w:rsid w:val="00A84BF0"/>
    <w:rsid w:val="00A978CD"/>
    <w:rsid w:val="00AB2A7C"/>
    <w:rsid w:val="00AB5555"/>
    <w:rsid w:val="00AE1F5C"/>
    <w:rsid w:val="00B13CFF"/>
    <w:rsid w:val="00B22CEE"/>
    <w:rsid w:val="00B265D2"/>
    <w:rsid w:val="00B31D74"/>
    <w:rsid w:val="00B50EAE"/>
    <w:rsid w:val="00B52445"/>
    <w:rsid w:val="00B65FA3"/>
    <w:rsid w:val="00B90C9F"/>
    <w:rsid w:val="00BA11EF"/>
    <w:rsid w:val="00BC2D44"/>
    <w:rsid w:val="00BD1653"/>
    <w:rsid w:val="00BD2AFE"/>
    <w:rsid w:val="00BE76D6"/>
    <w:rsid w:val="00C122F1"/>
    <w:rsid w:val="00C2382C"/>
    <w:rsid w:val="00C32C3D"/>
    <w:rsid w:val="00C57589"/>
    <w:rsid w:val="00C72AEE"/>
    <w:rsid w:val="00C75396"/>
    <w:rsid w:val="00CF2282"/>
    <w:rsid w:val="00CF5853"/>
    <w:rsid w:val="00D31DB0"/>
    <w:rsid w:val="00D35155"/>
    <w:rsid w:val="00D47A26"/>
    <w:rsid w:val="00D47A84"/>
    <w:rsid w:val="00D52AEE"/>
    <w:rsid w:val="00D61288"/>
    <w:rsid w:val="00DB5D6F"/>
    <w:rsid w:val="00DC098D"/>
    <w:rsid w:val="00DD669E"/>
    <w:rsid w:val="00DE7C2D"/>
    <w:rsid w:val="00E35BD3"/>
    <w:rsid w:val="00E61571"/>
    <w:rsid w:val="00EA3DAC"/>
    <w:rsid w:val="00ED1D13"/>
    <w:rsid w:val="00EE4457"/>
    <w:rsid w:val="00EE758D"/>
    <w:rsid w:val="00EF165C"/>
    <w:rsid w:val="00EF1B1F"/>
    <w:rsid w:val="00EF4B10"/>
    <w:rsid w:val="00F046AA"/>
    <w:rsid w:val="00F22452"/>
    <w:rsid w:val="00F558C5"/>
    <w:rsid w:val="00F57CE7"/>
    <w:rsid w:val="00F73F36"/>
    <w:rsid w:val="00F93006"/>
    <w:rsid w:val="00FC0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2BE005-6C96-4EC8-9584-C66EF18B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7022E5"/>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022E5"/>
    <w:rPr>
      <w:rFonts w:asciiTheme="minorHAnsi" w:eastAsiaTheme="minorEastAsia" w:hAnsiTheme="minorHAnsi" w:cstheme="minorBidi"/>
      <w:lang w:val="en-US" w:eastAsia="en-US"/>
    </w:rPr>
  </w:style>
  <w:style w:type="paragraph" w:styleId="Caption">
    <w:name w:val="caption"/>
    <w:basedOn w:val="Normal"/>
    <w:next w:val="Normal"/>
    <w:uiPriority w:val="35"/>
    <w:unhideWhenUsed/>
    <w:qFormat/>
    <w:rsid w:val="007022E5"/>
    <w:pPr>
      <w:spacing w:after="200" w:line="240" w:lineRule="auto"/>
    </w:pPr>
    <w:rPr>
      <w:i/>
      <w:iCs/>
      <w:color w:val="1F497D" w:themeColor="text2"/>
      <w:sz w:val="18"/>
      <w:szCs w:val="18"/>
    </w:rPr>
  </w:style>
  <w:style w:type="paragraph" w:styleId="ListParagraph">
    <w:name w:val="List Paragraph"/>
    <w:basedOn w:val="Normal"/>
    <w:uiPriority w:val="34"/>
    <w:qFormat/>
    <w:rsid w:val="00B13CFF"/>
    <w:pPr>
      <w:ind w:left="720"/>
    </w:pPr>
  </w:style>
  <w:style w:type="character" w:styleId="Hyperlink">
    <w:name w:val="Hyperlink"/>
    <w:basedOn w:val="DefaultParagraphFont"/>
    <w:uiPriority w:val="99"/>
    <w:unhideWhenUsed/>
    <w:rsid w:val="00567B5A"/>
    <w:rPr>
      <w:color w:val="0000FF" w:themeColor="hyperlink"/>
      <w:u w:val="single"/>
    </w:rPr>
  </w:style>
  <w:style w:type="paragraph" w:styleId="Header">
    <w:name w:val="header"/>
    <w:basedOn w:val="Normal"/>
    <w:link w:val="HeaderChar"/>
    <w:uiPriority w:val="99"/>
    <w:unhideWhenUsed/>
    <w:rsid w:val="00520301"/>
    <w:pPr>
      <w:tabs>
        <w:tab w:val="center" w:pos="4252"/>
        <w:tab w:val="right" w:pos="8504"/>
      </w:tabs>
      <w:spacing w:line="240" w:lineRule="auto"/>
    </w:pPr>
  </w:style>
  <w:style w:type="character" w:customStyle="1" w:styleId="HeaderChar">
    <w:name w:val="Header Char"/>
    <w:basedOn w:val="DefaultParagraphFont"/>
    <w:link w:val="Header"/>
    <w:uiPriority w:val="99"/>
    <w:rsid w:val="00520301"/>
  </w:style>
  <w:style w:type="paragraph" w:styleId="Footer">
    <w:name w:val="footer"/>
    <w:basedOn w:val="Normal"/>
    <w:link w:val="FooterChar"/>
    <w:uiPriority w:val="99"/>
    <w:unhideWhenUsed/>
    <w:rsid w:val="00520301"/>
    <w:pPr>
      <w:tabs>
        <w:tab w:val="center" w:pos="4252"/>
        <w:tab w:val="right" w:pos="8504"/>
      </w:tabs>
      <w:spacing w:line="240" w:lineRule="auto"/>
    </w:pPr>
  </w:style>
  <w:style w:type="character" w:customStyle="1" w:styleId="FooterChar">
    <w:name w:val="Footer Char"/>
    <w:basedOn w:val="DefaultParagraphFont"/>
    <w:link w:val="Footer"/>
    <w:uiPriority w:val="99"/>
    <w:rsid w:val="00520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89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yground.tensorflow.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c.ic.ac.uk/~nd/surprise_96/journal/vol4/cs11/repor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kymind.ai/wiki/neural-networ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euralnetworksanddeeplearning.com/chap1.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P4-IA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C20ED-506C-4E0C-AF7D-FD1FE147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1212</Words>
  <Characters>6668</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IA - Práctica 1: Implementación de un algoritmo la familia Minimax sobre un juego de tablero</vt:lpstr>
      <vt:lpstr>Proyecto IA - Práctica 1: Implementación de un algoritmo la familia Minimax sobre un juego de tablero</vt:lpstr>
    </vt:vector>
  </TitlesOfParts>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IA - Práctica 1: Implementación de un algoritmo la familia Minimax sobre un juego de tablero</dc:title>
  <dc:subject>esne, curso 4.3 18/19</dc:subject>
  <dc:creator>sANTIAGO ARRIBAS MAROTO / luis chamarro alonso</dc:creator>
  <cp:lastModifiedBy>Svilensk Arribas</cp:lastModifiedBy>
  <cp:revision>28</cp:revision>
  <cp:lastPrinted>2018-11-24T21:18:00Z</cp:lastPrinted>
  <dcterms:created xsi:type="dcterms:W3CDTF">2019-03-16T11:17:00Z</dcterms:created>
  <dcterms:modified xsi:type="dcterms:W3CDTF">2019-05-06T11:16:00Z</dcterms:modified>
</cp:coreProperties>
</file>