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cs="Calibri" w:eastAsia="Calibri" w:hAnsi="Calibri"/>
          <w:color w:val="000000"/>
          <w:sz w:val="28"/>
          <w:szCs w:val="28"/>
          <w:lang w:val="en-US"/>
        </w:rPr>
        <w:t xml:space="preserve">     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idea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of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nosql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evolves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when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there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is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a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need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to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manage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huge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amount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of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data.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Unlike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traditional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RDBMS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that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uses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syntax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to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store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and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retrieve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data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for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insights,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Nosql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database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system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encompasses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a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wide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range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of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database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technologies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that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can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store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structured,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semi-structured,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unstructured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and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>polymorphic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 </w:t>
      </w:r>
      <w:r>
        <w:rPr>
          <w:rFonts w:ascii="Calibri" w:cs="Calibri" w:eastAsia="Calibri" w:hAnsi="Calibri" w:hint="default"/>
          <w:color w:val="000000"/>
          <w:sz w:val="28"/>
          <w:szCs w:val="28"/>
          <w:lang w:val="en-US"/>
        </w:rPr>
        <w:t xml:space="preserve">data. Thus, a </w:t>
      </w:r>
      <w:r>
        <w:rPr>
          <w:rFonts w:ascii="Calibri" w:cs="Calibri" w:eastAsia="Calibri" w:hAnsi="Calibri"/>
          <w:color w:val="000000"/>
          <w:sz w:val="28"/>
          <w:szCs w:val="28"/>
          <w:lang w:val="en-US"/>
        </w:rPr>
        <w:t xml:space="preserve"> Nosql originally known as non of SQL is a non-relational database management system that provides a mechanism of storing humongous amount of data. Below are some of the examples of NoSql databases: MongoDB, BigTable, Redis, RavenDB Cassandra, HBase, Neo4j, and CouchDB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  <w:r>
        <w:rPr>
          <w:rFonts w:ascii="Calibri" w:cs="Calibri" w:eastAsia="Calibri" w:hAnsi="Calibri"/>
          <w:color w:val="000000"/>
          <w:sz w:val="28"/>
          <w:szCs w:val="28"/>
          <w:lang w:val="en-US"/>
        </w:rPr>
        <w:t>Whereas, SQL (server query language) is</w:t>
      </w:r>
      <w:r>
        <w:rPr>
          <w:rFonts w:cs="Calibri" w:eastAsia="Calibri" w:hAnsi="Calibri"/>
          <w:color w:val="000000"/>
          <w:sz w:val="28"/>
          <w:szCs w:val="28"/>
          <w:lang w:val="en-US"/>
        </w:rPr>
        <w:t xml:space="preserve"> a programming language used for managing data held in relational database management system (RDBMS). It's a language that is used by most relational database such as ms access, Oracle, Sybase, Informix, Postgres and SQL Server uses SQL as their standard database language.</w:t>
      </w:r>
    </w:p>
    <w:p>
      <w:pPr>
        <w:pStyle w:val="style0"/>
        <w:rPr>
          <w:rFonts w:ascii="Calibri" w:cs="Calibri" w:eastAsia="Calibri" w:hAnsi="Calibri"/>
          <w:color w:val="00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141</Words>
  <Characters>769</Characters>
  <Application>WPS Office</Application>
  <Paragraphs>3</Paragraphs>
  <CharactersWithSpaces>915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2022-03-22T15:12:47Z</dcterms:created>
  <dc:creator>TECNO LC7</dc:creator>
  <lastModifiedBy>TECNO LC7</lastModifiedBy>
  <dcterms:modified xsi:type="dcterms:W3CDTF">2022-03-22T15:12:47Z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b498ec8c1a26475dabd5cdc372878a8a</vt:lpwstr>
  </property>
</Properties>
</file>