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1C" w:rsidRDefault="00E9571C" w:rsidP="00E9571C">
      <w:pPr>
        <w:pStyle w:val="Heading1"/>
        <w:spacing w:after="240"/>
        <w:rPr>
          <w:rFonts w:ascii="inter" w:eastAsia="Times New Roman" w:hAnsi="inter"/>
          <w:color w:val="050505"/>
        </w:rPr>
      </w:pPr>
    </w:p>
    <w:p w:rsidR="00E9571C" w:rsidRDefault="00E9571C" w:rsidP="00E9571C">
      <w:pPr>
        <w:pStyle w:val="Heading1"/>
        <w:spacing w:after="240"/>
        <w:rPr>
          <w:rFonts w:ascii="inter" w:eastAsia="Times New Roman" w:hAnsi="inter"/>
          <w:color w:val="050505"/>
        </w:rPr>
      </w:pPr>
      <w:r>
        <w:rPr>
          <w:rFonts w:ascii="inter" w:eastAsia="Times New Roman" w:hAnsi="inter"/>
          <w:color w:val="050505"/>
        </w:rPr>
        <w:t>Assignment on Com 411</w:t>
      </w:r>
    </w:p>
    <w:p w:rsidR="00210767" w:rsidRPr="00E9571C" w:rsidRDefault="00210767" w:rsidP="00E9571C">
      <w:pPr>
        <w:pStyle w:val="Heading1"/>
        <w:spacing w:after="240"/>
        <w:rPr>
          <w:rFonts w:ascii="inter" w:eastAsia="Times New Roman" w:hAnsi="inter"/>
          <w:color w:val="050505"/>
          <w:sz w:val="48"/>
          <w:szCs w:val="48"/>
        </w:rPr>
      </w:pPr>
      <w:r>
        <w:rPr>
          <w:rFonts w:ascii="inter" w:eastAsia="Times New Roman" w:hAnsi="inter"/>
          <w:color w:val="050505"/>
        </w:rPr>
        <w:t>D</w:t>
      </w:r>
      <w:r w:rsidR="00E9571C">
        <w:rPr>
          <w:rFonts w:ascii="inter" w:eastAsia="Times New Roman" w:hAnsi="inter"/>
          <w:color w:val="050505"/>
        </w:rPr>
        <w:t xml:space="preserve">ifferences between </w:t>
      </w:r>
      <w:proofErr w:type="spellStart"/>
      <w:r w:rsidR="00E9571C">
        <w:rPr>
          <w:rFonts w:ascii="inter" w:eastAsia="Times New Roman" w:hAnsi="inter"/>
          <w:color w:val="050505"/>
        </w:rPr>
        <w:t>sql</w:t>
      </w:r>
      <w:proofErr w:type="spellEnd"/>
      <w:r w:rsidR="00E9571C">
        <w:rPr>
          <w:rFonts w:ascii="inter" w:eastAsia="Times New Roman" w:hAnsi="inter"/>
          <w:color w:val="050505"/>
        </w:rPr>
        <w:t>-and-</w:t>
      </w:r>
      <w:proofErr w:type="spellStart"/>
      <w:r w:rsidR="00E9571C">
        <w:rPr>
          <w:rFonts w:ascii="inter" w:eastAsia="Times New Roman" w:hAnsi="inter"/>
          <w:color w:val="050505"/>
        </w:rPr>
        <w:t>Nosql</w:t>
      </w:r>
      <w:proofErr w:type="spellEnd"/>
    </w:p>
    <w:p w:rsidR="00210767" w:rsidRDefault="00210767">
      <w:pPr>
        <w:pStyle w:val="NormalWeb"/>
        <w:spacing w:before="0" w:beforeAutospacing="0" w:after="240" w:afterAutospacing="0"/>
        <w:rPr>
          <w:rFonts w:ascii="inter" w:hAnsi="inter"/>
          <w:color w:val="050505"/>
          <w:sz w:val="27"/>
          <w:szCs w:val="27"/>
        </w:rPr>
      </w:pPr>
      <w:r>
        <w:rPr>
          <w:rFonts w:ascii="inter" w:hAnsi="inter"/>
          <w:color w:val="050505"/>
          <w:sz w:val="27"/>
          <w:szCs w:val="27"/>
        </w:rPr>
        <w:t xml:space="preserve">1: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databases are strictly drawn on table While No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databases uses </w:t>
      </w:r>
      <w:proofErr w:type="spellStart"/>
      <w:r>
        <w:rPr>
          <w:rFonts w:ascii="inter" w:hAnsi="inter"/>
          <w:color w:val="050505"/>
          <w:sz w:val="27"/>
          <w:szCs w:val="27"/>
        </w:rPr>
        <w:t>documents,graphs,key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values etc.</w:t>
      </w:r>
    </w:p>
    <w:p w:rsidR="00210767" w:rsidRDefault="00210767">
      <w:pPr>
        <w:pStyle w:val="NormalWeb"/>
        <w:spacing w:before="0" w:beforeAutospacing="0" w:after="240" w:afterAutospacing="0"/>
        <w:rPr>
          <w:rFonts w:ascii="inter" w:hAnsi="inter"/>
          <w:color w:val="050505"/>
          <w:sz w:val="27"/>
          <w:szCs w:val="27"/>
        </w:rPr>
      </w:pPr>
      <w:r>
        <w:rPr>
          <w:rFonts w:ascii="inter" w:hAnsi="inter"/>
          <w:color w:val="050505"/>
          <w:sz w:val="27"/>
          <w:szCs w:val="27"/>
        </w:rPr>
        <w:t xml:space="preserve">2: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databases are good for multiple operations in rows </w:t>
      </w:r>
      <w:proofErr w:type="spellStart"/>
      <w:r>
        <w:rPr>
          <w:rFonts w:ascii="inter" w:hAnsi="inter"/>
          <w:color w:val="050505"/>
          <w:sz w:val="27"/>
          <w:szCs w:val="27"/>
        </w:rPr>
        <w:t>whlie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</w:t>
      </w:r>
      <w:proofErr w:type="spellStart"/>
      <w:r>
        <w:rPr>
          <w:rFonts w:ascii="inter" w:hAnsi="inter"/>
          <w:color w:val="050505"/>
          <w:sz w:val="27"/>
          <w:szCs w:val="27"/>
        </w:rPr>
        <w:t>Nosql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are basically good for unregulated data.</w:t>
      </w:r>
    </w:p>
    <w:p w:rsidR="00210767" w:rsidRDefault="00210767">
      <w:pPr>
        <w:pStyle w:val="NormalWeb"/>
        <w:spacing w:before="0" w:beforeAutospacing="0" w:after="240" w:afterAutospacing="0"/>
        <w:rPr>
          <w:rFonts w:ascii="inter" w:hAnsi="inter"/>
          <w:color w:val="050505"/>
          <w:sz w:val="27"/>
          <w:szCs w:val="27"/>
        </w:rPr>
      </w:pPr>
      <w:r>
        <w:rPr>
          <w:rFonts w:ascii="inter" w:hAnsi="inter"/>
          <w:color w:val="050505"/>
          <w:sz w:val="27"/>
          <w:szCs w:val="27"/>
        </w:rPr>
        <w:t xml:space="preserve">3: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scalability are always </w:t>
      </w:r>
      <w:proofErr w:type="spellStart"/>
      <w:r>
        <w:rPr>
          <w:rFonts w:ascii="inter" w:hAnsi="inter"/>
          <w:color w:val="050505"/>
          <w:sz w:val="27"/>
          <w:szCs w:val="27"/>
        </w:rPr>
        <w:t>veryical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whereas </w:t>
      </w:r>
      <w:proofErr w:type="spellStart"/>
      <w:r>
        <w:rPr>
          <w:rFonts w:ascii="inter" w:hAnsi="inter"/>
          <w:color w:val="050505"/>
          <w:sz w:val="27"/>
          <w:szCs w:val="27"/>
        </w:rPr>
        <w:t>Nosql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are horizontally scalable.</w:t>
      </w:r>
    </w:p>
    <w:p w:rsidR="00210767" w:rsidRDefault="00210767">
      <w:pPr>
        <w:pStyle w:val="NormalWeb"/>
        <w:spacing w:before="0" w:beforeAutospacing="0" w:after="240" w:afterAutospacing="0"/>
        <w:rPr>
          <w:rFonts w:ascii="inter" w:hAnsi="inter"/>
          <w:color w:val="050505"/>
          <w:sz w:val="27"/>
          <w:szCs w:val="27"/>
        </w:rPr>
      </w:pPr>
      <w:r>
        <w:rPr>
          <w:rFonts w:ascii="inter" w:hAnsi="inter"/>
          <w:color w:val="050505"/>
          <w:sz w:val="27"/>
          <w:szCs w:val="27"/>
        </w:rPr>
        <w:t xml:space="preserve">4: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have a beforehand(predefined)schema while </w:t>
      </w:r>
      <w:proofErr w:type="spellStart"/>
      <w:r>
        <w:rPr>
          <w:rFonts w:ascii="inter" w:hAnsi="inter"/>
          <w:color w:val="050505"/>
          <w:sz w:val="27"/>
          <w:szCs w:val="27"/>
        </w:rPr>
        <w:t>Nosql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have a changing schema.</w:t>
      </w:r>
    </w:p>
    <w:p w:rsidR="00210767" w:rsidRDefault="00210767">
      <w:pPr>
        <w:pStyle w:val="NormalWeb"/>
        <w:spacing w:before="0" w:beforeAutospacing="0" w:after="240" w:afterAutospacing="0"/>
        <w:rPr>
          <w:rFonts w:ascii="inter" w:hAnsi="inter"/>
          <w:color w:val="050505"/>
          <w:sz w:val="27"/>
          <w:szCs w:val="27"/>
        </w:rPr>
      </w:pPr>
      <w:r>
        <w:rPr>
          <w:rFonts w:ascii="inter" w:hAnsi="inter"/>
          <w:color w:val="050505"/>
          <w:sz w:val="27"/>
          <w:szCs w:val="27"/>
        </w:rPr>
        <w:t xml:space="preserve">5: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make use of relational database while </w:t>
      </w:r>
      <w:proofErr w:type="spellStart"/>
      <w:r>
        <w:rPr>
          <w:rFonts w:ascii="inter" w:hAnsi="inter"/>
          <w:color w:val="050505"/>
          <w:sz w:val="27"/>
          <w:szCs w:val="27"/>
        </w:rPr>
        <w:t>Nosql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does not.</w:t>
      </w:r>
    </w:p>
    <w:p w:rsidR="00210767" w:rsidRDefault="00210767">
      <w:pPr>
        <w:pStyle w:val="NormalWeb"/>
        <w:spacing w:before="0" w:beforeAutospacing="0" w:after="240" w:afterAutospacing="0"/>
        <w:rPr>
          <w:rFonts w:ascii="inter" w:hAnsi="inter"/>
          <w:color w:val="050505"/>
          <w:sz w:val="27"/>
          <w:szCs w:val="27"/>
        </w:rPr>
      </w:pPr>
      <w:r>
        <w:rPr>
          <w:rFonts w:ascii="inter" w:hAnsi="inter"/>
          <w:color w:val="050505"/>
          <w:sz w:val="27"/>
          <w:szCs w:val="27"/>
        </w:rPr>
        <w:t xml:space="preserve">6: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database are mostly used when validity of data is very much important </w:t>
      </w:r>
      <w:r w:rsidR="00F6150F">
        <w:rPr>
          <w:rFonts w:ascii="inter" w:hAnsi="inter"/>
          <w:color w:val="050505"/>
          <w:sz w:val="27"/>
          <w:szCs w:val="27"/>
        </w:rPr>
        <w:t xml:space="preserve"> </w:t>
      </w:r>
      <w:r w:rsidR="00F324C9">
        <w:rPr>
          <w:rFonts w:ascii="inter" w:hAnsi="inter"/>
          <w:color w:val="050505"/>
          <w:sz w:val="27"/>
          <w:szCs w:val="27"/>
        </w:rPr>
        <w:t xml:space="preserve"> </w:t>
      </w:r>
      <w:bookmarkStart w:id="0" w:name="_GoBack"/>
      <w:bookmarkEnd w:id="0"/>
      <w:r>
        <w:rPr>
          <w:rFonts w:ascii="inter" w:hAnsi="inter"/>
          <w:color w:val="050505"/>
          <w:sz w:val="27"/>
          <w:szCs w:val="27"/>
        </w:rPr>
        <w:t xml:space="preserve">whereas </w:t>
      </w:r>
      <w:proofErr w:type="spellStart"/>
      <w:r>
        <w:rPr>
          <w:rFonts w:ascii="inter" w:hAnsi="inter"/>
          <w:color w:val="050505"/>
          <w:sz w:val="27"/>
          <w:szCs w:val="27"/>
        </w:rPr>
        <w:t>Nosql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are used when there is need to have fast growing data that is not necessarily correct.</w:t>
      </w:r>
    </w:p>
    <w:p w:rsidR="00210767" w:rsidRDefault="00210767">
      <w:pPr>
        <w:pStyle w:val="NormalWeb"/>
        <w:spacing w:before="0" w:beforeAutospacing="0"/>
        <w:rPr>
          <w:rFonts w:ascii="inter" w:hAnsi="inter"/>
          <w:color w:val="050505"/>
          <w:sz w:val="27"/>
          <w:szCs w:val="27"/>
        </w:rPr>
      </w:pPr>
      <w:r>
        <w:rPr>
          <w:rFonts w:ascii="inter" w:hAnsi="inter"/>
          <w:color w:val="050505"/>
          <w:sz w:val="27"/>
          <w:szCs w:val="27"/>
        </w:rPr>
        <w:t xml:space="preserve">7: </w:t>
      </w:r>
      <w:proofErr w:type="spellStart"/>
      <w:r>
        <w:rPr>
          <w:rFonts w:ascii="inter" w:hAnsi="inter"/>
          <w:color w:val="050505"/>
          <w:sz w:val="27"/>
          <w:szCs w:val="27"/>
        </w:rPr>
        <w:t>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databases requires a specialized </w:t>
      </w:r>
      <w:proofErr w:type="spellStart"/>
      <w:r>
        <w:rPr>
          <w:rFonts w:ascii="inter" w:hAnsi="inter"/>
          <w:color w:val="050505"/>
          <w:sz w:val="27"/>
          <w:szCs w:val="27"/>
        </w:rPr>
        <w:t>fatabase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hardware for good performance while </w:t>
      </w:r>
      <w:proofErr w:type="spellStart"/>
      <w:r>
        <w:rPr>
          <w:rFonts w:ascii="inter" w:hAnsi="inter"/>
          <w:color w:val="050505"/>
          <w:sz w:val="27"/>
          <w:szCs w:val="27"/>
        </w:rPr>
        <w:t>Nosql</w:t>
      </w:r>
      <w:proofErr w:type="spellEnd"/>
      <w:r>
        <w:rPr>
          <w:rFonts w:ascii="inter" w:hAnsi="inter"/>
          <w:color w:val="050505"/>
          <w:sz w:val="27"/>
          <w:szCs w:val="27"/>
        </w:rPr>
        <w:t xml:space="preserve"> databases Uses commodity </w:t>
      </w:r>
      <w:proofErr w:type="spellStart"/>
      <w:r>
        <w:rPr>
          <w:rFonts w:ascii="inter" w:hAnsi="inter"/>
          <w:color w:val="050505"/>
          <w:sz w:val="27"/>
          <w:szCs w:val="27"/>
        </w:rPr>
        <w:t>hardwares</w:t>
      </w:r>
      <w:proofErr w:type="spellEnd"/>
      <w:r>
        <w:rPr>
          <w:rFonts w:ascii="inter" w:hAnsi="inter"/>
          <w:color w:val="050505"/>
          <w:sz w:val="27"/>
          <w:szCs w:val="27"/>
        </w:rPr>
        <w:t>.</w:t>
      </w:r>
    </w:p>
    <w:p w:rsidR="00210767" w:rsidRDefault="00210767"/>
    <w:sectPr w:rsidR="0021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ter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67"/>
    <w:rsid w:val="00210767"/>
    <w:rsid w:val="00E9571C"/>
    <w:rsid w:val="00F324C9"/>
    <w:rsid w:val="00F6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975D4"/>
  <w15:chartTrackingRefBased/>
  <w15:docId w15:val="{C058CBDC-C238-F847-801C-F53695DB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1076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2022-03-27T15:43:00Z</dcterms:created>
  <dcterms:modified xsi:type="dcterms:W3CDTF">2022-03-27T15:45:00Z</dcterms:modified>
</cp:coreProperties>
</file>