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Georgia" w:cs="Georgia" w:eastAsia="Georgia" w:hAnsi="Georgia"/>
          <w:b/>
          <w:bCs/>
          <w:color w:val="4D5B41"/>
          <w:spacing w:val="60"/>
          <w:sz w:val="96"/>
          <w:szCs w:val="96"/>
        </w:rPr>
        <w:t xml:space="preserve">BAYAN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9D8453"/>
          <w:spacing w:val="200"/>
          <w:sz w:val="18"/>
          <w:szCs w:val="18"/>
        </w:rPr>
        <w:t xml:space="preserve">ETHNIC WEAR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2A2E25"/>
          <w:sz w:val="32"/>
          <w:szCs w:val="32"/>
        </w:rPr>
        <w:t xml:space="preserve">Project Roadmap &amp; Build Plan</w:t>
      </w:r>
    </w:p>
    <w:p>
      <w:pPr>
        <w:spacing w:after="800"/>
        <w:jc w:val="center"/>
      </w:pPr>
      <w:r>
        <w:rPr>
          <w:color w:val="7A786F"/>
          <w:sz w:val="20"/>
          <w:szCs w:val="20"/>
        </w:rPr>
        <w:t xml:space="preserve">Premium Pakistani ethnic wear  ·  Headless Shopify on Vercel</w:t>
      </w:r>
    </w:p>
    <w:p>
      <w:pPr>
        <w:pStyle w:val="Heading1"/>
        <w:pBdr>
          <w:bottom w:val="single" w:color="9D8453" w:sz="6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4D5B41"/>
          <w:sz w:val="36"/>
          <w:szCs w:val="36"/>
        </w:rPr>
        <w:t xml:space="preserve">What I built today (the prototype)</w:t>
      </w:r>
    </w:p>
    <w:p>
      <w:pPr>
        <w:spacing w:after="80" w:before="80" w:line="320"/>
      </w:pPr>
      <w:r>
        <w:t xml:space="preserve">A complete, animated homepage prototype delivered as a single self-contained HTML file. No dependencies to install — just open it in a browser.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A2E25"/>
          <w:sz w:val="22"/>
          <w:szCs w:val="22"/>
        </w:rPr>
        <w:t xml:space="preserve">Sections included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Marquee announcement bar with the 50/50 advance/COD message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Sticky navigation with cart, wishlist, search, and account icons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Hero with the Bayan arch + botanical SVG mark, Spring/Summer ’26 eyebrow, headline, dual CTAs, and floating gold petals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“New Arrivals” — 4 product cards with botanical placeholder art, Quick Add hover, and sale-price strikethrough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“Shop by Category” — Pret / Formals / Festive cards in a 3-column grid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“Our Story” — split layout with the Bayan arch artwork and italic-serif brand copy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Editorial quote section explaining the meaning of “Bayan” (Persian: expression)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Instagram feed mock — 6-tile grid with scroll-reveal animation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Newsletter signup with cream pill-shaped form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Full footer with Shop / Help / About / Connect columns and payment badges including “COD 50%”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Floating WhatsApp button with pulsing ring animation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Smooth scroll-reveal animations (AOS) on every section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Fully responsive — works perfectly on mobile, tablet, desktop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A2E25"/>
          <w:sz w:val="22"/>
          <w:szCs w:val="22"/>
        </w:rPr>
        <w:t xml:space="preserve">Color palette implemented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Background — </w:t>
      </w:r>
      <w:r>
        <w:t xml:space="preserve">#FAF6EC (warm cream)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Sage Green primary — </w:t>
      </w:r>
      <w:r>
        <w:t xml:space="preserve">#6F8161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Olive Green dark — </w:t>
      </w:r>
      <w:r>
        <w:t xml:space="preserve">#4D5B41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Champagne Gold accent — </w:t>
      </w:r>
      <w:r>
        <w:t xml:space="preserve">#C1A572 / #9D8453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Deep olive-black text — </w:t>
      </w:r>
      <w:r>
        <w:t xml:space="preserve">#2A2E25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A2E25"/>
          <w:sz w:val="22"/>
          <w:szCs w:val="22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Headings: </w:t>
      </w:r>
      <w:r>
        <w:t xml:space="preserve">Cormorant Garamond — elegant serif with italic variants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Body: </w:t>
      </w:r>
      <w:r>
        <w:t xml:space="preserve">Jost — clean modern sans-serif</w:t>
      </w:r>
    </w:p>
    <w:p>
      <w:pPr>
        <w:pBdr>
          <w:left w:val="single" w:color="9D8453" w:sz="16" w:space="12"/>
        </w:pBdr>
        <w:shd w:fill="FAF6EC" w:val="clear"/>
        <w:spacing w:after="200" w:before="200" w:line="320"/>
        <w:ind w:left="240"/>
      </w:pPr>
      <w:r>
        <w:rPr>
          <w:i/>
          <w:iCs/>
          <w:color w:val="4D5B41"/>
        </w:rPr>
        <w:t xml:space="preserve">To preview: double-click the index.html file inside the bayan-prototype folder. It runs locally with no setup needed.</w:t>
      </w:r>
    </w:p>
    <w:p>
      <w:r>
        <w:br w:type="page"/>
      </w:r>
    </w:p>
    <w:p>
      <w:pPr>
        <w:pStyle w:val="Heading1"/>
        <w:pBdr>
          <w:bottom w:val="single" w:color="9D8453" w:sz="6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4D5B41"/>
          <w:sz w:val="36"/>
          <w:szCs w:val="36"/>
        </w:rPr>
        <w:t xml:space="preserve">How to think about the next 4 stages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Approval</w:t>
      </w:r>
      <w:r>
        <w:t xml:space="preserve"> — Show the prototype to your wife &amp; her friend. Lock the visual direction.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Shopify Setup</w:t>
      </w:r>
      <w:r>
        <w:t xml:space="preserve"> — She creates the store and adds products.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Production Build</w:t>
      </w:r>
      <w:r>
        <w:t xml:space="preserve"> — I convert the prototype to Next.js Commerce and wire it to her Shopify.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Launch</w:t>
      </w:r>
      <w:r>
        <w:t xml:space="preserve"> — Deploy to Vercel, point the custom domain, go live.</w:t>
      </w:r>
    </w:p>
    <w:p>
      <w:pPr>
        <w:spacing w:after="80" w:before="80" w:line="320"/>
      </w:pPr>
      <w:r>
        <w:t xml:space="preserve">Each stage waits on the previous one. The prototype lets you collapse Stage 1 into a single conversation.</w:t>
      </w:r>
    </w:p>
    <w:p>
      <w:pPr>
        <w:pStyle w:val="Heading1"/>
        <w:pBdr>
          <w:bottom w:val="single" w:color="9D8453" w:sz="6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4D5B41"/>
          <w:sz w:val="36"/>
          <w:szCs w:val="36"/>
        </w:rPr>
        <w:t xml:space="preserve">⚠ The 50% Advance + 50% COD Issue (read this carefully)</w:t>
      </w:r>
    </w:p>
    <w:p>
      <w:pPr>
        <w:spacing w:after="80" w:before="80" w:line="320"/>
      </w:pPr>
      <w:r>
        <w:t xml:space="preserve">This is the trickiest requirement in the spec. Shopify’s native checkout is all-or-nothing — it doesn’t support split payments. You have three real options, ranked easiest to hardest.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4D5B41"/>
          <w:sz w:val="28"/>
          <w:szCs w:val="28"/>
        </w:rPr>
        <w:t xml:space="preserve">Option A — Manual Bank Transfer Flow (recommended for launch)</w:t>
      </w:r>
    </w:p>
    <w:p>
      <w:pPr>
        <w:spacing w:after="80" w:before="80" w:line="320"/>
      </w:pPr>
      <w:r>
        <w:t xml:space="preserve">The most common pattern for Pakistani fashion brands launching their first online store.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Customer adds items to cart, hits Checkout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 w:val="false"/>
          <w:bCs w:val="false"/>
        </w:rPr>
        <w:t xml:space="preserve">Checkout shows: </w:t>
      </w:r>
      <w:r>
        <w:rPr>
          <w:i/>
          <w:iCs/>
        </w:rPr>
        <w:t xml:space="preserve">“Advance: PKR X (50%) · Payable on Delivery: PKR X (50%)”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Customer chooses “Bank Transfer” (configured as the only payment method)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After ordering, they get an order confirmation page with bank details and an instruction to send a 50% deposit screenshot via WhatsApp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Bayan team verifies the deposit, manually marks the Shopify order as “Paid (Partial)” and ships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The Shopify order’s remaining balance shows as due until courier collects on delivery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Pros: </w:t>
      </w:r>
      <w:r>
        <w:t xml:space="preserve">Zero extra cost, works immediately, customers in Pakistan are familiar with this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Cons: </w:t>
      </w:r>
      <w:r>
        <w:t xml:space="preserve">Manual labor for each order (probably fine until ~50 orders/day)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4D5B41"/>
          <w:sz w:val="28"/>
          <w:szCs w:val="28"/>
        </w:rPr>
        <w:t xml:space="preserve">Option B — Shopify App: “Partial Payment / Deposits”</w:t>
      </w:r>
    </w:p>
    <w:p>
      <w:pPr>
        <w:spacing w:after="80" w:before="80" w:line="320"/>
      </w:pPr>
      <w:r>
        <w:t xml:space="preserve">Several apps add this functionality cleanly: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Partial Payment &amp; Deposits</w:t>
      </w:r>
      <w:r>
        <w:t xml:space="preserve"> by AAAeCommerce — popular in South Asia, ~$9.99/month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Charge Me Later</w:t>
      </w:r>
      <w:r>
        <w:t xml:space="preserve"> — ~$14.99/month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Deposits &amp; Partial Payments</w:t>
      </w:r>
      <w:r>
        <w:t xml:space="preserve"> by Drip — ~$24.99/month</w:t>
      </w:r>
    </w:p>
    <w:p>
      <w:pPr>
        <w:spacing w:after="80" w:before="80" w:line="320"/>
      </w:pPr>
      <w:r>
        <w:t xml:space="preserve">These add a real “Pay 50% deposit” button at checkout that integrates with whatever gateway you’ve connected. Customer pays online and the app marks the order as partially paid.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Pros: </w:t>
      </w:r>
      <w:r>
        <w:t xml:space="preserve">Automated, professional, customer pays online instantly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Cons: </w:t>
      </w:r>
      <w:r>
        <w:t xml:space="preserve">Monthly cost, requires online payment gateway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4D5B41"/>
          <w:sz w:val="28"/>
          <w:szCs w:val="28"/>
        </w:rPr>
        <w:t xml:space="preserve">Option C — Custom Checkout via Shopify API</w:t>
      </w:r>
    </w:p>
    <w:p>
      <w:pPr>
        <w:spacing w:after="80" w:before="80" w:line="320"/>
      </w:pPr>
      <w:r>
        <w:t xml:space="preserve">Build a custom checkout in Next.js, charge 50% via PayFast/SafePay, then create the Shopify order via the Admin API marked as partially paid. Most flexible, most work — only worth it at scale.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4D5B41"/>
          <w:sz w:val="28"/>
          <w:szCs w:val="28"/>
        </w:rPr>
        <w:t xml:space="preserve">My recommendation</w:t>
      </w:r>
    </w:p>
    <w:p>
      <w:pPr>
        <w:pBdr>
          <w:left w:val="single" w:color="9D8453" w:sz="16" w:space="12"/>
        </w:pBdr>
        <w:shd w:fill="FAF6EC" w:val="clear"/>
        <w:spacing w:after="200" w:before="200" w:line="320"/>
        <w:ind w:left="240"/>
      </w:pPr>
      <w:r>
        <w:rPr>
          <w:i/>
          <w:iCs/>
          <w:color w:val="4D5B41"/>
        </w:rPr>
        <w:t xml:space="preserve">Start with Option A (manual bank transfer + WhatsApp confirmation). It’s free, fast to launch, and matches how your wife’s friend is probably already taking orders today via Instagram DM. Upgrade to Option B once volume justifies the monthly cost.</w:t>
      </w:r>
    </w:p>
    <w:p>
      <w:r>
        <w:br w:type="page"/>
      </w:r>
    </w:p>
    <w:p>
      <w:pPr>
        <w:pStyle w:val="Heading1"/>
        <w:pBdr>
          <w:bottom w:val="single" w:color="9D8453" w:sz="6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4D5B41"/>
          <w:sz w:val="36"/>
          <w:szCs w:val="36"/>
        </w:rPr>
        <w:t xml:space="preserve">Payment Gateways for Pakistan</w:t>
      </w:r>
    </w:p>
    <w:p>
      <w:pPr>
        <w:spacing w:after="80" w:before="80" w:line="320"/>
      </w:pPr>
      <w:r>
        <w:t xml:space="preserve">Stripe isn’t available in Pakistan, so the realistic options are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160"/>
        <w:gridCol w:w="2700"/>
      </w:tblGrid>
      <w:tr>
        <w:trPr>
          <w:tblHeader/>
        </w:trPr>
        <w:tc>
          <w:tcPr>
            <w:tcW w:type="dxa" w:w="18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4D5B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27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4D5B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1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4D5B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27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4D5B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Fees</w:t>
            </w:r>
          </w:p>
        </w:tc>
      </w:tr>
      <w:tr>
        <w:tc>
          <w:tcPr>
            <w:tcW w:type="dxa" w:w="18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A2E25"/>
                <w:sz w:val="20"/>
                <w:szCs w:val="20"/>
              </w:rPr>
              <w:t xml:space="preserve">PayFast</w:t>
            </w:r>
          </w:p>
        </w:tc>
        <w:tc>
          <w:tcPr>
            <w:tcW w:type="dxa" w:w="27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Cards + JazzCash + Easypaisa in one</w:t>
            </w:r>
          </w:p>
        </w:tc>
        <w:tc>
          <w:tcPr>
            <w:tcW w:type="dxa" w:w="21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~2.9%</w:t>
            </w:r>
          </w:p>
        </w:tc>
      </w:tr>
      <w:tr>
        <w:tc>
          <w:tcPr>
            <w:tcW w:type="dxa" w:w="18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A2E25"/>
                <w:sz w:val="20"/>
                <w:szCs w:val="20"/>
              </w:rPr>
              <w:t xml:space="preserve">SafePay</w:t>
            </w:r>
          </w:p>
        </w:tc>
        <w:tc>
          <w:tcPr>
            <w:tcW w:type="dxa" w:w="27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Cards + wallet payments</w:t>
            </w:r>
          </w:p>
        </w:tc>
        <w:tc>
          <w:tcPr>
            <w:tcW w:type="dxa" w:w="21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~2.5–3%</w:t>
            </w:r>
          </w:p>
        </w:tc>
      </w:tr>
      <w:tr>
        <w:tc>
          <w:tcPr>
            <w:tcW w:type="dxa" w:w="18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A2E25"/>
                <w:sz w:val="20"/>
                <w:szCs w:val="20"/>
              </w:rPr>
              <w:t xml:space="preserve">2C2P</w:t>
            </w:r>
          </w:p>
        </w:tc>
        <w:tc>
          <w:tcPr>
            <w:tcW w:type="dxa" w:w="27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International cards</w:t>
            </w:r>
          </w:p>
        </w:tc>
        <w:tc>
          <w:tcPr>
            <w:tcW w:type="dxa" w:w="21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~3%</w:t>
            </w:r>
          </w:p>
        </w:tc>
      </w:tr>
      <w:tr>
        <w:tc>
          <w:tcPr>
            <w:tcW w:type="dxa" w:w="18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A2E25"/>
                <w:sz w:val="20"/>
                <w:szCs w:val="20"/>
              </w:rPr>
              <w:t xml:space="preserve">Bank Transfer</w:t>
            </w:r>
          </w:p>
        </w:tc>
        <w:tc>
          <w:tcPr>
            <w:tcW w:type="dxa" w:w="27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Manual, zero fees</w:t>
            </w:r>
          </w:p>
        </w:tc>
        <w:tc>
          <w:tcPr>
            <w:tcW w:type="dxa" w:w="21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Trivial</w:t>
            </w:r>
          </w:p>
        </w:tc>
        <w:tc>
          <w:tcPr>
            <w:tcW w:type="dxa" w:w="27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A2E25"/>
                <w:sz w:val="20"/>
                <w:szCs w:val="20"/>
              </w:rPr>
              <w:t xml:space="preserve">Cash on Delivery</w:t>
            </w:r>
          </w:p>
        </w:tc>
        <w:tc>
          <w:tcPr>
            <w:tcW w:type="dxa" w:w="27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Most trusted by PK customers</w:t>
            </w:r>
          </w:p>
        </w:tc>
        <w:tc>
          <w:tcPr>
            <w:tcW w:type="dxa" w:w="21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Courier handling fee</w:t>
            </w:r>
          </w:p>
        </w:tc>
      </w:tr>
    </w:tbl>
    <w:p>
      <w:pPr>
        <w:spacing w:after="80" w:before="80" w:line="320"/>
      </w:pPr>
      <w:r>
        <w:t xml:space="preserve"/>
      </w:r>
    </w:p>
    <w:p>
      <w:pPr>
        <w:spacing w:after="80" w:before="80" w:line="320"/>
      </w:pPr>
      <w:r>
        <w:t xml:space="preserve">Most Pakistani Shopify stores use PayFast or SafePay + COD as a parallel option. The 50% advance can route through PayFast/SafePay, and the remaining 50% is COD.</w:t>
      </w:r>
    </w:p>
    <w:p>
      <w:r>
        <w:br w:type="page"/>
      </w:r>
    </w:p>
    <w:p>
      <w:pPr>
        <w:pStyle w:val="Heading1"/>
        <w:pBdr>
          <w:bottom w:val="single" w:color="9D8453" w:sz="6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4D5B41"/>
          <w:sz w:val="36"/>
          <w:szCs w:val="36"/>
        </w:rPr>
        <w:t xml:space="preserve">Stage 2 — Shopify Setup (her work, ~2 hours)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4D5B41"/>
          <w:sz w:val="28"/>
          <w:szCs w:val="28"/>
        </w:rPr>
        <w:t xml:space="preserve">Step 1 · Create the store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Go to </w:t>
      </w:r>
      <w:hyperlink w:history="1" r:id="rIdcs4s8tivprhhoww4pi-no">
        <w:r>
          <w:rPr>
            <w:rStyle w:val="Hyperlink"/>
          </w:rPr>
          <w:t xml:space="preserve">shopify.com</w:t>
        </w:r>
      </w:hyperlink>
      <w:r>
        <w:t xml:space="preserve"> and start the free trial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Pick the Basic plan</w:t>
      </w:r>
      <w:r>
        <w:t xml:space="preserve"> — $39/month at launch (fine for now, can downgrade later)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Store name: </w:t>
      </w:r>
      <w:r>
        <w:rPr>
          <w:i/>
          <w:iCs/>
        </w:rPr>
        <w:t xml:space="preserve">bayan-ethnicwear</w:t>
      </w:r>
      <w:r>
        <w:t xml:space="preserve"> (this is just the backend URL, not what customers see)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Country: </w:t>
      </w:r>
      <w:r>
        <w:t xml:space="preserve">Pakistan  ·  </w:t>
      </w:r>
      <w:r>
        <w:rPr>
          <w:b/>
          <w:bCs/>
        </w:rPr>
        <w:t xml:space="preserve">Currency: </w:t>
      </w:r>
      <w:r>
        <w:t xml:space="preserve">PKR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4D5B41"/>
          <w:sz w:val="28"/>
          <w:szCs w:val="28"/>
        </w:rPr>
        <w:t xml:space="preserve">Step 2 · Configure shipping + payments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Settings → Payments: </w:t>
      </w:r>
      <w:r>
        <w:t xml:space="preserve">Connect PayFast or SafePay. Apply via their websites first — approval takes ~3 days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Enable “Cash on Delivery” as a parallel option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Settings → Shipping: </w:t>
      </w:r>
      <w:r>
        <w:t xml:space="preserve">Set up zones for Pakistan domestic with TCS/Leopards rates (or flat PKR 200 below 5000, free above)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4D5B41"/>
          <w:sz w:val="28"/>
          <w:szCs w:val="28"/>
        </w:rPr>
        <w:t xml:space="preserve">Step 3 · Add products properly (this is where her time goes)</w:t>
      </w:r>
    </w:p>
    <w:p>
      <w:pPr>
        <w:spacing w:after="80" w:before="80" w:line="320"/>
      </w:pPr>
      <w:r>
        <w:t xml:space="preserve">For each product, fill in: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Title</w:t>
      </w:r>
      <w:r>
        <w:t xml:space="preserve"> — e.g. “Mehrunnisa — 3-Piece Embroidered Lawn Suit”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Description</w:t>
      </w:r>
      <w:r>
        <w:t xml:space="preserve"> — fabric, embroidery details, care instructions, story (matters for SEO)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Images</w:t>
      </w:r>
      <w:r>
        <w:t xml:space="preserve"> — 4–6 high-quality photos per product (front, back, fabric closeup, model wearing)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Price</w:t>
      </w:r>
      <w:r>
        <w:t xml:space="preserve"> — and “Compare at price” if discounted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Variants</w:t>
      </w:r>
      <w:r>
        <w:t xml:space="preserve"> — Size dropdown (XS, S, M, L, XL). Each variant has its own SKU and stock count.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Collections</w:t>
      </w:r>
      <w:r>
        <w:t xml:space="preserve"> — group into “Eid ’26”, “Pret”, “Formals”, “Festive”. These auto-become category pages.</w:t>
      </w:r>
    </w:p>
    <w:p>
      <w:pPr>
        <w:pBdr>
          <w:left w:val="single" w:color="9D8453" w:sz="16" w:space="12"/>
        </w:pBdr>
        <w:shd w:fill="FAF6EC" w:val="clear"/>
        <w:spacing w:after="200" w:before="200" w:line="320"/>
        <w:ind w:left="240"/>
      </w:pPr>
      <w:r>
        <w:rPr>
          <w:i/>
          <w:iCs/>
          <w:color w:val="4D5B41"/>
        </w:rPr>
        <w:t xml:space="preserve">Critical: add at least 8–12 products before launch so the site doesn’t look empty. The Quick Add hover, related products, and category grids all need real product data to come alive.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4D5B41"/>
          <w:sz w:val="28"/>
          <w:szCs w:val="28"/>
        </w:rPr>
        <w:t xml:space="preserve">Step 4 · Generate the Storefront API token</w:t>
      </w:r>
    </w:p>
    <w:p>
      <w:pPr>
        <w:spacing w:after="80" w:before="80" w:line="320"/>
      </w:pPr>
      <w:r>
        <w:t xml:space="preserve">This is what connects Shopify to our Next.js front-end.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Shopify admin → </w:t>
      </w:r>
      <w:r>
        <w:rPr>
          <w:b/>
          <w:bCs/>
        </w:rPr>
        <w:t xml:space="preserve">Settings → Apps and sales channels → Develop apps</w:t>
      </w:r>
      <w:r>
        <w:t xml:space="preserve"> (enable “Develop apps” first if needed)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Create an app</w:t>
      </w:r>
      <w:r>
        <w:t xml:space="preserve"> → name it “Bayan Storefront” → Create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Configure Storefront API scopes</w:t>
      </w:r>
      <w:r>
        <w:t xml:space="preserve"> — check the following: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unauthenticated_read_product_listings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unauthenticated_read_product_inventory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unauthenticated_read_product_tags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unauthenticated_read_collection_listings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unauthenticated_read_checkouts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unauthenticated_write_checkouts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unauthenticated_read_customers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t xml:space="preserve">unauthenticated_write_customers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Save → Install app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Copy the </w:t>
      </w:r>
      <w:r>
        <w:rPr>
          <w:b/>
          <w:bCs/>
        </w:rPr>
        <w:t xml:space="preserve">Storefront API access token</w:t>
      </w:r>
      <w:r>
        <w:t xml:space="preserve"> + </w:t>
      </w:r>
      <w:r>
        <w:rPr>
          <w:b/>
          <w:bCs/>
        </w:rPr>
        <w:t xml:space="preserve">Store domain</w:t>
      </w:r>
      <w:r>
        <w:t xml:space="preserve"> (e.g. bayan-ethnicwear.myshopify.com) and send them to me privately</w:t>
      </w:r>
    </w:p>
    <w:p>
      <w:r>
        <w:br w:type="page"/>
      </w:r>
    </w:p>
    <w:p>
      <w:pPr>
        <w:pStyle w:val="Heading1"/>
        <w:pBdr>
          <w:bottom w:val="single" w:color="9D8453" w:sz="6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4D5B41"/>
          <w:sz w:val="36"/>
          <w:szCs w:val="36"/>
        </w:rPr>
        <w:t xml:space="preserve">Stage 3 — Production Build (my work, ~2–3 days)</w:t>
      </w:r>
    </w:p>
    <w:p>
      <w:pPr>
        <w:spacing w:after="80" w:before="80" w:line="320"/>
      </w:pPr>
      <w:r>
        <w:t xml:space="preserve">I’ll convert the prototype into a real Next.js 14 + Shopify Storefront API project, structured like Vercel’s official Next.js Commerce template.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4D5B41"/>
          <w:sz w:val="28"/>
          <w:szCs w:val="28"/>
        </w:rPr>
        <w:t xml:space="preserve">Pages (from the spec)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Home</w:t>
      </w:r>
      <w:r>
        <w:t xml:space="preserve"> — already designed in the prototype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Shop / Collection</w:t>
      </w:r>
      <w:r>
        <w:t xml:space="preserve"> — grid + filters (size, price, category)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Product Detail</w:t>
      </w:r>
      <w:r>
        <w:t xml:space="preserve"> — image gallery with zoom, size selector, add to cart, fabric/care, related products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About Us</w:t>
      </w:r>
      <w:r>
        <w:t xml:space="preserve"> — extended brand story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Contact Us</w:t>
      </w:r>
      <w:r>
        <w:t xml:space="preserve"> — form + WhatsApp + map (optional)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FAQ</w:t>
      </w:r>
      <w:r>
        <w:t xml:space="preserve"> — accordion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Cart</w:t>
      </w:r>
      <w:r>
        <w:t xml:space="preserve"> — slide-in drawer (modern UX, no separate page) + dedicated /cart route as fallback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Checkout</w:t>
      </w:r>
      <w:r>
        <w:t xml:space="preserve"> — Shopify-hosted under checkout.bayan.com once the domain is set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b/>
          <w:bCs/>
        </w:rPr>
        <w:t xml:space="preserve">Size Guide</w:t>
      </w:r>
      <w:r>
        <w:t xml:space="preserve"> — clean reference table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4D5B41"/>
          <w:sz w:val="28"/>
          <w:szCs w:val="28"/>
        </w:rPr>
        <w:t xml:space="preserve">Features in the build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Search bar with live results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Filters: size, price range, category, color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Sort: newest, price low-high, price high-low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Wishlist (client-side, localStorage — no auth required)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Image zoom on product detail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Related products (auto-pulled from Shopify or same collection)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Sticky “Add to Cart” on mobile product page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Cart drawer with subtotal and “50% Advance shown clearly” line item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Smooth page transitions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Image optimization (Next.js Image — auto WebP/AVIF)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SEO meta tags + Open Graph per product/page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Sitemap auto-generation</w:t>
      </w:r>
    </w:p>
    <w:p>
      <w:pPr>
        <w:pStyle w:val="Heading1"/>
        <w:pBdr>
          <w:bottom w:val="single" w:color="9D8453" w:sz="6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4D5B41"/>
          <w:sz w:val="36"/>
          <w:szCs w:val="36"/>
        </w:rPr>
        <w:t xml:space="preserve">Stage 4 — Launch on Vercel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I push the codebase to a private GitHub repo (give me your wife’s friend’s GitHub username so I can invite her)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Connect repo to </w:t>
      </w:r>
      <w:r>
        <w:rPr>
          <w:b/>
          <w:bCs/>
        </w:rPr>
        <w:t xml:space="preserve">Vercel</w:t>
      </w:r>
      <w:r>
        <w:t xml:space="preserve"> — it auto-deploys on every commit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Add environment variables in Vercel: </w:t>
      </w:r>
      <w:r>
        <w:rPr>
          <w:i/>
          <w:iCs/>
        </w:rPr>
        <w:t xml:space="preserve">SHOPIFY_STORE_DOMAIN</w:t>
      </w:r>
      <w:r>
        <w:t xml:space="preserve">, </w:t>
      </w:r>
      <w:r>
        <w:rPr>
          <w:i/>
          <w:iCs/>
        </w:rPr>
        <w:t xml:space="preserve">SHOPIFY_STOREFRONT_ACCESS_TOKEN</w:t>
      </w:r>
      <w:r>
        <w:t xml:space="preserve">, </w:t>
      </w:r>
      <w:r>
        <w:rPr>
          <w:i/>
          <w:iCs/>
        </w:rPr>
        <w:t xml:space="preserve">SHOPIFY_REVALIDATION_SECRET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Buy custom domain (e.g. bayan.pk from PKDomain or bayan.com from Namecheap)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Add domain in Vercel — they’ll give you DNS records to set at the registrar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t xml:space="preserve">In Shopify settings, set checkout subdomain to checkout.bayan.pk so the payment handoff feels seamless</w:t>
      </w:r>
    </w:p>
    <w:p>
      <w:r>
        <w:br w:type="page"/>
      </w:r>
    </w:p>
    <w:p>
      <w:pPr>
        <w:pStyle w:val="Heading1"/>
        <w:pBdr>
          <w:bottom w:val="single" w:color="9D8453" w:sz="6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4D5B41"/>
          <w:sz w:val="36"/>
          <w:szCs w:val="36"/>
        </w:rPr>
        <w:t xml:space="preserve">Costs at a glance</w:t>
      </w:r>
    </w:p>
    <w:p>
      <w:pPr>
        <w:spacing w:after="80" w:before="80" w:line="320"/>
      </w:pPr>
      <w:r>
        <w:t xml:space="preserve">Be transparent with her about what running this will cost monthly.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4D5B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4D5B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57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Shopify Basic</w:t>
            </w:r>
          </w:p>
        </w:tc>
        <w:tc>
          <w:tcPr>
            <w:tcW w:type="dxa" w:w="36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$39/month (~PKR 11,000)</w:t>
            </w:r>
          </w:p>
        </w:tc>
      </w:tr>
      <w:tr>
        <w:tc>
          <w:tcPr>
            <w:tcW w:type="dxa" w:w="57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Vercel Hobby</w:t>
            </w:r>
          </w:p>
        </w:tc>
        <w:tc>
          <w:tcPr>
            <w:tcW w:type="dxa" w:w="36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Free (until ~100k visits/mo)</w:t>
            </w:r>
          </w:p>
        </w:tc>
      </w:tr>
      <w:tr>
        <w:tc>
          <w:tcPr>
            <w:tcW w:type="dxa" w:w="57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Domain .pk</w:t>
            </w:r>
          </w:p>
        </w:tc>
        <w:tc>
          <w:tcPr>
            <w:tcW w:type="dxa" w:w="36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~$30/year</w:t>
            </w:r>
          </w:p>
        </w:tc>
      </w:tr>
      <w:tr>
        <w:tc>
          <w:tcPr>
            <w:tcW w:type="dxa" w:w="57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Domain .com</w:t>
            </w:r>
          </w:p>
        </w:tc>
        <w:tc>
          <w:tcPr>
            <w:tcW w:type="dxa" w:w="36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~$12/year</w:t>
            </w:r>
          </w:p>
        </w:tc>
      </w:tr>
      <w:tr>
        <w:tc>
          <w:tcPr>
            <w:tcW w:type="dxa" w:w="57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Partial payment app (optional)</w:t>
            </w:r>
          </w:p>
        </w:tc>
        <w:tc>
          <w:tcPr>
            <w:tcW w:type="dxa" w:w="36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$0–25/month</w:t>
            </w:r>
          </w:p>
        </w:tc>
      </w:tr>
      <w:tr>
        <w:tc>
          <w:tcPr>
            <w:tcW w:type="dxa" w:w="57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Payment gateway fees</w:t>
            </w:r>
          </w:p>
        </w:tc>
        <w:tc>
          <w:tcPr>
            <w:tcW w:type="dxa" w:w="36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FA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2.5–3% per online transaction</w:t>
            </w:r>
          </w:p>
        </w:tc>
      </w:tr>
      <w:tr>
        <w:tc>
          <w:tcPr>
            <w:tcW w:type="dxa" w:w="57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Email marketing (later)</w:t>
            </w:r>
          </w:p>
        </w:tc>
        <w:tc>
          <w:tcPr>
            <w:tcW w:type="dxa" w:w="36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A2E25"/>
                <w:sz w:val="20"/>
                <w:szCs w:val="20"/>
              </w:rPr>
              <w:t xml:space="preserve">$0–20/month</w:t>
            </w:r>
          </w:p>
        </w:tc>
      </w:tr>
      <w:tr>
        <w:tc>
          <w:tcPr>
            <w:tcW w:type="dxa" w:w="576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9D845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Recurring fixed monthly</w:t>
            </w:r>
          </w:p>
        </w:tc>
        <w:tc>
          <w:tcPr>
            <w:tcW w:type="dxa" w:w="3600"/>
            <w:tcBorders>
              <w:top w:val="single" w:color="D8CFB8" w:sz="4"/>
              <w:left w:val="single" w:color="D8CFB8" w:sz="4"/>
              <w:bottom w:val="single" w:color="D8CFB8" w:sz="4"/>
              <w:right w:val="single" w:color="D8CFB8" w:sz="4"/>
            </w:tcBorders>
            <w:shd w:fill="9D845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~$39–60/month</w:t>
            </w:r>
          </w:p>
        </w:tc>
      </w:tr>
    </w:tbl>
    <w:p>
      <w:pPr>
        <w:spacing w:after="80" w:before="80" w:line="320"/>
      </w:pPr>
      <w:r>
        <w:t xml:space="preserve"/>
      </w:r>
    </w:p>
    <w:p>
      <w:pPr>
        <w:pStyle w:val="Heading1"/>
        <w:pBdr>
          <w:bottom w:val="single" w:color="9D8453" w:sz="6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4D5B41"/>
          <w:sz w:val="36"/>
          <w:szCs w:val="36"/>
        </w:rPr>
        <w:t xml:space="preserve">What I need from you next</w:t>
      </w:r>
    </w:p>
    <w:p>
      <w:pPr>
        <w:spacing w:after="80" w:before="80" w:line="320"/>
      </w:pPr>
      <w:r>
        <w:t xml:space="preserve">In this order: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Show the prototype</w:t>
      </w:r>
      <w:r>
        <w:t xml:space="preserve"> to your wife &amp; her friend — confirm she likes the direction (vibe, colors, layout). She can request edits and I’ll iterate.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Decision on payment model</w:t>
      </w:r>
      <w:r>
        <w:t xml:space="preserve"> — Option A (manual bank transfer) or Option B (Shopify app). I recommend A for launch.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Hero photography</w:t>
      </w:r>
      <w:r>
        <w:t xml:space="preserve"> — does she have a hero campaign image she wants used? Otherwise I keep the current floral-art hero.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5–8 real product photos</w:t>
      </w:r>
      <w:r>
        <w:t xml:space="preserve"> — even iPhone shots will do — so I can replace the placeholder cards with real merchandise.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Real social handles, WhatsApp number, contact email</w:t>
      </w:r>
      <w:r>
        <w:t xml:space="preserve"> — I’ll wire them into the footer and floating WA button.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b/>
          <w:bCs/>
        </w:rPr>
        <w:t xml:space="preserve">GitHub username</w:t>
      </w:r>
      <w:r>
        <w:t xml:space="preserve"> — so I can push the production repo and add her as a collaborator.</w:t>
      </w:r>
    </w:p>
    <w:p>
      <w:pPr>
        <w:spacing w:after="80" w:before="80" w:line="320"/>
      </w:pPr>
      <w:r>
        <w:t xml:space="preserve"/>
      </w:r>
    </w:p>
    <w:p>
      <w:pPr>
        <w:spacing w:after="80" w:before="80" w:line="320"/>
      </w:pPr>
      <w:r>
        <w:t xml:space="preserve">Once I have those, I’ll: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Iterate the prototype based on her feedback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Build out the remaining pages (About, Contact, FAQ, Size Guide)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Convert the whole thing to Next.js Commerce + Shopify Storefront API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Deploy a working dev URL on Vercel within 3 days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t xml:space="preserve">Walk through it with you, get final approval, then go live with the custom domain</w:t>
      </w:r>
    </w:p>
    <w:p>
      <w:pPr>
        <w:pStyle w:val="Heading1"/>
        <w:pBdr>
          <w:bottom w:val="single" w:color="9D8453" w:sz="6" w:space="6"/>
        </w:pBdr>
        <w:spacing w:after="180" w:before="360"/>
      </w:pPr>
      <w:r>
        <w:rPr>
          <w:rFonts w:ascii="Georgia" w:cs="Georgia" w:eastAsia="Georgia" w:hAnsi="Georgia"/>
          <w:b/>
          <w:bCs/>
          <w:color w:val="4D5B41"/>
          <w:sz w:val="36"/>
          <w:szCs w:val="36"/>
        </w:rPr>
        <w:t xml:space="preserve">One honest reality-check</w:t>
      </w:r>
    </w:p>
    <w:p>
      <w:pPr>
        <w:spacing w:after="80" w:before="80" w:line="320"/>
      </w:pPr>
      <w:r>
        <w:t xml:space="preserve">Building a custom Headless Shopify storefront is more work than installing a Shopify theme. The reason brands like Allbirds and Sézane do it anyway is that the result feels nothing like a Shopify template — it feels like an editorial fashion magazine that happens to sell things. That’s exactly the lane Bayan is aiming for.</w:t>
      </w:r>
    </w:p>
    <w:p>
      <w:pPr>
        <w:spacing w:after="80" w:before="80" w:line="320"/>
      </w:pPr>
      <w:r>
        <w:t xml:space="preserve">If at any point your wife’s friend wants to ship faster, the safety net is to buy a premium Shopify theme (Impulse, Empire, Prestige — $300–400 one-time) and customize it. We lose the “made-for-Bayan” feel but ship in 2 weeks instead of 4. The choice is hers.</w:t>
      </w:r>
    </w:p>
    <w:p>
      <w:pPr>
        <w:pBdr>
          <w:left w:val="single" w:color="9D8453" w:sz="16" w:space="12"/>
        </w:pBdr>
        <w:shd w:fill="FAF6EC" w:val="clear"/>
        <w:spacing w:after="200" w:before="200" w:line="320"/>
        <w:ind w:left="240"/>
      </w:pPr>
      <w:r>
        <w:rPr>
          <w:i/>
          <w:iCs/>
          <w:color w:val="4D5B41"/>
        </w:rPr>
        <w:t xml:space="preserve">My recommendation: push for the headless build. The prototype already shows what the final site can feel like.</w:t>
      </w:r>
    </w:p>
    <w:p>
      <w:pPr>
        <w:spacing w:before="800"/>
        <w:jc w:val="center"/>
      </w:pPr>
      <w:r>
        <w:rPr>
          <w:color w:val="9D8453"/>
          <w:sz w:val="28"/>
          <w:szCs w:val="28"/>
        </w:rPr>
        <w:t xml:space="preserve">✦</w:t>
      </w:r>
    </w:p>
    <w:p>
      <w:pPr>
        <w:spacing w:before="200"/>
        <w:jc w:val="center"/>
      </w:pPr>
      <w:r>
        <w:rPr>
          <w:rFonts w:ascii="Georgia" w:cs="Georgia" w:eastAsia="Georgia" w:hAnsi="Georgia"/>
          <w:i/>
          <w:iCs/>
          <w:color w:val="7A786F"/>
          <w:sz w:val="18"/>
          <w:szCs w:val="18"/>
        </w:rPr>
        <w:t xml:space="preserve">Bayan — Woven in tradition, designed for today.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786F"/>
        <w:sz w:val="16"/>
        <w:szCs w:val="16"/>
      </w:rPr>
      <w:t xml:space="preserve">Bayan Project Roadmap · Page </w:t>
    </w:r>
    <w:r>
      <w:rPr>
        <w:color w:val="7A78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9D8453"/>
        <w:sz w:val="16"/>
        <w:szCs w:val="16"/>
      </w:rPr>
      <w:t xml:space="preserve">BAYAN — Ethnic Wear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E2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Georgia" w:cs="Georgia" w:eastAsia="Georgia" w:hAnsi="Georgia"/>
      <w:b/>
      <w:bCs/>
      <w:color w:val="4D5B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4D5B4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Georgia" w:cs="Georgia" w:eastAsia="Georgia" w:hAnsi="Georgia"/>
      <w:b/>
      <w:bCs/>
      <w:color w:val="2A2E2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s4s8tivprhhoww4pi-no" Type="http://schemas.openxmlformats.org/officeDocument/2006/relationships/hyperlink" Target="https://www.shopify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Bayan — Project Roadmap &amp; Build Plan</dc:title>
  <dc:creator>Claude for Hassaan</dc:creator>
  <cp:lastModifiedBy>Un-named</cp:lastModifiedBy>
  <cp:revision>1</cp:revision>
  <dcterms:created xsi:type="dcterms:W3CDTF">2026-05-09T21:44:01.777Z</dcterms:created>
  <dcterms:modified xsi:type="dcterms:W3CDTF">2026-05-09T21:44:01.777Z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