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6FE" w:rsidRPr="004363D9" w:rsidRDefault="00ED06FE">
      <w:pPr>
        <w:rPr>
          <w:rFonts w:ascii="Garamond" w:hAnsi="Garamond"/>
        </w:rPr>
      </w:pPr>
      <w:r w:rsidRPr="004363D9">
        <w:rPr>
          <w:rFonts w:ascii="Garamond" w:hAnsi="Garamond"/>
          <w:i/>
          <w:iCs/>
        </w:rPr>
        <w:t>“And because the upsides are so obvious, it’s particularly important to step back and ask ourselves, what are the possible downsides”</w:t>
      </w:r>
      <w:r w:rsidRPr="004363D9">
        <w:rPr>
          <w:rFonts w:ascii="Garamond" w:hAnsi="Garamond"/>
        </w:rPr>
        <w:t xml:space="preserve"> – Emily Bender</w:t>
      </w:r>
    </w:p>
    <w:p w:rsidR="00ED06FE" w:rsidRPr="004363D9" w:rsidRDefault="00ED06FE">
      <w:pPr>
        <w:rPr>
          <w:rFonts w:ascii="Garamond" w:hAnsi="Garamond"/>
        </w:rPr>
      </w:pPr>
    </w:p>
    <w:p w:rsidR="00A46C21" w:rsidRPr="004363D9" w:rsidRDefault="00A46C21" w:rsidP="00A46C21">
      <w:pPr>
        <w:pStyle w:val="Heading1"/>
        <w:rPr>
          <w:rFonts w:ascii="Garamond" w:hAnsi="Garamond"/>
          <w:sz w:val="32"/>
        </w:rPr>
      </w:pPr>
      <w:r w:rsidRPr="004363D9">
        <w:rPr>
          <w:rFonts w:ascii="Garamond" w:hAnsi="Garamond"/>
          <w:sz w:val="32"/>
        </w:rPr>
        <w:t>Course Description</w:t>
      </w:r>
    </w:p>
    <w:p w:rsidR="00A46C21" w:rsidRPr="004363D9" w:rsidRDefault="00A46C21" w:rsidP="00A46C21">
      <w:pPr>
        <w:jc w:val="both"/>
        <w:rPr>
          <w:rFonts w:ascii="Garamond" w:hAnsi="Garamond"/>
        </w:rPr>
      </w:pPr>
    </w:p>
    <w:p w:rsidR="00A46C21" w:rsidRPr="004363D9" w:rsidRDefault="00A46C21" w:rsidP="00A46C21">
      <w:pPr>
        <w:jc w:val="both"/>
        <w:rPr>
          <w:rFonts w:ascii="Garamond" w:hAnsi="Garamond"/>
        </w:rPr>
      </w:pPr>
      <w:r w:rsidRPr="004363D9">
        <w:rPr>
          <w:rFonts w:ascii="Garamond" w:hAnsi="Garamond"/>
        </w:rPr>
        <w:t xml:space="preserve">This course introduces students to both the technological and philosophical underpinnings of the current AI revolution. Throughout the year, students will be exposed to a variety of </w:t>
      </w:r>
      <w:r w:rsidR="00930A7F" w:rsidRPr="004363D9">
        <w:rPr>
          <w:rFonts w:ascii="Garamond" w:hAnsi="Garamond"/>
        </w:rPr>
        <w:t>ML/AI</w:t>
      </w:r>
      <w:r w:rsidRPr="004363D9">
        <w:rPr>
          <w:rFonts w:ascii="Garamond" w:hAnsi="Garamond"/>
        </w:rPr>
        <w:t xml:space="preserve"> techniques such as decision trees, evolutionary algorithms, and neural networks. Students will implement part or all of each of these techniques in python and then use the resulting programs </w:t>
      </w:r>
      <w:r w:rsidR="00032364" w:rsidRPr="004363D9">
        <w:rPr>
          <w:rFonts w:ascii="Garamond" w:hAnsi="Garamond"/>
        </w:rPr>
        <w:t xml:space="preserve">to </w:t>
      </w:r>
      <w:r w:rsidRPr="004363D9">
        <w:rPr>
          <w:rFonts w:ascii="Garamond" w:hAnsi="Garamond"/>
        </w:rPr>
        <w:t>draw out interesting conclusions.</w:t>
      </w:r>
      <w:r w:rsidR="009C1E87" w:rsidRPr="004363D9">
        <w:rPr>
          <w:rFonts w:ascii="Garamond" w:hAnsi="Garamond"/>
        </w:rPr>
        <w:t xml:space="preserve"> Alongside each of these </w:t>
      </w:r>
      <w:r w:rsidR="00672910" w:rsidRPr="004363D9">
        <w:rPr>
          <w:rFonts w:ascii="Garamond" w:hAnsi="Garamond"/>
        </w:rPr>
        <w:t xml:space="preserve">engineering tasks, students will also be exposed to readings </w:t>
      </w:r>
      <w:r w:rsidR="00E87BB2" w:rsidRPr="004363D9">
        <w:rPr>
          <w:rFonts w:ascii="Garamond" w:hAnsi="Garamond"/>
        </w:rPr>
        <w:t xml:space="preserve">that </w:t>
      </w:r>
      <w:r w:rsidR="00CD500C" w:rsidRPr="004363D9">
        <w:rPr>
          <w:rFonts w:ascii="Garamond" w:hAnsi="Garamond"/>
        </w:rPr>
        <w:t>highlight</w:t>
      </w:r>
      <w:r w:rsidR="00E87BB2" w:rsidRPr="004363D9">
        <w:rPr>
          <w:rFonts w:ascii="Garamond" w:hAnsi="Garamond"/>
        </w:rPr>
        <w:t xml:space="preserve"> </w:t>
      </w:r>
      <w:r w:rsidR="00CD500C" w:rsidRPr="004363D9">
        <w:rPr>
          <w:rFonts w:ascii="Garamond" w:hAnsi="Garamond"/>
        </w:rPr>
        <w:t>various the break-throughs, false starts, and intellectual heritage of the quest to make a thinking machine.</w:t>
      </w:r>
    </w:p>
    <w:p w:rsidR="00ED06FE" w:rsidRPr="004363D9" w:rsidRDefault="00ED06FE">
      <w:pPr>
        <w:rPr>
          <w:rFonts w:ascii="Garamond" w:hAnsi="Garamond"/>
        </w:rPr>
      </w:pPr>
    </w:p>
    <w:p w:rsidR="00CD500C" w:rsidRPr="004363D9" w:rsidRDefault="00CD500C">
      <w:pPr>
        <w:rPr>
          <w:rFonts w:ascii="Garamond" w:hAnsi="Garamond"/>
        </w:rPr>
      </w:pPr>
      <w:r w:rsidRPr="004363D9">
        <w:rPr>
          <w:rFonts w:ascii="Garamond" w:hAnsi="Garamond"/>
        </w:rPr>
        <w:t xml:space="preserve">The goal of this course is for students to emerge as </w:t>
      </w:r>
      <w:r w:rsidR="00934FF3" w:rsidRPr="004363D9">
        <w:rPr>
          <w:rFonts w:ascii="Garamond" w:hAnsi="Garamond"/>
        </w:rPr>
        <w:t>capable</w:t>
      </w:r>
      <w:r w:rsidRPr="004363D9">
        <w:rPr>
          <w:rFonts w:ascii="Garamond" w:hAnsi="Garamond"/>
        </w:rPr>
        <w:t xml:space="preserve"> engineers and </w:t>
      </w:r>
      <w:r w:rsidR="00934FF3" w:rsidRPr="004363D9">
        <w:rPr>
          <w:rFonts w:ascii="Garamond" w:hAnsi="Garamond"/>
        </w:rPr>
        <w:t xml:space="preserve">as </w:t>
      </w:r>
      <w:r w:rsidR="00EF71B4" w:rsidRPr="004363D9">
        <w:rPr>
          <w:rFonts w:ascii="Garamond" w:hAnsi="Garamond"/>
        </w:rPr>
        <w:t xml:space="preserve">critical </w:t>
      </w:r>
      <w:r w:rsidR="00032364" w:rsidRPr="004363D9">
        <w:rPr>
          <w:rFonts w:ascii="Garamond" w:hAnsi="Garamond"/>
        </w:rPr>
        <w:t>creators</w:t>
      </w:r>
      <w:r w:rsidR="00EF71B4" w:rsidRPr="004363D9">
        <w:rPr>
          <w:rFonts w:ascii="Garamond" w:hAnsi="Garamond"/>
        </w:rPr>
        <w:t xml:space="preserve"> of technology</w:t>
      </w:r>
      <w:r w:rsidRPr="004363D9">
        <w:rPr>
          <w:rFonts w:ascii="Garamond" w:hAnsi="Garamond"/>
        </w:rPr>
        <w:t xml:space="preserve">. </w:t>
      </w:r>
      <w:r w:rsidR="00934FF3" w:rsidRPr="004363D9">
        <w:rPr>
          <w:rFonts w:ascii="Garamond" w:hAnsi="Garamond"/>
        </w:rPr>
        <w:t xml:space="preserve"> </w:t>
      </w:r>
      <w:r w:rsidR="006B0160" w:rsidRPr="004363D9">
        <w:rPr>
          <w:rFonts w:ascii="Garamond" w:hAnsi="Garamond"/>
        </w:rPr>
        <w:t>In terms of engineering, students will become schooled in best practices such as unit test</w:t>
      </w:r>
      <w:r w:rsidR="00032364" w:rsidRPr="004363D9">
        <w:rPr>
          <w:rFonts w:ascii="Garamond" w:hAnsi="Garamond"/>
        </w:rPr>
        <w:t>ing</w:t>
      </w:r>
      <w:r w:rsidR="006B0160" w:rsidRPr="004363D9">
        <w:rPr>
          <w:rFonts w:ascii="Garamond" w:hAnsi="Garamond"/>
        </w:rPr>
        <w:t xml:space="preserve">, git, and pair programming. In terms of </w:t>
      </w:r>
      <w:r w:rsidR="00934FF3" w:rsidRPr="004363D9">
        <w:rPr>
          <w:rFonts w:ascii="Garamond" w:hAnsi="Garamond"/>
        </w:rPr>
        <w:t>critical thinking</w:t>
      </w:r>
      <w:r w:rsidR="006B0160" w:rsidRPr="004363D9">
        <w:rPr>
          <w:rFonts w:ascii="Garamond" w:hAnsi="Garamond"/>
        </w:rPr>
        <w:t xml:space="preserve">, students will be forced to explain how different </w:t>
      </w:r>
      <w:r w:rsidR="00934FF3" w:rsidRPr="004363D9">
        <w:rPr>
          <w:rFonts w:ascii="Garamond" w:hAnsi="Garamond"/>
        </w:rPr>
        <w:t>philosophical</w:t>
      </w:r>
      <w:r w:rsidR="006B0160" w:rsidRPr="004363D9">
        <w:rPr>
          <w:rFonts w:ascii="Garamond" w:hAnsi="Garamond"/>
        </w:rPr>
        <w:t xml:space="preserve"> ideas map </w:t>
      </w:r>
      <w:r w:rsidR="00934FF3" w:rsidRPr="004363D9">
        <w:rPr>
          <w:rFonts w:ascii="Garamond" w:hAnsi="Garamond"/>
        </w:rPr>
        <w:t>on</w:t>
      </w:r>
      <w:r w:rsidR="006B0160" w:rsidRPr="004363D9">
        <w:rPr>
          <w:rFonts w:ascii="Garamond" w:hAnsi="Garamond"/>
        </w:rPr>
        <w:t xml:space="preserve">to different </w:t>
      </w:r>
      <w:r w:rsidR="00934FF3" w:rsidRPr="004363D9">
        <w:rPr>
          <w:rFonts w:ascii="Garamond" w:hAnsi="Garamond"/>
        </w:rPr>
        <w:t>technical</w:t>
      </w:r>
      <w:r w:rsidR="006B0160" w:rsidRPr="004363D9">
        <w:rPr>
          <w:rFonts w:ascii="Garamond" w:hAnsi="Garamond"/>
        </w:rPr>
        <w:t xml:space="preserve"> ideas and how </w:t>
      </w:r>
      <w:r w:rsidR="00CD63D2" w:rsidRPr="004363D9">
        <w:rPr>
          <w:rFonts w:ascii="Garamond" w:hAnsi="Garamond"/>
        </w:rPr>
        <w:t>they might be utilized in the future. Students will continually come back to questioning how to accomplish a particular task, what the costs and benefits of their decisions are, and what the</w:t>
      </w:r>
      <w:r w:rsidR="00934FF3" w:rsidRPr="004363D9">
        <w:rPr>
          <w:rFonts w:ascii="Garamond" w:hAnsi="Garamond"/>
        </w:rPr>
        <w:t xml:space="preserve"> hidden</w:t>
      </w:r>
      <w:r w:rsidR="00CD63D2" w:rsidRPr="004363D9">
        <w:rPr>
          <w:rFonts w:ascii="Garamond" w:hAnsi="Garamond"/>
        </w:rPr>
        <w:t xml:space="preserve"> downstream effects of their decisions might be.</w:t>
      </w:r>
    </w:p>
    <w:p w:rsidR="00934FF3" w:rsidRPr="004363D9" w:rsidRDefault="00934FF3">
      <w:pPr>
        <w:rPr>
          <w:rFonts w:ascii="Garamond" w:hAnsi="Garamond"/>
        </w:rPr>
      </w:pPr>
    </w:p>
    <w:p w:rsidR="00934FF3" w:rsidRPr="004363D9" w:rsidRDefault="00934FF3" w:rsidP="00934FF3">
      <w:pPr>
        <w:pStyle w:val="Heading1"/>
        <w:rPr>
          <w:rFonts w:ascii="Garamond" w:hAnsi="Garamond"/>
          <w:sz w:val="32"/>
        </w:rPr>
      </w:pPr>
      <w:r w:rsidRPr="004363D9">
        <w:rPr>
          <w:rFonts w:ascii="Garamond" w:hAnsi="Garamond"/>
          <w:sz w:val="32"/>
        </w:rPr>
        <w:t>Essential Questions</w:t>
      </w:r>
    </w:p>
    <w:p w:rsidR="00634F30" w:rsidRPr="004363D9" w:rsidRDefault="00634F30" w:rsidP="00032364">
      <w:pPr>
        <w:pStyle w:val="NormalWeb"/>
        <w:numPr>
          <w:ilvl w:val="0"/>
          <w:numId w:val="2"/>
        </w:numPr>
        <w:spacing w:before="0" w:beforeAutospacing="0" w:after="0" w:afterAutospacing="0"/>
        <w:textAlignment w:val="baseline"/>
        <w:rPr>
          <w:rFonts w:ascii="Garamond" w:hAnsi="Garamond"/>
          <w:color w:val="000000"/>
        </w:rPr>
      </w:pPr>
      <w:r w:rsidRPr="004363D9">
        <w:rPr>
          <w:rFonts w:ascii="Garamond" w:hAnsi="Garamond"/>
          <w:color w:val="000000"/>
        </w:rPr>
        <w:t>How do I create an automated system that is usable, understandable, and safe?</w:t>
      </w:r>
    </w:p>
    <w:p w:rsidR="00634F30" w:rsidRPr="004363D9" w:rsidRDefault="00634F30" w:rsidP="00032364">
      <w:pPr>
        <w:pStyle w:val="NormalWeb"/>
        <w:numPr>
          <w:ilvl w:val="0"/>
          <w:numId w:val="2"/>
        </w:numPr>
        <w:spacing w:before="0" w:beforeAutospacing="0" w:after="0" w:afterAutospacing="0"/>
        <w:textAlignment w:val="baseline"/>
        <w:rPr>
          <w:rFonts w:ascii="Garamond" w:hAnsi="Garamond"/>
          <w:color w:val="000000"/>
        </w:rPr>
      </w:pPr>
      <w:r w:rsidRPr="004363D9">
        <w:rPr>
          <w:rFonts w:ascii="Garamond" w:hAnsi="Garamond"/>
          <w:color w:val="000000"/>
        </w:rPr>
        <w:t>What are the essential properties of cognition and how do they relate to AI/ML systems?</w:t>
      </w:r>
    </w:p>
    <w:p w:rsidR="00634F30" w:rsidRPr="004363D9" w:rsidRDefault="00634F30" w:rsidP="00032364">
      <w:pPr>
        <w:pStyle w:val="NormalWeb"/>
        <w:numPr>
          <w:ilvl w:val="0"/>
          <w:numId w:val="2"/>
        </w:numPr>
        <w:spacing w:before="0" w:beforeAutospacing="0" w:after="0" w:afterAutospacing="0"/>
        <w:textAlignment w:val="baseline"/>
        <w:rPr>
          <w:rFonts w:ascii="Garamond" w:hAnsi="Garamond"/>
          <w:color w:val="000000"/>
        </w:rPr>
      </w:pPr>
      <w:r w:rsidRPr="004363D9">
        <w:rPr>
          <w:rFonts w:ascii="Garamond" w:hAnsi="Garamond"/>
          <w:color w:val="000000"/>
        </w:rPr>
        <w:t>What are the strengths and weaknesses of the techniques underlying the AI/ML systems we interact with on a daily basis?</w:t>
      </w:r>
    </w:p>
    <w:p w:rsidR="002515B5" w:rsidRPr="004363D9" w:rsidRDefault="002515B5" w:rsidP="00032364">
      <w:pPr>
        <w:pStyle w:val="NormalWeb"/>
        <w:numPr>
          <w:ilvl w:val="0"/>
          <w:numId w:val="2"/>
        </w:numPr>
        <w:spacing w:before="0" w:beforeAutospacing="0" w:after="0" w:afterAutospacing="0"/>
        <w:textAlignment w:val="baseline"/>
        <w:rPr>
          <w:rFonts w:ascii="Garamond" w:hAnsi="Garamond"/>
          <w:color w:val="000000"/>
        </w:rPr>
      </w:pPr>
      <w:r w:rsidRPr="004363D9">
        <w:rPr>
          <w:rFonts w:ascii="Garamond" w:hAnsi="Garamond"/>
          <w:color w:val="000000"/>
        </w:rPr>
        <w:t xml:space="preserve">How can </w:t>
      </w:r>
      <w:r w:rsidRPr="004363D9">
        <w:rPr>
          <w:rFonts w:ascii="Garamond" w:hAnsi="Garamond"/>
          <w:color w:val="000000"/>
        </w:rPr>
        <w:t>we create systems that avoids</w:t>
      </w:r>
      <w:r w:rsidRPr="004363D9">
        <w:rPr>
          <w:rFonts w:ascii="Garamond" w:hAnsi="Garamond"/>
          <w:color w:val="000000"/>
        </w:rPr>
        <w:t xml:space="preserve"> our </w:t>
      </w:r>
      <w:r w:rsidRPr="004363D9">
        <w:rPr>
          <w:rFonts w:ascii="Garamond" w:hAnsi="Garamond"/>
          <w:color w:val="000000"/>
        </w:rPr>
        <w:t xml:space="preserve">personal </w:t>
      </w:r>
      <w:r w:rsidRPr="004363D9">
        <w:rPr>
          <w:rFonts w:ascii="Garamond" w:hAnsi="Garamond"/>
          <w:color w:val="000000"/>
        </w:rPr>
        <w:t>biases and the limits of our knowledge</w:t>
      </w:r>
      <w:r w:rsidRPr="004363D9">
        <w:rPr>
          <w:rFonts w:ascii="Garamond" w:hAnsi="Garamond"/>
          <w:color w:val="000000"/>
        </w:rPr>
        <w:t>?</w:t>
      </w:r>
    </w:p>
    <w:p w:rsidR="002515B5" w:rsidRPr="004363D9" w:rsidRDefault="00634F30" w:rsidP="002515B5">
      <w:pPr>
        <w:pStyle w:val="NormalWeb"/>
        <w:numPr>
          <w:ilvl w:val="0"/>
          <w:numId w:val="2"/>
        </w:numPr>
        <w:spacing w:before="0" w:beforeAutospacing="0" w:after="0" w:afterAutospacing="0"/>
        <w:textAlignment w:val="baseline"/>
        <w:rPr>
          <w:rFonts w:ascii="Garamond" w:hAnsi="Garamond"/>
          <w:color w:val="000000"/>
        </w:rPr>
      </w:pPr>
      <w:r w:rsidRPr="004363D9">
        <w:rPr>
          <w:rFonts w:ascii="Garamond" w:hAnsi="Garamond"/>
          <w:color w:val="000000"/>
        </w:rPr>
        <w:t>How can data be used to produce a just outcome?</w:t>
      </w:r>
    </w:p>
    <w:p w:rsidR="002515B5" w:rsidRPr="004363D9" w:rsidRDefault="002515B5" w:rsidP="002515B5">
      <w:pPr>
        <w:pStyle w:val="NormalWeb"/>
        <w:spacing w:before="0" w:beforeAutospacing="0" w:after="0" w:afterAutospacing="0"/>
        <w:textAlignment w:val="baseline"/>
        <w:rPr>
          <w:rFonts w:ascii="Garamond" w:hAnsi="Garamond"/>
          <w:color w:val="000000"/>
        </w:rPr>
      </w:pPr>
    </w:p>
    <w:p w:rsidR="002515B5" w:rsidRPr="004363D9" w:rsidRDefault="001621E5" w:rsidP="002515B5">
      <w:pPr>
        <w:pStyle w:val="Heading1"/>
        <w:rPr>
          <w:rFonts w:ascii="Garamond" w:hAnsi="Garamond"/>
          <w:sz w:val="32"/>
        </w:rPr>
      </w:pPr>
      <w:r w:rsidRPr="004363D9">
        <w:rPr>
          <w:rFonts w:ascii="Garamond" w:hAnsi="Garamond"/>
          <w:sz w:val="32"/>
        </w:rPr>
        <w:t>Learning Objectives</w:t>
      </w:r>
    </w:p>
    <w:p w:rsidR="004363D9" w:rsidRPr="004363D9" w:rsidRDefault="004363D9" w:rsidP="002515B5">
      <w:pPr>
        <w:pStyle w:val="NormalWeb"/>
        <w:numPr>
          <w:ilvl w:val="0"/>
          <w:numId w:val="3"/>
        </w:numPr>
        <w:spacing w:before="0" w:beforeAutospacing="0" w:after="0" w:afterAutospacing="0"/>
        <w:jc w:val="both"/>
        <w:textAlignment w:val="baseline"/>
        <w:rPr>
          <w:rFonts w:ascii="Garamond" w:hAnsi="Garamond"/>
          <w:color w:val="000000"/>
        </w:rPr>
      </w:pPr>
      <w:r w:rsidRPr="004363D9">
        <w:rPr>
          <w:rFonts w:ascii="Garamond" w:hAnsi="Garamond"/>
          <w:color w:val="000000"/>
        </w:rPr>
        <w:t>To learn common programming and engineering techniques.</w:t>
      </w:r>
    </w:p>
    <w:p w:rsidR="004363D9" w:rsidRPr="004363D9" w:rsidRDefault="004363D9" w:rsidP="002515B5">
      <w:pPr>
        <w:pStyle w:val="NormalWeb"/>
        <w:numPr>
          <w:ilvl w:val="0"/>
          <w:numId w:val="3"/>
        </w:numPr>
        <w:spacing w:before="0" w:beforeAutospacing="0" w:after="0" w:afterAutospacing="0"/>
        <w:jc w:val="both"/>
        <w:textAlignment w:val="baseline"/>
        <w:rPr>
          <w:rFonts w:ascii="Garamond" w:hAnsi="Garamond"/>
          <w:color w:val="000000"/>
        </w:rPr>
      </w:pPr>
      <w:r w:rsidRPr="004363D9">
        <w:rPr>
          <w:rFonts w:ascii="Garamond" w:hAnsi="Garamond"/>
          <w:color w:val="000000"/>
        </w:rPr>
        <w:t>To utilize AI/ML to extract knowledge from data.</w:t>
      </w:r>
    </w:p>
    <w:p w:rsidR="004363D9" w:rsidRPr="004363D9" w:rsidRDefault="004363D9" w:rsidP="004363D9">
      <w:pPr>
        <w:pStyle w:val="NormalWeb"/>
        <w:numPr>
          <w:ilvl w:val="0"/>
          <w:numId w:val="3"/>
        </w:numPr>
        <w:spacing w:before="0" w:beforeAutospacing="0" w:after="0" w:afterAutospacing="0"/>
        <w:textAlignment w:val="baseline"/>
        <w:rPr>
          <w:rFonts w:ascii="Garamond" w:hAnsi="Garamond"/>
          <w:color w:val="000000"/>
        </w:rPr>
      </w:pPr>
      <w:r w:rsidRPr="004363D9">
        <w:rPr>
          <w:rFonts w:ascii="Garamond" w:hAnsi="Garamond"/>
          <w:color w:val="000000"/>
        </w:rPr>
        <w:t>To a</w:t>
      </w:r>
      <w:r w:rsidRPr="004363D9">
        <w:rPr>
          <w:rFonts w:ascii="Garamond" w:hAnsi="Garamond"/>
          <w:color w:val="000000"/>
        </w:rPr>
        <w:t>rticulate the value of data in isolation and in aggregate.</w:t>
      </w:r>
    </w:p>
    <w:p w:rsidR="004363D9" w:rsidRDefault="004363D9" w:rsidP="004363D9">
      <w:pPr>
        <w:pStyle w:val="NormalWeb"/>
        <w:numPr>
          <w:ilvl w:val="0"/>
          <w:numId w:val="3"/>
        </w:numPr>
        <w:spacing w:before="0" w:beforeAutospacing="0" w:after="0" w:afterAutospacing="0"/>
        <w:textAlignment w:val="baseline"/>
        <w:rPr>
          <w:rFonts w:ascii="Garamond" w:hAnsi="Garamond"/>
          <w:color w:val="000000"/>
        </w:rPr>
      </w:pPr>
      <w:r>
        <w:rPr>
          <w:rFonts w:ascii="Garamond" w:hAnsi="Garamond"/>
          <w:color w:val="000000"/>
        </w:rPr>
        <w:t xml:space="preserve">To </w:t>
      </w:r>
      <w:r w:rsidRPr="004363D9">
        <w:rPr>
          <w:rFonts w:ascii="Garamond" w:hAnsi="Garamond"/>
          <w:color w:val="000000"/>
        </w:rPr>
        <w:t xml:space="preserve">understand how the </w:t>
      </w:r>
      <w:r w:rsidRPr="004363D9">
        <w:rPr>
          <w:rFonts w:ascii="Garamond" w:hAnsi="Garamond"/>
          <w:color w:val="000000"/>
        </w:rPr>
        <w:t xml:space="preserve">notion of consciousness </w:t>
      </w:r>
      <w:r w:rsidR="005850AD">
        <w:rPr>
          <w:rFonts w:ascii="Garamond" w:hAnsi="Garamond"/>
          <w:color w:val="000000"/>
        </w:rPr>
        <w:t xml:space="preserve">has </w:t>
      </w:r>
      <w:r w:rsidRPr="004363D9">
        <w:rPr>
          <w:rFonts w:ascii="Garamond" w:hAnsi="Garamond"/>
          <w:color w:val="000000"/>
        </w:rPr>
        <w:t xml:space="preserve">evolved </w:t>
      </w:r>
      <w:r w:rsidR="005850AD">
        <w:rPr>
          <w:rFonts w:ascii="Garamond" w:hAnsi="Garamond"/>
          <w:color w:val="000000"/>
        </w:rPr>
        <w:t>over</w:t>
      </w:r>
      <w:r w:rsidRPr="004363D9">
        <w:rPr>
          <w:rFonts w:ascii="Garamond" w:hAnsi="Garamond"/>
          <w:color w:val="000000"/>
        </w:rPr>
        <w:t xml:space="preserve"> time</w:t>
      </w:r>
      <w:r>
        <w:rPr>
          <w:rFonts w:ascii="Garamond" w:hAnsi="Garamond"/>
          <w:color w:val="000000"/>
        </w:rPr>
        <w:t>.</w:t>
      </w:r>
    </w:p>
    <w:p w:rsidR="004363D9" w:rsidRDefault="004363D9" w:rsidP="004363D9">
      <w:pPr>
        <w:pStyle w:val="NormalWeb"/>
        <w:numPr>
          <w:ilvl w:val="0"/>
          <w:numId w:val="3"/>
        </w:numPr>
        <w:spacing w:before="0" w:beforeAutospacing="0" w:after="0" w:afterAutospacing="0"/>
        <w:textAlignment w:val="baseline"/>
        <w:rPr>
          <w:rFonts w:ascii="Garamond" w:hAnsi="Garamond"/>
          <w:color w:val="000000"/>
        </w:rPr>
      </w:pPr>
      <w:r>
        <w:rPr>
          <w:rFonts w:ascii="Garamond" w:hAnsi="Garamond"/>
          <w:color w:val="000000"/>
        </w:rPr>
        <w:t xml:space="preserve">To identify </w:t>
      </w:r>
      <w:r w:rsidR="005850AD">
        <w:rPr>
          <w:rFonts w:ascii="Garamond" w:hAnsi="Garamond"/>
          <w:color w:val="000000"/>
        </w:rPr>
        <w:t>areas where AI/ML is given the power to make real-world decisions.</w:t>
      </w:r>
      <w:r>
        <w:rPr>
          <w:rFonts w:ascii="Garamond" w:hAnsi="Garamond"/>
          <w:color w:val="000000"/>
        </w:rPr>
        <w:t xml:space="preserve"> </w:t>
      </w:r>
    </w:p>
    <w:p w:rsidR="005850AD" w:rsidRDefault="005850AD" w:rsidP="004363D9">
      <w:pPr>
        <w:pStyle w:val="NormalWeb"/>
        <w:numPr>
          <w:ilvl w:val="0"/>
          <w:numId w:val="3"/>
        </w:numPr>
        <w:spacing w:before="0" w:beforeAutospacing="0" w:after="0" w:afterAutospacing="0"/>
        <w:textAlignment w:val="baseline"/>
        <w:rPr>
          <w:rFonts w:ascii="Garamond" w:hAnsi="Garamond"/>
          <w:color w:val="000000"/>
        </w:rPr>
      </w:pPr>
      <w:r>
        <w:rPr>
          <w:rFonts w:ascii="Garamond" w:hAnsi="Garamond"/>
          <w:color w:val="000000"/>
        </w:rPr>
        <w:t>To assess the decisions made by existing AI/ML systems and detect unjust outcomes.</w:t>
      </w:r>
    </w:p>
    <w:p w:rsidR="004363D9" w:rsidRPr="004363D9" w:rsidRDefault="004363D9" w:rsidP="004363D9">
      <w:pPr>
        <w:pStyle w:val="NormalWeb"/>
        <w:numPr>
          <w:ilvl w:val="0"/>
          <w:numId w:val="3"/>
        </w:numPr>
        <w:spacing w:before="0" w:beforeAutospacing="0" w:after="0" w:afterAutospacing="0"/>
        <w:jc w:val="both"/>
        <w:textAlignment w:val="baseline"/>
        <w:rPr>
          <w:rFonts w:ascii="Garamond" w:hAnsi="Garamond"/>
          <w:color w:val="000000"/>
        </w:rPr>
      </w:pPr>
      <w:r>
        <w:rPr>
          <w:rFonts w:ascii="Garamond" w:hAnsi="Garamond"/>
          <w:color w:val="000000"/>
        </w:rPr>
        <w:t>To develop confidence and a problem-solving mindset when dealing with new techniques.</w:t>
      </w:r>
    </w:p>
    <w:p w:rsidR="002515B5" w:rsidRDefault="002515B5" w:rsidP="002515B5">
      <w:pPr>
        <w:pStyle w:val="NormalWeb"/>
        <w:numPr>
          <w:ilvl w:val="0"/>
          <w:numId w:val="3"/>
        </w:numPr>
        <w:spacing w:before="0" w:beforeAutospacing="0" w:after="0" w:afterAutospacing="0"/>
        <w:jc w:val="both"/>
        <w:textAlignment w:val="baseline"/>
        <w:rPr>
          <w:rFonts w:ascii="Garamond" w:hAnsi="Garamond"/>
          <w:color w:val="000000"/>
        </w:rPr>
      </w:pPr>
      <w:r w:rsidRPr="004363D9">
        <w:rPr>
          <w:rFonts w:ascii="Garamond" w:hAnsi="Garamond"/>
          <w:color w:val="000000"/>
        </w:rPr>
        <w:t>To engage with the material carefully and thoughtfully; to search for and analyze complex meaning.</w:t>
      </w:r>
    </w:p>
    <w:p w:rsidR="002515B5" w:rsidRPr="004363D9" w:rsidRDefault="002515B5" w:rsidP="004363D9">
      <w:pPr>
        <w:pStyle w:val="NormalWeb"/>
        <w:numPr>
          <w:ilvl w:val="0"/>
          <w:numId w:val="3"/>
        </w:numPr>
        <w:spacing w:before="0" w:beforeAutospacing="0" w:after="0" w:afterAutospacing="0"/>
        <w:jc w:val="both"/>
        <w:textAlignment w:val="baseline"/>
        <w:rPr>
          <w:rFonts w:ascii="Garamond" w:hAnsi="Garamond"/>
          <w:color w:val="000000"/>
        </w:rPr>
      </w:pPr>
      <w:r w:rsidRPr="004363D9">
        <w:rPr>
          <w:rFonts w:ascii="Garamond" w:hAnsi="Garamond"/>
          <w:color w:val="000000"/>
        </w:rPr>
        <w:t xml:space="preserve">To lead and participate in class discussions and group activities with respect, interest, and enthusiasm; to use specific examples from texts </w:t>
      </w:r>
      <w:r w:rsidR="004363D9">
        <w:rPr>
          <w:rFonts w:ascii="Garamond" w:hAnsi="Garamond"/>
          <w:color w:val="000000"/>
        </w:rPr>
        <w:t xml:space="preserve">and lessons </w:t>
      </w:r>
      <w:r w:rsidRPr="004363D9">
        <w:rPr>
          <w:rFonts w:ascii="Garamond" w:hAnsi="Garamond"/>
          <w:color w:val="000000"/>
        </w:rPr>
        <w:t>as evidence for a particular view.</w:t>
      </w:r>
    </w:p>
    <w:p w:rsidR="001621E5" w:rsidRPr="004363D9" w:rsidRDefault="001621E5" w:rsidP="001621E5">
      <w:pPr>
        <w:pStyle w:val="Heading1"/>
        <w:rPr>
          <w:rFonts w:ascii="Garamond" w:hAnsi="Garamond"/>
          <w:sz w:val="32"/>
        </w:rPr>
      </w:pPr>
      <w:r w:rsidRPr="004363D9">
        <w:rPr>
          <w:rFonts w:ascii="Garamond" w:hAnsi="Garamond"/>
          <w:sz w:val="32"/>
        </w:rPr>
        <w:t>Expectations</w:t>
      </w:r>
    </w:p>
    <w:p w:rsidR="001621E5" w:rsidRPr="004363D9" w:rsidRDefault="001621E5" w:rsidP="001621E5">
      <w:pPr>
        <w:rPr>
          <w:rFonts w:ascii="Garamond" w:hAnsi="Garamond"/>
        </w:rPr>
      </w:pPr>
    </w:p>
    <w:p w:rsidR="001621E5" w:rsidRPr="004363D9" w:rsidRDefault="001621E5" w:rsidP="001621E5">
      <w:pPr>
        <w:pStyle w:val="NormalWeb"/>
        <w:spacing w:before="0" w:beforeAutospacing="0" w:after="0" w:afterAutospacing="0"/>
        <w:rPr>
          <w:rFonts w:ascii="Garamond" w:hAnsi="Garamond"/>
        </w:rPr>
      </w:pPr>
      <w:r w:rsidRPr="004363D9">
        <w:rPr>
          <w:rFonts w:ascii="Garamond" w:hAnsi="Garamond"/>
          <w:color w:val="000000"/>
        </w:rPr>
        <w:t xml:space="preserve">Generally, I expect you to be invested in this class and to be an active and positive member of our classroom community. In addition, I expect you to take your development seriously as a </w:t>
      </w:r>
      <w:r w:rsidRPr="004363D9">
        <w:rPr>
          <w:rFonts w:ascii="Garamond" w:hAnsi="Garamond"/>
          <w:color w:val="000000"/>
        </w:rPr>
        <w:lastRenderedPageBreak/>
        <w:t>programmer, reader, and writer. The following are some specific guidelines that will help you to meet these expectations:</w:t>
      </w:r>
    </w:p>
    <w:p w:rsidR="001621E5" w:rsidRPr="004363D9" w:rsidRDefault="001621E5" w:rsidP="001621E5">
      <w:pPr>
        <w:pStyle w:val="NormalWeb"/>
        <w:numPr>
          <w:ilvl w:val="0"/>
          <w:numId w:val="2"/>
        </w:numPr>
        <w:spacing w:before="0" w:beforeAutospacing="0" w:after="0" w:afterAutospacing="0"/>
        <w:textAlignment w:val="baseline"/>
        <w:rPr>
          <w:rFonts w:ascii="Garamond" w:hAnsi="Garamond"/>
          <w:color w:val="000000"/>
        </w:rPr>
      </w:pPr>
      <w:r w:rsidRPr="004363D9">
        <w:rPr>
          <w:rFonts w:ascii="Garamond" w:hAnsi="Garamond"/>
          <w:color w:val="000000"/>
        </w:rPr>
        <w:t xml:space="preserve">Come to class prepared. This means you should have completed all of the assignments due for that day’s class, and you should have </w:t>
      </w:r>
      <w:r w:rsidRPr="004363D9">
        <w:rPr>
          <w:rFonts w:ascii="Garamond" w:hAnsi="Garamond"/>
          <w:i/>
          <w:iCs/>
          <w:color w:val="000000"/>
        </w:rPr>
        <w:t>annotated the text</w:t>
      </w:r>
      <w:r w:rsidRPr="004363D9">
        <w:rPr>
          <w:rFonts w:ascii="Garamond" w:hAnsi="Garamond"/>
          <w:color w:val="000000"/>
        </w:rPr>
        <w:t xml:space="preserve"> of any assigned reading.</w:t>
      </w:r>
    </w:p>
    <w:p w:rsidR="001621E5" w:rsidRPr="004363D9" w:rsidRDefault="001621E5" w:rsidP="00A158B2">
      <w:pPr>
        <w:pStyle w:val="NormalWeb"/>
        <w:numPr>
          <w:ilvl w:val="0"/>
          <w:numId w:val="2"/>
        </w:numPr>
        <w:spacing w:before="0" w:beforeAutospacing="0" w:after="0" w:afterAutospacing="0"/>
        <w:textAlignment w:val="baseline"/>
        <w:rPr>
          <w:rFonts w:ascii="Garamond" w:hAnsi="Garamond"/>
          <w:color w:val="000000"/>
        </w:rPr>
      </w:pPr>
      <w:r w:rsidRPr="004363D9">
        <w:rPr>
          <w:rFonts w:ascii="Garamond" w:hAnsi="Garamond"/>
          <w:color w:val="000000"/>
        </w:rPr>
        <w:t>Remain open-minded and sensitive during class discussions.</w:t>
      </w:r>
    </w:p>
    <w:p w:rsidR="001621E5" w:rsidRPr="004363D9" w:rsidRDefault="001621E5" w:rsidP="00A158B2">
      <w:pPr>
        <w:pStyle w:val="NormalWeb"/>
        <w:numPr>
          <w:ilvl w:val="0"/>
          <w:numId w:val="2"/>
        </w:numPr>
        <w:spacing w:before="0" w:beforeAutospacing="0" w:after="0" w:afterAutospacing="0"/>
        <w:textAlignment w:val="baseline"/>
        <w:rPr>
          <w:rFonts w:ascii="Garamond" w:hAnsi="Garamond"/>
          <w:color w:val="000000"/>
        </w:rPr>
      </w:pPr>
      <w:r w:rsidRPr="004363D9">
        <w:rPr>
          <w:rFonts w:ascii="Garamond" w:hAnsi="Garamond"/>
          <w:color w:val="000000"/>
        </w:rPr>
        <w:t xml:space="preserve">Laptops, Cell Phones, </w:t>
      </w:r>
      <w:proofErr w:type="spellStart"/>
      <w:r w:rsidRPr="004363D9">
        <w:rPr>
          <w:rFonts w:ascii="Garamond" w:hAnsi="Garamond"/>
          <w:color w:val="000000"/>
        </w:rPr>
        <w:t>Ipads</w:t>
      </w:r>
      <w:proofErr w:type="spellEnd"/>
      <w:r w:rsidRPr="004363D9">
        <w:rPr>
          <w:rFonts w:ascii="Garamond" w:hAnsi="Garamond"/>
          <w:color w:val="000000"/>
        </w:rPr>
        <w:t xml:space="preserve">, and other electronic devices are useful tools but also wonderful distractions. Your laptop should be charging for the class, but it should only be open when instructed. </w:t>
      </w:r>
      <w:r w:rsidRPr="004363D9">
        <w:rPr>
          <w:rFonts w:ascii="Garamond" w:hAnsi="Garamond"/>
          <w:b/>
          <w:bCs/>
          <w:color w:val="000000"/>
        </w:rPr>
        <w:t>Place your cell phones in your backpack. If you need to use it during course, quietly remove yourself from the hallway.</w:t>
      </w:r>
    </w:p>
    <w:p w:rsidR="001621E5" w:rsidRPr="004363D9" w:rsidRDefault="001621E5" w:rsidP="001621E5">
      <w:pPr>
        <w:pStyle w:val="NormalWeb"/>
        <w:numPr>
          <w:ilvl w:val="0"/>
          <w:numId w:val="2"/>
        </w:numPr>
        <w:spacing w:before="0" w:beforeAutospacing="0" w:after="0" w:afterAutospacing="0"/>
        <w:ind w:right="-720"/>
        <w:textAlignment w:val="baseline"/>
        <w:rPr>
          <w:rFonts w:ascii="Garamond" w:hAnsi="Garamond"/>
          <w:color w:val="000000"/>
        </w:rPr>
      </w:pPr>
      <w:r w:rsidRPr="004363D9">
        <w:rPr>
          <w:rFonts w:ascii="Garamond" w:hAnsi="Garamond"/>
          <w:color w:val="000000"/>
        </w:rPr>
        <w:t xml:space="preserve">I expect each of you to make a solid, good-faith effort to do your best in this class (and I expect the same from myself). </w:t>
      </w:r>
      <w:r w:rsidRPr="004363D9">
        <w:rPr>
          <w:rFonts w:ascii="Garamond" w:hAnsi="Garamond"/>
          <w:b/>
          <w:bCs/>
          <w:color w:val="000000"/>
        </w:rPr>
        <w:t>I know, however, that this class is just one of many aspects of your life, so please talk to me if you need help doing your best work.</w:t>
      </w:r>
    </w:p>
    <w:p w:rsidR="001621E5" w:rsidRPr="004363D9" w:rsidRDefault="001621E5" w:rsidP="001621E5">
      <w:pPr>
        <w:pStyle w:val="NormalWeb"/>
        <w:numPr>
          <w:ilvl w:val="0"/>
          <w:numId w:val="2"/>
        </w:numPr>
        <w:spacing w:before="0" w:beforeAutospacing="0" w:after="240" w:afterAutospacing="0"/>
        <w:ind w:right="-720"/>
        <w:textAlignment w:val="baseline"/>
        <w:rPr>
          <w:rFonts w:ascii="Garamond" w:hAnsi="Garamond"/>
          <w:color w:val="000000"/>
        </w:rPr>
      </w:pPr>
      <w:r w:rsidRPr="004363D9">
        <w:rPr>
          <w:rFonts w:ascii="Garamond" w:hAnsi="Garamond"/>
          <w:color w:val="000000"/>
        </w:rPr>
        <w:t>If you have questions or concerns, please ask me anytime. Also, please ask if you don’t know why we’re doing something or if you have a better idea.</w:t>
      </w:r>
    </w:p>
    <w:p w:rsidR="001621E5" w:rsidRPr="004363D9" w:rsidRDefault="001621E5" w:rsidP="001621E5">
      <w:pPr>
        <w:pStyle w:val="NormalWeb"/>
        <w:spacing w:before="240" w:beforeAutospacing="0" w:after="240" w:afterAutospacing="0"/>
        <w:rPr>
          <w:rFonts w:ascii="Garamond" w:hAnsi="Garamond"/>
        </w:rPr>
      </w:pPr>
      <w:r w:rsidRPr="004363D9">
        <w:rPr>
          <w:rFonts w:ascii="Garamond" w:hAnsi="Garamond"/>
          <w:color w:val="000000"/>
        </w:rPr>
        <w:t>In addition to the above expectations, you should complete all assignments and readings to the best of your abilities, setting and achieving high standards for your work. This desired work ethic includes demonstrating a willingness to seek guidance, to take suggestions with open-mindedness, and to act on the feedback received in revising assignments and preparing future work.</w:t>
      </w:r>
    </w:p>
    <w:p w:rsidR="001621E5" w:rsidRPr="004363D9" w:rsidRDefault="001621E5" w:rsidP="001621E5">
      <w:pPr>
        <w:pStyle w:val="Heading2"/>
        <w:spacing w:before="240" w:after="240"/>
        <w:ind w:right="-720"/>
        <w:rPr>
          <w:rFonts w:ascii="Garamond" w:hAnsi="Garamond"/>
          <w:sz w:val="28"/>
          <w:szCs w:val="28"/>
        </w:rPr>
      </w:pPr>
      <w:r w:rsidRPr="004363D9">
        <w:rPr>
          <w:rFonts w:ascii="Garamond" w:hAnsi="Garamond"/>
          <w:b/>
          <w:bCs/>
          <w:color w:val="000000"/>
          <w:sz w:val="28"/>
          <w:szCs w:val="28"/>
        </w:rPr>
        <w:t>Email</w:t>
      </w:r>
    </w:p>
    <w:p w:rsidR="001621E5" w:rsidRPr="004363D9" w:rsidRDefault="001621E5" w:rsidP="001621E5">
      <w:pPr>
        <w:pStyle w:val="NormalWeb"/>
        <w:spacing w:before="240" w:beforeAutospacing="0" w:after="240" w:afterAutospacing="0"/>
        <w:ind w:right="-720"/>
        <w:rPr>
          <w:rFonts w:ascii="Garamond" w:hAnsi="Garamond"/>
        </w:rPr>
      </w:pPr>
      <w:r w:rsidRPr="004363D9">
        <w:rPr>
          <w:rFonts w:ascii="Garamond" w:hAnsi="Garamond"/>
          <w:color w:val="000000"/>
        </w:rPr>
        <w:t>Generally, I do not check email between 7 pm and 7 am (the next school day); students who email me during these hours should not expect a response until after 7 am.</w:t>
      </w:r>
    </w:p>
    <w:p w:rsidR="001E7832" w:rsidRPr="004363D9" w:rsidRDefault="001E7832" w:rsidP="001E7832">
      <w:pPr>
        <w:pStyle w:val="Heading2"/>
        <w:shd w:val="clear" w:color="auto" w:fill="FFFFFF"/>
        <w:spacing w:before="360"/>
        <w:rPr>
          <w:rFonts w:ascii="Garamond" w:hAnsi="Garamond"/>
          <w:b/>
          <w:bCs/>
          <w:color w:val="000000"/>
          <w:sz w:val="28"/>
          <w:szCs w:val="28"/>
        </w:rPr>
      </w:pPr>
      <w:r w:rsidRPr="004363D9">
        <w:rPr>
          <w:rFonts w:ascii="Garamond" w:hAnsi="Garamond"/>
          <w:b/>
          <w:bCs/>
          <w:color w:val="000000"/>
          <w:sz w:val="28"/>
          <w:szCs w:val="28"/>
        </w:rPr>
        <w:t>Reading check-ins</w:t>
      </w:r>
    </w:p>
    <w:p w:rsidR="001E7832" w:rsidRPr="004363D9" w:rsidRDefault="001E7832" w:rsidP="001E7832">
      <w:pPr>
        <w:rPr>
          <w:rFonts w:ascii="Garamond" w:hAnsi="Garamond"/>
        </w:rPr>
      </w:pPr>
    </w:p>
    <w:p w:rsidR="001E7832" w:rsidRPr="004363D9" w:rsidRDefault="001E7832" w:rsidP="001E7832">
      <w:pPr>
        <w:pStyle w:val="NormalWeb"/>
        <w:spacing w:before="0" w:beforeAutospacing="0" w:after="0" w:afterAutospacing="0"/>
        <w:rPr>
          <w:rFonts w:ascii="Garamond" w:hAnsi="Garamond"/>
        </w:rPr>
      </w:pPr>
      <w:r w:rsidRPr="004363D9">
        <w:rPr>
          <w:rFonts w:ascii="Garamond" w:hAnsi="Garamond"/>
          <w:color w:val="000000"/>
        </w:rPr>
        <w:t>To help students prepare for formative and summative assessments, occasionally, I will occasionally administer reading check-ins. These will be short, “quiz-like” assessments that gauge how students keep up with and understand the material. I will use either the focus or analysis standard to assess these quizzes. Low quiz scores may lead to a one-on-one meeting with me and/or communication with parents.</w:t>
      </w:r>
    </w:p>
    <w:p w:rsidR="001621E5" w:rsidRPr="004363D9" w:rsidRDefault="001621E5" w:rsidP="001621E5">
      <w:pPr>
        <w:rPr>
          <w:rFonts w:ascii="Garamond" w:hAnsi="Garamond"/>
        </w:rPr>
      </w:pPr>
    </w:p>
    <w:sectPr w:rsidR="001621E5" w:rsidRPr="004363D9" w:rsidSect="009A3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w:altName w:val="DokChampa"/>
    <w:panose1 w:val="00000500000000020000"/>
    <w:charset w:val="00"/>
    <w:family w:val="auto"/>
    <w:pitch w:val="variable"/>
    <w:sig w:usb0="03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04BFF"/>
    <w:multiLevelType w:val="multilevel"/>
    <w:tmpl w:val="5BE0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846AF"/>
    <w:multiLevelType w:val="multilevel"/>
    <w:tmpl w:val="B14E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E444D"/>
    <w:multiLevelType w:val="hybridMultilevel"/>
    <w:tmpl w:val="7E1ED504"/>
    <w:lvl w:ilvl="0" w:tplc="CB4E1608">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21EF2"/>
    <w:multiLevelType w:val="multilevel"/>
    <w:tmpl w:val="D6BA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216731">
    <w:abstractNumId w:val="2"/>
  </w:num>
  <w:num w:numId="2" w16cid:durableId="601496426">
    <w:abstractNumId w:val="1"/>
  </w:num>
  <w:num w:numId="3" w16cid:durableId="2045519691">
    <w:abstractNumId w:val="3"/>
  </w:num>
  <w:num w:numId="4" w16cid:durableId="86470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FE"/>
    <w:rsid w:val="00032364"/>
    <w:rsid w:val="001621E5"/>
    <w:rsid w:val="001E7832"/>
    <w:rsid w:val="002515B5"/>
    <w:rsid w:val="004363D9"/>
    <w:rsid w:val="005850AD"/>
    <w:rsid w:val="00634F30"/>
    <w:rsid w:val="00672910"/>
    <w:rsid w:val="006B0160"/>
    <w:rsid w:val="00930A7F"/>
    <w:rsid w:val="00934FF3"/>
    <w:rsid w:val="009A30B7"/>
    <w:rsid w:val="009C1E87"/>
    <w:rsid w:val="00A46C21"/>
    <w:rsid w:val="00C03AB0"/>
    <w:rsid w:val="00C837E8"/>
    <w:rsid w:val="00CD500C"/>
    <w:rsid w:val="00CD63D2"/>
    <w:rsid w:val="00E87BB2"/>
    <w:rsid w:val="00ED06FE"/>
    <w:rsid w:val="00EF71B4"/>
    <w:rsid w:val="00F5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9CA3A2"/>
  <w15:chartTrackingRefBased/>
  <w15:docId w15:val="{35BDC2B5-CEF2-E54E-8EA5-0C672FBA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6C21"/>
    <w:pPr>
      <w:keepNext/>
      <w:outlineLvl w:val="0"/>
    </w:pPr>
    <w:rPr>
      <w:rFonts w:ascii="Times New Roman" w:eastAsia="Times" w:hAnsi="Times New Roman" w:cs="Times New Roman"/>
      <w:b/>
      <w:kern w:val="0"/>
      <w:sz w:val="28"/>
      <w:szCs w:val="20"/>
      <w14:ligatures w14:val="none"/>
    </w:rPr>
  </w:style>
  <w:style w:type="paragraph" w:styleId="Heading2">
    <w:name w:val="heading 2"/>
    <w:basedOn w:val="Normal"/>
    <w:next w:val="Normal"/>
    <w:link w:val="Heading2Char"/>
    <w:uiPriority w:val="9"/>
    <w:semiHidden/>
    <w:unhideWhenUsed/>
    <w:qFormat/>
    <w:rsid w:val="001621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6C21"/>
    <w:rPr>
      <w:rFonts w:ascii="Times New Roman" w:eastAsia="Times" w:hAnsi="Times New Roman" w:cs="Times New Roman"/>
      <w:b/>
      <w:kern w:val="0"/>
      <w:sz w:val="28"/>
      <w:szCs w:val="20"/>
      <w14:ligatures w14:val="none"/>
    </w:rPr>
  </w:style>
  <w:style w:type="paragraph" w:styleId="ListParagraph">
    <w:name w:val="List Paragraph"/>
    <w:basedOn w:val="Normal"/>
    <w:uiPriority w:val="34"/>
    <w:qFormat/>
    <w:rsid w:val="00934FF3"/>
    <w:pPr>
      <w:ind w:left="720"/>
      <w:contextualSpacing/>
    </w:pPr>
  </w:style>
  <w:style w:type="paragraph" w:styleId="NormalWeb">
    <w:name w:val="Normal (Web)"/>
    <w:basedOn w:val="Normal"/>
    <w:uiPriority w:val="99"/>
    <w:unhideWhenUsed/>
    <w:rsid w:val="001621E5"/>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1621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30201">
      <w:bodyDiv w:val="1"/>
      <w:marLeft w:val="0"/>
      <w:marRight w:val="0"/>
      <w:marTop w:val="0"/>
      <w:marBottom w:val="0"/>
      <w:divBdr>
        <w:top w:val="none" w:sz="0" w:space="0" w:color="auto"/>
        <w:left w:val="none" w:sz="0" w:space="0" w:color="auto"/>
        <w:bottom w:val="none" w:sz="0" w:space="0" w:color="auto"/>
        <w:right w:val="none" w:sz="0" w:space="0" w:color="auto"/>
      </w:divBdr>
    </w:div>
    <w:div w:id="292372196">
      <w:bodyDiv w:val="1"/>
      <w:marLeft w:val="0"/>
      <w:marRight w:val="0"/>
      <w:marTop w:val="0"/>
      <w:marBottom w:val="0"/>
      <w:divBdr>
        <w:top w:val="none" w:sz="0" w:space="0" w:color="auto"/>
        <w:left w:val="none" w:sz="0" w:space="0" w:color="auto"/>
        <w:bottom w:val="none" w:sz="0" w:space="0" w:color="auto"/>
        <w:right w:val="none" w:sz="0" w:space="0" w:color="auto"/>
      </w:divBdr>
    </w:div>
    <w:div w:id="413551672">
      <w:bodyDiv w:val="1"/>
      <w:marLeft w:val="0"/>
      <w:marRight w:val="0"/>
      <w:marTop w:val="0"/>
      <w:marBottom w:val="0"/>
      <w:divBdr>
        <w:top w:val="none" w:sz="0" w:space="0" w:color="auto"/>
        <w:left w:val="none" w:sz="0" w:space="0" w:color="auto"/>
        <w:bottom w:val="none" w:sz="0" w:space="0" w:color="auto"/>
        <w:right w:val="none" w:sz="0" w:space="0" w:color="auto"/>
      </w:divBdr>
    </w:div>
    <w:div w:id="91674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2023-08-17T13:34:00Z</dcterms:created>
  <dcterms:modified xsi:type="dcterms:W3CDTF">2023-08-18T14:27:00Z</dcterms:modified>
</cp:coreProperties>
</file>