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747" w14:textId="52BB3C79" w:rsidR="004A47BF" w:rsidRPr="004A47BF" w:rsidRDefault="00154781" w:rsidP="004A47BF">
      <w:pPr>
        <w:jc w:val="center"/>
        <w:rPr>
          <w:rFonts w:ascii="Garamond" w:hAnsi="Garamond"/>
          <w:sz w:val="40"/>
          <w:szCs w:val="40"/>
        </w:rPr>
      </w:pPr>
      <w:r>
        <w:rPr>
          <w:rFonts w:ascii="Garamond" w:hAnsi="Garamond"/>
          <w:sz w:val="40"/>
          <w:szCs w:val="40"/>
        </w:rPr>
        <w:t>A</w:t>
      </w:r>
      <w:r w:rsidR="001A666C">
        <w:rPr>
          <w:rFonts w:ascii="Garamond" w:hAnsi="Garamond"/>
          <w:sz w:val="40"/>
          <w:szCs w:val="40"/>
        </w:rPr>
        <w:t xml:space="preserve"> Maze</w:t>
      </w:r>
      <w:r>
        <w:rPr>
          <w:rFonts w:ascii="Garamond" w:hAnsi="Garamond"/>
          <w:sz w:val="40"/>
          <w:szCs w:val="40"/>
        </w:rPr>
        <w:t xml:space="preserve"> Game</w:t>
      </w:r>
      <w:r w:rsidR="00FE4535">
        <w:rPr>
          <w:rFonts w:ascii="Garamond" w:hAnsi="Garamond"/>
          <w:sz w:val="40"/>
          <w:szCs w:val="40"/>
        </w:rPr>
        <w:t>!</w:t>
      </w:r>
    </w:p>
    <w:p w14:paraId="60C7584B" w14:textId="77777777" w:rsidR="00D41B0D" w:rsidRPr="004A47BF" w:rsidRDefault="00D41B0D">
      <w:pPr>
        <w:rPr>
          <w:rFonts w:ascii="Garamond" w:hAnsi="Garamond"/>
        </w:rPr>
      </w:pPr>
    </w:p>
    <w:p w14:paraId="358BA85C" w14:textId="4E4F5F0E" w:rsidR="00913B44" w:rsidRDefault="004A47BF">
      <w:pPr>
        <w:rPr>
          <w:rFonts w:ascii="Garamond" w:hAnsi="Garamond"/>
        </w:rPr>
      </w:pPr>
      <w:r>
        <w:rPr>
          <w:rFonts w:ascii="Garamond" w:hAnsi="Garamond"/>
        </w:rPr>
        <w:t xml:space="preserve">Today you are going to </w:t>
      </w:r>
      <w:r w:rsidR="009B1036">
        <w:rPr>
          <w:rFonts w:ascii="Garamond" w:hAnsi="Garamond"/>
        </w:rPr>
        <w:t>augment</w:t>
      </w:r>
      <w:r w:rsidR="001A666C">
        <w:rPr>
          <w:rFonts w:ascii="Garamond" w:hAnsi="Garamond"/>
        </w:rPr>
        <w:t xml:space="preserve"> the maze game you created a few classes ago</w:t>
      </w:r>
      <w:r w:rsidR="009B1036">
        <w:rPr>
          <w:rFonts w:ascii="Garamond" w:hAnsi="Garamond"/>
        </w:rPr>
        <w:t xml:space="preserve"> so that it is</w:t>
      </w:r>
      <w:r w:rsidR="001A666C">
        <w:rPr>
          <w:rFonts w:ascii="Garamond" w:hAnsi="Garamond"/>
        </w:rPr>
        <w:t xml:space="preserve"> interactive</w:t>
      </w:r>
      <w:r>
        <w:rPr>
          <w:rFonts w:ascii="Garamond" w:hAnsi="Garamond"/>
        </w:rPr>
        <w:t xml:space="preserve">. </w:t>
      </w:r>
      <w:r w:rsidR="00BE42DA">
        <w:rPr>
          <w:rFonts w:ascii="Garamond" w:hAnsi="Garamond"/>
        </w:rPr>
        <w:t xml:space="preserve">You will </w:t>
      </w:r>
      <w:r w:rsidR="00E73D06">
        <w:rPr>
          <w:rFonts w:ascii="Garamond" w:hAnsi="Garamond"/>
        </w:rPr>
        <w:t>do this by adding a “game loop” to your pre-existing ma</w:t>
      </w:r>
      <w:r w:rsidR="00126DF3">
        <w:rPr>
          <w:rFonts w:ascii="Garamond" w:hAnsi="Garamond"/>
        </w:rPr>
        <w:t>ze</w:t>
      </w:r>
      <w:r w:rsidR="00E73D06">
        <w:rPr>
          <w:rFonts w:ascii="Garamond" w:hAnsi="Garamond"/>
        </w:rPr>
        <w:t xml:space="preserve"> so that it responds to user input.</w:t>
      </w:r>
    </w:p>
    <w:p w14:paraId="193B583D" w14:textId="08E56C81" w:rsidR="004A47BF" w:rsidRDefault="00012946">
      <w:pPr>
        <w:rPr>
          <w:rFonts w:ascii="Garamond" w:hAnsi="Garamond"/>
        </w:rPr>
      </w:pPr>
      <w:r>
        <w:rPr>
          <w:rFonts w:ascii="Garamond" w:hAnsi="Garamond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571F0205" wp14:editId="70445E62">
            <wp:simplePos x="0" y="0"/>
            <wp:positionH relativeFrom="column">
              <wp:posOffset>2759529</wp:posOffset>
            </wp:positionH>
            <wp:positionV relativeFrom="paragraph">
              <wp:posOffset>114300</wp:posOffset>
            </wp:positionV>
            <wp:extent cx="1045028" cy="762000"/>
            <wp:effectExtent l="0" t="0" r="0" b="0"/>
            <wp:wrapNone/>
            <wp:docPr id="1269699009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99009" name="Picture 3" descr="A screenshot of a computer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078" cy="766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78D22C9" wp14:editId="6DF878EF">
            <wp:simplePos x="0" y="0"/>
            <wp:positionH relativeFrom="column">
              <wp:posOffset>244929</wp:posOffset>
            </wp:positionH>
            <wp:positionV relativeFrom="paragraph">
              <wp:posOffset>155121</wp:posOffset>
            </wp:positionV>
            <wp:extent cx="996042" cy="706083"/>
            <wp:effectExtent l="0" t="0" r="0" b="5715"/>
            <wp:wrapNone/>
            <wp:docPr id="608196168" name="Picture 2" descr="A folder with a white arrow and a yellow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96168" name="Picture 2" descr="A folder with a white arrow and a yellow rectang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707" cy="713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F3083" w14:textId="109BF8E8" w:rsidR="00880563" w:rsidRDefault="00012946">
      <w:pPr>
        <w:rPr>
          <w:rFonts w:ascii="Garamond" w:hAnsi="Garamond"/>
        </w:rPr>
      </w:pPr>
      <w:r>
        <w:rPr>
          <w:rFonts w:ascii="Garamond" w:hAnsi="Garamond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5D192DAA" wp14:editId="2B68C91F">
            <wp:simplePos x="0" y="0"/>
            <wp:positionH relativeFrom="column">
              <wp:posOffset>4163786</wp:posOffset>
            </wp:positionH>
            <wp:positionV relativeFrom="paragraph">
              <wp:posOffset>24493</wp:posOffset>
            </wp:positionV>
            <wp:extent cx="1559378" cy="359856"/>
            <wp:effectExtent l="0" t="0" r="3175" b="0"/>
            <wp:wrapNone/>
            <wp:docPr id="1595413795" name="Picture 1" descr="A blue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13795" name="Picture 1" descr="A blue rectangular object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507" cy="36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706">
        <w:rPr>
          <w:rFonts w:ascii="Garamond" w:hAnsi="Garamond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7BA76A76" wp14:editId="52978CFE">
            <wp:simplePos x="0" y="0"/>
            <wp:positionH relativeFrom="column">
              <wp:posOffset>1624693</wp:posOffset>
            </wp:positionH>
            <wp:positionV relativeFrom="paragraph">
              <wp:posOffset>171450</wp:posOffset>
            </wp:positionV>
            <wp:extent cx="914400" cy="400522"/>
            <wp:effectExtent l="0" t="0" r="0" b="6350"/>
            <wp:wrapNone/>
            <wp:docPr id="2073061839" name="Picture 1" descr="A blue and whit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61839" name="Picture 1" descr="A blue and white rectangular sig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387" cy="403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B1E80" w14:textId="5299F72F" w:rsidR="00880563" w:rsidRDefault="00880563">
      <w:pPr>
        <w:rPr>
          <w:rFonts w:ascii="Garamond" w:hAnsi="Garamond"/>
        </w:rPr>
      </w:pPr>
    </w:p>
    <w:p w14:paraId="372AE49E" w14:textId="000EA306" w:rsidR="00880563" w:rsidRDefault="00880563">
      <w:pPr>
        <w:rPr>
          <w:rFonts w:ascii="Garamond" w:hAnsi="Garamond"/>
        </w:rPr>
      </w:pPr>
      <w:r>
        <w:rPr>
          <w:rFonts w:ascii="Garamond" w:hAnsi="Garamond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745B2EDD" wp14:editId="4455DE8C">
            <wp:simplePos x="0" y="0"/>
            <wp:positionH relativeFrom="column">
              <wp:posOffset>4367530</wp:posOffset>
            </wp:positionH>
            <wp:positionV relativeFrom="paragraph">
              <wp:posOffset>40731</wp:posOffset>
            </wp:positionV>
            <wp:extent cx="1240971" cy="345122"/>
            <wp:effectExtent l="0" t="0" r="3810" b="0"/>
            <wp:wrapNone/>
            <wp:docPr id="1326316381" name="Picture 4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6381" name="Picture 4" descr="A blue rectangle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971" cy="345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93151" w14:textId="58EB551A" w:rsidR="00880563" w:rsidRDefault="00880563">
      <w:pPr>
        <w:rPr>
          <w:rFonts w:ascii="Garamond" w:hAnsi="Garamond"/>
        </w:rPr>
      </w:pPr>
    </w:p>
    <w:p w14:paraId="1806E61E" w14:textId="3A1D91A7" w:rsidR="00880563" w:rsidRDefault="00880563">
      <w:pPr>
        <w:rPr>
          <w:rFonts w:ascii="Garamond" w:hAnsi="Garamond"/>
        </w:rPr>
      </w:pPr>
    </w:p>
    <w:p w14:paraId="6CBE1135" w14:textId="767F96E7" w:rsidR="00880563" w:rsidRDefault="004A47BF" w:rsidP="00880563">
      <w:pPr>
        <w:rPr>
          <w:rFonts w:ascii="Garamond" w:hAnsi="Garamond"/>
          <w:color w:val="000000"/>
        </w:rPr>
      </w:pPr>
      <w:r>
        <w:rPr>
          <w:rFonts w:ascii="Garamond" w:hAnsi="Garamond"/>
        </w:rPr>
        <w:t xml:space="preserve">In the process you will be </w:t>
      </w:r>
      <w:r>
        <w:rPr>
          <w:rFonts w:ascii="Garamond" w:hAnsi="Garamond"/>
          <w:color w:val="000000"/>
        </w:rPr>
        <w:t xml:space="preserve">using </w:t>
      </w:r>
      <w:r w:rsidR="00056706">
        <w:rPr>
          <w:rFonts w:ascii="Menlo" w:hAnsi="Menlo" w:cs="Menlo"/>
          <w:color w:val="000000"/>
          <w:highlight w:val="lightGray"/>
        </w:rPr>
        <w:t>move</w:t>
      </w:r>
      <w:r>
        <w:rPr>
          <w:rFonts w:ascii="Garamond" w:hAnsi="Garamond"/>
          <w:color w:val="000000"/>
        </w:rPr>
        <w:t xml:space="preserve">, </w:t>
      </w:r>
      <w:r w:rsidR="00913B44">
        <w:rPr>
          <w:rFonts w:ascii="Menlo" w:hAnsi="Menlo" w:cs="Menlo"/>
          <w:color w:val="000000"/>
          <w:highlight w:val="lightGray"/>
        </w:rPr>
        <w:t>forever</w:t>
      </w:r>
      <w:r w:rsidR="00E73D06">
        <w:rPr>
          <w:rFonts w:ascii="Garamond" w:hAnsi="Garamond"/>
          <w:color w:val="000000"/>
        </w:rPr>
        <w:t xml:space="preserve">, and </w:t>
      </w:r>
      <w:r w:rsidR="00E73D06">
        <w:rPr>
          <w:rFonts w:ascii="Menlo" w:hAnsi="Menlo" w:cs="Menlo"/>
          <w:color w:val="000000"/>
          <w:highlight w:val="lightGray"/>
        </w:rPr>
        <w:t>if</w:t>
      </w:r>
      <w:r w:rsidR="00E73D06">
        <w:rPr>
          <w:rFonts w:ascii="Garamond" w:hAnsi="Garamond"/>
          <w:color w:val="000000"/>
        </w:rPr>
        <w:t xml:space="preserve"> blocks </w:t>
      </w:r>
      <w:r>
        <w:rPr>
          <w:rFonts w:ascii="Garamond" w:hAnsi="Garamond"/>
          <w:color w:val="000000"/>
        </w:rPr>
        <w:t xml:space="preserve">to </w:t>
      </w:r>
      <w:r w:rsidR="004604E9">
        <w:rPr>
          <w:rFonts w:ascii="Garamond" w:hAnsi="Garamond"/>
          <w:color w:val="000000"/>
        </w:rPr>
        <w:t>complete</w:t>
      </w:r>
      <w:r>
        <w:rPr>
          <w:rFonts w:ascii="Garamond" w:hAnsi="Garamond"/>
          <w:color w:val="000000"/>
        </w:rPr>
        <w:t xml:space="preserve"> the </w:t>
      </w:r>
      <w:r w:rsidR="004604E9">
        <w:rPr>
          <w:rFonts w:ascii="Garamond" w:hAnsi="Garamond"/>
          <w:color w:val="000000"/>
        </w:rPr>
        <w:t>project</w:t>
      </w:r>
      <w:r w:rsidR="00EA5BC6">
        <w:rPr>
          <w:rFonts w:ascii="Garamond" w:hAnsi="Garamond"/>
          <w:color w:val="000000"/>
        </w:rPr>
        <w:t>.</w:t>
      </w:r>
    </w:p>
    <w:p w14:paraId="2B9CD55B" w14:textId="0C61B78D" w:rsidR="004A47BF" w:rsidRDefault="004A47BF" w:rsidP="004A47BF">
      <w:pPr>
        <w:pBdr>
          <w:bottom w:val="double" w:sz="6" w:space="1" w:color="auto"/>
        </w:pBdr>
        <w:rPr>
          <w:rFonts w:ascii="Garamond" w:hAnsi="Garamond"/>
          <w:color w:val="000000"/>
        </w:rPr>
      </w:pPr>
    </w:p>
    <w:p w14:paraId="6E0F19DB" w14:textId="77777777" w:rsidR="00880563" w:rsidRDefault="00880563" w:rsidP="004A47BF">
      <w:pPr>
        <w:rPr>
          <w:rFonts w:ascii="Garamond" w:hAnsi="Garamond"/>
        </w:rPr>
      </w:pPr>
    </w:p>
    <w:p w14:paraId="381E901F" w14:textId="7F6938F3" w:rsidR="004A47BF" w:rsidRPr="004A47BF" w:rsidRDefault="004A47BF" w:rsidP="004A47BF">
      <w:pPr>
        <w:rPr>
          <w:rFonts w:ascii="Garamond" w:hAnsi="Garamond"/>
          <w:sz w:val="36"/>
          <w:szCs w:val="36"/>
        </w:rPr>
      </w:pPr>
      <w:r w:rsidRPr="004A47BF">
        <w:rPr>
          <w:rFonts w:ascii="Garamond" w:hAnsi="Garamond"/>
          <w:sz w:val="36"/>
          <w:szCs w:val="36"/>
        </w:rPr>
        <w:t>Assignment</w:t>
      </w:r>
    </w:p>
    <w:p w14:paraId="17EB8468" w14:textId="10308E12" w:rsidR="00B803AF" w:rsidRDefault="00B803AF" w:rsidP="00B803AF"/>
    <w:p w14:paraId="75DA0C86" w14:textId="1177F0E8" w:rsidR="00B803AF" w:rsidRPr="00B803AF" w:rsidRDefault="00E73D06" w:rsidP="00B803A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User Controlled</w:t>
      </w:r>
      <w:r w:rsidR="00B803AF" w:rsidRPr="00B803AF">
        <w:rPr>
          <w:rFonts w:ascii="Garamond" w:hAnsi="Garamond"/>
          <w:sz w:val="28"/>
          <w:szCs w:val="28"/>
        </w:rPr>
        <w:t xml:space="preserve"> Sprite</w:t>
      </w:r>
      <w:r>
        <w:rPr>
          <w:rFonts w:ascii="Garamond" w:hAnsi="Garamond"/>
          <w:sz w:val="28"/>
          <w:szCs w:val="28"/>
        </w:rPr>
        <w:t>:</w:t>
      </w:r>
    </w:p>
    <w:p w14:paraId="3CFAA007" w14:textId="77777777" w:rsidR="00B803AF" w:rsidRDefault="00B803AF" w:rsidP="00B803AF"/>
    <w:p w14:paraId="79C18B66" w14:textId="532E2704" w:rsidR="00B803A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the program put the </w:t>
      </w:r>
      <w:r w:rsidR="00E73D06">
        <w:rPr>
          <w:rFonts w:ascii="Garamond" w:hAnsi="Garamond"/>
        </w:rPr>
        <w:t>sprite</w:t>
      </w:r>
      <w:r w:rsidRPr="00B803AF">
        <w:rPr>
          <w:rFonts w:ascii="Garamond" w:hAnsi="Garamond"/>
        </w:rPr>
        <w:t xml:space="preserve"> in </w:t>
      </w:r>
      <w:r w:rsidR="00E73D06">
        <w:rPr>
          <w:rFonts w:ascii="Garamond" w:hAnsi="Garamond"/>
        </w:rPr>
        <w:t xml:space="preserve">the proper </w:t>
      </w:r>
      <w:r w:rsidRPr="00B803AF">
        <w:rPr>
          <w:rFonts w:ascii="Garamond" w:hAnsi="Garamond"/>
        </w:rPr>
        <w:t>position when the green flag is clicked</w:t>
      </w:r>
    </w:p>
    <w:p w14:paraId="7F63CF8A" w14:textId="792CE8AE" w:rsidR="00B803AF" w:rsidRDefault="00B803AF" w:rsidP="00B803AF">
      <w:pPr>
        <w:ind w:firstLine="540"/>
      </w:pPr>
      <w:r>
        <w:t xml:space="preserve">□ </w:t>
      </w:r>
      <w:r w:rsidRPr="004A47BF">
        <w:rPr>
          <w:rFonts w:ascii="Garamond" w:hAnsi="Garamond"/>
        </w:rPr>
        <w:t xml:space="preserve">Make </w:t>
      </w:r>
      <w:r>
        <w:rPr>
          <w:rFonts w:ascii="Garamond" w:hAnsi="Garamond"/>
        </w:rPr>
        <w:t>the</w:t>
      </w:r>
      <w:r w:rsidRPr="004A47BF">
        <w:rPr>
          <w:rFonts w:ascii="Garamond" w:hAnsi="Garamond"/>
        </w:rPr>
        <w:t xml:space="preserve"> </w:t>
      </w:r>
      <w:r w:rsidR="003B796C">
        <w:rPr>
          <w:rFonts w:ascii="Garamond" w:hAnsi="Garamond"/>
        </w:rPr>
        <w:t>program leave a line behind wherever the sprite goes</w:t>
      </w:r>
    </w:p>
    <w:p w14:paraId="4F3B6850" w14:textId="79BC6CC0" w:rsid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 xml:space="preserve">Make the </w:t>
      </w:r>
      <w:r w:rsidR="003B796C">
        <w:rPr>
          <w:rFonts w:ascii="Garamond" w:hAnsi="Garamond"/>
        </w:rPr>
        <w:t>program say “Woohoo</w:t>
      </w:r>
      <w:r w:rsidR="00BB55D0">
        <w:rPr>
          <w:rFonts w:ascii="Garamond" w:hAnsi="Garamond"/>
        </w:rPr>
        <w:t>!!!</w:t>
      </w:r>
      <w:r w:rsidR="003B796C">
        <w:rPr>
          <w:rFonts w:ascii="Garamond" w:hAnsi="Garamond"/>
        </w:rPr>
        <w:t>” when the sprite gets to the end of the maze</w:t>
      </w:r>
    </w:p>
    <w:p w14:paraId="3F43B007" w14:textId="13B0C69E" w:rsid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</w:t>
      </w:r>
      <w:r w:rsidR="003B796C">
        <w:rPr>
          <w:rFonts w:ascii="Garamond" w:hAnsi="Garamond"/>
        </w:rPr>
        <w:t xml:space="preserve">the program return the sprite back to the beginning whenever it touches a </w:t>
      </w:r>
      <w:r w:rsidR="00C851EF">
        <w:rPr>
          <w:rFonts w:ascii="Garamond" w:hAnsi="Garamond"/>
        </w:rPr>
        <w:t>maze wall</w:t>
      </w:r>
    </w:p>
    <w:p w14:paraId="00C68CBA" w14:textId="3F095D35" w:rsidR="00C851EF" w:rsidRPr="00B803AF" w:rsidRDefault="00C851EF" w:rsidP="00C851E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</w:t>
      </w:r>
      <w:r>
        <w:rPr>
          <w:rFonts w:ascii="Garamond" w:hAnsi="Garamond"/>
        </w:rPr>
        <w:t>the program return the sprite back to the beginning whenever it touches the edge</w:t>
      </w:r>
    </w:p>
    <w:p w14:paraId="60C5AC19" w14:textId="1AA9A12E" w:rsidR="003B796C" w:rsidRPr="00B803AF" w:rsidRDefault="00B803AF" w:rsidP="003B796C">
      <w:pPr>
        <w:ind w:firstLine="540"/>
        <w:rPr>
          <w:rFonts w:ascii="Garamond" w:hAnsi="Garamond"/>
        </w:rPr>
      </w:pPr>
      <w:r>
        <w:t xml:space="preserve">□ </w:t>
      </w:r>
      <w:r w:rsidR="003B796C">
        <w:rPr>
          <w:rFonts w:ascii="Garamond" w:hAnsi="Garamond"/>
        </w:rPr>
        <w:t>Make the s</w:t>
      </w:r>
      <w:r w:rsidR="009D2F49">
        <w:rPr>
          <w:rFonts w:ascii="Garamond" w:hAnsi="Garamond"/>
        </w:rPr>
        <w:t>p</w:t>
      </w:r>
      <w:r w:rsidR="003B796C">
        <w:rPr>
          <w:rFonts w:ascii="Garamond" w:hAnsi="Garamond"/>
        </w:rPr>
        <w:t>r</w:t>
      </w:r>
      <w:r w:rsidR="009D2F49">
        <w:rPr>
          <w:rFonts w:ascii="Garamond" w:hAnsi="Garamond"/>
        </w:rPr>
        <w:t>it</w:t>
      </w:r>
      <w:r w:rsidR="003B796C">
        <w:rPr>
          <w:rFonts w:ascii="Garamond" w:hAnsi="Garamond"/>
        </w:rPr>
        <w:t xml:space="preserve">e </w:t>
      </w:r>
      <w:r w:rsidR="006A1D2D">
        <w:rPr>
          <w:rFonts w:ascii="Garamond" w:hAnsi="Garamond"/>
        </w:rPr>
        <w:t xml:space="preserve">use the </w:t>
      </w:r>
      <w:r w:rsidR="006A1D2D" w:rsidRPr="006A1D2D">
        <w:rPr>
          <w:rFonts w:ascii="Menlo" w:hAnsi="Menlo" w:cs="Menlo"/>
          <w:highlight w:val="lightGray"/>
        </w:rPr>
        <w:t>next costume</w:t>
      </w:r>
      <w:r w:rsidR="003B796C">
        <w:rPr>
          <w:rFonts w:ascii="Garamond" w:hAnsi="Garamond"/>
        </w:rPr>
        <w:t xml:space="preserve"> </w:t>
      </w:r>
      <w:r w:rsidR="006A1D2D">
        <w:rPr>
          <w:rFonts w:ascii="Garamond" w:hAnsi="Garamond"/>
        </w:rPr>
        <w:t xml:space="preserve">block </w:t>
      </w:r>
      <w:r w:rsidR="009D2F49">
        <w:rPr>
          <w:rFonts w:ascii="Garamond" w:hAnsi="Garamond"/>
        </w:rPr>
        <w:t>when</w:t>
      </w:r>
      <w:r w:rsidR="003B796C">
        <w:rPr>
          <w:rFonts w:ascii="Garamond" w:hAnsi="Garamond"/>
        </w:rPr>
        <w:t xml:space="preserve"> it moves to look like</w:t>
      </w:r>
      <w:r w:rsidR="009D2F49">
        <w:rPr>
          <w:rFonts w:ascii="Garamond" w:hAnsi="Garamond"/>
        </w:rPr>
        <w:t xml:space="preserve"> its</w:t>
      </w:r>
      <w:r w:rsidR="003B796C">
        <w:rPr>
          <w:rFonts w:ascii="Garamond" w:hAnsi="Garamond"/>
        </w:rPr>
        <w:t xml:space="preserve"> running</w:t>
      </w:r>
    </w:p>
    <w:p w14:paraId="14D5005B" w14:textId="55576BCC" w:rsidR="004A47BF" w:rsidRDefault="004A47BF" w:rsidP="004A47BF">
      <w:pPr>
        <w:pBdr>
          <w:bottom w:val="double" w:sz="6" w:space="1" w:color="auto"/>
        </w:pBdr>
        <w:rPr>
          <w:rFonts w:ascii="Garamond" w:hAnsi="Garamond"/>
        </w:rPr>
      </w:pPr>
    </w:p>
    <w:p w14:paraId="4F6E3F8F" w14:textId="77777777" w:rsidR="00D41B0D" w:rsidRPr="004A47BF" w:rsidRDefault="00D41B0D">
      <w:pPr>
        <w:rPr>
          <w:rFonts w:ascii="Garamond" w:hAnsi="Garamond"/>
        </w:rPr>
      </w:pPr>
    </w:p>
    <w:p w14:paraId="6C77DE3F" w14:textId="78275863" w:rsidR="00D41B0D" w:rsidRPr="004A47BF" w:rsidRDefault="00D41B0D">
      <w:pPr>
        <w:rPr>
          <w:rFonts w:ascii="Garamond" w:hAnsi="Garamond"/>
          <w:sz w:val="32"/>
          <w:szCs w:val="32"/>
        </w:rPr>
      </w:pPr>
      <w:r w:rsidRPr="004A47BF">
        <w:rPr>
          <w:rFonts w:ascii="Garamond" w:hAnsi="Garamond"/>
          <w:sz w:val="32"/>
          <w:szCs w:val="32"/>
        </w:rPr>
        <w:t>Bonus</w:t>
      </w:r>
      <w:r w:rsidR="00232520">
        <w:rPr>
          <w:rFonts w:ascii="Garamond" w:hAnsi="Garamond"/>
          <w:sz w:val="32"/>
          <w:szCs w:val="32"/>
        </w:rPr>
        <w:t>:</w:t>
      </w:r>
    </w:p>
    <w:p w14:paraId="0B675709" w14:textId="77777777" w:rsidR="00D41B0D" w:rsidRDefault="00D41B0D" w:rsidP="00D41B0D">
      <w:pPr>
        <w:rPr>
          <w:rFonts w:ascii="Garamond" w:hAnsi="Garamond"/>
        </w:rPr>
      </w:pPr>
    </w:p>
    <w:p w14:paraId="413DB709" w14:textId="5A2B7EC3" w:rsidR="00AC5EA9" w:rsidRDefault="00AC5EA9" w:rsidP="00AC5EA9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A</w:t>
      </w:r>
      <w:r w:rsidRPr="00AC5EA9">
        <w:rPr>
          <w:rFonts w:ascii="Garamond" w:hAnsi="Garamond"/>
        </w:rPr>
        <w:t>dd a second level to your game</w:t>
      </w:r>
      <w:r w:rsidR="00177312">
        <w:rPr>
          <w:rFonts w:ascii="Garamond" w:hAnsi="Garamond"/>
        </w:rPr>
        <w:t xml:space="preserve"> (5pts)</w:t>
      </w:r>
    </w:p>
    <w:p w14:paraId="48681921" w14:textId="097C01F3" w:rsidR="00AC5EA9" w:rsidRPr="00AC5EA9" w:rsidRDefault="00AC5EA9" w:rsidP="00AC5EA9">
      <w:pPr>
        <w:ind w:left="720"/>
        <w:rPr>
          <w:rFonts w:ascii="Garamond" w:hAnsi="Garamond"/>
        </w:rPr>
      </w:pPr>
      <w:r>
        <w:rPr>
          <w:rFonts w:ascii="Garamond" w:hAnsi="Garamond"/>
        </w:rPr>
        <w:t xml:space="preserve">    Hint: You will need to use the </w:t>
      </w:r>
      <w:r w:rsidRPr="007B2877">
        <w:rPr>
          <w:rFonts w:ascii="Menlo" w:hAnsi="Menlo" w:cs="Menlo"/>
          <w:highlight w:val="lightGray"/>
        </w:rPr>
        <w:t>switch backdrop to</w:t>
      </w:r>
      <w:r>
        <w:rPr>
          <w:rFonts w:ascii="Garamond" w:hAnsi="Garamond"/>
        </w:rPr>
        <w:t xml:space="preserve"> block</w:t>
      </w:r>
    </w:p>
    <w:p w14:paraId="57F5A677" w14:textId="6D64BCF1" w:rsidR="00AC5EA9" w:rsidRPr="005A1612" w:rsidRDefault="00AC5EA9" w:rsidP="00AC5EA9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 xml:space="preserve">Add a timer and give extra nice feedback if the user completes </w:t>
      </w:r>
      <w:r w:rsidR="00177312">
        <w:rPr>
          <w:rFonts w:ascii="Garamond" w:hAnsi="Garamond"/>
        </w:rPr>
        <w:t>a</w:t>
      </w:r>
      <w:r>
        <w:rPr>
          <w:rFonts w:ascii="Garamond" w:hAnsi="Garamond"/>
        </w:rPr>
        <w:t xml:space="preserve"> level </w:t>
      </w:r>
      <w:r w:rsidR="00177312">
        <w:rPr>
          <w:rFonts w:ascii="Garamond" w:hAnsi="Garamond"/>
        </w:rPr>
        <w:t>in</w:t>
      </w:r>
      <w:r>
        <w:rPr>
          <w:rFonts w:ascii="Garamond" w:hAnsi="Garamond"/>
        </w:rPr>
        <w:t xml:space="preserve"> a certain time</w:t>
      </w:r>
      <w:r w:rsidR="00177312">
        <w:rPr>
          <w:rFonts w:ascii="Garamond" w:hAnsi="Garamond"/>
        </w:rPr>
        <w:t xml:space="preserve"> (3pts)</w:t>
      </w:r>
    </w:p>
    <w:p w14:paraId="77A3989A" w14:textId="7FAABF91" w:rsidR="00AC5EA9" w:rsidRDefault="00AC5EA9" w:rsidP="00AC5EA9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 xml:space="preserve">Add </w:t>
      </w:r>
      <w:r w:rsidRPr="00B803AF">
        <w:rPr>
          <w:rFonts w:ascii="Garamond" w:hAnsi="Garamond"/>
        </w:rPr>
        <w:t xml:space="preserve">an “evil sprite” that chases </w:t>
      </w:r>
      <w:r>
        <w:rPr>
          <w:rFonts w:ascii="Garamond" w:hAnsi="Garamond"/>
        </w:rPr>
        <w:t>you and</w:t>
      </w:r>
      <w:r w:rsidRPr="00B803AF">
        <w:rPr>
          <w:rFonts w:ascii="Garamond" w:hAnsi="Garamond"/>
        </w:rPr>
        <w:t xml:space="preserve"> </w:t>
      </w:r>
      <w:r>
        <w:rPr>
          <w:rFonts w:ascii="Garamond" w:hAnsi="Garamond"/>
        </w:rPr>
        <w:t>sends</w:t>
      </w:r>
      <w:r w:rsidRPr="00B803AF">
        <w:rPr>
          <w:rFonts w:ascii="Garamond" w:hAnsi="Garamond"/>
        </w:rPr>
        <w:t xml:space="preserve"> you</w:t>
      </w:r>
      <w:r>
        <w:rPr>
          <w:rFonts w:ascii="Garamond" w:hAnsi="Garamond"/>
        </w:rPr>
        <w:t xml:space="preserve"> back to the </w:t>
      </w:r>
      <w:r w:rsidR="00177312">
        <w:rPr>
          <w:rFonts w:ascii="Garamond" w:hAnsi="Garamond"/>
        </w:rPr>
        <w:t>start</w:t>
      </w:r>
      <w:r w:rsidRPr="00B803AF">
        <w:rPr>
          <w:rFonts w:ascii="Garamond" w:hAnsi="Garamond"/>
        </w:rPr>
        <w:t xml:space="preserve"> if </w:t>
      </w:r>
      <w:r>
        <w:rPr>
          <w:rFonts w:ascii="Garamond" w:hAnsi="Garamond"/>
        </w:rPr>
        <w:t>you</w:t>
      </w:r>
      <w:r w:rsidRPr="00B803AF">
        <w:rPr>
          <w:rFonts w:ascii="Garamond" w:hAnsi="Garamond"/>
        </w:rPr>
        <w:t xml:space="preserve"> touch it</w:t>
      </w:r>
      <w:r w:rsidR="00177312">
        <w:rPr>
          <w:rFonts w:ascii="Garamond" w:hAnsi="Garamond"/>
        </w:rPr>
        <w:t xml:space="preserve"> (5pts)</w:t>
      </w:r>
    </w:p>
    <w:p w14:paraId="7E3236E0" w14:textId="011D0D65" w:rsidR="00AC5EA9" w:rsidRDefault="00AC5EA9" w:rsidP="00AC5EA9">
      <w:pPr>
        <w:pStyle w:val="ListParagraph"/>
        <w:numPr>
          <w:ilvl w:val="0"/>
          <w:numId w:val="6"/>
        </w:numPr>
        <w:rPr>
          <w:rFonts w:ascii="Garamond" w:hAnsi="Garamond"/>
        </w:rPr>
      </w:pPr>
      <w:r w:rsidRPr="00B803AF">
        <w:rPr>
          <w:rFonts w:ascii="Garamond" w:hAnsi="Garamond"/>
        </w:rPr>
        <w:t>Add the concept of lives</w:t>
      </w:r>
      <w:r w:rsidR="00177312">
        <w:rPr>
          <w:rFonts w:ascii="Garamond" w:hAnsi="Garamond"/>
        </w:rPr>
        <w:t xml:space="preserve"> (5pts)</w:t>
      </w:r>
    </w:p>
    <w:p w14:paraId="3E250DA9" w14:textId="207C9490" w:rsidR="00AC5EA9" w:rsidRDefault="00AC5EA9" w:rsidP="00AC5EA9">
      <w:pPr>
        <w:pStyle w:val="ListParagraph"/>
        <w:rPr>
          <w:rFonts w:ascii="Garamond" w:hAnsi="Garamond"/>
        </w:rPr>
      </w:pPr>
      <w:r>
        <w:rPr>
          <w:rFonts w:ascii="Garamond" w:hAnsi="Garamond"/>
        </w:rPr>
        <w:t xml:space="preserve">    </w:t>
      </w:r>
      <w:r w:rsidRPr="00AC5EA9">
        <w:rPr>
          <w:rFonts w:ascii="Garamond" w:hAnsi="Garamond"/>
        </w:rPr>
        <w:t>Hint: You will need to use variables</w:t>
      </w:r>
    </w:p>
    <w:p w14:paraId="6DCEF9EF" w14:textId="77777777" w:rsidR="00AC5EA9" w:rsidRPr="00012946" w:rsidRDefault="00AC5EA9" w:rsidP="00012946">
      <w:pPr>
        <w:rPr>
          <w:rFonts w:ascii="Garamond" w:hAnsi="Garamond"/>
        </w:rPr>
      </w:pPr>
    </w:p>
    <w:p w14:paraId="7D6234C5" w14:textId="26735C54" w:rsidR="005508B4" w:rsidRPr="00B803AF" w:rsidRDefault="00DF189F" w:rsidP="00DF189F">
      <w:pPr>
        <w:ind w:left="720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32A9DAC8" wp14:editId="08DF517E">
            <wp:extent cx="1766103" cy="1534886"/>
            <wp:effectExtent l="0" t="0" r="0" b="1905"/>
            <wp:docPr id="1447966735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66735" name="Picture 2" descr="A diagram of a flow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159" cy="15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8B4" w:rsidRPr="00B8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A61"/>
    <w:multiLevelType w:val="hybridMultilevel"/>
    <w:tmpl w:val="94BC8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702BA"/>
    <w:multiLevelType w:val="hybridMultilevel"/>
    <w:tmpl w:val="BF90B25C"/>
    <w:lvl w:ilvl="0" w:tplc="1534E4B6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93F0C"/>
    <w:multiLevelType w:val="hybridMultilevel"/>
    <w:tmpl w:val="A5ECDD94"/>
    <w:lvl w:ilvl="0" w:tplc="F8F69B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96"/>
    <w:multiLevelType w:val="hybridMultilevel"/>
    <w:tmpl w:val="ECEA7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A7F9B"/>
    <w:multiLevelType w:val="hybridMultilevel"/>
    <w:tmpl w:val="3F6C6E58"/>
    <w:lvl w:ilvl="0" w:tplc="8FC27202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6751F"/>
    <w:multiLevelType w:val="hybridMultilevel"/>
    <w:tmpl w:val="A2FE5386"/>
    <w:lvl w:ilvl="0" w:tplc="82C685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59858">
    <w:abstractNumId w:val="2"/>
  </w:num>
  <w:num w:numId="2" w16cid:durableId="2026245091">
    <w:abstractNumId w:val="5"/>
  </w:num>
  <w:num w:numId="3" w16cid:durableId="1849245770">
    <w:abstractNumId w:val="1"/>
  </w:num>
  <w:num w:numId="4" w16cid:durableId="1999993005">
    <w:abstractNumId w:val="4"/>
  </w:num>
  <w:num w:numId="5" w16cid:durableId="1155532518">
    <w:abstractNumId w:val="0"/>
  </w:num>
  <w:num w:numId="6" w16cid:durableId="1078942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0D"/>
    <w:rsid w:val="00012946"/>
    <w:rsid w:val="0001518F"/>
    <w:rsid w:val="00056706"/>
    <w:rsid w:val="000B48FC"/>
    <w:rsid w:val="00126DF3"/>
    <w:rsid w:val="00154781"/>
    <w:rsid w:val="001720DD"/>
    <w:rsid w:val="00177312"/>
    <w:rsid w:val="001A666C"/>
    <w:rsid w:val="001C0BB8"/>
    <w:rsid w:val="001C0C87"/>
    <w:rsid w:val="001E3734"/>
    <w:rsid w:val="00232520"/>
    <w:rsid w:val="0027428D"/>
    <w:rsid w:val="002D2BD1"/>
    <w:rsid w:val="002E4A2F"/>
    <w:rsid w:val="00310D08"/>
    <w:rsid w:val="00385085"/>
    <w:rsid w:val="00397B68"/>
    <w:rsid w:val="003B796C"/>
    <w:rsid w:val="004119AA"/>
    <w:rsid w:val="00416270"/>
    <w:rsid w:val="004604E9"/>
    <w:rsid w:val="004A47BF"/>
    <w:rsid w:val="004D63E8"/>
    <w:rsid w:val="004F44B7"/>
    <w:rsid w:val="005508B4"/>
    <w:rsid w:val="005969ED"/>
    <w:rsid w:val="005B7FAC"/>
    <w:rsid w:val="00683341"/>
    <w:rsid w:val="006A1D2D"/>
    <w:rsid w:val="006A6ED8"/>
    <w:rsid w:val="006E264E"/>
    <w:rsid w:val="00702B3D"/>
    <w:rsid w:val="007B2877"/>
    <w:rsid w:val="00880563"/>
    <w:rsid w:val="008D6826"/>
    <w:rsid w:val="009011E3"/>
    <w:rsid w:val="00913B44"/>
    <w:rsid w:val="009B1036"/>
    <w:rsid w:val="009D2F49"/>
    <w:rsid w:val="00AC5EA9"/>
    <w:rsid w:val="00B62BE0"/>
    <w:rsid w:val="00B803AF"/>
    <w:rsid w:val="00BB55D0"/>
    <w:rsid w:val="00BE42DA"/>
    <w:rsid w:val="00C5342C"/>
    <w:rsid w:val="00C851EF"/>
    <w:rsid w:val="00D41B0D"/>
    <w:rsid w:val="00DF189F"/>
    <w:rsid w:val="00E17C05"/>
    <w:rsid w:val="00E22A0E"/>
    <w:rsid w:val="00E348B2"/>
    <w:rsid w:val="00E73D06"/>
    <w:rsid w:val="00EA5BC6"/>
    <w:rsid w:val="00F22747"/>
    <w:rsid w:val="00FA0D88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B368"/>
  <w15:chartTrackingRefBased/>
  <w15:docId w15:val="{86EFD4FA-A500-DF4F-A93C-16ED2CA4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51</cp:revision>
  <cp:lastPrinted>2023-11-28T17:42:00Z</cp:lastPrinted>
  <dcterms:created xsi:type="dcterms:W3CDTF">2023-09-11T14:09:00Z</dcterms:created>
  <dcterms:modified xsi:type="dcterms:W3CDTF">2025-02-08T16:55:00Z</dcterms:modified>
</cp:coreProperties>
</file>