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5295" w:rsidRDefault="00125295" w:rsidP="00DA2067">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Pr>
          <w:rFonts w:ascii="微软雅黑" w:eastAsia="微软雅黑" w:hAnsi="微软雅黑" w:cs="Helvetica" w:hint="eastAsia"/>
          <w:b/>
          <w:color w:val="444444"/>
          <w:sz w:val="18"/>
          <w:szCs w:val="18"/>
          <w:shd w:val="clear" w:color="auto" w:fill="FFFFFF"/>
        </w:rPr>
        <w:t>什么是程序？</w:t>
      </w: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Pr>
          <w:rFonts w:ascii="微软雅黑" w:eastAsia="微软雅黑" w:hAnsi="微软雅黑" w:cs="Helvetica" w:hint="eastAsia"/>
          <w:color w:val="444444"/>
          <w:sz w:val="18"/>
          <w:szCs w:val="18"/>
          <w:shd w:val="clear" w:color="auto" w:fill="FFFFFF"/>
        </w:rPr>
        <w:t>是含有指令和数据的文件，被存储在磁盘或其他的数据存储设备中，也就是说程序是静态的代码。</w:t>
      </w: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Pr>
          <w:rStyle w:val="a4"/>
          <w:rFonts w:ascii="微软雅黑" w:eastAsia="微软雅黑" w:hAnsi="微软雅黑" w:cs="Helvetica" w:hint="eastAsia"/>
          <w:color w:val="444444"/>
          <w:sz w:val="18"/>
          <w:szCs w:val="18"/>
          <w:bdr w:val="none" w:sz="0" w:space="0" w:color="auto" w:frame="1"/>
          <w:shd w:val="clear" w:color="auto" w:fill="FFFFFF"/>
        </w:rPr>
        <w:t>什么是进程？</w:t>
      </w:r>
      <w:r>
        <w:rPr>
          <w:rFonts w:ascii="微软雅黑" w:eastAsia="微软雅黑" w:hAnsi="微软雅黑" w:cs="Helvetica" w:hint="eastAsia"/>
          <w:color w:val="444444"/>
          <w:sz w:val="18"/>
          <w:szCs w:val="18"/>
        </w:rPr>
        <w:br/>
      </w:r>
      <w:r>
        <w:rPr>
          <w:rFonts w:ascii="微软雅黑" w:eastAsia="微软雅黑" w:hAnsi="微软雅黑" w:cs="Helvetica" w:hint="eastAsia"/>
          <w:color w:val="444444"/>
          <w:sz w:val="18"/>
          <w:szCs w:val="18"/>
          <w:shd w:val="clear" w:color="auto" w:fill="FFFFFF"/>
        </w:rPr>
        <w:t>可以简单的认为一个应用程序就是一个进程，不过有些应用程序会启动多个进程，即一个应用程序至少会启动一个进程</w:t>
      </w: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Pr>
          <w:rFonts w:ascii="微软雅黑" w:eastAsia="微软雅黑" w:hAnsi="微软雅黑" w:cs="Helvetica" w:hint="eastAsia"/>
          <w:color w:val="444444"/>
          <w:sz w:val="18"/>
          <w:szCs w:val="18"/>
          <w:shd w:val="clear" w:color="auto" w:fill="FFFFFF"/>
        </w:rPr>
        <w:t>进程和进程之间的内存是独立的，这样可以提高应用程序的稳定性和安全性。</w:t>
      </w: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shd w:val="clear" w:color="auto" w:fill="FFFFFF"/>
        </w:rPr>
      </w:pP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b/>
          <w:bCs/>
          <w:color w:val="444444"/>
          <w:kern w:val="0"/>
          <w:sz w:val="18"/>
          <w:szCs w:val="18"/>
          <w:bdr w:val="none" w:sz="0" w:space="0" w:color="auto" w:frame="1"/>
        </w:rPr>
        <w:t>什么是线程？</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线程是进程中的一个执行场景，一个进程可以启动多个线程</w:t>
      </w:r>
      <w:r>
        <w:rPr>
          <w:rFonts w:ascii="微软雅黑" w:eastAsia="微软雅黑" w:hAnsi="微软雅黑" w:cs="Helvetica" w:hint="eastAsia"/>
          <w:color w:val="444444"/>
          <w:kern w:val="0"/>
          <w:sz w:val="18"/>
          <w:szCs w:val="18"/>
        </w:rPr>
        <w:br/>
        <w:t>使用多线程的可以提高CPU的使用率，不是提高执行速度。</w:t>
      </w:r>
    </w:p>
    <w:p w:rsidR="00F030BF" w:rsidRDefault="00F030BF" w:rsidP="00DA2067">
      <w:pPr>
        <w:widowControl/>
        <w:shd w:val="clear" w:color="auto" w:fill="FFFFFF"/>
        <w:jc w:val="left"/>
        <w:textAlignment w:val="baseline"/>
        <w:rPr>
          <w:rFonts w:ascii="微软雅黑" w:eastAsia="微软雅黑" w:hAnsi="微软雅黑" w:cs="Helvetica"/>
          <w:color w:val="444444"/>
          <w:kern w:val="0"/>
          <w:sz w:val="18"/>
          <w:szCs w:val="18"/>
        </w:rPr>
      </w:pPr>
    </w:p>
    <w:p w:rsidR="00F030BF" w:rsidRPr="00F030BF" w:rsidRDefault="00F030BF" w:rsidP="00DA2067">
      <w:pPr>
        <w:widowControl/>
        <w:shd w:val="clear" w:color="auto" w:fill="FFFFFF"/>
        <w:jc w:val="left"/>
        <w:textAlignment w:val="baseline"/>
        <w:rPr>
          <w:rFonts w:ascii="微软雅黑" w:eastAsia="微软雅黑" w:hAnsi="微软雅黑" w:cs="Helvetica"/>
          <w:b/>
          <w:color w:val="444444"/>
          <w:kern w:val="0"/>
          <w:sz w:val="18"/>
          <w:szCs w:val="18"/>
        </w:rPr>
      </w:pPr>
      <w:r w:rsidRPr="00F030BF">
        <w:rPr>
          <w:rFonts w:ascii="微软雅黑" w:eastAsia="微软雅黑" w:hAnsi="微软雅黑" w:cs="Helvetica" w:hint="eastAsia"/>
          <w:b/>
          <w:color w:val="444444"/>
          <w:kern w:val="0"/>
          <w:sz w:val="18"/>
          <w:szCs w:val="18"/>
        </w:rPr>
        <w:t>主线程的概念</w:t>
      </w:r>
    </w:p>
    <w:p w:rsidR="00F030BF" w:rsidRDefault="00F030BF" w:rsidP="00DA2067">
      <w:pPr>
        <w:widowControl/>
        <w:shd w:val="clear" w:color="auto" w:fill="FFFFFF"/>
        <w:jc w:val="left"/>
        <w:textAlignment w:val="baseline"/>
        <w:rPr>
          <w:rFonts w:ascii="微软雅黑" w:eastAsia="微软雅黑" w:hAnsi="微软雅黑" w:cs="Helvetica"/>
          <w:color w:val="444444"/>
          <w:kern w:val="0"/>
          <w:sz w:val="18"/>
          <w:szCs w:val="18"/>
        </w:rPr>
      </w:pPr>
      <w:r w:rsidRPr="00F030BF">
        <w:rPr>
          <w:rFonts w:ascii="微软雅黑" w:eastAsia="微软雅黑" w:hAnsi="微软雅黑" w:cs="Helvetica" w:hint="eastAsia"/>
          <w:color w:val="444444"/>
          <w:kern w:val="0"/>
          <w:sz w:val="18"/>
          <w:szCs w:val="18"/>
        </w:rPr>
        <w:t>所有进程，至少会有一个线程即主线程，即</w:t>
      </w:r>
      <w:r w:rsidRPr="00F030BF">
        <w:rPr>
          <w:rFonts w:ascii="微软雅黑" w:eastAsia="微软雅黑" w:hAnsi="微软雅黑" w:cs="Helvetica"/>
          <w:color w:val="444444"/>
          <w:kern w:val="0"/>
          <w:sz w:val="18"/>
          <w:szCs w:val="18"/>
        </w:rPr>
        <w:t>main方法开始执行，就会有一个看不见的主线程存在。</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并行和并发</w:t>
      </w: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并行就是两个或两个以上的任务同时运行，就是甲任务进行的同时，乙任务也在进行。(需要多核CPU)</w:t>
      </w:r>
      <w:r>
        <w:rPr>
          <w:rFonts w:ascii="微软雅黑" w:eastAsia="微软雅黑" w:hAnsi="微软雅黑" w:cs="Helvetica" w:hint="eastAsia"/>
          <w:color w:val="444444"/>
          <w:sz w:val="18"/>
          <w:szCs w:val="18"/>
        </w:rPr>
        <w:br/>
        <w:t>并发是指两个或两个以上的任务都请求运行，而CPU只能接受一个任务，就把这两个任务安排轮流进行，由于时间间隔较短，使人感觉两个任务都在运行。</w:t>
      </w: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125295" w:rsidRDefault="00125295" w:rsidP="00DA2067">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多线程的优点</w:t>
      </w: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多线程就是为了充分利用cpu的资源，</w:t>
      </w:r>
      <w:r>
        <w:rPr>
          <w:rStyle w:val="a4"/>
          <w:rFonts w:ascii="微软雅黑" w:eastAsia="微软雅黑" w:hAnsi="微软雅黑" w:cs="Helvetica" w:hint="eastAsia"/>
          <w:color w:val="444444"/>
          <w:sz w:val="18"/>
          <w:szCs w:val="18"/>
          <w:bdr w:val="none" w:sz="0" w:space="0" w:color="auto" w:frame="1"/>
        </w:rPr>
        <w:t>可能会</w:t>
      </w:r>
      <w:r>
        <w:rPr>
          <w:rFonts w:ascii="微软雅黑" w:eastAsia="微软雅黑" w:hAnsi="微软雅黑" w:cs="Helvetica" w:hint="eastAsia"/>
          <w:color w:val="444444"/>
          <w:sz w:val="18"/>
          <w:szCs w:val="18"/>
        </w:rPr>
        <w:t>提高程序执行效率。这里强调的是可能，使用多线程并不一定会提高程序的运行效率。</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Pr>
          <w:rFonts w:ascii="微软雅黑" w:eastAsia="微软雅黑" w:hAnsi="微软雅黑" w:cs="Helvetica" w:hint="eastAsia"/>
          <w:b/>
          <w:bCs/>
          <w:color w:val="444444"/>
          <w:kern w:val="0"/>
          <w:sz w:val="18"/>
          <w:szCs w:val="18"/>
        </w:rPr>
        <w:t>多线程的缺点</w:t>
      </w:r>
    </w:p>
    <w:p w:rsidR="00125295" w:rsidRDefault="00125295" w:rsidP="00DA2067">
      <w:pPr>
        <w:widowControl/>
        <w:shd w:val="clear" w:color="auto" w:fill="FFFFFF"/>
        <w:jc w:val="left"/>
        <w:textAlignment w:val="baseline"/>
        <w:outlineLvl w:val="2"/>
        <w:rPr>
          <w:rFonts w:ascii="微软雅黑" w:eastAsia="微软雅黑" w:hAnsi="微软雅黑" w:cs="Helvetica"/>
          <w:bCs/>
          <w:color w:val="444444"/>
          <w:kern w:val="0"/>
          <w:sz w:val="18"/>
          <w:szCs w:val="18"/>
        </w:rPr>
      </w:pPr>
      <w:r>
        <w:rPr>
          <w:rFonts w:ascii="微软雅黑" w:eastAsia="微软雅黑" w:hAnsi="微软雅黑" w:cs="Helvetica" w:hint="eastAsia"/>
          <w:color w:val="444444"/>
          <w:sz w:val="18"/>
          <w:szCs w:val="18"/>
          <w:shd w:val="clear" w:color="auto" w:fill="FFFFFF"/>
        </w:rPr>
        <w:t>线程多的话，cpu会频繁的在线程之间切换，影响性能，可能也会出现一些bug。</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b/>
          <w:color w:val="444444"/>
          <w:kern w:val="0"/>
          <w:sz w:val="18"/>
          <w:szCs w:val="18"/>
        </w:rPr>
        <w:t>设计复杂</w:t>
      </w:r>
      <w:r>
        <w:rPr>
          <w:rFonts w:ascii="微软雅黑" w:eastAsia="微软雅黑" w:hAnsi="微软雅黑" w:cs="Helvetica" w:hint="eastAsia"/>
          <w:color w:val="444444"/>
          <w:kern w:val="0"/>
          <w:sz w:val="18"/>
          <w:szCs w:val="18"/>
        </w:rPr>
        <w:br/>
        <w:t>多线程中共享堆内存和方法区，因此里面的一些数据是可以共享的，在设计时要确保数据的准确性</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b/>
          <w:color w:val="444444"/>
          <w:kern w:val="0"/>
          <w:sz w:val="18"/>
          <w:szCs w:val="18"/>
        </w:rPr>
        <w:t>资源消耗增多</w:t>
      </w:r>
      <w:r>
        <w:rPr>
          <w:rFonts w:ascii="微软雅黑" w:eastAsia="微软雅黑" w:hAnsi="微软雅黑" w:cs="Helvetica" w:hint="eastAsia"/>
          <w:color w:val="444444"/>
          <w:kern w:val="0"/>
          <w:sz w:val="18"/>
          <w:szCs w:val="18"/>
        </w:rPr>
        <w:br/>
        <w:t>栈内存是不共享的，如果启用多个线程的话会占用更多的内存</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多线程创建的三种方式</w:t>
      </w:r>
    </w:p>
    <w:p w:rsidR="00125295" w:rsidRDefault="00125295" w:rsidP="00DA2067">
      <w:pPr>
        <w:pStyle w:val="a3"/>
        <w:shd w:val="clear" w:color="auto" w:fill="FFFFFF"/>
        <w:spacing w:before="0" w:beforeAutospacing="0" w:after="0" w:afterAutospacing="0"/>
        <w:rPr>
          <w:rFonts w:ascii="微软雅黑" w:eastAsia="微软雅黑" w:hAnsi="微软雅黑" w:cs="Arial"/>
          <w:b/>
          <w:color w:val="362E2B"/>
          <w:sz w:val="18"/>
          <w:szCs w:val="18"/>
        </w:rPr>
      </w:pPr>
      <w:r>
        <w:rPr>
          <w:rFonts w:ascii="微软雅黑" w:eastAsia="微软雅黑" w:hAnsi="微软雅黑" w:cs="Arial" w:hint="eastAsia"/>
          <w:b/>
          <w:color w:val="362E2B"/>
          <w:sz w:val="18"/>
          <w:szCs w:val="18"/>
        </w:rPr>
        <w:t>继承Thread类创建线程类</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color w:val="362E2B"/>
          <w:sz w:val="18"/>
          <w:szCs w:val="18"/>
        </w:rPr>
        <w:t>（1）定义Thread类的子类，并重写该类的run方法，该run方法的方法体就代表了线程要完成的任务。因此把run()方法称为执行体。</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color w:val="362E2B"/>
          <w:sz w:val="18"/>
          <w:szCs w:val="18"/>
        </w:rPr>
        <w:t>（2）创建Thread子类的实例，即创建了线程对象。</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color w:val="362E2B"/>
          <w:sz w:val="18"/>
          <w:szCs w:val="18"/>
        </w:rPr>
        <w:t>（3）调用线程对象的start()方法来启动该线程。</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b/>
          <w:color w:val="362E2B"/>
          <w:sz w:val="18"/>
          <w:szCs w:val="18"/>
        </w:rPr>
        <w:t>通过Runnable接口创建线程类</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color w:val="362E2B"/>
          <w:sz w:val="18"/>
          <w:szCs w:val="18"/>
        </w:rPr>
        <w:t>（1）定义runnable接口的实现类，并重写该接口的run()方法</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color w:val="362E2B"/>
          <w:sz w:val="18"/>
          <w:szCs w:val="18"/>
        </w:rPr>
        <w:t>（2）创建 Runnable实现类的实例，并依此实例作为Thread的target来创建Thread对象，该Thread对象才是真正的线程对象。</w:t>
      </w:r>
    </w:p>
    <w:p w:rsidR="00125295" w:rsidRDefault="00125295" w:rsidP="00DA2067">
      <w:pPr>
        <w:pStyle w:val="a3"/>
        <w:shd w:val="clear" w:color="auto" w:fill="FFFFFF"/>
        <w:spacing w:before="0" w:beforeAutospacing="0" w:after="0" w:afterAutospacing="0"/>
        <w:rPr>
          <w:rFonts w:ascii="微软雅黑" w:eastAsia="微软雅黑" w:hAnsi="微软雅黑" w:cs="Arial"/>
          <w:color w:val="362E2B"/>
          <w:sz w:val="18"/>
          <w:szCs w:val="18"/>
        </w:rPr>
      </w:pPr>
      <w:r>
        <w:rPr>
          <w:rFonts w:ascii="微软雅黑" w:eastAsia="微软雅黑" w:hAnsi="微软雅黑" w:cs="Arial" w:hint="eastAsia"/>
          <w:color w:val="362E2B"/>
          <w:sz w:val="18"/>
          <w:szCs w:val="18"/>
        </w:rPr>
        <w:t>（3）调用线程对象的start()方法来启动该线程。</w:t>
      </w:r>
    </w:p>
    <w:p w:rsidR="00125295" w:rsidRDefault="00125295" w:rsidP="00DA2067">
      <w:pPr>
        <w:pStyle w:val="a3"/>
        <w:shd w:val="clear" w:color="auto" w:fill="FFFFFF"/>
        <w:spacing w:before="0" w:beforeAutospacing="0" w:after="0" w:afterAutospacing="0"/>
        <w:rPr>
          <w:rFonts w:ascii="微软雅黑" w:eastAsia="微软雅黑" w:hAnsi="微软雅黑" w:cs="Arial"/>
          <w:b/>
          <w:color w:val="362E2B"/>
          <w:sz w:val="18"/>
          <w:szCs w:val="18"/>
        </w:rPr>
      </w:pPr>
      <w:r>
        <w:rPr>
          <w:rFonts w:ascii="微软雅黑" w:eastAsia="微软雅黑" w:hAnsi="微软雅黑" w:cs="Arial" w:hint="eastAsia"/>
          <w:b/>
          <w:color w:val="362E2B"/>
          <w:sz w:val="18"/>
          <w:szCs w:val="18"/>
        </w:rPr>
        <w:t>通过Callable接口创建线程</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（1）创建Callable接口的实现类，并重写call()方法，该call()方法将作为线程执行体，并且有返回值。</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lastRenderedPageBreak/>
        <w:t>（2）创建ExecutorService线程池</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（3）将自定义类的对象放入线程池里面，获取线程的返回结果</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（4）关闭线程池，不再接收新的线程，未执行完的线程不会被关闭</w:t>
      </w:r>
    </w:p>
    <w:p w:rsidR="00125295" w:rsidRPr="00F030BF" w:rsidRDefault="00F030BF" w:rsidP="00DA2067">
      <w:pPr>
        <w:widowControl/>
        <w:shd w:val="clear" w:color="auto" w:fill="FFFFFF"/>
        <w:jc w:val="left"/>
        <w:textAlignment w:val="baseline"/>
        <w:rPr>
          <w:rFonts w:ascii="微软雅黑" w:eastAsia="微软雅黑" w:hAnsi="微软雅黑" w:cs="Helvetica"/>
          <w:b/>
          <w:color w:val="444444"/>
          <w:kern w:val="0"/>
          <w:sz w:val="18"/>
          <w:szCs w:val="18"/>
        </w:rPr>
      </w:pPr>
      <w:r w:rsidRPr="00F030BF">
        <w:rPr>
          <w:rFonts w:ascii="微软雅黑" w:eastAsia="微软雅黑" w:hAnsi="微软雅黑" w:cs="Helvetica" w:hint="eastAsia"/>
          <w:b/>
          <w:color w:val="444444"/>
          <w:kern w:val="0"/>
          <w:sz w:val="18"/>
          <w:szCs w:val="18"/>
        </w:rPr>
        <w:t>匿名类</w:t>
      </w:r>
    </w:p>
    <w:p w:rsidR="00F030BF" w:rsidRPr="00F030BF" w:rsidRDefault="00F030BF" w:rsidP="00DA2067">
      <w:pPr>
        <w:widowControl/>
        <w:shd w:val="clear" w:color="auto" w:fill="FFFFFF"/>
        <w:jc w:val="left"/>
        <w:textAlignment w:val="baseline"/>
        <w:rPr>
          <w:rFonts w:ascii="微软雅黑" w:eastAsia="微软雅黑" w:hAnsi="微软雅黑" w:cs="Helvetica"/>
          <w:color w:val="444444"/>
          <w:kern w:val="0"/>
          <w:sz w:val="18"/>
          <w:szCs w:val="18"/>
        </w:rPr>
      </w:pPr>
      <w:r w:rsidRPr="00F030BF">
        <w:rPr>
          <w:rFonts w:ascii="微软雅黑" w:eastAsia="微软雅黑" w:hAnsi="微软雅黑" w:cs="Helvetica" w:hint="eastAsia"/>
          <w:color w:val="444444"/>
          <w:kern w:val="0"/>
          <w:sz w:val="18"/>
          <w:szCs w:val="18"/>
        </w:rPr>
        <w:t>使用匿名类，继承</w:t>
      </w:r>
      <w:r w:rsidRPr="00F030BF">
        <w:rPr>
          <w:rFonts w:ascii="微软雅黑" w:eastAsia="微软雅黑" w:hAnsi="微软雅黑" w:cs="Helvetica"/>
          <w:color w:val="444444"/>
          <w:kern w:val="0"/>
          <w:sz w:val="18"/>
          <w:szCs w:val="18"/>
        </w:rPr>
        <w:t>Thread,重写run方法，直接在run方法中写业务代码</w:t>
      </w:r>
    </w:p>
    <w:p w:rsidR="00F030BF" w:rsidRPr="00F030BF" w:rsidRDefault="00F030BF" w:rsidP="00DA2067">
      <w:pPr>
        <w:widowControl/>
        <w:shd w:val="clear" w:color="auto" w:fill="FFFFFF"/>
        <w:jc w:val="left"/>
        <w:textAlignment w:val="baseline"/>
        <w:rPr>
          <w:rFonts w:ascii="微软雅黑" w:eastAsia="微软雅黑" w:hAnsi="微软雅黑" w:cs="Helvetica"/>
          <w:color w:val="444444"/>
          <w:kern w:val="0"/>
          <w:sz w:val="18"/>
          <w:szCs w:val="18"/>
        </w:rPr>
      </w:pPr>
      <w:r w:rsidRPr="00F030BF">
        <w:rPr>
          <w:rFonts w:ascii="微软雅黑" w:eastAsia="微软雅黑" w:hAnsi="微软雅黑" w:cs="Helvetica" w:hint="eastAsia"/>
          <w:color w:val="444444"/>
          <w:kern w:val="0"/>
          <w:sz w:val="18"/>
          <w:szCs w:val="18"/>
        </w:rPr>
        <w:t>匿名类的一个好处是可以很方便的访问外部的局部变量。</w:t>
      </w:r>
    </w:p>
    <w:p w:rsidR="00F030BF" w:rsidRDefault="00F030BF" w:rsidP="00DA2067">
      <w:pPr>
        <w:widowControl/>
        <w:shd w:val="clear" w:color="auto" w:fill="FFFFFF"/>
        <w:jc w:val="left"/>
        <w:textAlignment w:val="baseline"/>
        <w:rPr>
          <w:rFonts w:ascii="微软雅黑" w:eastAsia="微软雅黑" w:hAnsi="微软雅黑" w:cs="Helvetica"/>
          <w:color w:val="444444"/>
          <w:kern w:val="0"/>
          <w:sz w:val="18"/>
          <w:szCs w:val="18"/>
        </w:rPr>
      </w:pPr>
      <w:r w:rsidRPr="00F030BF">
        <w:rPr>
          <w:rFonts w:ascii="微软雅黑" w:eastAsia="微软雅黑" w:hAnsi="微软雅黑" w:cs="Helvetica" w:hint="eastAsia"/>
          <w:color w:val="444444"/>
          <w:kern w:val="0"/>
          <w:sz w:val="18"/>
          <w:szCs w:val="18"/>
        </w:rPr>
        <w:t>前提是外部的局部变量需要被声明为</w:t>
      </w:r>
      <w:r w:rsidRPr="00F030BF">
        <w:rPr>
          <w:rFonts w:ascii="微软雅黑" w:eastAsia="微软雅黑" w:hAnsi="微软雅黑" w:cs="Helvetica"/>
          <w:color w:val="444444"/>
          <w:kern w:val="0"/>
          <w:sz w:val="18"/>
          <w:szCs w:val="18"/>
        </w:rPr>
        <w:t>final。</w:t>
      </w:r>
    </w:p>
    <w:p w:rsidR="00F030BF" w:rsidRPr="00F030BF" w:rsidRDefault="00F030BF"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线程池</w:t>
      </w: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线程池是初始化一个多线程应用程序过程中创建一个</w:t>
      </w:r>
      <w:r>
        <w:rPr>
          <w:rStyle w:val="a4"/>
          <w:rFonts w:ascii="微软雅黑" w:eastAsia="微软雅黑" w:hAnsi="微软雅黑" w:cs="Helvetica" w:hint="eastAsia"/>
          <w:color w:val="444444"/>
          <w:sz w:val="18"/>
          <w:szCs w:val="18"/>
          <w:bdr w:val="none" w:sz="0" w:space="0" w:color="auto" w:frame="1"/>
        </w:rPr>
        <w:t>线程集合</w:t>
      </w:r>
      <w:r>
        <w:rPr>
          <w:rFonts w:ascii="微软雅黑" w:eastAsia="微软雅黑" w:hAnsi="微软雅黑" w:cs="Helvetica" w:hint="eastAsia"/>
          <w:color w:val="444444"/>
          <w:sz w:val="18"/>
          <w:szCs w:val="18"/>
        </w:rPr>
        <w:t>，然后在需要执行新的任务时直接去这个线程集合中获取，而不是创建一个线程。任务执行结束后，线程回到池子中等待下一次的分配。</w:t>
      </w: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Style w:val="a4"/>
          <w:rFonts w:ascii="微软雅黑" w:eastAsia="微软雅黑" w:hAnsi="微软雅黑" w:cs="Helvetica" w:hint="eastAsia"/>
          <w:color w:val="444444"/>
          <w:sz w:val="18"/>
          <w:szCs w:val="18"/>
          <w:bdr w:val="none" w:sz="0" w:space="0" w:color="auto" w:frame="1"/>
        </w:rPr>
        <w:t>线程池的作用</w:t>
      </w:r>
      <w:r>
        <w:rPr>
          <w:rFonts w:ascii="微软雅黑" w:eastAsia="微软雅黑" w:hAnsi="微软雅黑" w:cs="Helvetica" w:hint="eastAsia"/>
          <w:color w:val="444444"/>
          <w:sz w:val="18"/>
          <w:szCs w:val="18"/>
        </w:rPr>
        <w:br/>
        <w:t>解决创建单个线程耗费时间和资源的问题。</w:t>
      </w: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125295" w:rsidRDefault="00125295" w:rsidP="00DA2067">
      <w:pPr>
        <w:pStyle w:val="a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Style w:val="a4"/>
          <w:rFonts w:ascii="微软雅黑" w:eastAsia="微软雅黑" w:hAnsi="微软雅黑" w:cs="Helvetica" w:hint="eastAsia"/>
          <w:color w:val="444444"/>
          <w:sz w:val="18"/>
          <w:szCs w:val="18"/>
          <w:bdr w:val="none" w:sz="0" w:space="0" w:color="auto" w:frame="1"/>
        </w:rPr>
        <w:t>创建线程池</w:t>
      </w: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hint="eastAsia"/>
          <w:b/>
          <w:color w:val="444444"/>
          <w:sz w:val="18"/>
          <w:szCs w:val="18"/>
        </w:rPr>
        <w:t>Executors.newFixedThreadPool(int nThreads);</w:t>
      </w:r>
      <w:r>
        <w:rPr>
          <w:rFonts w:ascii="微软雅黑" w:eastAsia="微软雅黑" w:hAnsi="微软雅黑" w:cs="Helvetica" w:hint="eastAsia"/>
          <w:color w:val="444444"/>
          <w:sz w:val="18"/>
          <w:szCs w:val="18"/>
        </w:rPr>
        <w:br/>
        <w:t>通过传入的int类型参数来指定创建线程池中的线程数，如果任务数量大于线程数量，则任务会进行等待。</w:t>
      </w:r>
    </w:p>
    <w:p w:rsidR="00125295" w:rsidRDefault="00125295" w:rsidP="00DA2067">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hint="eastAsia"/>
          <w:b/>
          <w:color w:val="444444"/>
          <w:sz w:val="18"/>
          <w:szCs w:val="18"/>
        </w:rPr>
        <w:t>Executors.newCachedThreadPool();</w:t>
      </w:r>
      <w:r>
        <w:rPr>
          <w:rFonts w:ascii="微软雅黑" w:eastAsia="微软雅黑" w:hAnsi="微软雅黑" w:cs="Helvetica" w:hint="eastAsia"/>
          <w:color w:val="444444"/>
          <w:sz w:val="18"/>
          <w:szCs w:val="18"/>
        </w:rPr>
        <w:br/>
        <w:t>会根据需要创建新线程的线程池，如果线程池中的线程数量小于任务数时，会创建新的线程，线程池中的线程最大数量是Integer.MAX_VALUE，int类型的最大值。如果线程的处理速度小于任务的提交速度时，会不断创建新的线程来执行任务，这样有可能会因为创建过多线程而耗尽CPU 和内存资源。</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多线程创建的三种方式对比</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继承Thread</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优点:可以直接使用Thread类中的方法,代码简单</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缺点:继承Thread类之后就不能继承其他的类</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实现Runnable接口</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优点:即时自定义类已经有父类了也不受影响，因为可以实现多个接口</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缺点: 在run方法内部需要获取到当前线程的Thread对象后才能使用Thread中的方法</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实现Callable接口</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优点：可以获取返回值，可以抛出异常</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缺点：代码编写较为复杂</w:t>
      </w:r>
    </w:p>
    <w:p w:rsidR="00DA2067"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p>
    <w:p w:rsidR="00DA2067" w:rsidRPr="00DA2067" w:rsidRDefault="00DA2067" w:rsidP="00DA2067">
      <w:pPr>
        <w:widowControl/>
        <w:shd w:val="clear" w:color="auto" w:fill="FFFFFF"/>
        <w:jc w:val="left"/>
        <w:textAlignment w:val="baseline"/>
        <w:rPr>
          <w:rFonts w:ascii="微软雅黑" w:eastAsia="微软雅黑" w:hAnsi="微软雅黑" w:cs="Helvetica"/>
          <w:b/>
          <w:color w:val="444444"/>
          <w:kern w:val="0"/>
          <w:sz w:val="18"/>
          <w:szCs w:val="18"/>
        </w:rPr>
      </w:pPr>
      <w:r w:rsidRPr="00DA2067">
        <w:rPr>
          <w:rFonts w:ascii="微软雅黑" w:eastAsia="微软雅黑" w:hAnsi="微软雅黑" w:cs="Helvetica" w:hint="eastAsia"/>
          <w:b/>
          <w:color w:val="444444"/>
          <w:kern w:val="0"/>
          <w:sz w:val="18"/>
          <w:szCs w:val="18"/>
        </w:rPr>
        <w:t>Thread类方法</w:t>
      </w:r>
    </w:p>
    <w:p w:rsidR="00DA2067" w:rsidRPr="00DA2067" w:rsidRDefault="00DA2067" w:rsidP="00DA2067">
      <w:pPr>
        <w:widowControl/>
        <w:shd w:val="clear" w:color="auto" w:fill="FFFFFF"/>
        <w:jc w:val="left"/>
        <w:textAlignment w:val="baseline"/>
        <w:rPr>
          <w:rFonts w:ascii="微软雅黑" w:eastAsia="微软雅黑" w:hAnsi="微软雅黑" w:cs="Helvetica"/>
          <w:b/>
          <w:color w:val="444444"/>
          <w:kern w:val="0"/>
          <w:sz w:val="18"/>
          <w:szCs w:val="18"/>
        </w:rPr>
      </w:pPr>
      <w:r w:rsidRPr="00DA2067">
        <w:rPr>
          <w:rFonts w:ascii="微软雅黑" w:eastAsia="微软雅黑" w:hAnsi="微软雅黑" w:cs="Helvetica"/>
          <w:b/>
          <w:color w:val="444444"/>
          <w:kern w:val="0"/>
          <w:sz w:val="18"/>
          <w:szCs w:val="18"/>
        </w:rPr>
        <w:t>sleep()</w:t>
      </w:r>
    </w:p>
    <w:p w:rsidR="00DA2067" w:rsidRPr="00DA2067"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r w:rsidRPr="00DA2067">
        <w:rPr>
          <w:rFonts w:ascii="微软雅黑" w:eastAsia="微软雅黑" w:hAnsi="微软雅黑" w:cs="Helvetica"/>
          <w:color w:val="444444"/>
          <w:kern w:val="0"/>
          <w:sz w:val="18"/>
          <w:szCs w:val="18"/>
        </w:rPr>
        <w:t>主要的作用是让当前线程停止执行，把cpu让给其他线程执行，但不会释放对象锁和监控的状态，到了指定时间后线程又会自动恢复运行状态</w:t>
      </w:r>
    </w:p>
    <w:p w:rsidR="00125295"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r w:rsidRPr="00DA2067">
        <w:rPr>
          <w:rFonts w:ascii="微软雅黑" w:eastAsia="微软雅黑" w:hAnsi="微软雅黑" w:cs="Helvetica" w:hint="eastAsia"/>
          <w:color w:val="444444"/>
          <w:kern w:val="0"/>
          <w:sz w:val="18"/>
          <w:szCs w:val="18"/>
        </w:rPr>
        <w:t>注意：线程睡眠到期自动苏醒，并返回到可运行状态，不是运行状态。</w:t>
      </w:r>
      <w:r w:rsidRPr="00DA2067">
        <w:rPr>
          <w:rFonts w:ascii="微软雅黑" w:eastAsia="微软雅黑" w:hAnsi="微软雅黑" w:cs="Helvetica"/>
          <w:color w:val="444444"/>
          <w:kern w:val="0"/>
          <w:sz w:val="18"/>
          <w:szCs w:val="18"/>
        </w:rPr>
        <w:t>sleep()中指定的时间是线程不会运行的最短时间。因此，sleep()方法不能保证该线程睡眠到期后就开始执行</w:t>
      </w:r>
    </w:p>
    <w:p w:rsidR="00DA2067"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r w:rsidRPr="00DA2067">
        <w:rPr>
          <w:rFonts w:ascii="微软雅黑" w:eastAsia="微软雅黑" w:hAnsi="微软雅黑" w:cs="Helvetica"/>
          <w:b/>
          <w:color w:val="444444"/>
          <w:kern w:val="0"/>
          <w:sz w:val="18"/>
          <w:szCs w:val="18"/>
        </w:rPr>
        <w:t>join()</w:t>
      </w:r>
    </w:p>
    <w:p w:rsidR="00DA2067"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r w:rsidRPr="00DA2067">
        <w:rPr>
          <w:rFonts w:ascii="微软雅黑" w:eastAsia="微软雅黑" w:hAnsi="微软雅黑" w:cs="Helvetica"/>
          <w:color w:val="444444"/>
          <w:kern w:val="0"/>
          <w:sz w:val="18"/>
          <w:szCs w:val="18"/>
        </w:rPr>
        <w:t>使调用该方法的线程在此之前执行完毕，也就是等待该方法的线程执行完毕后再往下继续执行。</w:t>
      </w:r>
    </w:p>
    <w:p w:rsidR="00DA2067" w:rsidRPr="00DA2067" w:rsidRDefault="00DA2067" w:rsidP="00DA2067">
      <w:pPr>
        <w:widowControl/>
        <w:shd w:val="clear" w:color="auto" w:fill="FFFFFF"/>
        <w:jc w:val="left"/>
        <w:textAlignment w:val="baseline"/>
        <w:rPr>
          <w:rFonts w:ascii="微软雅黑" w:eastAsia="微软雅黑" w:hAnsi="微软雅黑" w:cs="Helvetica"/>
          <w:b/>
          <w:color w:val="444444"/>
          <w:kern w:val="0"/>
          <w:sz w:val="18"/>
          <w:szCs w:val="18"/>
        </w:rPr>
      </w:pPr>
      <w:r w:rsidRPr="00DA2067">
        <w:rPr>
          <w:rFonts w:ascii="微软雅黑" w:eastAsia="微软雅黑" w:hAnsi="微软雅黑" w:cs="Helvetica"/>
          <w:b/>
          <w:color w:val="444444"/>
          <w:kern w:val="0"/>
          <w:sz w:val="18"/>
          <w:szCs w:val="18"/>
        </w:rPr>
        <w:t>yield()</w:t>
      </w:r>
    </w:p>
    <w:p w:rsidR="00DA2067"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r w:rsidRPr="00DA2067">
        <w:rPr>
          <w:rFonts w:ascii="微软雅黑" w:eastAsia="微软雅黑" w:hAnsi="微软雅黑" w:cs="Helvetica" w:hint="eastAsia"/>
          <w:color w:val="444444"/>
          <w:kern w:val="0"/>
          <w:sz w:val="18"/>
          <w:szCs w:val="18"/>
        </w:rPr>
        <w:lastRenderedPageBreak/>
        <w:t>该方法与</w:t>
      </w:r>
      <w:r w:rsidRPr="00DA2067">
        <w:rPr>
          <w:rFonts w:ascii="微软雅黑" w:eastAsia="微软雅黑" w:hAnsi="微软雅黑" w:cs="Helvetica"/>
          <w:color w:val="444444"/>
          <w:kern w:val="0"/>
          <w:sz w:val="18"/>
          <w:szCs w:val="18"/>
        </w:rPr>
        <w:t>sleep()类似，只是不能由用户指定暂停多长时间，并且yield（）方法只能让同优先级的线程有执行的机会。</w:t>
      </w:r>
    </w:p>
    <w:p w:rsidR="00DA2067" w:rsidRPr="00DA2067" w:rsidRDefault="00DA2067"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简述线程，程序、进程的基本概念。以及他们之间关系是什么</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与进程不同的是同类的多个线程共享同一块内存空间和一组系统资源，所以系统在产生一个线程，或是在各个线程之间作切换工作时，负担要比进程小得多，也正因为如此，线程也被称为轻量级进程。</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系统运行一个程序即是一个进程从创建，运行到消亡的过程。简单来说，一个进程就是一个执行中的程序，它在计算机中一个指令接着一个指令地执行着，同时当程序在执行时，将会被操作系统载入内存中。 线程是进程划分成的更小的运行单位。线程和进程最大的不同在于基本上各进程是独立的，而各线程则不一定，因为同一进程中的线程极有可能会相互影响。从另一角度来说，进程属于操作系统的范畴，主要是同一段时间内，可以同时执行一个以上的程序，而线程则是在同一程序内几乎同时执行一个以上的程序段。</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设置线程优先级</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可以通过使用Thread类中的setPriority方法设置线程的优先级。</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setPriority()方法接收一个int类型的参数，通过这个参数可以指定线程的优先级，取值范围是整数1~10，优先级随着数字的增大而增强。</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在Thread类中封装了三个int类型的数字:</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优先级最低：public final static int MIN_PRIORITY = 1;</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优先级居中：public final static int NORM_PRIORITY = 5;</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优先级最高：public final static int MAX_PRIORITY = 10;</w:t>
      </w: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可以使用Thread类中的interrupt方法唤醒正在睡眠的线程，调用interrupt方法会抛出一个InterruptedException的异常。</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p>
    <w:p w:rsidR="00125295" w:rsidRDefault="00125295" w:rsidP="00DA2067">
      <w:pPr>
        <w:widowControl/>
        <w:shd w:val="clear" w:color="auto" w:fill="FFFFFF"/>
        <w:jc w:val="left"/>
        <w:textAlignment w:val="baseline"/>
        <w:rPr>
          <w:rFonts w:ascii="微软雅黑" w:eastAsia="微软雅黑" w:hAnsi="微软雅黑" w:cs="Helvetica"/>
          <w:b/>
          <w:color w:val="444444"/>
          <w:kern w:val="0"/>
          <w:sz w:val="18"/>
          <w:szCs w:val="18"/>
        </w:rPr>
      </w:pPr>
      <w:r>
        <w:rPr>
          <w:rFonts w:ascii="微软雅黑" w:eastAsia="微软雅黑" w:hAnsi="微软雅黑" w:cs="Helvetica" w:hint="eastAsia"/>
          <w:b/>
          <w:color w:val="444444"/>
          <w:kern w:val="0"/>
          <w:sz w:val="18"/>
          <w:szCs w:val="18"/>
        </w:rPr>
        <w:t>线程有哪些基本状态？这些状态是如何定义的?</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新建(new)：新创建了一个线程对象。</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可运行(runnable)：线程对象创建后，其他线程(比如main线程）调用了该对象的start()方法。该状态的线程位于可运行线程池中，等待被线程调度选中，获 取cpu的使用权。</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运行(running)：可运行状态(runnable)的线程获得了cpu时间片（timeslice），执行程序代码。</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阻塞(block)：阻塞状态是指线程因为某种原因放弃了cpu使用权，也即让出了cpu timeslice，暂时停止运行。直到线程进入可运行(runnable)状态，才有 机会再次获得cpu timeslice转到运行(running)状态。阻塞的情况分三种： (一). 等待阻塞：运行(running)的线程执行o.wait()方法，JVM会把该线程放 入等待队列(waitting queue)中。 (二). 同步阻塞：运行(running)的线程在获取对象的同步锁时，若该同步锁 被别的线程占用，则JVM会把该线程放入锁池(lock pool)中。 (三). 其他阻塞: 运行(running)的线程执行Thread.sleep(long ms)或t.join()方法，或者发出了I/O请求时，JVM会把该线程置为阻塞状态。当sleep()状态超时join()等待线程终止或者超时、或者I/O处理完毕时，线程重新转入可运行(runnable)状态。</w:t>
      </w:r>
    </w:p>
    <w:p w:rsidR="00125295" w:rsidRDefault="00125295" w:rsidP="00DA2067">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死亡(dead)：线程run()、main()方法执行结束，或者因异常退出了run()方法，则该线程结束生命周期。死亡的线程不可再次复生。</w:t>
      </w:r>
    </w:p>
    <w:p w:rsidR="00EA5A35" w:rsidRDefault="00EA5A35" w:rsidP="00DA2067"/>
    <w:p w:rsidR="00DA2067" w:rsidRPr="00C2432F" w:rsidRDefault="00DA2067" w:rsidP="00DA2067">
      <w:pPr>
        <w:rPr>
          <w:rFonts w:ascii="微软雅黑" w:eastAsia="微软雅黑" w:hAnsi="微软雅黑"/>
          <w:b/>
          <w:sz w:val="18"/>
          <w:szCs w:val="18"/>
        </w:rPr>
      </w:pPr>
      <w:r w:rsidRPr="00C2432F">
        <w:rPr>
          <w:rFonts w:ascii="微软雅黑" w:eastAsia="微软雅黑" w:hAnsi="微软雅黑"/>
          <w:b/>
          <w:sz w:val="18"/>
          <w:szCs w:val="18"/>
        </w:rPr>
        <w:t>java里线程分2种，</w:t>
      </w:r>
    </w:p>
    <w:p w:rsidR="00DA2067" w:rsidRPr="00DA2067" w:rsidRDefault="00DA2067" w:rsidP="00DA2067">
      <w:pPr>
        <w:rPr>
          <w:rFonts w:ascii="微软雅黑" w:eastAsia="微软雅黑" w:hAnsi="微软雅黑"/>
          <w:sz w:val="18"/>
          <w:szCs w:val="18"/>
        </w:rPr>
      </w:pPr>
      <w:r w:rsidRPr="00DA2067">
        <w:rPr>
          <w:rFonts w:ascii="微软雅黑" w:eastAsia="微软雅黑" w:hAnsi="微软雅黑"/>
          <w:sz w:val="18"/>
          <w:szCs w:val="18"/>
        </w:rPr>
        <w:t>1、守护线程，比如垃圾回收线程，就是最典型的守护线程。</w:t>
      </w:r>
    </w:p>
    <w:p w:rsidR="00DA2067" w:rsidRDefault="00DA2067" w:rsidP="00DA2067">
      <w:pPr>
        <w:rPr>
          <w:rFonts w:ascii="微软雅黑" w:eastAsia="微软雅黑" w:hAnsi="微软雅黑"/>
          <w:sz w:val="18"/>
          <w:szCs w:val="18"/>
        </w:rPr>
      </w:pPr>
      <w:r w:rsidRPr="00DA2067">
        <w:rPr>
          <w:rFonts w:ascii="微软雅黑" w:eastAsia="微软雅黑" w:hAnsi="微软雅黑"/>
          <w:sz w:val="18"/>
          <w:szCs w:val="18"/>
        </w:rPr>
        <w:t>2、用户线程，就是应用程序里的自定义线程。</w:t>
      </w:r>
    </w:p>
    <w:p w:rsidR="00C2432F" w:rsidRDefault="00C2432F" w:rsidP="00DA2067">
      <w:pPr>
        <w:rPr>
          <w:rFonts w:ascii="微软雅黑" w:eastAsia="微软雅黑" w:hAnsi="微软雅黑"/>
          <w:sz w:val="18"/>
          <w:szCs w:val="18"/>
        </w:rPr>
      </w:pPr>
    </w:p>
    <w:p w:rsidR="00C2432F" w:rsidRPr="00C2432F" w:rsidRDefault="00C2432F" w:rsidP="00C2432F">
      <w:pPr>
        <w:rPr>
          <w:rFonts w:ascii="微软雅黑" w:eastAsia="微软雅黑" w:hAnsi="微软雅黑"/>
          <w:b/>
          <w:sz w:val="18"/>
          <w:szCs w:val="18"/>
        </w:rPr>
      </w:pPr>
      <w:r w:rsidRPr="00C2432F">
        <w:rPr>
          <w:rFonts w:ascii="微软雅黑" w:eastAsia="微软雅黑" w:hAnsi="微软雅黑" w:hint="eastAsia"/>
          <w:b/>
          <w:sz w:val="18"/>
          <w:szCs w:val="18"/>
        </w:rPr>
        <w:t>什么是守护线程</w:t>
      </w:r>
    </w:p>
    <w:p w:rsidR="00C2432F" w:rsidRPr="00C2432F" w:rsidRDefault="00C2432F" w:rsidP="00C2432F">
      <w:pPr>
        <w:rPr>
          <w:rFonts w:ascii="微软雅黑" w:eastAsia="微软雅黑" w:hAnsi="微软雅黑"/>
          <w:sz w:val="18"/>
          <w:szCs w:val="18"/>
        </w:rPr>
      </w:pPr>
      <w:r w:rsidRPr="00C2432F">
        <w:rPr>
          <w:rFonts w:ascii="微软雅黑" w:eastAsia="微软雅黑" w:hAnsi="微软雅黑" w:hint="eastAsia"/>
          <w:sz w:val="18"/>
          <w:szCs w:val="18"/>
        </w:rPr>
        <w:t>守护线程又被称为“服务进程”“精灵线程”“后台线程”，是指在程序运行是在后台提供一种通用的线程，这种线程并不属于程序不可或缺的部分。</w:t>
      </w:r>
      <w:r w:rsidRPr="00C2432F">
        <w:rPr>
          <w:rFonts w:ascii="微软雅黑" w:eastAsia="微软雅黑" w:hAnsi="微软雅黑"/>
          <w:sz w:val="18"/>
          <w:szCs w:val="18"/>
        </w:rPr>
        <w:t xml:space="preserve"> 通俗点讲，任何一个守护线程都是整个JVM中所有非守护线程的“保姆”。</w:t>
      </w:r>
    </w:p>
    <w:p w:rsidR="00C2432F" w:rsidRPr="00C2432F" w:rsidRDefault="00C2432F" w:rsidP="00C2432F">
      <w:pPr>
        <w:rPr>
          <w:rFonts w:ascii="微软雅黑" w:eastAsia="微软雅黑" w:hAnsi="微软雅黑"/>
          <w:sz w:val="18"/>
          <w:szCs w:val="18"/>
        </w:rPr>
      </w:pPr>
      <w:r w:rsidRPr="00C2432F">
        <w:rPr>
          <w:rFonts w:ascii="微软雅黑" w:eastAsia="微软雅黑" w:hAnsi="微软雅黑" w:hint="eastAsia"/>
          <w:sz w:val="18"/>
          <w:szCs w:val="18"/>
        </w:rPr>
        <w:t>用户线程和守护线程几乎一样，唯一的不同之处就在于如果用户线程已经全部退出运行，只剩下守护线程存在了，</w:t>
      </w:r>
      <w:r w:rsidRPr="00C2432F">
        <w:rPr>
          <w:rFonts w:ascii="微软雅黑" w:eastAsia="微软雅黑" w:hAnsi="微软雅黑"/>
          <w:sz w:val="18"/>
          <w:szCs w:val="18"/>
        </w:rPr>
        <w:t>JVM也就退出了。  因为当所有非守护线程结束时，没有了被守护者，守护线程也就没有工作可做了，也就没有继续运行程序的必要了，程序也就终止了，同时会“杀死”所有守护线程。 也就是说，只要有任何非守护线程还在运行，程序就不会终止。</w:t>
      </w:r>
    </w:p>
    <w:p w:rsidR="00C2432F" w:rsidRPr="00C2432F" w:rsidRDefault="00C2432F" w:rsidP="00C2432F">
      <w:pPr>
        <w:rPr>
          <w:rFonts w:ascii="微软雅黑" w:eastAsia="微软雅黑" w:hAnsi="微软雅黑"/>
          <w:sz w:val="18"/>
          <w:szCs w:val="18"/>
        </w:rPr>
      </w:pPr>
      <w:r w:rsidRPr="00C2432F">
        <w:rPr>
          <w:rFonts w:ascii="微软雅黑" w:eastAsia="微软雅黑" w:hAnsi="微软雅黑" w:hint="eastAsia"/>
          <w:sz w:val="18"/>
          <w:szCs w:val="18"/>
        </w:rPr>
        <w:t>在</w:t>
      </w:r>
      <w:r w:rsidRPr="00C2432F">
        <w:rPr>
          <w:rFonts w:ascii="微软雅黑" w:eastAsia="微软雅黑" w:hAnsi="微软雅黑"/>
          <w:sz w:val="18"/>
          <w:szCs w:val="18"/>
        </w:rPr>
        <w:t xml:space="preserve">Java语言中，守护线程一般具有较低的优先级，它并非只由JVM内部提供，用户在编写程序时也可以自己设置守护线程，例如将一个用户线程设置为守护线程的方法就是在调用start()方法启动线程之前调用对象的setDaemon(true)方法，若将以上括号里的参数设置为false，则表示的是用户进程模式。   </w:t>
      </w:r>
    </w:p>
    <w:p w:rsidR="00C2432F" w:rsidRDefault="00C2432F" w:rsidP="00C2432F">
      <w:pPr>
        <w:rPr>
          <w:rFonts w:ascii="微软雅黑" w:eastAsia="微软雅黑" w:hAnsi="微软雅黑"/>
          <w:sz w:val="18"/>
          <w:szCs w:val="18"/>
        </w:rPr>
      </w:pPr>
      <w:r w:rsidRPr="00C2432F">
        <w:rPr>
          <w:rFonts w:ascii="微软雅黑" w:eastAsia="微软雅黑" w:hAnsi="微软雅黑" w:hint="eastAsia"/>
          <w:sz w:val="18"/>
          <w:szCs w:val="18"/>
        </w:rPr>
        <w:t>需要注意的是，当在一个守护线程中产生了其它线程，那么这些新产生的线程默认还是守护线程，用户线程也是如此。</w:t>
      </w:r>
    </w:p>
    <w:p w:rsidR="005058BE" w:rsidRDefault="005058BE" w:rsidP="00C2432F">
      <w:pPr>
        <w:rPr>
          <w:rFonts w:ascii="微软雅黑" w:eastAsia="微软雅黑" w:hAnsi="微软雅黑"/>
          <w:sz w:val="18"/>
          <w:szCs w:val="18"/>
        </w:rPr>
      </w:pPr>
    </w:p>
    <w:p w:rsidR="005058BE" w:rsidRPr="005058BE" w:rsidRDefault="005058BE" w:rsidP="005058BE">
      <w:pPr>
        <w:rPr>
          <w:rFonts w:ascii="微软雅黑" w:eastAsia="微软雅黑" w:hAnsi="微软雅黑"/>
          <w:b/>
          <w:sz w:val="18"/>
          <w:szCs w:val="18"/>
        </w:rPr>
      </w:pPr>
      <w:r w:rsidRPr="005058BE">
        <w:rPr>
          <w:rFonts w:ascii="微软雅黑" w:eastAsia="微软雅黑" w:hAnsi="微软雅黑" w:hint="eastAsia"/>
          <w:b/>
          <w:sz w:val="18"/>
          <w:szCs w:val="18"/>
        </w:rPr>
        <w:t>为何要使用同步？</w:t>
      </w:r>
      <w:r w:rsidRPr="005058BE">
        <w:rPr>
          <w:rFonts w:ascii="微软雅黑" w:eastAsia="微软雅黑" w:hAnsi="微软雅黑"/>
          <w:b/>
          <w:sz w:val="18"/>
          <w:szCs w:val="18"/>
        </w:rPr>
        <w:t xml:space="preserve"> </w:t>
      </w:r>
    </w:p>
    <w:p w:rsidR="005058BE" w:rsidRDefault="005058BE" w:rsidP="005058BE">
      <w:pPr>
        <w:rPr>
          <w:rFonts w:ascii="微软雅黑" w:eastAsia="微软雅黑" w:hAnsi="微软雅黑"/>
          <w:sz w:val="18"/>
          <w:szCs w:val="18"/>
        </w:rPr>
      </w:pPr>
      <w:r w:rsidRPr="005058BE">
        <w:rPr>
          <w:rFonts w:ascii="微软雅黑" w:eastAsia="微软雅黑" w:hAnsi="微软雅黑"/>
          <w:sz w:val="18"/>
          <w:szCs w:val="18"/>
        </w:rPr>
        <w:t>java允许多线程并发控制，当多个线程同时操作一个可共享的资源变量时（如数据的增删改查），将会导致数据不准确，相互之间产生冲突，因此加入同步锁以避免在该线程没有完成操作之前，被其他线程的调用，从而保证了该变量的唯一性和准确性。</w:t>
      </w:r>
    </w:p>
    <w:p w:rsidR="005058BE" w:rsidRDefault="005058BE" w:rsidP="005058BE">
      <w:pPr>
        <w:rPr>
          <w:rFonts w:ascii="微软雅黑" w:eastAsia="微软雅黑" w:hAnsi="微软雅黑"/>
          <w:sz w:val="18"/>
          <w:szCs w:val="18"/>
        </w:rPr>
      </w:pPr>
    </w:p>
    <w:p w:rsidR="005058BE" w:rsidRDefault="00EA054C" w:rsidP="005058BE">
      <w:pPr>
        <w:rPr>
          <w:rFonts w:ascii="微软雅黑" w:eastAsia="微软雅黑" w:hAnsi="微软雅黑"/>
          <w:b/>
          <w:sz w:val="18"/>
          <w:szCs w:val="18"/>
        </w:rPr>
      </w:pPr>
      <w:r w:rsidRPr="00EA054C">
        <w:rPr>
          <w:rFonts w:ascii="微软雅黑" w:eastAsia="微软雅黑" w:hAnsi="微软雅黑" w:hint="eastAsia"/>
          <w:b/>
          <w:sz w:val="18"/>
          <w:szCs w:val="18"/>
        </w:rPr>
        <w:t>同步方法</w:t>
      </w:r>
    </w:p>
    <w:p w:rsidR="00EA054C" w:rsidRDefault="00666092" w:rsidP="00623B5D">
      <w:pPr>
        <w:rPr>
          <w:rFonts w:ascii="微软雅黑" w:eastAsia="微软雅黑" w:hAnsi="微软雅黑"/>
          <w:sz w:val="18"/>
          <w:szCs w:val="18"/>
        </w:rPr>
      </w:pPr>
      <w:r w:rsidRPr="00666092">
        <w:rPr>
          <w:rFonts w:ascii="微软雅黑" w:eastAsia="微软雅黑" w:hAnsi="微软雅黑" w:hint="eastAsia"/>
          <w:sz w:val="18"/>
          <w:szCs w:val="18"/>
        </w:rPr>
        <w:t>即有</w:t>
      </w:r>
      <w:r w:rsidRPr="00666092">
        <w:rPr>
          <w:rFonts w:ascii="微软雅黑" w:eastAsia="微软雅黑" w:hAnsi="微软雅黑"/>
          <w:sz w:val="18"/>
          <w:szCs w:val="18"/>
        </w:rPr>
        <w:t>synchronized关键字修饰的方法。</w:t>
      </w:r>
      <w:r w:rsidR="00623B5D" w:rsidRPr="00623B5D">
        <w:rPr>
          <w:rFonts w:ascii="微软雅黑" w:eastAsia="微软雅黑" w:hAnsi="微软雅黑" w:hint="eastAsia"/>
          <w:sz w:val="18"/>
          <w:szCs w:val="18"/>
        </w:rPr>
        <w:t>由于</w:t>
      </w:r>
      <w:r w:rsidR="00623B5D" w:rsidRPr="00623B5D">
        <w:rPr>
          <w:rFonts w:ascii="微软雅黑" w:eastAsia="微软雅黑" w:hAnsi="微软雅黑"/>
          <w:sz w:val="18"/>
          <w:szCs w:val="18"/>
        </w:rPr>
        <w:t>java的每个对象都有一个内置锁，当用此关键字修饰方法时，</w:t>
      </w:r>
      <w:r w:rsidR="00623B5D">
        <w:rPr>
          <w:rFonts w:ascii="微软雅黑" w:eastAsia="微软雅黑" w:hAnsi="微软雅黑"/>
          <w:sz w:val="18"/>
          <w:szCs w:val="18"/>
        </w:rPr>
        <w:t xml:space="preserve"> </w:t>
      </w:r>
      <w:r w:rsidR="00623B5D" w:rsidRPr="00623B5D">
        <w:rPr>
          <w:rFonts w:ascii="微软雅黑" w:eastAsia="微软雅黑" w:hAnsi="微软雅黑"/>
          <w:sz w:val="18"/>
          <w:szCs w:val="18"/>
        </w:rPr>
        <w:t>内置锁会保护整个方法。在调用该方法前，需要获得内置锁，否则就处于阻塞状态。</w:t>
      </w:r>
      <w:r w:rsidR="00253B9A" w:rsidRPr="00253B9A">
        <w:rPr>
          <w:rFonts w:ascii="微软雅黑" w:eastAsia="微软雅黑" w:hAnsi="微软雅黑"/>
          <w:sz w:val="18"/>
          <w:szCs w:val="18"/>
        </w:rPr>
        <w:t>synchronized</w:t>
      </w:r>
      <w:r w:rsidR="00253B9A">
        <w:rPr>
          <w:rFonts w:ascii="微软雅黑" w:eastAsia="微软雅黑" w:hAnsi="微软雅黑"/>
          <w:sz w:val="18"/>
          <w:szCs w:val="18"/>
        </w:rPr>
        <w:t>表示当前线程，</w:t>
      </w:r>
      <w:r w:rsidR="00253B9A" w:rsidRPr="00253B9A">
        <w:rPr>
          <w:rFonts w:ascii="微软雅黑" w:eastAsia="微软雅黑" w:hAnsi="微软雅黑" w:hint="eastAsia"/>
          <w:sz w:val="18"/>
          <w:szCs w:val="18"/>
        </w:rPr>
        <w:t>当前线程独占</w:t>
      </w:r>
      <w:r w:rsidR="00253B9A" w:rsidRPr="00253B9A">
        <w:rPr>
          <w:rFonts w:ascii="微软雅黑" w:eastAsia="微软雅黑" w:hAnsi="微软雅黑"/>
          <w:sz w:val="18"/>
          <w:szCs w:val="18"/>
        </w:rPr>
        <w:t>了对象，如果有其他线程试图占有对象，就会等待，直到当前线程释放对</w:t>
      </w:r>
      <w:r w:rsidR="00253B9A">
        <w:rPr>
          <w:rFonts w:ascii="微软雅黑" w:eastAsia="微软雅黑" w:hAnsi="微软雅黑" w:hint="eastAsia"/>
          <w:sz w:val="18"/>
          <w:szCs w:val="18"/>
        </w:rPr>
        <w:t>对象</w:t>
      </w:r>
      <w:r w:rsidR="00253B9A" w:rsidRPr="00253B9A">
        <w:rPr>
          <w:rFonts w:ascii="微软雅黑" w:eastAsia="微软雅黑" w:hAnsi="微软雅黑"/>
          <w:sz w:val="18"/>
          <w:szCs w:val="18"/>
        </w:rPr>
        <w:t>的占用。</w:t>
      </w:r>
      <w:r w:rsidR="00253B9A">
        <w:rPr>
          <w:rFonts w:ascii="微软雅黑" w:eastAsia="微软雅黑" w:hAnsi="微软雅黑" w:hint="eastAsia"/>
          <w:sz w:val="18"/>
          <w:szCs w:val="18"/>
        </w:rPr>
        <w:t>该</w:t>
      </w:r>
      <w:r w:rsidR="00623B5D">
        <w:rPr>
          <w:rFonts w:ascii="微软雅黑" w:eastAsia="微软雅黑" w:hAnsi="微软雅黑" w:hint="eastAsia"/>
          <w:sz w:val="18"/>
          <w:szCs w:val="18"/>
        </w:rPr>
        <w:t>对象</w:t>
      </w:r>
      <w:r w:rsidR="00253B9A" w:rsidRPr="00253B9A">
        <w:rPr>
          <w:rFonts w:ascii="微软雅黑" w:eastAsia="微软雅黑" w:hAnsi="微软雅黑"/>
          <w:sz w:val="18"/>
          <w:szCs w:val="18"/>
        </w:rPr>
        <w:t>又叫同步对象，所有的对象，都可以作为同步对象</w:t>
      </w:r>
      <w:r w:rsidR="00253B9A">
        <w:rPr>
          <w:rFonts w:ascii="微软雅黑" w:eastAsia="微软雅黑" w:hAnsi="微软雅黑" w:hint="eastAsia"/>
          <w:sz w:val="18"/>
          <w:szCs w:val="18"/>
        </w:rPr>
        <w:t>，</w:t>
      </w:r>
      <w:r w:rsidR="00253B9A" w:rsidRPr="00253B9A">
        <w:rPr>
          <w:rFonts w:ascii="微软雅黑" w:eastAsia="微软雅黑" w:hAnsi="微软雅黑" w:hint="eastAsia"/>
          <w:sz w:val="18"/>
          <w:szCs w:val="18"/>
        </w:rPr>
        <w:t>为了达到同步的效果，必须使用同一个同步对象</w:t>
      </w:r>
      <w:r w:rsidR="00623B5D">
        <w:rPr>
          <w:rFonts w:ascii="微软雅黑" w:eastAsia="微软雅黑" w:hAnsi="微软雅黑" w:hint="eastAsia"/>
          <w:sz w:val="18"/>
          <w:szCs w:val="18"/>
        </w:rPr>
        <w:t>，</w:t>
      </w:r>
      <w:r w:rsidR="00623B5D" w:rsidRPr="00623B5D">
        <w:rPr>
          <w:rFonts w:ascii="微软雅黑" w:eastAsia="微软雅黑" w:hAnsi="微软雅黑"/>
          <w:sz w:val="18"/>
          <w:szCs w:val="18"/>
        </w:rPr>
        <w:t>synchronized关键字也可以修饰静态方法，此时如果调用该静态方法，将会锁住整个类</w:t>
      </w:r>
    </w:p>
    <w:p w:rsidR="00CD729E" w:rsidRDefault="00CD729E" w:rsidP="00623B5D">
      <w:pPr>
        <w:rPr>
          <w:rFonts w:ascii="微软雅黑" w:eastAsia="微软雅黑" w:hAnsi="微软雅黑"/>
          <w:sz w:val="18"/>
          <w:szCs w:val="18"/>
        </w:rPr>
      </w:pPr>
    </w:p>
    <w:p w:rsidR="00CD729E" w:rsidRDefault="00CD729E" w:rsidP="00623B5D">
      <w:pPr>
        <w:rPr>
          <w:rFonts w:ascii="微软雅黑" w:eastAsia="微软雅黑" w:hAnsi="微软雅黑"/>
          <w:b/>
          <w:sz w:val="18"/>
          <w:szCs w:val="18"/>
        </w:rPr>
      </w:pPr>
      <w:r>
        <w:rPr>
          <w:rFonts w:ascii="微软雅黑" w:eastAsia="微软雅黑" w:hAnsi="微软雅黑" w:hint="eastAsia"/>
          <w:b/>
          <w:sz w:val="18"/>
          <w:szCs w:val="18"/>
        </w:rPr>
        <w:t>同步代码块</w:t>
      </w:r>
    </w:p>
    <w:p w:rsidR="00CD729E" w:rsidRDefault="00CD729E" w:rsidP="00CD729E">
      <w:pPr>
        <w:rPr>
          <w:rFonts w:ascii="微软雅黑" w:eastAsia="微软雅黑" w:hAnsi="微软雅黑"/>
          <w:sz w:val="18"/>
          <w:szCs w:val="18"/>
        </w:rPr>
      </w:pPr>
      <w:r w:rsidRPr="00CD729E">
        <w:rPr>
          <w:rFonts w:ascii="微软雅黑" w:eastAsia="微软雅黑" w:hAnsi="微软雅黑" w:hint="eastAsia"/>
          <w:sz w:val="18"/>
          <w:szCs w:val="18"/>
        </w:rPr>
        <w:t>即有</w:t>
      </w:r>
      <w:r w:rsidRPr="00CD729E">
        <w:rPr>
          <w:rFonts w:ascii="微软雅黑" w:eastAsia="微软雅黑" w:hAnsi="微软雅黑"/>
          <w:sz w:val="18"/>
          <w:szCs w:val="18"/>
        </w:rPr>
        <w:t>synchronized关键字修饰的语句块。被该关键字修饰的语句块会自动被加上内置锁，从而实现同步</w:t>
      </w:r>
      <w:r w:rsidR="00FD397C">
        <w:rPr>
          <w:rFonts w:ascii="微软雅黑" w:eastAsia="微软雅黑" w:hAnsi="微软雅黑" w:hint="eastAsia"/>
          <w:sz w:val="18"/>
          <w:szCs w:val="18"/>
        </w:rPr>
        <w:t>。</w:t>
      </w:r>
      <w:r w:rsidR="00FD397C" w:rsidRPr="00FD397C">
        <w:rPr>
          <w:rFonts w:ascii="微软雅黑" w:eastAsia="微软雅黑" w:hAnsi="微软雅黑" w:hint="eastAsia"/>
          <w:sz w:val="18"/>
          <w:szCs w:val="18"/>
        </w:rPr>
        <w:t>多个线程在执行</w:t>
      </w:r>
      <w:r w:rsidR="00FD397C" w:rsidRPr="00FD397C">
        <w:rPr>
          <w:rFonts w:ascii="微软雅黑" w:eastAsia="微软雅黑" w:hAnsi="微软雅黑"/>
          <w:sz w:val="18"/>
          <w:szCs w:val="18"/>
        </w:rPr>
        <w:t>synchronized同步代码块时，代码块括号里面可以传入任意对象，但一定要保证多个线程访问的是同一个对象。</w:t>
      </w:r>
      <w:r w:rsidR="000B08B9">
        <w:rPr>
          <w:rFonts w:ascii="微软雅黑" w:eastAsia="微软雅黑" w:hAnsi="微软雅黑" w:hint="eastAsia"/>
          <w:sz w:val="18"/>
          <w:szCs w:val="18"/>
        </w:rPr>
        <w:t>多用</w:t>
      </w:r>
      <w:r w:rsidR="000B08B9" w:rsidRPr="000B08B9">
        <w:rPr>
          <w:rFonts w:ascii="微软雅黑" w:eastAsia="微软雅黑" w:hAnsi="微软雅黑"/>
          <w:sz w:val="18"/>
          <w:szCs w:val="18"/>
        </w:rPr>
        <w:t>synchronized(</w:t>
      </w:r>
      <w:r w:rsidR="000B08B9">
        <w:rPr>
          <w:rFonts w:ascii="微软雅黑" w:eastAsia="微软雅黑" w:hAnsi="微软雅黑" w:hint="eastAsia"/>
          <w:sz w:val="18"/>
          <w:szCs w:val="18"/>
        </w:rPr>
        <w:t>this</w:t>
      </w:r>
      <w:r w:rsidR="000B08B9">
        <w:rPr>
          <w:rFonts w:ascii="微软雅黑" w:eastAsia="微软雅黑" w:hAnsi="微软雅黑"/>
          <w:sz w:val="18"/>
          <w:szCs w:val="18"/>
        </w:rPr>
        <w:t>)</w:t>
      </w:r>
      <w:r w:rsidR="000B08B9">
        <w:rPr>
          <w:rFonts w:ascii="微软雅黑" w:eastAsia="微软雅黑" w:hAnsi="微软雅黑" w:hint="eastAsia"/>
          <w:sz w:val="18"/>
          <w:szCs w:val="18"/>
        </w:rPr>
        <w:t>｛｝</w:t>
      </w:r>
    </w:p>
    <w:p w:rsidR="00CD729E" w:rsidRDefault="00CD729E" w:rsidP="00CD729E">
      <w:pPr>
        <w:rPr>
          <w:rFonts w:ascii="微软雅黑" w:eastAsia="微软雅黑" w:hAnsi="微软雅黑"/>
          <w:sz w:val="18"/>
          <w:szCs w:val="18"/>
        </w:rPr>
      </w:pPr>
    </w:p>
    <w:p w:rsidR="00CD729E" w:rsidRDefault="00CD729E" w:rsidP="00A477AB">
      <w:pPr>
        <w:jc w:val="left"/>
        <w:rPr>
          <w:rFonts w:ascii="微软雅黑" w:eastAsia="微软雅黑" w:hAnsi="微软雅黑"/>
          <w:b/>
          <w:sz w:val="18"/>
          <w:szCs w:val="18"/>
        </w:rPr>
      </w:pPr>
      <w:r w:rsidRPr="008D391E">
        <w:rPr>
          <w:rFonts w:ascii="微软雅黑" w:eastAsia="微软雅黑" w:hAnsi="微软雅黑"/>
          <w:b/>
          <w:sz w:val="18"/>
          <w:szCs w:val="18"/>
        </w:rPr>
        <w:t>同步是一种高开销的操作，因此应该尽量减少同步的内容。</w:t>
      </w:r>
      <w:r w:rsidR="00A477AB" w:rsidRPr="00A477AB">
        <w:rPr>
          <w:rFonts w:ascii="微软雅黑" w:eastAsia="微软雅黑" w:hAnsi="微软雅黑" w:hint="eastAsia"/>
          <w:b/>
          <w:sz w:val="18"/>
          <w:szCs w:val="18"/>
        </w:rPr>
        <w:t>通常没有必要同步整个方法，使用</w:t>
      </w:r>
      <w:r w:rsidR="00A477AB" w:rsidRPr="00A477AB">
        <w:rPr>
          <w:rFonts w:ascii="微软雅黑" w:eastAsia="微软雅黑" w:hAnsi="微软雅黑"/>
          <w:b/>
          <w:sz w:val="18"/>
          <w:szCs w:val="18"/>
        </w:rPr>
        <w:t>synchronized代码块同步关键代码即可。</w:t>
      </w:r>
    </w:p>
    <w:p w:rsidR="00A477AB" w:rsidRDefault="00A477AB" w:rsidP="00A477AB">
      <w:pPr>
        <w:jc w:val="left"/>
        <w:rPr>
          <w:rFonts w:ascii="微软雅黑" w:eastAsia="微软雅黑" w:hAnsi="微软雅黑"/>
          <w:b/>
          <w:sz w:val="18"/>
          <w:szCs w:val="18"/>
        </w:rPr>
      </w:pPr>
    </w:p>
    <w:p w:rsidR="00A477AB" w:rsidRDefault="00915385" w:rsidP="00A477AB">
      <w:pPr>
        <w:jc w:val="left"/>
        <w:rPr>
          <w:rFonts w:ascii="微软雅黑" w:eastAsia="微软雅黑" w:hAnsi="微软雅黑"/>
          <w:b/>
          <w:sz w:val="18"/>
          <w:szCs w:val="18"/>
        </w:rPr>
      </w:pPr>
      <w:r w:rsidRPr="00915385">
        <w:rPr>
          <w:rFonts w:ascii="微软雅黑" w:eastAsia="微软雅黑" w:hAnsi="微软雅黑" w:hint="eastAsia"/>
          <w:b/>
          <w:sz w:val="18"/>
          <w:szCs w:val="18"/>
        </w:rPr>
        <w:t>非线程安全的集合转换为线程安全</w:t>
      </w:r>
    </w:p>
    <w:p w:rsidR="00915385" w:rsidRDefault="00915385" w:rsidP="00915385">
      <w:pPr>
        <w:jc w:val="left"/>
        <w:rPr>
          <w:rFonts w:ascii="微软雅黑" w:eastAsia="微软雅黑" w:hAnsi="微软雅黑"/>
          <w:sz w:val="18"/>
          <w:szCs w:val="18"/>
        </w:rPr>
      </w:pPr>
      <w:r w:rsidRPr="00915385">
        <w:rPr>
          <w:rFonts w:ascii="微软雅黑" w:eastAsia="微软雅黑" w:hAnsi="微软雅黑"/>
          <w:sz w:val="18"/>
          <w:szCs w:val="18"/>
        </w:rPr>
        <w:t>Collections.synchronizedList，可以把ArrayList转换为线程安全的List。</w:t>
      </w:r>
      <w:r w:rsidRPr="00915385">
        <w:rPr>
          <w:rFonts w:ascii="微软雅黑" w:eastAsia="微软雅黑" w:hAnsi="微软雅黑" w:hint="eastAsia"/>
          <w:sz w:val="18"/>
          <w:szCs w:val="18"/>
        </w:rPr>
        <w:t>与此类似的，还有</w:t>
      </w:r>
      <w:r w:rsidRPr="00915385">
        <w:rPr>
          <w:rFonts w:ascii="微软雅黑" w:eastAsia="微软雅黑" w:hAnsi="微软雅黑"/>
          <w:sz w:val="18"/>
          <w:szCs w:val="18"/>
        </w:rPr>
        <w:t>HashSet,LinkedList,HashMap等等非线程安全的类</w:t>
      </w:r>
    </w:p>
    <w:p w:rsidR="00915385" w:rsidRDefault="00915385" w:rsidP="00915385">
      <w:pPr>
        <w:jc w:val="left"/>
        <w:rPr>
          <w:rFonts w:ascii="微软雅黑" w:eastAsia="微软雅黑" w:hAnsi="微软雅黑"/>
          <w:sz w:val="18"/>
          <w:szCs w:val="18"/>
        </w:rPr>
      </w:pPr>
    </w:p>
    <w:p w:rsidR="00915385" w:rsidRPr="00915385" w:rsidRDefault="00915385" w:rsidP="00915385">
      <w:pPr>
        <w:jc w:val="left"/>
        <w:rPr>
          <w:rFonts w:ascii="微软雅黑" w:eastAsia="微软雅黑" w:hAnsi="微软雅黑"/>
          <w:b/>
          <w:sz w:val="18"/>
          <w:szCs w:val="18"/>
        </w:rPr>
      </w:pPr>
      <w:r w:rsidRPr="00915385">
        <w:rPr>
          <w:rFonts w:ascii="微软雅黑" w:eastAsia="微软雅黑" w:hAnsi="微软雅黑" w:hint="eastAsia"/>
          <w:b/>
          <w:sz w:val="18"/>
          <w:szCs w:val="18"/>
        </w:rPr>
        <w:t>死锁</w:t>
      </w:r>
    </w:p>
    <w:p w:rsidR="00915385" w:rsidRDefault="00915385" w:rsidP="00915385">
      <w:pPr>
        <w:jc w:val="left"/>
        <w:rPr>
          <w:rFonts w:ascii="微软雅黑" w:eastAsia="微软雅黑" w:hAnsi="微软雅黑"/>
          <w:sz w:val="18"/>
          <w:szCs w:val="18"/>
        </w:rPr>
      </w:pPr>
      <w:r w:rsidRPr="00915385">
        <w:rPr>
          <w:rFonts w:ascii="微软雅黑" w:eastAsia="微软雅黑" w:hAnsi="微软雅黑" w:hint="eastAsia"/>
          <w:sz w:val="18"/>
          <w:szCs w:val="18"/>
        </w:rPr>
        <w:t>死锁是指由于两个或者多个线程互相持有对方所需要的资源，导致这些线程处于等待状态，无法前往执行</w:t>
      </w:r>
    </w:p>
    <w:p w:rsidR="00915385" w:rsidRDefault="00915385" w:rsidP="00915385">
      <w:pPr>
        <w:jc w:val="left"/>
        <w:rPr>
          <w:rFonts w:ascii="微软雅黑" w:eastAsia="微软雅黑" w:hAnsi="微软雅黑"/>
          <w:sz w:val="18"/>
          <w:szCs w:val="18"/>
        </w:rPr>
      </w:pPr>
    </w:p>
    <w:p w:rsidR="00915385" w:rsidRPr="00915385" w:rsidRDefault="00915385" w:rsidP="00915385">
      <w:pPr>
        <w:jc w:val="left"/>
        <w:rPr>
          <w:rFonts w:ascii="微软雅黑" w:eastAsia="微软雅黑" w:hAnsi="微软雅黑"/>
          <w:b/>
          <w:sz w:val="18"/>
          <w:szCs w:val="18"/>
        </w:rPr>
      </w:pPr>
      <w:r w:rsidRPr="00915385">
        <w:rPr>
          <w:rFonts w:ascii="微软雅黑" w:eastAsia="微软雅黑" w:hAnsi="微软雅黑" w:hint="eastAsia"/>
          <w:b/>
          <w:sz w:val="18"/>
          <w:szCs w:val="18"/>
        </w:rPr>
        <w:t>产生死锁的四个必要条件：</w:t>
      </w:r>
    </w:p>
    <w:p w:rsidR="00915385" w:rsidRPr="00915385" w:rsidRDefault="00915385" w:rsidP="00915385">
      <w:pPr>
        <w:jc w:val="left"/>
        <w:rPr>
          <w:rFonts w:ascii="微软雅黑" w:eastAsia="微软雅黑" w:hAnsi="微软雅黑"/>
          <w:sz w:val="18"/>
          <w:szCs w:val="18"/>
        </w:rPr>
      </w:pPr>
      <w:r w:rsidRPr="00915385">
        <w:rPr>
          <w:rFonts w:ascii="微软雅黑" w:eastAsia="微软雅黑" w:hAnsi="微软雅黑"/>
          <w:sz w:val="18"/>
          <w:szCs w:val="18"/>
        </w:rPr>
        <w:t>互斥条件：一个资源每次只能被一个进程使用。</w:t>
      </w:r>
    </w:p>
    <w:p w:rsidR="00915385" w:rsidRPr="00915385" w:rsidRDefault="00915385" w:rsidP="00915385">
      <w:pPr>
        <w:jc w:val="left"/>
        <w:rPr>
          <w:rFonts w:ascii="微软雅黑" w:eastAsia="微软雅黑" w:hAnsi="微软雅黑"/>
          <w:sz w:val="18"/>
          <w:szCs w:val="18"/>
        </w:rPr>
      </w:pPr>
      <w:r w:rsidRPr="00915385">
        <w:rPr>
          <w:rFonts w:ascii="微软雅黑" w:eastAsia="微软雅黑" w:hAnsi="微软雅黑"/>
          <w:sz w:val="18"/>
          <w:szCs w:val="18"/>
        </w:rPr>
        <w:lastRenderedPageBreak/>
        <w:t>请求与保持条件：一个进程因请求资源而阻塞时，对已获得的资源保持不放。</w:t>
      </w:r>
    </w:p>
    <w:p w:rsidR="00915385" w:rsidRPr="00915385" w:rsidRDefault="00915385" w:rsidP="00915385">
      <w:pPr>
        <w:jc w:val="left"/>
        <w:rPr>
          <w:rFonts w:ascii="微软雅黑" w:eastAsia="微软雅黑" w:hAnsi="微软雅黑"/>
          <w:sz w:val="18"/>
          <w:szCs w:val="18"/>
        </w:rPr>
      </w:pPr>
      <w:r w:rsidRPr="00915385">
        <w:rPr>
          <w:rFonts w:ascii="微软雅黑" w:eastAsia="微软雅黑" w:hAnsi="微软雅黑"/>
          <w:sz w:val="18"/>
          <w:szCs w:val="18"/>
        </w:rPr>
        <w:t>不剥夺条件:进程已获得的资源，在末使用完之前，不能强行剥夺。</w:t>
      </w:r>
    </w:p>
    <w:p w:rsidR="00915385" w:rsidRDefault="00915385" w:rsidP="00915385">
      <w:pPr>
        <w:jc w:val="left"/>
        <w:rPr>
          <w:rFonts w:ascii="微软雅黑" w:eastAsia="微软雅黑" w:hAnsi="微软雅黑"/>
          <w:sz w:val="18"/>
          <w:szCs w:val="18"/>
        </w:rPr>
      </w:pPr>
      <w:r w:rsidRPr="00915385">
        <w:rPr>
          <w:rFonts w:ascii="微软雅黑" w:eastAsia="微软雅黑" w:hAnsi="微软雅黑"/>
          <w:sz w:val="18"/>
          <w:szCs w:val="18"/>
        </w:rPr>
        <w:t>循环等待条件:若干进程之间形成一种头尾相接的循环等待资源关系。</w:t>
      </w:r>
    </w:p>
    <w:p w:rsidR="001A461A" w:rsidRDefault="001A461A" w:rsidP="00915385">
      <w:pPr>
        <w:jc w:val="left"/>
        <w:rPr>
          <w:rFonts w:ascii="微软雅黑" w:eastAsia="微软雅黑" w:hAnsi="微软雅黑"/>
          <w:sz w:val="18"/>
          <w:szCs w:val="18"/>
        </w:rPr>
      </w:pPr>
    </w:p>
    <w:p w:rsidR="001A461A" w:rsidRPr="001A461A" w:rsidRDefault="001A461A" w:rsidP="001A461A">
      <w:pPr>
        <w:jc w:val="left"/>
        <w:rPr>
          <w:rFonts w:ascii="微软雅黑" w:eastAsia="微软雅黑" w:hAnsi="微软雅黑"/>
          <w:b/>
          <w:sz w:val="18"/>
          <w:szCs w:val="18"/>
        </w:rPr>
      </w:pPr>
      <w:r w:rsidRPr="001A461A">
        <w:rPr>
          <w:rFonts w:ascii="微软雅黑" w:eastAsia="微软雅黑" w:hAnsi="微软雅黑" w:hint="eastAsia"/>
          <w:b/>
          <w:sz w:val="18"/>
          <w:szCs w:val="18"/>
        </w:rPr>
        <w:t>避免死锁的方法</w:t>
      </w:r>
    </w:p>
    <w:p w:rsidR="001A461A" w:rsidRPr="001A461A" w:rsidRDefault="001A461A" w:rsidP="001A461A">
      <w:pPr>
        <w:jc w:val="left"/>
        <w:rPr>
          <w:rFonts w:ascii="微软雅黑" w:eastAsia="微软雅黑" w:hAnsi="微软雅黑"/>
          <w:sz w:val="18"/>
          <w:szCs w:val="18"/>
        </w:rPr>
      </w:pPr>
      <w:r w:rsidRPr="001A461A">
        <w:rPr>
          <w:rFonts w:ascii="微软雅黑" w:eastAsia="微软雅黑" w:hAnsi="微软雅黑" w:hint="eastAsia"/>
          <w:sz w:val="18"/>
          <w:szCs w:val="18"/>
        </w:rPr>
        <w:t>固定加锁的顺序</w:t>
      </w:r>
      <w:r w:rsidRPr="001A461A">
        <w:rPr>
          <w:rFonts w:ascii="微软雅黑" w:eastAsia="微软雅黑" w:hAnsi="微软雅黑"/>
          <w:sz w:val="18"/>
          <w:szCs w:val="18"/>
        </w:rPr>
        <w:t>(针对锁顺序死锁)</w:t>
      </w:r>
    </w:p>
    <w:p w:rsidR="001A461A" w:rsidRPr="001A461A" w:rsidRDefault="001A461A" w:rsidP="001A461A">
      <w:pPr>
        <w:jc w:val="left"/>
        <w:rPr>
          <w:rFonts w:ascii="微软雅黑" w:eastAsia="微软雅黑" w:hAnsi="微软雅黑"/>
          <w:sz w:val="18"/>
          <w:szCs w:val="18"/>
        </w:rPr>
      </w:pPr>
      <w:r w:rsidRPr="001A461A">
        <w:rPr>
          <w:rFonts w:ascii="微软雅黑" w:eastAsia="微软雅黑" w:hAnsi="微软雅黑" w:hint="eastAsia"/>
          <w:sz w:val="18"/>
          <w:szCs w:val="18"/>
        </w:rPr>
        <w:t>开放调用</w:t>
      </w:r>
      <w:r w:rsidRPr="001A461A">
        <w:rPr>
          <w:rFonts w:ascii="微软雅黑" w:eastAsia="微软雅黑" w:hAnsi="微软雅黑"/>
          <w:sz w:val="18"/>
          <w:szCs w:val="18"/>
        </w:rPr>
        <w:t>(针对对象之间协作造成的死锁)</w:t>
      </w:r>
    </w:p>
    <w:p w:rsidR="001A461A" w:rsidRDefault="001A461A" w:rsidP="001A461A">
      <w:pPr>
        <w:jc w:val="left"/>
        <w:rPr>
          <w:rFonts w:ascii="微软雅黑" w:eastAsia="微软雅黑" w:hAnsi="微软雅黑"/>
          <w:sz w:val="18"/>
          <w:szCs w:val="18"/>
        </w:rPr>
      </w:pPr>
      <w:r w:rsidRPr="001A461A">
        <w:rPr>
          <w:rFonts w:ascii="微软雅黑" w:eastAsia="微软雅黑" w:hAnsi="微软雅黑" w:hint="eastAsia"/>
          <w:sz w:val="18"/>
          <w:szCs w:val="18"/>
        </w:rPr>
        <w:t>使用定时锁</w:t>
      </w:r>
    </w:p>
    <w:p w:rsidR="001A461A" w:rsidRDefault="001A461A" w:rsidP="001A461A">
      <w:pPr>
        <w:jc w:val="left"/>
        <w:rPr>
          <w:rFonts w:ascii="微软雅黑" w:eastAsia="微软雅黑" w:hAnsi="微软雅黑"/>
          <w:sz w:val="18"/>
          <w:szCs w:val="18"/>
        </w:rPr>
      </w:pPr>
    </w:p>
    <w:p w:rsidR="00483BEB" w:rsidRPr="00483BEB" w:rsidRDefault="00483BEB" w:rsidP="001A461A">
      <w:pPr>
        <w:jc w:val="left"/>
        <w:rPr>
          <w:rFonts w:ascii="微软雅黑" w:eastAsia="微软雅黑" w:hAnsi="微软雅黑"/>
          <w:b/>
          <w:sz w:val="18"/>
          <w:szCs w:val="18"/>
        </w:rPr>
      </w:pPr>
      <w:r w:rsidRPr="00483BEB">
        <w:rPr>
          <w:rFonts w:ascii="微软雅黑" w:eastAsia="微软雅黑" w:hAnsi="微软雅黑"/>
          <w:b/>
          <w:sz w:val="18"/>
          <w:szCs w:val="18"/>
        </w:rPr>
        <w:t>volatile的作用</w:t>
      </w:r>
    </w:p>
    <w:p w:rsidR="00483BEB" w:rsidRDefault="00483BEB" w:rsidP="001A461A">
      <w:pPr>
        <w:jc w:val="left"/>
        <w:rPr>
          <w:rFonts w:ascii="微软雅黑" w:eastAsia="微软雅黑" w:hAnsi="微软雅黑"/>
          <w:sz w:val="18"/>
          <w:szCs w:val="18"/>
        </w:rPr>
      </w:pPr>
      <w:r w:rsidRPr="00483BEB">
        <w:rPr>
          <w:rFonts w:ascii="微软雅黑" w:eastAsia="微软雅黑" w:hAnsi="微软雅黑"/>
          <w:sz w:val="18"/>
          <w:szCs w:val="18"/>
        </w:rPr>
        <w:t>可以保持共享变量的可见性，即一个线程修改一个共享变量后，另一个线程能够读取到这个修改后的值。volatile只能修饰变量，不能修饰方法</w:t>
      </w:r>
    </w:p>
    <w:p w:rsidR="00483BEB" w:rsidRDefault="00483BEB" w:rsidP="001A461A">
      <w:pPr>
        <w:jc w:val="left"/>
        <w:rPr>
          <w:rFonts w:ascii="微软雅黑" w:eastAsia="微软雅黑" w:hAnsi="微软雅黑"/>
          <w:sz w:val="18"/>
          <w:szCs w:val="18"/>
        </w:rPr>
      </w:pPr>
    </w:p>
    <w:p w:rsidR="00483BEB" w:rsidRPr="00483BEB" w:rsidRDefault="00483BEB" w:rsidP="00483BEB">
      <w:pPr>
        <w:jc w:val="left"/>
        <w:rPr>
          <w:rFonts w:ascii="微软雅黑" w:eastAsia="微软雅黑" w:hAnsi="微软雅黑"/>
          <w:b/>
          <w:sz w:val="18"/>
          <w:szCs w:val="18"/>
        </w:rPr>
      </w:pPr>
      <w:r w:rsidRPr="00483BEB">
        <w:rPr>
          <w:rFonts w:ascii="微软雅黑" w:eastAsia="微软雅黑" w:hAnsi="微软雅黑" w:hint="eastAsia"/>
          <w:b/>
          <w:sz w:val="18"/>
          <w:szCs w:val="18"/>
        </w:rPr>
        <w:t>原子性和非原子性</w:t>
      </w:r>
    </w:p>
    <w:p w:rsidR="00483BEB" w:rsidRPr="00483BEB" w:rsidRDefault="00483BEB" w:rsidP="00483BEB">
      <w:pPr>
        <w:jc w:val="left"/>
        <w:rPr>
          <w:rFonts w:ascii="微软雅黑" w:eastAsia="微软雅黑" w:hAnsi="微软雅黑"/>
          <w:sz w:val="18"/>
          <w:szCs w:val="18"/>
        </w:rPr>
      </w:pPr>
      <w:r w:rsidRPr="00483BEB">
        <w:rPr>
          <w:rFonts w:ascii="微软雅黑" w:eastAsia="微软雅黑" w:hAnsi="微软雅黑" w:hint="eastAsia"/>
          <w:sz w:val="18"/>
          <w:szCs w:val="18"/>
        </w:rPr>
        <w:t>原子性：即一个操作或者多个操作</w:t>
      </w:r>
      <w:r w:rsidRPr="00483BEB">
        <w:rPr>
          <w:rFonts w:ascii="微软雅黑" w:eastAsia="微软雅黑" w:hAnsi="微软雅黑"/>
          <w:sz w:val="18"/>
          <w:szCs w:val="18"/>
        </w:rPr>
        <w:t xml:space="preserve"> 要么全部执行并且执行的过程不会被任何因素打断，要么就都不执行。</w:t>
      </w:r>
    </w:p>
    <w:p w:rsidR="00483BEB" w:rsidRPr="00483BEB" w:rsidRDefault="00483BEB" w:rsidP="00483BEB">
      <w:pPr>
        <w:jc w:val="left"/>
        <w:rPr>
          <w:rFonts w:ascii="微软雅黑" w:eastAsia="微软雅黑" w:hAnsi="微软雅黑"/>
          <w:sz w:val="18"/>
          <w:szCs w:val="18"/>
        </w:rPr>
      </w:pPr>
      <w:r w:rsidRPr="00483BEB">
        <w:rPr>
          <w:rFonts w:ascii="微软雅黑" w:eastAsia="微软雅黑" w:hAnsi="微软雅黑" w:hint="eastAsia"/>
          <w:sz w:val="18"/>
          <w:szCs w:val="18"/>
        </w:rPr>
        <w:t>非原子性：不符合原子性的就是非原子性</w:t>
      </w:r>
    </w:p>
    <w:p w:rsidR="00483BEB" w:rsidRPr="00483BEB" w:rsidRDefault="00483BEB" w:rsidP="00483BEB">
      <w:pPr>
        <w:jc w:val="left"/>
        <w:rPr>
          <w:rFonts w:ascii="微软雅黑" w:eastAsia="微软雅黑" w:hAnsi="微软雅黑"/>
          <w:b/>
          <w:sz w:val="18"/>
          <w:szCs w:val="18"/>
        </w:rPr>
      </w:pPr>
      <w:r w:rsidRPr="00483BEB">
        <w:rPr>
          <w:rFonts w:ascii="微软雅黑" w:eastAsia="微软雅黑" w:hAnsi="微软雅黑" w:hint="eastAsia"/>
          <w:b/>
          <w:sz w:val="18"/>
          <w:szCs w:val="18"/>
        </w:rPr>
        <w:t>如果一段程序是具有原子性的，那么这段程序就不会出现线程安全问题。</w:t>
      </w:r>
    </w:p>
    <w:p w:rsidR="00483BEB" w:rsidRDefault="00483BEB" w:rsidP="00483BEB">
      <w:pPr>
        <w:jc w:val="left"/>
        <w:rPr>
          <w:rFonts w:ascii="微软雅黑" w:eastAsia="微软雅黑" w:hAnsi="微软雅黑"/>
          <w:b/>
          <w:sz w:val="18"/>
          <w:szCs w:val="18"/>
        </w:rPr>
      </w:pPr>
      <w:r w:rsidRPr="00483BEB">
        <w:rPr>
          <w:rFonts w:ascii="微软雅黑" w:eastAsia="微软雅黑" w:hAnsi="微软雅黑"/>
          <w:b/>
          <w:sz w:val="18"/>
          <w:szCs w:val="18"/>
        </w:rPr>
        <w:t>volatile是非原子性的。synchronized是原子性的。</w:t>
      </w:r>
    </w:p>
    <w:p w:rsidR="00095C12" w:rsidRDefault="00095C12" w:rsidP="00483BEB">
      <w:pPr>
        <w:jc w:val="left"/>
        <w:rPr>
          <w:rFonts w:ascii="微软雅黑" w:eastAsia="微软雅黑" w:hAnsi="微软雅黑"/>
          <w:b/>
          <w:sz w:val="18"/>
          <w:szCs w:val="18"/>
        </w:rPr>
      </w:pPr>
    </w:p>
    <w:p w:rsidR="00095C12" w:rsidRPr="00095C12" w:rsidRDefault="00095C12" w:rsidP="00095C12">
      <w:pPr>
        <w:jc w:val="left"/>
        <w:rPr>
          <w:rFonts w:ascii="微软雅黑" w:eastAsia="微软雅黑" w:hAnsi="微软雅黑"/>
          <w:b/>
          <w:sz w:val="18"/>
          <w:szCs w:val="18"/>
        </w:rPr>
      </w:pPr>
      <w:r w:rsidRPr="00095C12">
        <w:rPr>
          <w:rFonts w:ascii="微软雅黑" w:eastAsia="微软雅黑" w:hAnsi="微软雅黑" w:hint="eastAsia"/>
          <w:b/>
          <w:sz w:val="18"/>
          <w:szCs w:val="18"/>
        </w:rPr>
        <w:t>两个线程之间的通信</w:t>
      </w:r>
    </w:p>
    <w:p w:rsidR="00095C12" w:rsidRPr="00095C12" w:rsidRDefault="00095C12" w:rsidP="00095C12">
      <w:pPr>
        <w:jc w:val="left"/>
        <w:rPr>
          <w:rFonts w:ascii="微软雅黑" w:eastAsia="微软雅黑" w:hAnsi="微软雅黑" w:hint="eastAsia"/>
          <w:sz w:val="18"/>
          <w:szCs w:val="18"/>
        </w:rPr>
      </w:pPr>
      <w:r w:rsidRPr="00095C12">
        <w:rPr>
          <w:rFonts w:ascii="微软雅黑" w:eastAsia="微软雅黑" w:hAnsi="微软雅黑" w:hint="eastAsia"/>
          <w:sz w:val="18"/>
          <w:szCs w:val="18"/>
        </w:rPr>
        <w:t>多线程环境下</w:t>
      </w:r>
      <w:r w:rsidRPr="00095C12">
        <w:rPr>
          <w:rFonts w:ascii="微软雅黑" w:eastAsia="微软雅黑" w:hAnsi="微软雅黑"/>
          <w:sz w:val="18"/>
          <w:szCs w:val="18"/>
        </w:rPr>
        <w:t>CPU会随机的在线程之间进行切换，如果想让两个线程有规律的去执行，那就需要两个线程之间进行通信，在Object类中的两个方法wait和notify可以实现通信。</w:t>
      </w:r>
    </w:p>
    <w:p w:rsidR="00095C12" w:rsidRPr="00095C12" w:rsidRDefault="00095C12" w:rsidP="00095C12">
      <w:pPr>
        <w:jc w:val="left"/>
        <w:rPr>
          <w:rFonts w:ascii="微软雅黑" w:eastAsia="微软雅黑" w:hAnsi="微软雅黑"/>
          <w:sz w:val="18"/>
          <w:szCs w:val="18"/>
        </w:rPr>
      </w:pPr>
      <w:r w:rsidRPr="00095C12">
        <w:rPr>
          <w:rFonts w:ascii="微软雅黑" w:eastAsia="微软雅黑" w:hAnsi="微软雅黑"/>
          <w:sz w:val="18"/>
          <w:szCs w:val="18"/>
        </w:rPr>
        <w:t>wait方法可以使当前线程进入到等待状态，在没有被唤醒的情况下，线程会一直保持等待状态。</w:t>
      </w:r>
    </w:p>
    <w:p w:rsidR="00095C12" w:rsidRDefault="00095C12" w:rsidP="00095C12">
      <w:pPr>
        <w:jc w:val="left"/>
        <w:rPr>
          <w:rFonts w:ascii="微软雅黑" w:eastAsia="微软雅黑" w:hAnsi="微软雅黑"/>
          <w:sz w:val="18"/>
          <w:szCs w:val="18"/>
        </w:rPr>
      </w:pPr>
      <w:r w:rsidRPr="00095C12">
        <w:rPr>
          <w:rFonts w:ascii="微软雅黑" w:eastAsia="微软雅黑" w:hAnsi="微软雅黑"/>
          <w:sz w:val="18"/>
          <w:szCs w:val="18"/>
        </w:rPr>
        <w:t>notify方法可以随机唤醒单个在等待状态下的线程。</w:t>
      </w:r>
    </w:p>
    <w:p w:rsidR="00C32828" w:rsidRDefault="00C32828" w:rsidP="00095C12">
      <w:pPr>
        <w:jc w:val="left"/>
        <w:rPr>
          <w:rFonts w:ascii="微软雅黑" w:eastAsia="微软雅黑" w:hAnsi="微软雅黑"/>
          <w:sz w:val="18"/>
          <w:szCs w:val="18"/>
        </w:rPr>
      </w:pPr>
    </w:p>
    <w:p w:rsidR="00C32828" w:rsidRPr="00C32828" w:rsidRDefault="00C32828" w:rsidP="00C32828">
      <w:pPr>
        <w:jc w:val="left"/>
        <w:rPr>
          <w:rFonts w:ascii="微软雅黑" w:eastAsia="微软雅黑" w:hAnsi="微软雅黑"/>
          <w:b/>
          <w:sz w:val="18"/>
          <w:szCs w:val="18"/>
        </w:rPr>
      </w:pPr>
      <w:r w:rsidRPr="00C32828">
        <w:rPr>
          <w:rFonts w:ascii="微软雅黑" w:eastAsia="微软雅黑" w:hAnsi="微软雅黑"/>
          <w:b/>
          <w:sz w:val="18"/>
          <w:szCs w:val="18"/>
        </w:rPr>
        <w:t>notify()与notifyAll()的区别</w:t>
      </w:r>
    </w:p>
    <w:p w:rsidR="00C32828" w:rsidRPr="00C32828" w:rsidRDefault="00C32828" w:rsidP="00C32828">
      <w:pPr>
        <w:jc w:val="left"/>
        <w:rPr>
          <w:rFonts w:ascii="微软雅黑" w:eastAsia="微软雅黑" w:hAnsi="微软雅黑" w:hint="eastAsia"/>
          <w:b/>
          <w:sz w:val="18"/>
          <w:szCs w:val="18"/>
        </w:rPr>
      </w:pPr>
      <w:r w:rsidRPr="00C32828">
        <w:rPr>
          <w:rFonts w:ascii="微软雅黑" w:eastAsia="微软雅黑" w:hAnsi="微软雅黑"/>
          <w:b/>
          <w:sz w:val="18"/>
          <w:szCs w:val="18"/>
        </w:rPr>
        <w:t>notify():</w:t>
      </w:r>
    </w:p>
    <w:p w:rsidR="00C32828" w:rsidRPr="00C32828" w:rsidRDefault="00C32828" w:rsidP="00C32828">
      <w:pPr>
        <w:jc w:val="left"/>
        <w:rPr>
          <w:rFonts w:ascii="微软雅黑" w:eastAsia="微软雅黑" w:hAnsi="微软雅黑" w:hint="eastAsia"/>
          <w:sz w:val="18"/>
          <w:szCs w:val="18"/>
        </w:rPr>
      </w:pPr>
      <w:r w:rsidRPr="00C32828">
        <w:rPr>
          <w:rFonts w:ascii="微软雅黑" w:eastAsia="微软雅黑" w:hAnsi="微软雅黑" w:hint="eastAsia"/>
          <w:sz w:val="18"/>
          <w:szCs w:val="18"/>
        </w:rPr>
        <w:t>唤醒在此对象监视器上等待的单个线程。如果所有线程都在此对象上等待，则会选择唤醒其中一个线程。选择是任意性的，并在对实现做出决定时发生。线程通过调用其中一个</w:t>
      </w:r>
      <w:r w:rsidRPr="00C32828">
        <w:rPr>
          <w:rFonts w:ascii="微软雅黑" w:eastAsia="微软雅黑" w:hAnsi="微软雅黑"/>
          <w:sz w:val="18"/>
          <w:szCs w:val="18"/>
        </w:rPr>
        <w:t xml:space="preserve"> wait 方法，在对象的监视器上等待。</w:t>
      </w:r>
    </w:p>
    <w:p w:rsidR="00C32828" w:rsidRPr="00C32828" w:rsidRDefault="00C32828" w:rsidP="00C32828">
      <w:pPr>
        <w:jc w:val="left"/>
        <w:rPr>
          <w:rFonts w:ascii="微软雅黑" w:eastAsia="微软雅黑" w:hAnsi="微软雅黑" w:hint="eastAsia"/>
          <w:sz w:val="18"/>
          <w:szCs w:val="18"/>
        </w:rPr>
      </w:pPr>
      <w:r w:rsidRPr="00C32828">
        <w:rPr>
          <w:rFonts w:ascii="微软雅黑" w:eastAsia="微软雅黑" w:hAnsi="微软雅黑" w:hint="eastAsia"/>
          <w:sz w:val="18"/>
          <w:szCs w:val="18"/>
        </w:rPr>
        <w:t>直到当前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rsidR="00C32828" w:rsidRPr="00C32828" w:rsidRDefault="00C32828" w:rsidP="00C32828">
      <w:pPr>
        <w:jc w:val="left"/>
        <w:rPr>
          <w:rFonts w:ascii="微软雅黑" w:eastAsia="微软雅黑" w:hAnsi="微软雅黑" w:hint="eastAsia"/>
          <w:b/>
          <w:sz w:val="18"/>
          <w:szCs w:val="18"/>
        </w:rPr>
      </w:pPr>
      <w:r w:rsidRPr="00C32828">
        <w:rPr>
          <w:rFonts w:ascii="微软雅黑" w:eastAsia="微软雅黑" w:hAnsi="微软雅黑"/>
          <w:b/>
          <w:sz w:val="18"/>
          <w:szCs w:val="18"/>
        </w:rPr>
        <w:t>notifyAll():</w:t>
      </w:r>
    </w:p>
    <w:p w:rsidR="00C32828" w:rsidRPr="00C32828" w:rsidRDefault="00C32828" w:rsidP="00C32828">
      <w:pPr>
        <w:jc w:val="left"/>
        <w:rPr>
          <w:rFonts w:ascii="微软雅黑" w:eastAsia="微软雅黑" w:hAnsi="微软雅黑" w:hint="eastAsia"/>
          <w:sz w:val="18"/>
          <w:szCs w:val="18"/>
        </w:rPr>
      </w:pPr>
      <w:r w:rsidRPr="00C32828">
        <w:rPr>
          <w:rFonts w:ascii="微软雅黑" w:eastAsia="微软雅黑" w:hAnsi="微软雅黑" w:hint="eastAsia"/>
          <w:sz w:val="18"/>
          <w:szCs w:val="18"/>
        </w:rPr>
        <w:t>唤醒在此对象监视器上等待的所有线程。线程通过调用其中一个</w:t>
      </w:r>
      <w:r w:rsidRPr="00C32828">
        <w:rPr>
          <w:rFonts w:ascii="微软雅黑" w:eastAsia="微软雅黑" w:hAnsi="微软雅黑"/>
          <w:sz w:val="18"/>
          <w:szCs w:val="18"/>
        </w:rPr>
        <w:t xml:space="preserve"> wait 方法，在对象的监视器上等待。</w:t>
      </w:r>
    </w:p>
    <w:p w:rsidR="00C32828" w:rsidRDefault="00C32828" w:rsidP="00C32828">
      <w:pPr>
        <w:jc w:val="left"/>
        <w:rPr>
          <w:rFonts w:ascii="微软雅黑" w:eastAsia="微软雅黑" w:hAnsi="微软雅黑"/>
          <w:sz w:val="18"/>
          <w:szCs w:val="18"/>
        </w:rPr>
      </w:pPr>
      <w:r w:rsidRPr="00C32828">
        <w:rPr>
          <w:rFonts w:ascii="微软雅黑" w:eastAsia="微软雅黑" w:hAnsi="微软雅黑" w:hint="eastAsia"/>
          <w:sz w:val="18"/>
          <w:szCs w:val="18"/>
        </w:rPr>
        <w:t>直到当前线程放弃此对象上的锁定，才能继续执行被唤醒的线程。被唤醒的线程将以常规方式与在该对象上主动同步的其他所有线程进行竞争；例如，唤醒的线程在作为锁定此对象的下一个线程方面没有可靠的特权或劣势。</w:t>
      </w:r>
    </w:p>
    <w:p w:rsidR="004C3D86" w:rsidRDefault="004C3D86" w:rsidP="00C32828">
      <w:pPr>
        <w:jc w:val="left"/>
        <w:rPr>
          <w:rFonts w:ascii="微软雅黑" w:eastAsia="微软雅黑" w:hAnsi="微软雅黑"/>
          <w:sz w:val="18"/>
          <w:szCs w:val="18"/>
        </w:rPr>
      </w:pPr>
    </w:p>
    <w:p w:rsidR="004C3D86" w:rsidRPr="004C3D86" w:rsidRDefault="004C3D86" w:rsidP="004C3D86">
      <w:pPr>
        <w:jc w:val="left"/>
        <w:rPr>
          <w:rFonts w:ascii="微软雅黑" w:eastAsia="微软雅黑" w:hAnsi="微软雅黑" w:hint="eastAsia"/>
          <w:b/>
          <w:sz w:val="18"/>
          <w:szCs w:val="18"/>
        </w:rPr>
      </w:pPr>
      <w:r w:rsidRPr="004C3D86">
        <w:rPr>
          <w:rFonts w:ascii="微软雅黑" w:eastAsia="微软雅黑" w:hAnsi="微软雅黑" w:hint="eastAsia"/>
          <w:b/>
          <w:sz w:val="18"/>
          <w:szCs w:val="18"/>
        </w:rPr>
        <w:t>锁池和等待池</w:t>
      </w:r>
    </w:p>
    <w:p w:rsidR="004C3D86" w:rsidRPr="004C3D86" w:rsidRDefault="004C3D86" w:rsidP="004C3D86">
      <w:pPr>
        <w:jc w:val="left"/>
        <w:rPr>
          <w:rFonts w:ascii="微软雅黑" w:eastAsia="微软雅黑" w:hAnsi="微软雅黑"/>
          <w:sz w:val="18"/>
          <w:szCs w:val="18"/>
        </w:rPr>
      </w:pPr>
      <w:r w:rsidRPr="004C3D86">
        <w:rPr>
          <w:rFonts w:ascii="微软雅黑" w:eastAsia="微软雅黑" w:hAnsi="微软雅黑" w:hint="eastAsia"/>
          <w:b/>
          <w:sz w:val="18"/>
          <w:szCs w:val="18"/>
        </w:rPr>
        <w:t>锁池</w:t>
      </w:r>
      <w:r w:rsidRPr="004C3D86">
        <w:rPr>
          <w:rFonts w:ascii="微软雅黑" w:eastAsia="微软雅黑" w:hAnsi="微软雅黑"/>
          <w:b/>
          <w:sz w:val="18"/>
          <w:szCs w:val="18"/>
        </w:rPr>
        <w:t>:</w:t>
      </w:r>
      <w:r w:rsidRPr="004C3D86">
        <w:rPr>
          <w:rFonts w:ascii="微软雅黑" w:eastAsia="微软雅黑" w:hAnsi="微软雅黑"/>
          <w:sz w:val="18"/>
          <w:szCs w:val="18"/>
        </w:rPr>
        <w:t>假设线程A已经拥有了某个对象(注意:不是类)的锁，而其它的线程想要调用这个对象的某个synchronized方法(或者synchronized块)，由于这些线程在进入对象的synchronized方法之前必须先获得该对象的锁的拥有权，但是该对象的锁目前正被线程A拥有，所以这些线程就进入了该对象的锁池</w:t>
      </w:r>
      <w:r w:rsidRPr="004C3D86">
        <w:rPr>
          <w:rFonts w:ascii="微软雅黑" w:eastAsia="微软雅黑" w:hAnsi="微软雅黑"/>
          <w:sz w:val="18"/>
          <w:szCs w:val="18"/>
        </w:rPr>
        <w:lastRenderedPageBreak/>
        <w:t>中。</w:t>
      </w:r>
    </w:p>
    <w:p w:rsidR="004C3D86" w:rsidRDefault="004C3D86" w:rsidP="004C3D86">
      <w:pPr>
        <w:jc w:val="left"/>
        <w:rPr>
          <w:rFonts w:ascii="微软雅黑" w:eastAsia="微软雅黑" w:hAnsi="微软雅黑"/>
          <w:sz w:val="18"/>
          <w:szCs w:val="18"/>
        </w:rPr>
      </w:pPr>
      <w:r w:rsidRPr="004C3D86">
        <w:rPr>
          <w:rFonts w:ascii="微软雅黑" w:eastAsia="微软雅黑" w:hAnsi="微软雅黑" w:hint="eastAsia"/>
          <w:b/>
          <w:sz w:val="18"/>
          <w:szCs w:val="18"/>
        </w:rPr>
        <w:t>等待池</w:t>
      </w:r>
      <w:r w:rsidRPr="004C3D86">
        <w:rPr>
          <w:rFonts w:ascii="微软雅黑" w:eastAsia="微软雅黑" w:hAnsi="微软雅黑"/>
          <w:b/>
          <w:sz w:val="18"/>
          <w:szCs w:val="18"/>
        </w:rPr>
        <w:t>:</w:t>
      </w:r>
      <w:r w:rsidRPr="004C3D86">
        <w:rPr>
          <w:rFonts w:ascii="微软雅黑" w:eastAsia="微软雅黑" w:hAnsi="微软雅黑"/>
          <w:sz w:val="18"/>
          <w:szCs w:val="18"/>
        </w:rPr>
        <w:t>假设一个线程A调用了某个对象的wait()方法，线程A就会释放该对象的锁后，进入到了该对象的等待池中</w:t>
      </w:r>
    </w:p>
    <w:p w:rsidR="003C09FC" w:rsidRDefault="003C09FC" w:rsidP="004C3D86">
      <w:pPr>
        <w:jc w:val="left"/>
        <w:rPr>
          <w:rFonts w:ascii="微软雅黑" w:eastAsia="微软雅黑" w:hAnsi="微软雅黑"/>
          <w:sz w:val="18"/>
          <w:szCs w:val="18"/>
        </w:rPr>
      </w:pPr>
    </w:p>
    <w:p w:rsidR="00575C88" w:rsidRDefault="003C09FC" w:rsidP="004C3D86">
      <w:pPr>
        <w:jc w:val="left"/>
      </w:pPr>
      <w:r w:rsidRPr="008B78AB">
        <w:rPr>
          <w:rFonts w:ascii="微软雅黑" w:eastAsia="微软雅黑" w:hAnsi="微软雅黑"/>
          <w:b/>
          <w:sz w:val="18"/>
          <w:szCs w:val="18"/>
        </w:rPr>
        <w:t>wait方法与notify方法必须在同步块内执行,即synchronized(obj之内).</w:t>
      </w:r>
      <w:r w:rsidR="00575C88" w:rsidRPr="00575C88">
        <w:rPr>
          <w:rFonts w:hint="eastAsia"/>
        </w:rPr>
        <w:t xml:space="preserve"> </w:t>
      </w:r>
    </w:p>
    <w:p w:rsidR="003C09FC" w:rsidRDefault="00575C88" w:rsidP="004C3D86">
      <w:pPr>
        <w:jc w:val="left"/>
        <w:rPr>
          <w:rFonts w:ascii="微软雅黑" w:eastAsia="微软雅黑" w:hAnsi="微软雅黑"/>
          <w:b/>
          <w:sz w:val="18"/>
          <w:szCs w:val="18"/>
        </w:rPr>
      </w:pPr>
      <w:r w:rsidRPr="00575C88">
        <w:rPr>
          <w:rFonts w:ascii="微软雅黑" w:eastAsia="微软雅黑" w:hAnsi="微软雅黑" w:hint="eastAsia"/>
          <w:b/>
          <w:sz w:val="18"/>
          <w:szCs w:val="18"/>
        </w:rPr>
        <w:t>只有在调用线程拥有某个对象的独占锁时，才能够调用该对象的</w:t>
      </w:r>
      <w:r w:rsidRPr="00575C88">
        <w:rPr>
          <w:rFonts w:ascii="微软雅黑" w:eastAsia="微软雅黑" w:hAnsi="微软雅黑"/>
          <w:b/>
          <w:sz w:val="18"/>
          <w:szCs w:val="18"/>
        </w:rPr>
        <w:t>wait(),notify()和notifyAll()方法</w:t>
      </w:r>
    </w:p>
    <w:p w:rsidR="008B78AB" w:rsidRDefault="008B78AB" w:rsidP="004C3D86">
      <w:pPr>
        <w:jc w:val="left"/>
        <w:rPr>
          <w:rFonts w:ascii="微软雅黑" w:eastAsia="微软雅黑" w:hAnsi="微软雅黑"/>
          <w:b/>
          <w:sz w:val="18"/>
          <w:szCs w:val="18"/>
        </w:rPr>
      </w:pPr>
    </w:p>
    <w:p w:rsidR="008B78AB" w:rsidRDefault="008B78AB" w:rsidP="004C3D86">
      <w:pPr>
        <w:jc w:val="left"/>
        <w:rPr>
          <w:rFonts w:ascii="微软雅黑" w:eastAsia="微软雅黑" w:hAnsi="微软雅黑"/>
          <w:b/>
          <w:sz w:val="18"/>
          <w:szCs w:val="18"/>
        </w:rPr>
      </w:pPr>
      <w:r w:rsidRPr="008B78AB">
        <w:rPr>
          <w:rFonts w:ascii="微软雅黑" w:eastAsia="微软雅黑" w:hAnsi="微软雅黑" w:hint="eastAsia"/>
          <w:b/>
          <w:sz w:val="18"/>
          <w:szCs w:val="18"/>
        </w:rPr>
        <w:t>在</w:t>
      </w:r>
      <w:r w:rsidRPr="008B78AB">
        <w:rPr>
          <w:rFonts w:ascii="微软雅黑" w:eastAsia="微软雅黑" w:hAnsi="微软雅黑"/>
          <w:b/>
          <w:sz w:val="18"/>
          <w:szCs w:val="18"/>
        </w:rPr>
        <w:t xml:space="preserve"> Java中，所有对象都能够被作为"监视器monitor"——指一个拥有一个独占锁，一个入口队列和一个等待队列的实体</w:t>
      </w:r>
    </w:p>
    <w:p w:rsidR="008B78AB" w:rsidRDefault="008B78AB" w:rsidP="004C3D86">
      <w:pPr>
        <w:jc w:val="left"/>
        <w:rPr>
          <w:rFonts w:ascii="微软雅黑" w:eastAsia="微软雅黑" w:hAnsi="微软雅黑"/>
          <w:b/>
          <w:sz w:val="18"/>
          <w:szCs w:val="18"/>
        </w:rPr>
      </w:pPr>
    </w:p>
    <w:p w:rsidR="008B78AB" w:rsidRDefault="00080674" w:rsidP="004C3D86">
      <w:pPr>
        <w:jc w:val="left"/>
        <w:rPr>
          <w:rFonts w:ascii="微软雅黑" w:eastAsia="微软雅黑" w:hAnsi="微软雅黑"/>
          <w:b/>
          <w:sz w:val="18"/>
          <w:szCs w:val="18"/>
        </w:rPr>
      </w:pPr>
      <w:r w:rsidRPr="00080674">
        <w:rPr>
          <w:rFonts w:ascii="微软雅黑" w:eastAsia="微软雅黑" w:hAnsi="微软雅黑"/>
          <w:b/>
          <w:sz w:val="18"/>
          <w:szCs w:val="18"/>
        </w:rPr>
        <w:t>sleep和notify方法不释放对象锁</w:t>
      </w:r>
      <w:r w:rsidR="00737139">
        <w:rPr>
          <w:rFonts w:ascii="微软雅黑" w:eastAsia="微软雅黑" w:hAnsi="微软雅黑" w:hint="eastAsia"/>
          <w:b/>
          <w:sz w:val="18"/>
          <w:szCs w:val="18"/>
        </w:rPr>
        <w:t>,</w:t>
      </w:r>
      <w:r w:rsidR="00737139">
        <w:rPr>
          <w:rFonts w:ascii="微软雅黑" w:eastAsia="微软雅黑" w:hAnsi="微软雅黑"/>
          <w:b/>
          <w:sz w:val="18"/>
          <w:szCs w:val="18"/>
        </w:rPr>
        <w:t>wait</w:t>
      </w:r>
      <w:r w:rsidR="00737139">
        <w:rPr>
          <w:rFonts w:ascii="微软雅黑" w:eastAsia="微软雅黑" w:hAnsi="微软雅黑" w:hint="eastAsia"/>
          <w:b/>
          <w:sz w:val="18"/>
          <w:szCs w:val="18"/>
        </w:rPr>
        <w:t>方法释放锁</w:t>
      </w:r>
      <w:bookmarkStart w:id="0" w:name="_GoBack"/>
      <w:bookmarkEnd w:id="0"/>
    </w:p>
    <w:p w:rsidR="00080674" w:rsidRDefault="00080674" w:rsidP="004C3D86">
      <w:pPr>
        <w:jc w:val="left"/>
        <w:rPr>
          <w:rFonts w:ascii="微软雅黑" w:eastAsia="微软雅黑" w:hAnsi="微软雅黑"/>
          <w:b/>
          <w:sz w:val="18"/>
          <w:szCs w:val="18"/>
        </w:rPr>
      </w:pPr>
    </w:p>
    <w:p w:rsidR="00080674" w:rsidRPr="00080674" w:rsidRDefault="00080674" w:rsidP="004C3D86">
      <w:pPr>
        <w:jc w:val="left"/>
        <w:rPr>
          <w:rFonts w:ascii="微软雅黑" w:eastAsia="微软雅黑" w:hAnsi="微软雅黑" w:hint="eastAsia"/>
          <w:sz w:val="18"/>
          <w:szCs w:val="18"/>
        </w:rPr>
      </w:pPr>
    </w:p>
    <w:sectPr w:rsidR="00080674" w:rsidRPr="000806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C5D"/>
    <w:rsid w:val="00080674"/>
    <w:rsid w:val="00095C12"/>
    <w:rsid w:val="000B08B9"/>
    <w:rsid w:val="00125295"/>
    <w:rsid w:val="001A461A"/>
    <w:rsid w:val="001C3C5D"/>
    <w:rsid w:val="00253B9A"/>
    <w:rsid w:val="003C09FC"/>
    <w:rsid w:val="004240FD"/>
    <w:rsid w:val="00483BEB"/>
    <w:rsid w:val="004C3D86"/>
    <w:rsid w:val="005058BE"/>
    <w:rsid w:val="00575C88"/>
    <w:rsid w:val="00623B5D"/>
    <w:rsid w:val="00666092"/>
    <w:rsid w:val="00737139"/>
    <w:rsid w:val="008B78AB"/>
    <w:rsid w:val="008D391E"/>
    <w:rsid w:val="00915385"/>
    <w:rsid w:val="00A477AB"/>
    <w:rsid w:val="00C2432F"/>
    <w:rsid w:val="00C32828"/>
    <w:rsid w:val="00CD729E"/>
    <w:rsid w:val="00DA2067"/>
    <w:rsid w:val="00EA054C"/>
    <w:rsid w:val="00EA5A35"/>
    <w:rsid w:val="00F030BF"/>
    <w:rsid w:val="00FD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6A530"/>
  <w15:chartTrackingRefBased/>
  <w15:docId w15:val="{6A96F06B-4A46-4DD2-8F4E-A6E06755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5295"/>
    <w:pPr>
      <w:widowControl w:val="0"/>
      <w:jc w:val="both"/>
    </w:pPr>
  </w:style>
  <w:style w:type="paragraph" w:styleId="1">
    <w:name w:val="heading 1"/>
    <w:basedOn w:val="a"/>
    <w:next w:val="a"/>
    <w:link w:val="10"/>
    <w:uiPriority w:val="9"/>
    <w:qFormat/>
    <w:rsid w:val="001A461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243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semiHidden/>
    <w:unhideWhenUsed/>
    <w:qFormat/>
    <w:rsid w:val="0012529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125295"/>
    <w:rPr>
      <w:rFonts w:ascii="宋体" w:eastAsia="宋体" w:hAnsi="宋体" w:cs="宋体"/>
      <w:b/>
      <w:bCs/>
      <w:kern w:val="0"/>
      <w:sz w:val="27"/>
      <w:szCs w:val="27"/>
    </w:rPr>
  </w:style>
  <w:style w:type="paragraph" w:styleId="a3">
    <w:name w:val="Normal (Web)"/>
    <w:basedOn w:val="a"/>
    <w:uiPriority w:val="99"/>
    <w:semiHidden/>
    <w:unhideWhenUsed/>
    <w:qFormat/>
    <w:rsid w:val="0012529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25295"/>
    <w:rPr>
      <w:b/>
      <w:bCs/>
    </w:rPr>
  </w:style>
  <w:style w:type="character" w:customStyle="1" w:styleId="20">
    <w:name w:val="标题 2 字符"/>
    <w:basedOn w:val="a0"/>
    <w:link w:val="2"/>
    <w:uiPriority w:val="9"/>
    <w:semiHidden/>
    <w:rsid w:val="00C2432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1A461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82218">
      <w:bodyDiv w:val="1"/>
      <w:marLeft w:val="0"/>
      <w:marRight w:val="0"/>
      <w:marTop w:val="0"/>
      <w:marBottom w:val="0"/>
      <w:divBdr>
        <w:top w:val="none" w:sz="0" w:space="0" w:color="auto"/>
        <w:left w:val="none" w:sz="0" w:space="0" w:color="auto"/>
        <w:bottom w:val="none" w:sz="0" w:space="0" w:color="auto"/>
        <w:right w:val="none" w:sz="0" w:space="0" w:color="auto"/>
      </w:divBdr>
    </w:div>
    <w:div w:id="777406358">
      <w:bodyDiv w:val="1"/>
      <w:marLeft w:val="0"/>
      <w:marRight w:val="0"/>
      <w:marTop w:val="0"/>
      <w:marBottom w:val="0"/>
      <w:divBdr>
        <w:top w:val="none" w:sz="0" w:space="0" w:color="auto"/>
        <w:left w:val="none" w:sz="0" w:space="0" w:color="auto"/>
        <w:bottom w:val="none" w:sz="0" w:space="0" w:color="auto"/>
        <w:right w:val="none" w:sz="0" w:space="0" w:color="auto"/>
      </w:divBdr>
    </w:div>
    <w:div w:id="1066994113">
      <w:bodyDiv w:val="1"/>
      <w:marLeft w:val="0"/>
      <w:marRight w:val="0"/>
      <w:marTop w:val="0"/>
      <w:marBottom w:val="0"/>
      <w:divBdr>
        <w:top w:val="none" w:sz="0" w:space="0" w:color="auto"/>
        <w:left w:val="none" w:sz="0" w:space="0" w:color="auto"/>
        <w:bottom w:val="none" w:sz="0" w:space="0" w:color="auto"/>
        <w:right w:val="none" w:sz="0" w:space="0" w:color="auto"/>
      </w:divBdr>
      <w:divsChild>
        <w:div w:id="1963144366">
          <w:marLeft w:val="0"/>
          <w:marRight w:val="0"/>
          <w:marTop w:val="0"/>
          <w:marBottom w:val="0"/>
          <w:divBdr>
            <w:top w:val="none" w:sz="0" w:space="0" w:color="auto"/>
            <w:left w:val="none" w:sz="0" w:space="0" w:color="auto"/>
            <w:bottom w:val="none" w:sz="0" w:space="0" w:color="auto"/>
            <w:right w:val="none" w:sz="0" w:space="0" w:color="auto"/>
          </w:divBdr>
        </w:div>
        <w:div w:id="488403069">
          <w:marLeft w:val="0"/>
          <w:marRight w:val="0"/>
          <w:marTop w:val="0"/>
          <w:marBottom w:val="0"/>
          <w:divBdr>
            <w:top w:val="none" w:sz="0" w:space="0" w:color="auto"/>
            <w:left w:val="none" w:sz="0" w:space="0" w:color="auto"/>
            <w:bottom w:val="none" w:sz="0" w:space="0" w:color="auto"/>
            <w:right w:val="none" w:sz="0" w:space="0" w:color="auto"/>
          </w:divBdr>
        </w:div>
        <w:div w:id="650329200">
          <w:marLeft w:val="0"/>
          <w:marRight w:val="0"/>
          <w:marTop w:val="0"/>
          <w:marBottom w:val="0"/>
          <w:divBdr>
            <w:top w:val="none" w:sz="0" w:space="0" w:color="auto"/>
            <w:left w:val="none" w:sz="0" w:space="0" w:color="auto"/>
            <w:bottom w:val="none" w:sz="0" w:space="0" w:color="auto"/>
            <w:right w:val="none" w:sz="0" w:space="0" w:color="auto"/>
          </w:divBdr>
        </w:div>
      </w:divsChild>
    </w:div>
    <w:div w:id="1155680023">
      <w:bodyDiv w:val="1"/>
      <w:marLeft w:val="0"/>
      <w:marRight w:val="0"/>
      <w:marTop w:val="0"/>
      <w:marBottom w:val="0"/>
      <w:divBdr>
        <w:top w:val="none" w:sz="0" w:space="0" w:color="auto"/>
        <w:left w:val="none" w:sz="0" w:space="0" w:color="auto"/>
        <w:bottom w:val="none" w:sz="0" w:space="0" w:color="auto"/>
        <w:right w:val="none" w:sz="0" w:space="0" w:color="auto"/>
      </w:divBdr>
    </w:div>
    <w:div w:id="1208955824">
      <w:bodyDiv w:val="1"/>
      <w:marLeft w:val="0"/>
      <w:marRight w:val="0"/>
      <w:marTop w:val="0"/>
      <w:marBottom w:val="0"/>
      <w:divBdr>
        <w:top w:val="none" w:sz="0" w:space="0" w:color="auto"/>
        <w:left w:val="none" w:sz="0" w:space="0" w:color="auto"/>
        <w:bottom w:val="none" w:sz="0" w:space="0" w:color="auto"/>
        <w:right w:val="none" w:sz="0" w:space="0" w:color="auto"/>
      </w:divBdr>
    </w:div>
    <w:div w:id="1348408307">
      <w:bodyDiv w:val="1"/>
      <w:marLeft w:val="0"/>
      <w:marRight w:val="0"/>
      <w:marTop w:val="0"/>
      <w:marBottom w:val="0"/>
      <w:divBdr>
        <w:top w:val="none" w:sz="0" w:space="0" w:color="auto"/>
        <w:left w:val="none" w:sz="0" w:space="0" w:color="auto"/>
        <w:bottom w:val="none" w:sz="0" w:space="0" w:color="auto"/>
        <w:right w:val="none" w:sz="0" w:space="0" w:color="auto"/>
      </w:divBdr>
    </w:div>
    <w:div w:id="1360356830">
      <w:bodyDiv w:val="1"/>
      <w:marLeft w:val="0"/>
      <w:marRight w:val="0"/>
      <w:marTop w:val="0"/>
      <w:marBottom w:val="0"/>
      <w:divBdr>
        <w:top w:val="none" w:sz="0" w:space="0" w:color="auto"/>
        <w:left w:val="none" w:sz="0" w:space="0" w:color="auto"/>
        <w:bottom w:val="none" w:sz="0" w:space="0" w:color="auto"/>
        <w:right w:val="none" w:sz="0" w:space="0" w:color="auto"/>
      </w:divBdr>
    </w:div>
    <w:div w:id="1486429832">
      <w:bodyDiv w:val="1"/>
      <w:marLeft w:val="0"/>
      <w:marRight w:val="0"/>
      <w:marTop w:val="0"/>
      <w:marBottom w:val="0"/>
      <w:divBdr>
        <w:top w:val="none" w:sz="0" w:space="0" w:color="auto"/>
        <w:left w:val="none" w:sz="0" w:space="0" w:color="auto"/>
        <w:bottom w:val="none" w:sz="0" w:space="0" w:color="auto"/>
        <w:right w:val="none" w:sz="0" w:space="0" w:color="auto"/>
      </w:divBdr>
    </w:div>
    <w:div w:id="1574509077">
      <w:bodyDiv w:val="1"/>
      <w:marLeft w:val="0"/>
      <w:marRight w:val="0"/>
      <w:marTop w:val="0"/>
      <w:marBottom w:val="0"/>
      <w:divBdr>
        <w:top w:val="none" w:sz="0" w:space="0" w:color="auto"/>
        <w:left w:val="none" w:sz="0" w:space="0" w:color="auto"/>
        <w:bottom w:val="none" w:sz="0" w:space="0" w:color="auto"/>
        <w:right w:val="none" w:sz="0" w:space="0" w:color="auto"/>
      </w:divBdr>
    </w:div>
    <w:div w:id="1761368015">
      <w:bodyDiv w:val="1"/>
      <w:marLeft w:val="0"/>
      <w:marRight w:val="0"/>
      <w:marTop w:val="0"/>
      <w:marBottom w:val="0"/>
      <w:divBdr>
        <w:top w:val="none" w:sz="0" w:space="0" w:color="auto"/>
        <w:left w:val="none" w:sz="0" w:space="0" w:color="auto"/>
        <w:bottom w:val="none" w:sz="0" w:space="0" w:color="auto"/>
        <w:right w:val="none" w:sz="0" w:space="0" w:color="auto"/>
      </w:divBdr>
    </w:div>
    <w:div w:id="183522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915</Words>
  <Characters>5220</Characters>
  <Application>Microsoft Office Word</Application>
  <DocSecurity>0</DocSecurity>
  <Lines>43</Lines>
  <Paragraphs>12</Paragraphs>
  <ScaleCrop>false</ScaleCrop>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20</cp:revision>
  <dcterms:created xsi:type="dcterms:W3CDTF">2019-01-03T06:40:00Z</dcterms:created>
  <dcterms:modified xsi:type="dcterms:W3CDTF">2019-01-09T06:08:00Z</dcterms:modified>
</cp:coreProperties>
</file>