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异常的分类</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异常主要分为：Error、一般性异常、RuntimeException</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Error：如果程序出现了Error，那么将无法恢复，只能重新启动程序，最典型的Error的异常是：OutOfMemoryError</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一般性异常：出现了这种异常必须在程序里面显示的处理，否则程序无法编译通过</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RuntimeException：此种异常可以不用显示的处理，例如被0除异常，java没有要求我们一定要处理。</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p>
    <w:p w:rsidR="009B7478" w:rsidRPr="00511315" w:rsidRDefault="009B7478" w:rsidP="00511315">
      <w:pPr>
        <w:rPr>
          <w:rFonts w:ascii="微软雅黑" w:eastAsia="微软雅黑" w:hAnsi="微软雅黑"/>
          <w:b/>
          <w:sz w:val="18"/>
          <w:szCs w:val="18"/>
        </w:rPr>
      </w:pPr>
      <w:r w:rsidRPr="00511315">
        <w:rPr>
          <w:rFonts w:ascii="微软雅黑" w:eastAsia="微软雅黑" w:hAnsi="微软雅黑" w:hint="eastAsia"/>
          <w:b/>
          <w:sz w:val="18"/>
          <w:szCs w:val="18"/>
        </w:rPr>
        <w:t>为何要用异常？</w:t>
      </w:r>
    </w:p>
    <w:p w:rsidR="009B7478" w:rsidRP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JAVA号称安全性，异常考虑到可能出现的错误，</w:t>
      </w:r>
    </w:p>
    <w:p w:rsid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使用异常处理后：</w:t>
      </w:r>
    </w:p>
    <w:p w:rsidR="009B7478" w:rsidRP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1、把错误处理和真正的工作分开来；</w:t>
      </w:r>
    </w:p>
    <w:p w:rsidR="009B7478" w:rsidRP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2、代码更易组织，更清晰，复杂的工作任务更容易实现；</w:t>
      </w:r>
    </w:p>
    <w:p w:rsidR="009B7478" w:rsidRPr="00511315" w:rsidRDefault="009B7478" w:rsidP="00511315">
      <w:pPr>
        <w:rPr>
          <w:rFonts w:ascii="微软雅黑" w:eastAsia="微软雅黑" w:hAnsi="微软雅黑"/>
          <w:b/>
          <w:sz w:val="18"/>
          <w:szCs w:val="18"/>
        </w:rPr>
      </w:pPr>
      <w:r w:rsidRPr="00511315">
        <w:rPr>
          <w:rFonts w:ascii="微软雅黑" w:eastAsia="微软雅黑" w:hAnsi="微软雅黑" w:hint="eastAsia"/>
          <w:color w:val="333333"/>
          <w:sz w:val="18"/>
          <w:szCs w:val="18"/>
          <w:shd w:val="clear" w:color="auto" w:fill="FFFFFF"/>
        </w:rPr>
        <w:t>3、更安全，不至于由于一些小的疏忽而使程序意外崩溃了；</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throws</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throws的作用是声明抛出异常，在方法声明的位置上使用throws关键字向上抛出异常。</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11315">
        <w:rPr>
          <w:rStyle w:val="a7"/>
          <w:rFonts w:ascii="微软雅黑" w:eastAsia="微软雅黑" w:hAnsi="微软雅黑" w:cs="Helvetica"/>
          <w:color w:val="444444"/>
          <w:sz w:val="18"/>
          <w:szCs w:val="18"/>
          <w:bdr w:val="none" w:sz="0" w:space="0" w:color="auto" w:frame="1"/>
          <w:shd w:val="clear" w:color="auto" w:fill="FFFFFF"/>
        </w:rPr>
        <w:t>被finally控制的语句体一定会执行</w:t>
      </w:r>
      <w:r w:rsidRPr="00511315">
        <w:rPr>
          <w:rFonts w:ascii="微软雅黑" w:eastAsia="微软雅黑" w:hAnsi="微软雅黑" w:cs="Helvetica"/>
          <w:color w:val="444444"/>
          <w:sz w:val="18"/>
          <w:szCs w:val="18"/>
          <w:shd w:val="clear" w:color="auto" w:fill="FFFFFF"/>
        </w:rPr>
        <w:t>，除非在执行finally语句体之前JVM退出(比如System.exit(0))，一般用于关闭资源</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p>
    <w:p w:rsidR="009B7478" w:rsidRPr="00511315" w:rsidRDefault="009B7478" w:rsidP="00511315">
      <w:pPr>
        <w:widowControl/>
        <w:shd w:val="clear" w:color="auto" w:fill="FFFFFF"/>
        <w:jc w:val="left"/>
        <w:textAlignment w:val="baseline"/>
        <w:rPr>
          <w:rFonts w:ascii="微软雅黑" w:eastAsia="微软雅黑" w:hAnsi="微软雅黑" w:cs="Helvetica"/>
          <w:b/>
          <w:color w:val="444444"/>
          <w:sz w:val="18"/>
          <w:szCs w:val="18"/>
          <w:shd w:val="clear" w:color="auto" w:fill="FFFFFF"/>
        </w:rPr>
      </w:pPr>
      <w:r w:rsidRPr="00511315">
        <w:rPr>
          <w:rFonts w:ascii="微软雅黑" w:eastAsia="微软雅黑" w:hAnsi="微软雅黑" w:cs="Helvetica"/>
          <w:b/>
          <w:color w:val="444444"/>
          <w:sz w:val="18"/>
          <w:szCs w:val="18"/>
          <w:shd w:val="clear" w:color="auto" w:fill="FFFFFF"/>
        </w:rPr>
        <w:t>final,finally和finalize的区别？</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color w:val="444444"/>
          <w:kern w:val="0"/>
          <w:sz w:val="18"/>
          <w:szCs w:val="18"/>
        </w:rPr>
        <w:t>final</w:t>
      </w:r>
      <w:r w:rsidRPr="00511315">
        <w:rPr>
          <w:rFonts w:ascii="微软雅黑" w:eastAsia="微软雅黑" w:hAnsi="微软雅黑" w:cs="Helvetica"/>
          <w:color w:val="444444"/>
          <w:kern w:val="0"/>
          <w:sz w:val="18"/>
          <w:szCs w:val="18"/>
        </w:rPr>
        <w:t>可以修饰类,不能被继承</w:t>
      </w:r>
      <w:r w:rsidR="00511315">
        <w:rPr>
          <w:rFonts w:ascii="微软雅黑" w:eastAsia="微软雅黑" w:hAnsi="微软雅黑" w:cs="Helvetica" w:hint="eastAsia"/>
          <w:color w:val="444444"/>
          <w:kern w:val="0"/>
          <w:sz w:val="18"/>
          <w:szCs w:val="18"/>
        </w:rPr>
        <w:t>，</w:t>
      </w:r>
      <w:r w:rsidRPr="00511315">
        <w:rPr>
          <w:rFonts w:ascii="微软雅黑" w:eastAsia="微软雅黑" w:hAnsi="微软雅黑" w:cs="Helvetica"/>
          <w:color w:val="444444"/>
          <w:kern w:val="0"/>
          <w:sz w:val="18"/>
          <w:szCs w:val="18"/>
        </w:rPr>
        <w:t>修饰方法,不能被重写</w:t>
      </w:r>
      <w:r w:rsidR="00511315">
        <w:rPr>
          <w:rFonts w:ascii="微软雅黑" w:eastAsia="微软雅黑" w:hAnsi="微软雅黑" w:cs="Helvetica" w:hint="eastAsia"/>
          <w:color w:val="444444"/>
          <w:kern w:val="0"/>
          <w:sz w:val="18"/>
          <w:szCs w:val="18"/>
        </w:rPr>
        <w:t>，</w:t>
      </w:r>
      <w:r w:rsidRPr="00511315">
        <w:rPr>
          <w:rFonts w:ascii="微软雅黑" w:eastAsia="微软雅黑" w:hAnsi="微软雅黑" w:cs="Helvetica"/>
          <w:color w:val="444444"/>
          <w:kern w:val="0"/>
          <w:sz w:val="18"/>
          <w:szCs w:val="18"/>
        </w:rPr>
        <w:t>修饰变量,只能赋值一次</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color w:val="444444"/>
          <w:kern w:val="0"/>
          <w:sz w:val="18"/>
          <w:szCs w:val="18"/>
        </w:rPr>
        <w:t>finally</w:t>
      </w:r>
      <w:r w:rsidRPr="00511315">
        <w:rPr>
          <w:rFonts w:ascii="微软雅黑" w:eastAsia="微软雅黑" w:hAnsi="微软雅黑" w:cs="Helvetica"/>
          <w:color w:val="444444"/>
          <w:kern w:val="0"/>
          <w:sz w:val="18"/>
          <w:szCs w:val="18"/>
        </w:rPr>
        <w:t>是try语句中的一个语句体,不能单独使用,语句体中的语句一定会执行</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color w:val="444444"/>
          <w:kern w:val="0"/>
          <w:sz w:val="18"/>
          <w:szCs w:val="18"/>
        </w:rPr>
        <w:t>finalize</w:t>
      </w:r>
      <w:r w:rsidRPr="00511315">
        <w:rPr>
          <w:rFonts w:ascii="微软雅黑" w:eastAsia="微软雅黑" w:hAnsi="微软雅黑" w:cs="Helvetica"/>
          <w:color w:val="444444"/>
          <w:kern w:val="0"/>
          <w:sz w:val="18"/>
          <w:szCs w:val="18"/>
        </w:rPr>
        <w:t>是Object中的一个方法,当没有引用指向这个对象时，由对象的垃圾回收器在回收之前调用此方法。</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throw和throws的区别</w:t>
      </w:r>
    </w:p>
    <w:p w:rsidR="009B7478" w:rsidRPr="00511315" w:rsidRDefault="009B7478" w:rsidP="00511315">
      <w:pPr>
        <w:widowControl/>
        <w:shd w:val="clear" w:color="auto" w:fill="FFFFFF"/>
        <w:jc w:val="left"/>
        <w:textAlignment w:val="baseline"/>
        <w:rPr>
          <w:rFonts w:ascii="微软雅黑" w:eastAsia="微软雅黑" w:hAnsi="微软雅黑" w:cs="Helvetica"/>
          <w:b/>
          <w:color w:val="444444"/>
          <w:sz w:val="18"/>
          <w:szCs w:val="18"/>
        </w:rPr>
      </w:pPr>
      <w:r w:rsidRPr="00511315">
        <w:rPr>
          <w:rFonts w:ascii="微软雅黑" w:eastAsia="微软雅黑" w:hAnsi="微软雅黑" w:cs="Helvetica"/>
          <w:b/>
          <w:color w:val="444444"/>
          <w:sz w:val="18"/>
          <w:szCs w:val="18"/>
        </w:rPr>
        <w:t>throws</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用在方法声明后面，跟的是异常类名</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可以跟多个异常类名，用逗号隔开</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表示抛出异常，由该方法的调用者来处理</w:t>
      </w:r>
    </w:p>
    <w:p w:rsidR="009B7478" w:rsidRPr="00511315" w:rsidRDefault="00511315" w:rsidP="00511315">
      <w:pPr>
        <w:widowControl/>
        <w:shd w:val="clear" w:color="auto" w:fill="FFFFFF"/>
        <w:jc w:val="left"/>
        <w:textAlignment w:val="baseline"/>
        <w:rPr>
          <w:rFonts w:ascii="微软雅黑" w:eastAsia="微软雅黑" w:hAnsi="微软雅黑" w:cs="Helvetica"/>
          <w:b/>
          <w:color w:val="444444"/>
          <w:sz w:val="18"/>
          <w:szCs w:val="18"/>
        </w:rPr>
      </w:pPr>
      <w:r w:rsidRPr="00511315">
        <w:rPr>
          <w:rFonts w:ascii="微软雅黑" w:eastAsia="微软雅黑" w:hAnsi="微软雅黑" w:cs="Helvetica" w:hint="eastAsia"/>
          <w:b/>
          <w:color w:val="444444"/>
          <w:sz w:val="18"/>
          <w:szCs w:val="18"/>
        </w:rPr>
        <w:t>t</w:t>
      </w:r>
      <w:r w:rsidR="009B7478" w:rsidRPr="00511315">
        <w:rPr>
          <w:rFonts w:ascii="微软雅黑" w:eastAsia="微软雅黑" w:hAnsi="微软雅黑" w:cs="Helvetica"/>
          <w:b/>
          <w:color w:val="444444"/>
          <w:sz w:val="18"/>
          <w:szCs w:val="18"/>
        </w:rPr>
        <w:t>hrow</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用在方法体内，跟的是异常对象名</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只能抛出一个异常对象名</w:t>
      </w:r>
    </w:p>
    <w:p w:rsidR="009B7478"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表示抛出异常，由方法体内的语句处理</w:t>
      </w:r>
    </w:p>
    <w:p w:rsidR="00C52136" w:rsidRDefault="00C52136" w:rsidP="00511315">
      <w:pPr>
        <w:widowControl/>
        <w:shd w:val="clear" w:color="auto" w:fill="FFFFFF"/>
        <w:jc w:val="left"/>
        <w:textAlignment w:val="baseline"/>
        <w:rPr>
          <w:rFonts w:ascii="微软雅黑" w:eastAsia="微软雅黑" w:hAnsi="微软雅黑" w:cs="Helvetica"/>
          <w:color w:val="444444"/>
          <w:sz w:val="18"/>
          <w:szCs w:val="18"/>
        </w:rPr>
      </w:pPr>
    </w:p>
    <w:p w:rsidR="00C52136" w:rsidRPr="00C52136" w:rsidRDefault="00C52136" w:rsidP="00511315">
      <w:pPr>
        <w:widowControl/>
        <w:shd w:val="clear" w:color="auto" w:fill="FFFFFF"/>
        <w:jc w:val="left"/>
        <w:textAlignment w:val="baseline"/>
        <w:rPr>
          <w:rFonts w:ascii="微软雅黑" w:eastAsia="微软雅黑" w:hAnsi="微软雅黑" w:cs="Helvetica"/>
          <w:b/>
          <w:color w:val="444444"/>
          <w:sz w:val="18"/>
          <w:szCs w:val="18"/>
        </w:rPr>
      </w:pPr>
      <w:r w:rsidRPr="00C52136">
        <w:rPr>
          <w:rFonts w:ascii="微软雅黑" w:eastAsia="微软雅黑" w:hAnsi="微软雅黑" w:cs="Helvetica" w:hint="eastAsia"/>
          <w:b/>
          <w:color w:val="444444"/>
          <w:sz w:val="18"/>
          <w:szCs w:val="18"/>
        </w:rPr>
        <w:t>Th</w:t>
      </w:r>
      <w:r w:rsidRPr="00C52136">
        <w:rPr>
          <w:rFonts w:ascii="微软雅黑" w:eastAsia="微软雅黑" w:hAnsi="微软雅黑" w:cs="Helvetica"/>
          <w:b/>
          <w:color w:val="444444"/>
          <w:sz w:val="18"/>
          <w:szCs w:val="18"/>
        </w:rPr>
        <w:t>rowable</w:t>
      </w:r>
      <w:r w:rsidRPr="00C52136">
        <w:rPr>
          <w:rFonts w:ascii="微软雅黑" w:eastAsia="微软雅黑" w:hAnsi="微软雅黑" w:cs="Helvetica" w:hint="eastAsia"/>
          <w:b/>
          <w:color w:val="444444"/>
          <w:sz w:val="18"/>
          <w:szCs w:val="18"/>
        </w:rPr>
        <w:t>类常用方法</w:t>
      </w:r>
    </w:p>
    <w:p w:rsidR="00C52136" w:rsidRPr="00C52136" w:rsidRDefault="0095293C"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getMessage()</w:t>
      </w:r>
      <w:r w:rsidR="00C52136" w:rsidRPr="00C52136">
        <w:rPr>
          <w:rFonts w:ascii="微软雅黑" w:eastAsia="微软雅黑" w:hAnsi="微软雅黑" w:cs="Helvetica"/>
          <w:color w:val="444444"/>
          <w:sz w:val="18"/>
          <w:szCs w:val="18"/>
        </w:rPr>
        <w:t>返回异常发生时的详细信息</w:t>
      </w:r>
    </w:p>
    <w:p w:rsidR="00C52136" w:rsidRPr="00C52136" w:rsidRDefault="0095293C"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string toString()</w:t>
      </w:r>
      <w:r w:rsidR="00C52136" w:rsidRPr="00C52136">
        <w:rPr>
          <w:rFonts w:ascii="微软雅黑" w:eastAsia="微软雅黑" w:hAnsi="微软雅黑" w:cs="Helvetica"/>
          <w:color w:val="444444"/>
          <w:sz w:val="18"/>
          <w:szCs w:val="18"/>
        </w:rPr>
        <w:t>返回异常发生时的简要描述</w:t>
      </w:r>
    </w:p>
    <w:p w:rsidR="00C52136" w:rsidRPr="00C52136" w:rsidRDefault="00C52136"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string getLocalizedMessage()</w:t>
      </w:r>
      <w:r w:rsidRPr="00C52136">
        <w:rPr>
          <w:rFonts w:ascii="微软雅黑" w:eastAsia="微软雅黑" w:hAnsi="微软雅黑" w:cs="Helvetica"/>
          <w:color w:val="444444"/>
          <w:sz w:val="18"/>
          <w:szCs w:val="18"/>
        </w:rPr>
        <w:t>返回异常对象的本地化信息。使用Throwable的子类覆盖这个方法，可以声称本地化信息。如果子类没有覆盖该方法，则该方法返回的信息与getMessage（）返回的结果相同</w:t>
      </w:r>
    </w:p>
    <w:p w:rsidR="00C52136" w:rsidRPr="00C52136" w:rsidRDefault="00C52136"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void printStackTrace(</w:t>
      </w:r>
      <w:r w:rsidRPr="00C52136">
        <w:rPr>
          <w:rFonts w:ascii="微软雅黑" w:eastAsia="微软雅黑" w:hAnsi="微软雅黑" w:cs="Helvetica"/>
          <w:color w:val="444444"/>
          <w:sz w:val="18"/>
          <w:szCs w:val="18"/>
        </w:rPr>
        <w:t>:在控制台上打印Throwable对象封装的异常信息</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572D6D"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72D6D">
        <w:rPr>
          <w:rFonts w:ascii="微软雅黑" w:eastAsia="微软雅黑" w:hAnsi="微软雅黑" w:cs="Helvetica"/>
          <w:b/>
          <w:color w:val="444444"/>
          <w:sz w:val="18"/>
          <w:szCs w:val="18"/>
          <w:shd w:val="clear" w:color="auto" w:fill="FFFFFF"/>
        </w:rPr>
        <w:lastRenderedPageBreak/>
        <w:t>String</w:t>
      </w:r>
      <w:r w:rsidRPr="00511315">
        <w:rPr>
          <w:rFonts w:ascii="微软雅黑" w:eastAsia="微软雅黑" w:hAnsi="微软雅黑" w:cs="Helvetica"/>
          <w:color w:val="444444"/>
          <w:sz w:val="18"/>
          <w:szCs w:val="18"/>
          <w:shd w:val="clear" w:color="auto" w:fill="FFFFFF"/>
        </w:rPr>
        <w:t>类在java.lang包下面，是Object类的直接子类，通过API或者源码可以看到，String类是final修饰的，这说明</w:t>
      </w:r>
      <w:r w:rsidRPr="00511315">
        <w:rPr>
          <w:rStyle w:val="a7"/>
          <w:rFonts w:ascii="微软雅黑" w:eastAsia="微软雅黑" w:hAnsi="微软雅黑" w:cs="Helvetica"/>
          <w:color w:val="444444"/>
          <w:sz w:val="18"/>
          <w:szCs w:val="18"/>
          <w:bdr w:val="none" w:sz="0" w:space="0" w:color="auto" w:frame="1"/>
          <w:shd w:val="clear" w:color="auto" w:fill="FFFFFF"/>
        </w:rPr>
        <w:t>String类不能被继承</w:t>
      </w:r>
      <w:r w:rsidRPr="00511315">
        <w:rPr>
          <w:rFonts w:ascii="微软雅黑" w:eastAsia="微软雅黑" w:hAnsi="微软雅黑" w:cs="Helvetica"/>
          <w:color w:val="444444"/>
          <w:sz w:val="18"/>
          <w:szCs w:val="18"/>
          <w:shd w:val="clear" w:color="auto" w:fill="FFFFFF"/>
        </w:rPr>
        <w:t>。</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11315">
        <w:rPr>
          <w:rFonts w:ascii="微软雅黑" w:eastAsia="微软雅黑" w:hAnsi="微软雅黑" w:cs="Helvetica"/>
          <w:color w:val="444444"/>
          <w:sz w:val="18"/>
          <w:szCs w:val="18"/>
        </w:rPr>
        <w:br/>
      </w:r>
      <w:r w:rsidRPr="00511315">
        <w:rPr>
          <w:rFonts w:ascii="微软雅黑" w:eastAsia="微软雅黑" w:hAnsi="微软雅黑" w:cs="Helvetica"/>
          <w:color w:val="444444"/>
          <w:sz w:val="18"/>
          <w:szCs w:val="18"/>
          <w:shd w:val="clear" w:color="auto" w:fill="FFFFFF"/>
        </w:rPr>
        <w:t>字符串一旦创建好之后，里面的内容是不能被修改的，jvm会将双引号””中的内容存放在字符串常量池里面，常量池中的对象内容是不可修改的。创建</w:t>
      </w:r>
      <w:r w:rsidRPr="00511315">
        <w:rPr>
          <w:rFonts w:ascii="微软雅黑" w:eastAsia="微软雅黑" w:hAnsi="微软雅黑" w:cs="Helvetica" w:hint="eastAsia"/>
          <w:color w:val="444444"/>
          <w:sz w:val="18"/>
          <w:szCs w:val="18"/>
          <w:shd w:val="clear" w:color="auto" w:fill="FFFFFF"/>
        </w:rPr>
        <w:t>字符串</w:t>
      </w:r>
      <w:r w:rsidRPr="00511315">
        <w:rPr>
          <w:rFonts w:ascii="微软雅黑" w:eastAsia="微软雅黑" w:hAnsi="微软雅黑" w:cs="Helvetica"/>
          <w:color w:val="444444"/>
          <w:sz w:val="18"/>
          <w:szCs w:val="18"/>
          <w:shd w:val="clear" w:color="auto" w:fill="FFFFFF"/>
        </w:rPr>
        <w:t>时，jvm会在常量池中创建一个字符串对象，创建</w:t>
      </w:r>
      <w:r w:rsidRPr="00511315">
        <w:rPr>
          <w:rFonts w:ascii="微软雅黑" w:eastAsia="微软雅黑" w:hAnsi="微软雅黑" w:cs="Helvetica" w:hint="eastAsia"/>
          <w:color w:val="444444"/>
          <w:sz w:val="18"/>
          <w:szCs w:val="18"/>
          <w:shd w:val="clear" w:color="auto" w:fill="FFFFFF"/>
        </w:rPr>
        <w:t>另一个字符串</w:t>
      </w:r>
      <w:r w:rsidRPr="00511315">
        <w:rPr>
          <w:rFonts w:ascii="微软雅黑" w:eastAsia="微软雅黑" w:hAnsi="微软雅黑" w:cs="Helvetica"/>
          <w:color w:val="444444"/>
          <w:sz w:val="18"/>
          <w:szCs w:val="18"/>
          <w:shd w:val="clear" w:color="auto" w:fill="FFFFFF"/>
        </w:rPr>
        <w:t>时，jvm会去常量池中搜索，</w:t>
      </w:r>
      <w:r w:rsidRPr="00511315">
        <w:rPr>
          <w:rFonts w:ascii="微软雅黑" w:eastAsia="微软雅黑" w:hAnsi="微软雅黑" w:cs="Helvetica" w:hint="eastAsia"/>
          <w:color w:val="444444"/>
          <w:sz w:val="18"/>
          <w:szCs w:val="18"/>
          <w:shd w:val="clear" w:color="auto" w:fill="FFFFFF"/>
        </w:rPr>
        <w:t>如果</w:t>
      </w:r>
      <w:r w:rsidRPr="00511315">
        <w:rPr>
          <w:rFonts w:ascii="微软雅黑" w:eastAsia="微软雅黑" w:hAnsi="微软雅黑" w:cs="Helvetica"/>
          <w:color w:val="444444"/>
          <w:sz w:val="18"/>
          <w:szCs w:val="18"/>
          <w:shd w:val="clear" w:color="auto" w:fill="FFFFFF"/>
        </w:rPr>
        <w:t>此时常量池中有</w:t>
      </w:r>
      <w:r w:rsidRPr="00511315">
        <w:rPr>
          <w:rFonts w:ascii="微软雅黑" w:eastAsia="微软雅黑" w:hAnsi="微软雅黑" w:cs="Helvetica" w:hint="eastAsia"/>
          <w:color w:val="444444"/>
          <w:sz w:val="18"/>
          <w:szCs w:val="18"/>
          <w:shd w:val="clear" w:color="auto" w:fill="FFFFFF"/>
        </w:rPr>
        <w:t>相同的字符串对象</w:t>
      </w:r>
      <w:r w:rsidRPr="00511315">
        <w:rPr>
          <w:rFonts w:ascii="微软雅黑" w:eastAsia="微软雅黑" w:hAnsi="微软雅黑" w:cs="Helvetica"/>
          <w:color w:val="444444"/>
          <w:sz w:val="18"/>
          <w:szCs w:val="18"/>
          <w:shd w:val="clear" w:color="auto" w:fill="FFFFFF"/>
        </w:rPr>
        <w:t>，就不创建了，直接指向之前创建的</w:t>
      </w:r>
      <w:r w:rsidRPr="00511315">
        <w:rPr>
          <w:rFonts w:ascii="微软雅黑" w:eastAsia="微软雅黑" w:hAnsi="微软雅黑" w:cs="Helvetica" w:hint="eastAsia"/>
          <w:color w:val="444444"/>
          <w:sz w:val="18"/>
          <w:szCs w:val="18"/>
          <w:shd w:val="clear" w:color="auto" w:fill="FFFFFF"/>
        </w:rPr>
        <w:t>字符串对象</w:t>
      </w:r>
      <w:r w:rsidRPr="00511315">
        <w:rPr>
          <w:rFonts w:ascii="微软雅黑" w:eastAsia="微软雅黑" w:hAnsi="微软雅黑" w:cs="Helvetica"/>
          <w:color w:val="444444"/>
          <w:sz w:val="18"/>
          <w:szCs w:val="18"/>
          <w:shd w:val="clear" w:color="auto" w:fill="FFFFFF"/>
        </w:rPr>
        <w:t>。</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p>
    <w:p w:rsidR="00572D6D"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72D6D">
        <w:rPr>
          <w:rFonts w:ascii="微软雅黑" w:eastAsia="微软雅黑" w:hAnsi="微软雅黑" w:cs="Helvetica"/>
          <w:b/>
          <w:color w:val="444444"/>
          <w:sz w:val="18"/>
          <w:szCs w:val="18"/>
        </w:rPr>
        <w:t>StringBuffer</w:t>
      </w:r>
      <w:r w:rsidRPr="00511315">
        <w:rPr>
          <w:rFonts w:ascii="微软雅黑" w:eastAsia="微软雅黑" w:hAnsi="微软雅黑" w:cs="Helvetica"/>
          <w:color w:val="444444"/>
          <w:sz w:val="18"/>
          <w:szCs w:val="18"/>
        </w:rPr>
        <w:t>是一个字符串缓冲区，如果需要频繁的对字符串进行拼接时，建议使用StringBuffer。</w:t>
      </w:r>
    </w:p>
    <w:p w:rsidR="009B7478" w:rsidRDefault="009B7478" w:rsidP="00511315">
      <w:pPr>
        <w:pStyle w:val="a8"/>
        <w:shd w:val="clear" w:color="auto" w:fill="FFFFFF"/>
        <w:spacing w:before="0" w:beforeAutospacing="0" w:after="0" w:afterAutospacing="0"/>
        <w:textAlignment w:val="baseline"/>
        <w:rPr>
          <w:rStyle w:val="a7"/>
          <w:rFonts w:ascii="微软雅黑" w:eastAsia="微软雅黑" w:hAnsi="微软雅黑" w:cs="Helvetica"/>
          <w:color w:val="444444"/>
          <w:sz w:val="18"/>
          <w:szCs w:val="18"/>
          <w:bdr w:val="none" w:sz="0" w:space="0" w:color="auto" w:frame="1"/>
        </w:rPr>
      </w:pPr>
      <w:r w:rsidRPr="00511315">
        <w:rPr>
          <w:rFonts w:ascii="微软雅黑" w:eastAsia="微软雅黑" w:hAnsi="微软雅黑" w:cs="Helvetica"/>
          <w:color w:val="444444"/>
          <w:sz w:val="18"/>
          <w:szCs w:val="18"/>
        </w:rPr>
        <w:br/>
      </w:r>
      <w:r w:rsidR="008F351E" w:rsidRPr="008F351E">
        <w:rPr>
          <w:rStyle w:val="a7"/>
          <w:rFonts w:ascii="微软雅黑" w:eastAsia="微软雅黑" w:hAnsi="微软雅黑" w:cs="Helvetica"/>
          <w:color w:val="444444"/>
          <w:sz w:val="18"/>
          <w:szCs w:val="18"/>
          <w:bdr w:val="none" w:sz="0" w:space="0" w:color="auto" w:frame="1"/>
        </w:rPr>
        <w:t>StringBuffer</w:t>
      </w:r>
      <w:r w:rsidRPr="00511315">
        <w:rPr>
          <w:rStyle w:val="a7"/>
          <w:rFonts w:ascii="微软雅黑" w:eastAsia="微软雅黑" w:hAnsi="微软雅黑" w:cs="Helvetica"/>
          <w:color w:val="444444"/>
          <w:sz w:val="18"/>
          <w:szCs w:val="18"/>
          <w:bdr w:val="none" w:sz="0" w:space="0" w:color="auto" w:frame="1"/>
        </w:rPr>
        <w:t>工作原理</w:t>
      </w:r>
      <w:r w:rsidRPr="00511315">
        <w:rPr>
          <w:rFonts w:ascii="微软雅黑" w:eastAsia="微软雅黑" w:hAnsi="微软雅黑" w:cs="Helvetica"/>
          <w:color w:val="444444"/>
          <w:sz w:val="18"/>
          <w:szCs w:val="18"/>
        </w:rPr>
        <w:br/>
      </w:r>
      <w:r w:rsidRPr="008F351E">
        <w:rPr>
          <w:rStyle w:val="a7"/>
          <w:rFonts w:ascii="微软雅黑" w:eastAsia="微软雅黑" w:hAnsi="微软雅黑" w:cs="Helvetica"/>
          <w:b w:val="0"/>
          <w:color w:val="444444"/>
          <w:sz w:val="18"/>
          <w:szCs w:val="18"/>
          <w:bdr w:val="none" w:sz="0" w:space="0" w:color="auto" w:frame="1"/>
        </w:rPr>
        <w:t>StringBuffer的底层是char数组，如果没有明确设定，则系统会默认创建一个长度为16的char类型数组，在使用时如果数组容量不够了，则会通过数组的拷贝对数组进行扩容，所以在使用StringBuffer时最好预测并手动初始化长度，这样能够减少数组的拷贝，从而提高效率。</w:t>
      </w:r>
    </w:p>
    <w:p w:rsidR="008F351E" w:rsidRPr="00511315"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Style w:val="a7"/>
          <w:rFonts w:ascii="微软雅黑" w:eastAsia="微软雅黑" w:hAnsi="微软雅黑" w:cs="Helvetica"/>
          <w:color w:val="444444"/>
          <w:sz w:val="18"/>
          <w:szCs w:val="18"/>
          <w:bdr w:val="none" w:sz="0" w:space="0" w:color="auto" w:frame="1"/>
        </w:rPr>
        <w:t>String与StringBuffer的区别？</w:t>
      </w:r>
      <w:r w:rsidRPr="00511315">
        <w:rPr>
          <w:rFonts w:ascii="微软雅黑" w:eastAsia="微软雅黑" w:hAnsi="微软雅黑" w:cs="Helvetica"/>
          <w:color w:val="444444"/>
          <w:sz w:val="18"/>
          <w:szCs w:val="18"/>
        </w:rPr>
        <w:br/>
        <w:t>String是不可变字符序列，存储在字符串常量池中</w:t>
      </w:r>
      <w:r w:rsidRPr="00511315">
        <w:rPr>
          <w:rFonts w:ascii="微软雅黑" w:eastAsia="微软雅黑" w:hAnsi="微软雅黑" w:cs="Helvetica"/>
          <w:color w:val="444444"/>
          <w:sz w:val="18"/>
          <w:szCs w:val="18"/>
        </w:rPr>
        <w:br/>
        <w:t>StringBuffer的底层是char数组，系统会对该数组进行扩容</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StringBuilder和StringBuffer的区别</w:t>
      </w:r>
    </w:p>
    <w:p w:rsidR="009B7478"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通过API可以看到StringBuilder和StringBuffer里面的方法是一样的，那他们有什么区别呢？</w:t>
      </w:r>
      <w:r w:rsidRPr="00511315">
        <w:rPr>
          <w:rFonts w:ascii="微软雅黑" w:eastAsia="微软雅黑" w:hAnsi="微软雅黑" w:cs="Helvetica"/>
          <w:color w:val="444444"/>
          <w:sz w:val="18"/>
          <w:szCs w:val="18"/>
        </w:rPr>
        <w:br/>
        <w:t>StringBuffer是jdk1.0版本中加入的，是线程安全的，效率低</w:t>
      </w:r>
      <w:r w:rsidRPr="00511315">
        <w:rPr>
          <w:rFonts w:ascii="微软雅黑" w:eastAsia="微软雅黑" w:hAnsi="微软雅黑" w:cs="Helvetica"/>
          <w:color w:val="444444"/>
          <w:sz w:val="18"/>
          <w:szCs w:val="18"/>
        </w:rPr>
        <w:br/>
        <w:t>StringBuilder是jdk5版本加入的，是线程不安全的，效率高</w:t>
      </w:r>
    </w:p>
    <w:p w:rsidR="008F351E"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hint="eastAsia"/>
          <w:b/>
          <w:color w:val="444444"/>
          <w:sz w:val="18"/>
          <w:szCs w:val="18"/>
        </w:rPr>
        <w:t>包装类</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Java里面8个基本数据类型都有相应的类，这些类叫做包装类</w:t>
      </w:r>
      <w:r>
        <w:rPr>
          <w:rFonts w:ascii="微软雅黑" w:eastAsia="微软雅黑" w:hAnsi="微软雅黑" w:cs="Helvetica" w:hint="eastAsia"/>
          <w:color w:val="444444"/>
          <w:sz w:val="18"/>
          <w:szCs w:val="18"/>
        </w:rPr>
        <w:t>，</w:t>
      </w:r>
      <w:r w:rsidRPr="008F351E">
        <w:rPr>
          <w:rFonts w:ascii="微软雅黑" w:eastAsia="微软雅黑" w:hAnsi="微软雅黑" w:cs="Helvetica" w:hint="eastAsia"/>
          <w:color w:val="444444"/>
          <w:sz w:val="18"/>
          <w:szCs w:val="18"/>
        </w:rPr>
        <w:t>包装类都在</w:t>
      </w:r>
      <w:r w:rsidRPr="008F351E">
        <w:rPr>
          <w:rFonts w:ascii="微软雅黑" w:eastAsia="微软雅黑" w:hAnsi="微软雅黑" w:cs="Helvetica"/>
          <w:color w:val="444444"/>
          <w:sz w:val="18"/>
          <w:szCs w:val="18"/>
        </w:rPr>
        <w:t>java.lang包里面。</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hint="eastAsia"/>
          <w:b/>
          <w:color w:val="444444"/>
          <w:sz w:val="18"/>
          <w:szCs w:val="18"/>
        </w:rPr>
        <w:t>包装类</w:t>
      </w:r>
      <w:r>
        <w:rPr>
          <w:rFonts w:ascii="微软雅黑" w:eastAsia="微软雅黑" w:hAnsi="微软雅黑" w:cs="Helvetica" w:hint="eastAsia"/>
          <w:b/>
          <w:color w:val="444444"/>
          <w:sz w:val="18"/>
          <w:szCs w:val="18"/>
        </w:rPr>
        <w:t>的</w:t>
      </w:r>
      <w:r w:rsidRPr="008F351E">
        <w:rPr>
          <w:rFonts w:ascii="微软雅黑" w:eastAsia="微软雅黑" w:hAnsi="微软雅黑" w:cs="Helvetica" w:hint="eastAsia"/>
          <w:b/>
          <w:color w:val="444444"/>
          <w:sz w:val="18"/>
          <w:szCs w:val="18"/>
        </w:rPr>
        <w:t>优点</w:t>
      </w:r>
    </w:p>
    <w:p w:rsidR="009B7478"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hint="eastAsia"/>
          <w:color w:val="444444"/>
          <w:sz w:val="18"/>
          <w:szCs w:val="18"/>
        </w:rPr>
        <w:t>可以在对象中定义更多的功能方法操作该数据，方便开发者操作数据，例如基本数据类型和字符串之间的转换。</w:t>
      </w:r>
    </w:p>
    <w:p w:rsidR="00FA0CB0" w:rsidRDefault="00FA0CB0"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FA0CB0" w:rsidRPr="00511315" w:rsidRDefault="00FA0CB0" w:rsidP="00FA0CB0">
      <w:pPr>
        <w:rPr>
          <w:rFonts w:ascii="微软雅黑" w:eastAsia="微软雅黑" w:hAnsi="微软雅黑" w:cs="Tahoma"/>
          <w:color w:val="000000"/>
          <w:sz w:val="18"/>
          <w:szCs w:val="18"/>
        </w:rPr>
      </w:pPr>
      <w:r w:rsidRPr="00511315">
        <w:rPr>
          <w:rStyle w:val="a7"/>
          <w:rFonts w:ascii="微软雅黑" w:eastAsia="微软雅黑" w:hAnsi="微软雅黑" w:cs="Tahoma"/>
          <w:color w:val="000000"/>
          <w:sz w:val="18"/>
          <w:szCs w:val="18"/>
        </w:rPr>
        <w:t>基本类型与包装类型的异同：</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在Java中，一切皆对象，但八大基本类型却不是对象。</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声明方式的不同，基本类型无需通过new关键字来创建，而封装类型需new关键字。</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存储方式及位置的不同，基本类型是直接存储变量的值保存在堆栈中能高效的存取，封装类型需要通过引用指向实例，具体的实例保存在堆中。</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初始值的不同，封装类型的初始值为null，基本类型的的初始值视具体的类型而定，比如int类型的初始值为0，boolean类型为false；</w:t>
      </w:r>
    </w:p>
    <w:p w:rsidR="00FA0CB0" w:rsidRPr="00FA0CB0" w:rsidRDefault="00FA0CB0" w:rsidP="00FA0CB0">
      <w:pPr>
        <w:pStyle w:val="a8"/>
        <w:shd w:val="clear" w:color="auto" w:fill="FFFFFF"/>
        <w:spacing w:before="0" w:beforeAutospacing="0" w:after="0" w:afterAutospacing="0"/>
        <w:rPr>
          <w:rFonts w:ascii="微软雅黑" w:eastAsia="微软雅黑" w:hAnsi="微软雅黑"/>
          <w:b/>
          <w:sz w:val="18"/>
          <w:szCs w:val="18"/>
        </w:rPr>
      </w:pPr>
      <w:r w:rsidRPr="00511315">
        <w:rPr>
          <w:rFonts w:ascii="微软雅黑" w:eastAsia="微软雅黑" w:hAnsi="微软雅黑" w:cs="Tahoma"/>
          <w:color w:val="000000"/>
          <w:sz w:val="18"/>
          <w:szCs w:val="18"/>
        </w:rPr>
        <w:t>使用方式的不同，比如与集合类合作使用时只能使用包装类型。</w:t>
      </w:r>
    </w:p>
    <w:p w:rsidR="008F351E"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int,Integer,String三种类型之间的转换</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int–&gt;Integer</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 xml:space="preserve">Integer </w:t>
      </w:r>
      <w:r w:rsidR="006879C9">
        <w:rPr>
          <w:rFonts w:ascii="微软雅黑" w:eastAsia="微软雅黑" w:hAnsi="微软雅黑" w:cs="Helvetica" w:hint="eastAsia"/>
          <w:color w:val="444444"/>
          <w:sz w:val="18"/>
          <w:szCs w:val="18"/>
        </w:rPr>
        <w:t>i</w:t>
      </w:r>
      <w:r w:rsidR="006879C9">
        <w:rPr>
          <w:rFonts w:ascii="微软雅黑" w:eastAsia="微软雅黑" w:hAnsi="微软雅黑" w:cs="Helvetica"/>
          <w:color w:val="444444"/>
          <w:sz w:val="18"/>
          <w:szCs w:val="18"/>
        </w:rPr>
        <w:t>1</w:t>
      </w:r>
      <w:r w:rsidRPr="008F351E">
        <w:rPr>
          <w:rFonts w:ascii="微软雅黑" w:eastAsia="微软雅黑" w:hAnsi="微软雅黑" w:cs="Helvetica"/>
          <w:color w:val="444444"/>
          <w:sz w:val="18"/>
          <w:szCs w:val="18"/>
        </w:rPr>
        <w:t xml:space="preserve"> = Integer.valueOf(10);</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bookmarkStart w:id="0" w:name="_GoBack"/>
      <w:bookmarkEnd w:id="0"/>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b/>
          <w:color w:val="444444"/>
          <w:sz w:val="18"/>
          <w:szCs w:val="18"/>
        </w:rPr>
        <w:lastRenderedPageBreak/>
        <w:t>Integer–&gt;int</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int i2 = i1.intValue();</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String–&gt;Integer</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Integer i3 = Integer.valueOf("10");</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Integer–&gt;String</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String s1 = i3.toString();</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b/>
          <w:color w:val="444444"/>
          <w:sz w:val="18"/>
          <w:szCs w:val="18"/>
        </w:rPr>
        <w:t>String–&gt;int</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int i4 = Integer.parseInt("123");</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b/>
          <w:color w:val="444444"/>
          <w:sz w:val="18"/>
          <w:szCs w:val="18"/>
        </w:rPr>
        <w:t>int–&gt;String</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String s</w:t>
      </w:r>
      <w:r w:rsidR="003657EE">
        <w:rPr>
          <w:rFonts w:ascii="微软雅黑" w:eastAsia="微软雅黑" w:hAnsi="微软雅黑" w:cs="Helvetica"/>
          <w:color w:val="444444"/>
          <w:sz w:val="18"/>
          <w:szCs w:val="18"/>
        </w:rPr>
        <w:t>2</w:t>
      </w:r>
      <w:r w:rsidRPr="008F351E">
        <w:rPr>
          <w:rFonts w:ascii="微软雅黑" w:eastAsia="微软雅黑" w:hAnsi="微软雅黑" w:cs="Helvetica"/>
          <w:color w:val="444444"/>
          <w:sz w:val="18"/>
          <w:szCs w:val="18"/>
        </w:rPr>
        <w:t>= 10 + "";</w:t>
      </w:r>
    </w:p>
    <w:p w:rsidR="00EC0E4D" w:rsidRDefault="00EC0E4D"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EC0E4D" w:rsidRPr="00EC0E4D" w:rsidRDefault="00EC0E4D" w:rsidP="00EC0E4D">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EC0E4D">
        <w:rPr>
          <w:rFonts w:ascii="微软雅黑" w:eastAsia="微软雅黑" w:hAnsi="微软雅黑" w:cs="Helvetica" w:hint="eastAsia"/>
          <w:b/>
          <w:color w:val="444444"/>
          <w:sz w:val="18"/>
          <w:szCs w:val="18"/>
        </w:rPr>
        <w:t>自动装箱与拆箱</w:t>
      </w:r>
    </w:p>
    <w:p w:rsidR="00EC0E4D" w:rsidRPr="00EC0E4D" w:rsidRDefault="00EC0E4D" w:rsidP="00EC0E4D">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C0E4D">
        <w:rPr>
          <w:rFonts w:ascii="微软雅黑" w:eastAsia="微软雅黑" w:hAnsi="微软雅黑" w:cs="Helvetica" w:hint="eastAsia"/>
          <w:b/>
          <w:color w:val="444444"/>
          <w:sz w:val="18"/>
          <w:szCs w:val="18"/>
        </w:rPr>
        <w:t>装箱</w:t>
      </w:r>
      <w:r w:rsidRPr="00EC0E4D">
        <w:rPr>
          <w:rFonts w:ascii="微软雅黑" w:eastAsia="微软雅黑" w:hAnsi="微软雅黑" w:cs="Helvetica" w:hint="eastAsia"/>
          <w:color w:val="444444"/>
          <w:sz w:val="18"/>
          <w:szCs w:val="18"/>
        </w:rPr>
        <w:t>：将基本类型用它们对应的引用类型包装起来；</w:t>
      </w:r>
    </w:p>
    <w:p w:rsidR="00EC0E4D" w:rsidRDefault="00EC0E4D" w:rsidP="00EC0E4D">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C0E4D">
        <w:rPr>
          <w:rFonts w:ascii="微软雅黑" w:eastAsia="微软雅黑" w:hAnsi="微软雅黑" w:cs="Helvetica" w:hint="eastAsia"/>
          <w:b/>
          <w:color w:val="444444"/>
          <w:sz w:val="18"/>
          <w:szCs w:val="18"/>
        </w:rPr>
        <w:t>拆箱</w:t>
      </w:r>
      <w:r w:rsidRPr="00EC0E4D">
        <w:rPr>
          <w:rFonts w:ascii="微软雅黑" w:eastAsia="微软雅黑" w:hAnsi="微软雅黑" w:cs="Helvetica" w:hint="eastAsia"/>
          <w:color w:val="444444"/>
          <w:sz w:val="18"/>
          <w:szCs w:val="18"/>
        </w:rPr>
        <w:t>：将包装类型转换为基本数据类型；</w:t>
      </w:r>
    </w:p>
    <w:p w:rsidR="00361645" w:rsidRDefault="00361645" w:rsidP="00EC0E4D">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361645" w:rsidRPr="00361645" w:rsidRDefault="00361645" w:rsidP="00361645">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361645">
        <w:rPr>
          <w:rFonts w:ascii="微软雅黑" w:eastAsia="微软雅黑" w:hAnsi="微软雅黑" w:cs="Helvetica" w:hint="eastAsia"/>
          <w:b/>
          <w:color w:val="444444"/>
          <w:sz w:val="18"/>
          <w:szCs w:val="18"/>
        </w:rPr>
        <w:t>数组有没有</w:t>
      </w:r>
      <w:r w:rsidRPr="00361645">
        <w:rPr>
          <w:rFonts w:ascii="微软雅黑" w:eastAsia="微软雅黑" w:hAnsi="微软雅黑" w:cs="Helvetica"/>
          <w:b/>
          <w:color w:val="444444"/>
          <w:sz w:val="18"/>
          <w:szCs w:val="18"/>
        </w:rPr>
        <w:t>length()这个方法? String有没有length()这个方法？</w:t>
      </w:r>
    </w:p>
    <w:p w:rsidR="00361645" w:rsidRDefault="00361645" w:rsidP="0036164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361645">
        <w:rPr>
          <w:rFonts w:ascii="微软雅黑" w:eastAsia="微软雅黑" w:hAnsi="微软雅黑" w:cs="Helvetica" w:hint="eastAsia"/>
          <w:color w:val="444444"/>
          <w:sz w:val="18"/>
          <w:szCs w:val="18"/>
        </w:rPr>
        <w:t>数组没有</w:t>
      </w:r>
      <w:r w:rsidRPr="00361645">
        <w:rPr>
          <w:rFonts w:ascii="微软雅黑" w:eastAsia="微软雅黑" w:hAnsi="微软雅黑" w:cs="Helvetica"/>
          <w:color w:val="444444"/>
          <w:sz w:val="18"/>
          <w:szCs w:val="18"/>
        </w:rPr>
        <w:t>length()这个方法，有length的属性。String有有length()这个方法</w:t>
      </w:r>
    </w:p>
    <w:p w:rsidR="00D26419" w:rsidRDefault="00D26419" w:rsidP="0036164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297ACB" w:rsidRPr="00297ACB" w:rsidRDefault="00297ACB" w:rsidP="00361645">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297ACB">
        <w:rPr>
          <w:rFonts w:ascii="微软雅黑" w:eastAsia="微软雅黑" w:hAnsi="微软雅黑" w:cs="Helvetica" w:hint="eastAsia"/>
          <w:b/>
          <w:color w:val="444444"/>
          <w:sz w:val="18"/>
          <w:szCs w:val="18"/>
        </w:rPr>
        <w:t>获取系统当前时间</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D26419">
        <w:rPr>
          <w:rFonts w:ascii="微软雅黑" w:eastAsia="微软雅黑" w:hAnsi="微软雅黑" w:cs="Helvetica"/>
          <w:color w:val="444444"/>
          <w:sz w:val="18"/>
          <w:szCs w:val="18"/>
        </w:rPr>
        <w:t xml:space="preserve">Date </w:t>
      </w:r>
      <w:r w:rsidR="007D5DE0">
        <w:rPr>
          <w:rFonts w:ascii="微软雅黑" w:eastAsia="微软雅黑" w:hAnsi="微软雅黑" w:cs="Helvetica"/>
          <w:color w:val="444444"/>
          <w:sz w:val="18"/>
          <w:szCs w:val="18"/>
        </w:rPr>
        <w:t>date</w:t>
      </w:r>
      <w:r w:rsidRPr="00D26419">
        <w:rPr>
          <w:rFonts w:ascii="微软雅黑" w:eastAsia="微软雅黑" w:hAnsi="微软雅黑" w:cs="Helvetica"/>
          <w:color w:val="444444"/>
          <w:sz w:val="18"/>
          <w:szCs w:val="18"/>
        </w:rPr>
        <w:t xml:space="preserve"> = new Date();</w:t>
      </w:r>
      <w:r>
        <w:rPr>
          <w:rFonts w:ascii="微软雅黑" w:eastAsia="微软雅黑" w:hAnsi="微软雅黑" w:cs="Helvetica"/>
          <w:color w:val="444444"/>
          <w:sz w:val="18"/>
          <w:szCs w:val="18"/>
        </w:rPr>
        <w:t xml:space="preserve"> </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D26419">
        <w:rPr>
          <w:rFonts w:ascii="微软雅黑" w:eastAsia="微软雅黑" w:hAnsi="微软雅黑" w:cs="Helvetica"/>
          <w:color w:val="444444"/>
          <w:sz w:val="18"/>
          <w:szCs w:val="18"/>
        </w:rPr>
        <w:t>Date d1 = new Date(0);//如果构造方法中参数传为0代表的是1970年1月1日</w:t>
      </w:r>
    </w:p>
    <w:p w:rsidR="00D26419" w:rsidRPr="00CF0CB8"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CF0CB8">
        <w:rPr>
          <w:rFonts w:ascii="微软雅黑" w:eastAsia="微软雅黑" w:hAnsi="微软雅黑" w:cs="Helvetica"/>
          <w:b/>
          <w:color w:val="444444"/>
          <w:sz w:val="18"/>
          <w:szCs w:val="18"/>
        </w:rPr>
        <w:t>创建日期格式化对象</w:t>
      </w:r>
    </w:p>
    <w:p w:rsid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D26419">
        <w:rPr>
          <w:rFonts w:ascii="微软雅黑" w:eastAsia="微软雅黑" w:hAnsi="微软雅黑" w:cs="Helvetica"/>
          <w:color w:val="444444"/>
          <w:sz w:val="18"/>
          <w:szCs w:val="18"/>
        </w:rPr>
        <w:t>SimpleDateFormat sdf = new SimpleDateFormat("yyyy年MM月dd日 HH:mm:ss SSS");</w:t>
      </w:r>
    </w:p>
    <w:p w:rsidR="00297ACB" w:rsidRDefault="00297ACB"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S</w:t>
      </w:r>
      <w:r>
        <w:rPr>
          <w:rFonts w:ascii="微软雅黑" w:eastAsia="微软雅黑" w:hAnsi="微软雅黑" w:cs="Helvetica" w:hint="eastAsia"/>
          <w:color w:val="444444"/>
          <w:sz w:val="18"/>
          <w:szCs w:val="18"/>
        </w:rPr>
        <w:t>tring</w:t>
      </w:r>
      <w:r>
        <w:rPr>
          <w:rFonts w:ascii="微软雅黑" w:eastAsia="微软雅黑" w:hAnsi="微软雅黑" w:cs="Helvetica"/>
          <w:color w:val="444444"/>
          <w:sz w:val="18"/>
          <w:szCs w:val="18"/>
        </w:rPr>
        <w:t xml:space="preserve"> str = sdf.format(date)</w:t>
      </w:r>
    </w:p>
    <w:p w:rsidR="00D26419" w:rsidRPr="00297ACB"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y表示年</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M表示月</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d表示日</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H表示小时</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m表示分钟</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s表示秒</w:t>
      </w:r>
    </w:p>
    <w:p w:rsid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S表示毫秒</w:t>
      </w:r>
    </w:p>
    <w:p w:rsidR="00CF0CB8" w:rsidRDefault="00CF0CB8"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p>
    <w:p w:rsidR="00AE075C" w:rsidRDefault="00AE075C"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hint="eastAsia"/>
          <w:b/>
          <w:color w:val="444444"/>
          <w:sz w:val="18"/>
          <w:szCs w:val="18"/>
        </w:rPr>
        <w:t>M</w:t>
      </w:r>
      <w:r>
        <w:rPr>
          <w:rFonts w:ascii="微软雅黑" w:eastAsia="微软雅黑" w:hAnsi="微软雅黑" w:cs="Helvetica"/>
          <w:b/>
          <w:color w:val="444444"/>
          <w:sz w:val="18"/>
          <w:szCs w:val="18"/>
        </w:rPr>
        <w:t>ath</w:t>
      </w:r>
      <w:r w:rsidR="00E05118">
        <w:rPr>
          <w:rFonts w:ascii="微软雅黑" w:eastAsia="微软雅黑" w:hAnsi="微软雅黑" w:cs="Helvetica" w:hint="eastAsia"/>
          <w:b/>
          <w:color w:val="444444"/>
          <w:sz w:val="18"/>
          <w:szCs w:val="18"/>
        </w:rPr>
        <w:t>常用</w:t>
      </w:r>
      <w:r>
        <w:rPr>
          <w:rFonts w:ascii="微软雅黑" w:eastAsia="微软雅黑" w:hAnsi="微软雅黑" w:cs="Helvetica" w:hint="eastAsia"/>
          <w:b/>
          <w:color w:val="444444"/>
          <w:sz w:val="18"/>
          <w:szCs w:val="18"/>
        </w:rPr>
        <w:t>方法</w:t>
      </w:r>
    </w:p>
    <w:p w:rsidR="00AE075C" w:rsidRP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abs</w:t>
      </w:r>
      <w:r>
        <w:rPr>
          <w:rFonts w:ascii="微软雅黑" w:eastAsia="微软雅黑" w:hAnsi="微软雅黑" w:cs="Helvetica" w:hint="eastAsia"/>
          <w:color w:val="444444"/>
          <w:sz w:val="18"/>
          <w:szCs w:val="18"/>
        </w:rPr>
        <w:t>(</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绝对值</w:t>
      </w:r>
    </w:p>
    <w:p w:rsidR="00CF0CB8"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.p</w:t>
      </w:r>
      <w:r w:rsidR="00AE075C">
        <w:rPr>
          <w:rFonts w:ascii="微软雅黑" w:eastAsia="微软雅黑" w:hAnsi="微软雅黑" w:cs="Helvetica"/>
          <w:color w:val="444444"/>
          <w:sz w:val="18"/>
          <w:szCs w:val="18"/>
        </w:rPr>
        <w:t>ow</w:t>
      </w:r>
      <w:r>
        <w:rPr>
          <w:rFonts w:ascii="微软雅黑" w:eastAsia="微软雅黑" w:hAnsi="微软雅黑" w:cs="Helvetica" w:hint="eastAsia"/>
          <w:color w:val="444444"/>
          <w:sz w:val="18"/>
          <w:szCs w:val="18"/>
        </w:rPr>
        <w:t>(</w:t>
      </w:r>
      <w:r>
        <w:rPr>
          <w:rFonts w:ascii="微软雅黑" w:eastAsia="微软雅黑" w:hAnsi="微软雅黑" w:cs="Helvetica"/>
          <w:color w:val="444444"/>
          <w:sz w:val="18"/>
          <w:szCs w:val="18"/>
        </w:rPr>
        <w:t>a,b)</w:t>
      </w:r>
      <w:r w:rsidR="00AE075C">
        <w:rPr>
          <w:rFonts w:ascii="微软雅黑" w:eastAsia="微软雅黑" w:hAnsi="微软雅黑" w:cs="Helvetica" w:hint="eastAsia"/>
          <w:color w:val="444444"/>
          <w:sz w:val="18"/>
          <w:szCs w:val="18"/>
        </w:rPr>
        <w:t>计算a的b次方</w:t>
      </w:r>
    </w:p>
    <w:p w:rsidR="00AE075C" w:rsidRP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w:t>
      </w:r>
      <w:r>
        <w:rPr>
          <w:rFonts w:ascii="微软雅黑" w:eastAsia="微软雅黑" w:hAnsi="微软雅黑" w:cs="Helvetica" w:hint="eastAsia"/>
          <w:color w:val="444444"/>
          <w:sz w:val="18"/>
          <w:szCs w:val="18"/>
        </w:rPr>
        <w:t>r</w:t>
      </w:r>
      <w:r w:rsidR="00AE075C">
        <w:rPr>
          <w:rFonts w:ascii="微软雅黑" w:eastAsia="微软雅黑" w:hAnsi="微软雅黑" w:cs="Helvetica" w:hint="eastAsia"/>
          <w:color w:val="444444"/>
          <w:sz w:val="18"/>
          <w:szCs w:val="18"/>
        </w:rPr>
        <w:t>andom</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随机数</w:t>
      </w:r>
    </w:p>
    <w:p w:rsid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.f</w:t>
      </w:r>
      <w:r w:rsidR="00AE075C">
        <w:rPr>
          <w:rFonts w:ascii="微软雅黑" w:eastAsia="微软雅黑" w:hAnsi="微软雅黑" w:cs="Helvetica"/>
          <w:color w:val="444444"/>
          <w:sz w:val="18"/>
          <w:szCs w:val="18"/>
        </w:rPr>
        <w:t>loor</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向下取整</w:t>
      </w:r>
    </w:p>
    <w:p w:rsid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.c</w:t>
      </w:r>
      <w:r w:rsidR="00AE075C">
        <w:rPr>
          <w:rFonts w:ascii="微软雅黑" w:eastAsia="微软雅黑" w:hAnsi="微软雅黑" w:cs="Helvetica" w:hint="eastAsia"/>
          <w:color w:val="444444"/>
          <w:sz w:val="18"/>
          <w:szCs w:val="18"/>
        </w:rPr>
        <w:t>eil</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向上取整</w:t>
      </w:r>
    </w:p>
    <w:p w:rsid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.r</w:t>
      </w:r>
      <w:r w:rsidR="00AE075C">
        <w:rPr>
          <w:rFonts w:ascii="微软雅黑" w:eastAsia="微软雅黑" w:hAnsi="微软雅黑" w:cs="Helvetica" w:hint="eastAsia"/>
          <w:color w:val="444444"/>
          <w:sz w:val="18"/>
          <w:szCs w:val="18"/>
        </w:rPr>
        <w:t>ound</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四舍五入</w:t>
      </w:r>
    </w:p>
    <w:p w:rsidR="00E05118"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lastRenderedPageBreak/>
        <w:t>parseInt()</w:t>
      </w:r>
      <w:r>
        <w:rPr>
          <w:rFonts w:ascii="微软雅黑" w:eastAsia="微软雅黑" w:hAnsi="微软雅黑" w:cs="Helvetica" w:hint="eastAsia"/>
          <w:color w:val="444444"/>
          <w:sz w:val="18"/>
          <w:szCs w:val="18"/>
        </w:rPr>
        <w:t>字符串转换数字</w:t>
      </w:r>
    </w:p>
    <w:p w:rsidR="000824E8" w:rsidRDefault="000824E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0824E8" w:rsidRPr="000824E8" w:rsidRDefault="000824E8"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0824E8">
        <w:rPr>
          <w:rFonts w:ascii="微软雅黑" w:eastAsia="微软雅黑" w:hAnsi="微软雅黑" w:cs="Helvetica"/>
          <w:b/>
          <w:color w:val="444444"/>
          <w:sz w:val="18"/>
          <w:szCs w:val="18"/>
        </w:rPr>
        <w:t>BigInteger类可以让超过Integer范围的数据进行运算，通常在对数字计算比较大的行业中应用的多一些</w:t>
      </w:r>
    </w:p>
    <w:p w:rsidR="000824E8" w:rsidRDefault="000824E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0824E8" w:rsidRPr="000824E8" w:rsidRDefault="000824E8"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0824E8">
        <w:rPr>
          <w:rFonts w:ascii="微软雅黑" w:eastAsia="微软雅黑" w:hAnsi="微软雅黑" w:cs="Helvetica" w:hint="eastAsia"/>
          <w:color w:val="444444"/>
          <w:sz w:val="18"/>
          <w:szCs w:val="18"/>
        </w:rPr>
        <w:t>由于在运算的时候，</w:t>
      </w:r>
      <w:r w:rsidRPr="000824E8">
        <w:rPr>
          <w:rFonts w:ascii="微软雅黑" w:eastAsia="微软雅黑" w:hAnsi="微软雅黑" w:cs="Helvetica"/>
          <w:color w:val="444444"/>
          <w:sz w:val="18"/>
          <w:szCs w:val="18"/>
        </w:rPr>
        <w:t>float类型和double很容易丢失精度，在金融、银行等对数值精度要求非常高的领域里面，就不能使用float或double了，为了能精确的表示、计算浮点数，Java提供了BigDecimal。</w:t>
      </w:r>
    </w:p>
    <w:p w:rsidR="000824E8" w:rsidRDefault="000824E8" w:rsidP="000824E8">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0824E8">
        <w:rPr>
          <w:rFonts w:ascii="微软雅黑" w:eastAsia="微软雅黑" w:hAnsi="微软雅黑" w:cs="Helvetica" w:hint="eastAsia"/>
          <w:color w:val="444444"/>
          <w:sz w:val="18"/>
          <w:szCs w:val="18"/>
        </w:rPr>
        <w:t>注意：</w:t>
      </w:r>
      <w:r w:rsidRPr="000824E8">
        <w:rPr>
          <w:rFonts w:ascii="微软雅黑" w:eastAsia="微软雅黑" w:hAnsi="微软雅黑" w:cs="Helvetica" w:hint="eastAsia"/>
          <w:b/>
          <w:color w:val="444444"/>
          <w:sz w:val="18"/>
          <w:szCs w:val="18"/>
        </w:rPr>
        <w:t>如果对计算的数据要求高精度时，必须使用</w:t>
      </w:r>
      <w:r w:rsidRPr="000824E8">
        <w:rPr>
          <w:rFonts w:ascii="微软雅黑" w:eastAsia="微软雅黑" w:hAnsi="微软雅黑" w:cs="Helvetica"/>
          <w:b/>
          <w:color w:val="444444"/>
          <w:sz w:val="18"/>
          <w:szCs w:val="18"/>
        </w:rPr>
        <w:t>BigDecimal类</w:t>
      </w:r>
    </w:p>
    <w:p w:rsidR="000824E8" w:rsidRDefault="000824E8" w:rsidP="000824E8">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p>
    <w:p w:rsidR="000824E8" w:rsidRDefault="00364A77" w:rsidP="000824E8">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364A77">
        <w:rPr>
          <w:rFonts w:ascii="微软雅黑" w:eastAsia="微软雅黑" w:hAnsi="微软雅黑" w:cs="Helvetica"/>
          <w:b/>
          <w:color w:val="444444"/>
          <w:sz w:val="18"/>
          <w:szCs w:val="18"/>
        </w:rPr>
        <w:t>DecimalFormat</w:t>
      </w:r>
      <w:r w:rsidR="00C974C6">
        <w:rPr>
          <w:rFonts w:ascii="微软雅黑" w:eastAsia="微软雅黑" w:hAnsi="微软雅黑" w:cs="Helvetica" w:hint="eastAsia"/>
          <w:b/>
          <w:color w:val="444444"/>
          <w:sz w:val="18"/>
          <w:szCs w:val="18"/>
        </w:rPr>
        <w:t>类</w:t>
      </w:r>
    </w:p>
    <w:p w:rsidR="00364A77" w:rsidRDefault="00364A77"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364A77">
        <w:rPr>
          <w:rFonts w:ascii="微软雅黑" w:eastAsia="微软雅黑" w:hAnsi="微软雅黑" w:cs="Helvetica"/>
          <w:color w:val="444444"/>
          <w:sz w:val="18"/>
          <w:szCs w:val="18"/>
        </w:rPr>
        <w:t>DecimalFormat(",###").format(</w:t>
      </w:r>
      <w:r>
        <w:rPr>
          <w:rFonts w:ascii="微软雅黑" w:eastAsia="微软雅黑" w:hAnsi="微软雅黑" w:cs="Helvetica"/>
          <w:color w:val="444444"/>
          <w:sz w:val="18"/>
          <w:szCs w:val="18"/>
        </w:rPr>
        <w:t>211321123</w:t>
      </w:r>
      <w:r w:rsidRPr="00364A77">
        <w:rPr>
          <w:rFonts w:ascii="微软雅黑" w:eastAsia="微软雅黑" w:hAnsi="微软雅黑" w:cs="Helvetica"/>
          <w:color w:val="444444"/>
          <w:sz w:val="18"/>
          <w:szCs w:val="18"/>
        </w:rPr>
        <w:t>)</w:t>
      </w:r>
      <w:r>
        <w:rPr>
          <w:rFonts w:ascii="微软雅黑" w:eastAsia="微软雅黑" w:hAnsi="微软雅黑" w:cs="Helvetica"/>
          <w:color w:val="444444"/>
          <w:sz w:val="18"/>
          <w:szCs w:val="18"/>
        </w:rPr>
        <w:t>-&gt;211,321,123</w:t>
      </w:r>
    </w:p>
    <w:p w:rsidR="00364A77" w:rsidRDefault="00364A77"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364A77">
        <w:rPr>
          <w:rFonts w:ascii="微软雅黑" w:eastAsia="微软雅黑" w:hAnsi="微软雅黑" w:cs="Helvetica"/>
          <w:color w:val="444444"/>
          <w:sz w:val="18"/>
          <w:szCs w:val="18"/>
        </w:rPr>
        <w:t>DecimalFormat("00.000").format(</w:t>
      </w:r>
      <w:r>
        <w:rPr>
          <w:rFonts w:ascii="微软雅黑" w:eastAsia="微软雅黑" w:hAnsi="微软雅黑" w:cs="Helvetica"/>
          <w:color w:val="444444"/>
          <w:sz w:val="18"/>
          <w:szCs w:val="18"/>
        </w:rPr>
        <w:t>3.1415926</w:t>
      </w:r>
      <w:r w:rsidRPr="00364A77">
        <w:rPr>
          <w:rFonts w:ascii="微软雅黑" w:eastAsia="微软雅黑" w:hAnsi="微软雅黑" w:cs="Helvetica"/>
          <w:color w:val="444444"/>
          <w:sz w:val="18"/>
          <w:szCs w:val="18"/>
        </w:rPr>
        <w:t>)</w:t>
      </w:r>
      <w:r>
        <w:rPr>
          <w:rFonts w:ascii="微软雅黑" w:eastAsia="微软雅黑" w:hAnsi="微软雅黑" w:cs="Helvetica"/>
          <w:color w:val="444444"/>
          <w:sz w:val="18"/>
          <w:szCs w:val="18"/>
        </w:rPr>
        <w:t>-&gt;03.142</w:t>
      </w:r>
    </w:p>
    <w:p w:rsidR="00105694" w:rsidRDefault="00105694"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bCs/>
          <w:color w:val="444444"/>
          <w:kern w:val="0"/>
          <w:sz w:val="18"/>
          <w:szCs w:val="18"/>
          <w:bdr w:val="none" w:sz="0" w:space="0" w:color="auto" w:frame="1"/>
        </w:rPr>
        <w:t>泛型的优点</w:t>
      </w:r>
    </w:p>
    <w:p w:rsidR="009B7478" w:rsidRPr="00511315" w:rsidRDefault="009B7478" w:rsidP="00006C6F">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可以统一集合中的数据类型，提高安全性</w:t>
      </w:r>
    </w:p>
    <w:p w:rsidR="009B7478" w:rsidRPr="00511315" w:rsidRDefault="009B7478" w:rsidP="00006C6F">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可以减少强制类型转换</w:t>
      </w:r>
    </w:p>
    <w:p w:rsidR="009B7478"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B60F0B" w:rsidRDefault="00B60F0B" w:rsidP="00EB538D">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B60F0B">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hint="eastAsia"/>
          <w:b/>
          <w:color w:val="444444"/>
          <w:kern w:val="0"/>
          <w:sz w:val="18"/>
          <w:szCs w:val="18"/>
        </w:rPr>
        <w:t>什么是</w:t>
      </w:r>
      <w:r w:rsidRPr="00B60F0B">
        <w:rPr>
          <w:rFonts w:ascii="微软雅黑" w:eastAsia="微软雅黑" w:hAnsi="微软雅黑" w:cs="Helvetica"/>
          <w:b/>
          <w:color w:val="444444"/>
          <w:kern w:val="0"/>
          <w:sz w:val="18"/>
          <w:szCs w:val="18"/>
        </w:rPr>
        <w:t>IO流？</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它是一种数据的流从源头流到目的地。比如文件拷贝，输入流和输出流都包括了。输入流从文件中读取数据存储到进程</w:t>
      </w:r>
      <w:r w:rsidRPr="00B60F0B">
        <w:rPr>
          <w:rFonts w:ascii="微软雅黑" w:eastAsia="微软雅黑" w:hAnsi="微软雅黑" w:cs="Helvetica"/>
          <w:color w:val="444444"/>
          <w:kern w:val="0"/>
          <w:sz w:val="18"/>
          <w:szCs w:val="18"/>
        </w:rPr>
        <w:t>(process)中，输出流从进程中读取数据然后写入到目标文件。</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b/>
          <w:color w:val="444444"/>
          <w:kern w:val="0"/>
          <w:sz w:val="18"/>
          <w:szCs w:val="18"/>
        </w:rPr>
        <w:t>字节流和字符流的区别。</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字节流在</w:t>
      </w:r>
      <w:r w:rsidRPr="00B60F0B">
        <w:rPr>
          <w:rFonts w:ascii="微软雅黑" w:eastAsia="微软雅黑" w:hAnsi="微软雅黑" w:cs="Helvetica"/>
          <w:color w:val="444444"/>
          <w:kern w:val="0"/>
          <w:sz w:val="18"/>
          <w:szCs w:val="18"/>
        </w:rPr>
        <w:t>JDK1.0中就被引进了，用于操作包含ASCII字符的文件。JAVA也支持其他的字符如Unicode，为了读取包含Unicode字符的文件，JAVA语言设计者在JDK1.1中引入了字符流。ASCII作为Unicode</w:t>
      </w:r>
      <w:r>
        <w:rPr>
          <w:rFonts w:ascii="微软雅黑" w:eastAsia="微软雅黑" w:hAnsi="微软雅黑" w:cs="Helvetica"/>
          <w:color w:val="444444"/>
          <w:kern w:val="0"/>
          <w:sz w:val="18"/>
          <w:szCs w:val="18"/>
        </w:rPr>
        <w:t>的子集，对于英语字符的文件，</w:t>
      </w:r>
      <w:r w:rsidRPr="00B60F0B">
        <w:rPr>
          <w:rFonts w:ascii="微软雅黑" w:eastAsia="微软雅黑" w:hAnsi="微软雅黑" w:cs="Helvetica"/>
          <w:color w:val="444444"/>
          <w:kern w:val="0"/>
          <w:sz w:val="18"/>
          <w:szCs w:val="18"/>
        </w:rPr>
        <w:t>可以使用字节流也可以使用字符流。</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B60F0B">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b/>
          <w:color w:val="444444"/>
          <w:kern w:val="0"/>
          <w:sz w:val="18"/>
          <w:szCs w:val="18"/>
        </w:rPr>
        <w:t>FileInputStream和FileOutputStream是什么？</w:t>
      </w:r>
    </w:p>
    <w:p w:rsidR="00EB538D"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这是在拷贝文件操作的时候，经常用到的两个类。在处理小文件的时候，它们性能表现还不错，在大文件的时候，最好使用</w:t>
      </w:r>
      <w:r w:rsidRPr="00B60F0B">
        <w:rPr>
          <w:rFonts w:ascii="微软雅黑" w:eastAsia="微软雅黑" w:hAnsi="微软雅黑" w:cs="Helvetica"/>
          <w:color w:val="444444"/>
          <w:kern w:val="0"/>
          <w:sz w:val="18"/>
          <w:szCs w:val="18"/>
        </w:rPr>
        <w:t>BufferedInputStream (或 BufferedReader) 和 BufferedOutputStream (或</w:t>
      </w:r>
      <w:r>
        <w:rPr>
          <w:rFonts w:ascii="微软雅黑" w:eastAsia="微软雅黑" w:hAnsi="微软雅黑" w:cs="Helvetica"/>
          <w:color w:val="444444"/>
          <w:kern w:val="0"/>
          <w:sz w:val="18"/>
          <w:szCs w:val="18"/>
        </w:rPr>
        <w:t xml:space="preserve"> BufferedWriter)</w:t>
      </w:r>
    </w:p>
    <w:p w:rsidR="00A07B7B" w:rsidRDefault="00A07B7B" w:rsidP="00511315">
      <w:pPr>
        <w:widowControl/>
        <w:shd w:val="clear" w:color="auto" w:fill="FFFFFF"/>
        <w:jc w:val="left"/>
        <w:textAlignment w:val="baseline"/>
        <w:rPr>
          <w:rFonts w:ascii="微软雅黑" w:eastAsia="微软雅黑" w:hAnsi="微软雅黑" w:cs="Helvetica"/>
          <w:color w:val="444444"/>
          <w:kern w:val="0"/>
          <w:sz w:val="18"/>
          <w:szCs w:val="18"/>
        </w:rPr>
      </w:pPr>
      <w:r>
        <w:rPr>
          <w:noProof/>
        </w:rPr>
        <w:lastRenderedPageBreak/>
        <w:drawing>
          <wp:inline distT="0" distB="0" distL="0" distR="0">
            <wp:extent cx="5274310" cy="4281195"/>
            <wp:effectExtent l="0" t="0" r="2540" b="5080"/>
            <wp:docPr id="2" name="图片 2" descr="IO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81195"/>
                    </a:xfrm>
                    <a:prstGeom prst="rect">
                      <a:avLst/>
                    </a:prstGeom>
                    <a:noFill/>
                    <a:ln>
                      <a:noFill/>
                    </a:ln>
                  </pic:spPr>
                </pic:pic>
              </a:graphicData>
            </a:graphic>
          </wp:inline>
        </w:drawing>
      </w:r>
    </w:p>
    <w:p w:rsidR="00A07B7B" w:rsidRPr="00511315" w:rsidRDefault="00A07B7B"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IO流的分类</w:t>
      </w:r>
    </w:p>
    <w:p w:rsidR="009B7478" w:rsidRPr="009223D4" w:rsidRDefault="009B7478" w:rsidP="009223D4">
      <w:pPr>
        <w:widowControl/>
        <w:shd w:val="clear" w:color="auto" w:fill="FFFFFF"/>
        <w:jc w:val="left"/>
        <w:textAlignment w:val="baseline"/>
        <w:rPr>
          <w:rFonts w:ascii="微软雅黑" w:eastAsia="微软雅黑" w:hAnsi="微软雅黑" w:cs="Helvetica"/>
          <w:b/>
          <w:color w:val="444444"/>
          <w:sz w:val="18"/>
          <w:szCs w:val="18"/>
        </w:rPr>
      </w:pPr>
      <w:r w:rsidRPr="009223D4">
        <w:rPr>
          <w:rFonts w:ascii="微软雅黑" w:eastAsia="微软雅黑" w:hAnsi="微软雅黑" w:cs="Helvetica"/>
          <w:b/>
          <w:color w:val="444444"/>
          <w:sz w:val="18"/>
          <w:szCs w:val="18"/>
        </w:rPr>
        <w:t>按照流向分类：</w:t>
      </w:r>
      <w:r w:rsidR="000661BD">
        <w:rPr>
          <w:rFonts w:ascii="微软雅黑" w:eastAsia="微软雅黑" w:hAnsi="微软雅黑" w:cs="Helvetica"/>
          <w:b/>
          <w:color w:val="444444"/>
          <w:sz w:val="18"/>
          <w:szCs w:val="18"/>
        </w:rPr>
        <w:t xml:space="preserve"> </w:t>
      </w:r>
    </w:p>
    <w:p w:rsidR="009B7478" w:rsidRPr="00511315"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输入流（InputStream和Reader）：从硬盘或者别的地方读到内存里面</w:t>
      </w:r>
    </w:p>
    <w:p w:rsidR="009B7478" w:rsidRPr="00511315"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输出流（OutputStream和Writer）：从内存里面向硬盘或者别的地方输出</w:t>
      </w:r>
    </w:p>
    <w:p w:rsidR="009B7478" w:rsidRPr="009223D4" w:rsidRDefault="009B7478" w:rsidP="009223D4">
      <w:pPr>
        <w:widowControl/>
        <w:shd w:val="clear" w:color="auto" w:fill="FFFFFF"/>
        <w:jc w:val="left"/>
        <w:textAlignment w:val="baseline"/>
        <w:rPr>
          <w:rFonts w:ascii="微软雅黑" w:eastAsia="微软雅黑" w:hAnsi="微软雅黑" w:cs="Helvetica"/>
          <w:b/>
          <w:color w:val="444444"/>
          <w:sz w:val="18"/>
          <w:szCs w:val="18"/>
        </w:rPr>
      </w:pPr>
      <w:r w:rsidRPr="009223D4">
        <w:rPr>
          <w:rFonts w:ascii="微软雅黑" w:eastAsia="微软雅黑" w:hAnsi="微软雅黑" w:cs="Helvetica"/>
          <w:b/>
          <w:color w:val="444444"/>
          <w:sz w:val="18"/>
          <w:szCs w:val="18"/>
        </w:rPr>
        <w:t>按照操作类型分类：</w:t>
      </w:r>
    </w:p>
    <w:p w:rsidR="009B7478" w:rsidRPr="00511315"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字节流（InputStream和OutputStream） : 字节流可以操作任何数据,因为在计算机中的数据都是以字节的形式存储的。</w:t>
      </w:r>
    </w:p>
    <w:p w:rsidR="009B7478"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字符流（Reader和Writer） : 字符流只能操作纯字符数据，防止乱码。</w:t>
      </w:r>
    </w:p>
    <w:p w:rsidR="000661BD" w:rsidRPr="00511315" w:rsidRDefault="000661BD" w:rsidP="009223D4">
      <w:pPr>
        <w:widowControl/>
        <w:shd w:val="clear" w:color="auto" w:fill="FFFFFF"/>
        <w:jc w:val="left"/>
        <w:textAlignment w:val="baseline"/>
        <w:rPr>
          <w:rFonts w:ascii="微软雅黑" w:eastAsia="微软雅黑" w:hAnsi="微软雅黑" w:cs="Helvetica"/>
          <w:color w:val="444444"/>
          <w:sz w:val="18"/>
          <w:szCs w:val="18"/>
        </w:rPr>
      </w:pP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Style w:val="a7"/>
          <w:rFonts w:ascii="微软雅黑" w:eastAsia="微软雅黑" w:hAnsi="微软雅黑" w:cs="Helvetica"/>
          <w:color w:val="444444"/>
          <w:sz w:val="18"/>
          <w:szCs w:val="18"/>
          <w:bdr w:val="none" w:sz="0" w:space="0" w:color="auto" w:frame="1"/>
        </w:rPr>
        <w:t>InputStream,OutputStream,Reader和Writer都是抽象类</w:t>
      </w:r>
    </w:p>
    <w:p w:rsidR="009B7478" w:rsidRDefault="009B7478"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0661BD">
        <w:rPr>
          <w:rFonts w:ascii="微软雅黑" w:eastAsia="微软雅黑" w:hAnsi="微软雅黑" w:cs="Helvetica" w:hint="eastAsia"/>
          <w:b/>
          <w:color w:val="444444"/>
          <w:kern w:val="0"/>
          <w:sz w:val="18"/>
          <w:szCs w:val="18"/>
        </w:rPr>
        <w:t>使用</w:t>
      </w:r>
      <w:r w:rsidRPr="000661BD">
        <w:rPr>
          <w:rFonts w:ascii="微软雅黑" w:eastAsia="微软雅黑" w:hAnsi="微软雅黑" w:cs="Helvetica"/>
          <w:b/>
          <w:color w:val="444444"/>
          <w:kern w:val="0"/>
          <w:sz w:val="18"/>
          <w:szCs w:val="18"/>
        </w:rPr>
        <w:t>File.separator解决不同系统的路径问题</w:t>
      </w:r>
    </w:p>
    <w:p w:rsid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p>
    <w:p w:rsidR="00B60F0B" w:rsidRP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hint="eastAsia"/>
          <w:b/>
          <w:color w:val="444444"/>
          <w:kern w:val="0"/>
          <w:sz w:val="18"/>
          <w:szCs w:val="18"/>
        </w:rPr>
        <w:t>缓冲区</w:t>
      </w:r>
    </w:p>
    <w:p w:rsidR="009B7478"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缓冲区可以简单地理解为一段内存区域。可以简单地把缓冲区理解为一段特殊的内存。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提升程序的性能。在字符流的操作中，所有的字符都是在内存中形成的，在输出前会将所有的内容暂时保存在内存之中，所以使用了缓冲区暂存数据。如果想在不关闭时也可以将字符流的内容全部输出，则可以使用</w:t>
      </w:r>
      <w:r w:rsidRPr="00B60F0B">
        <w:rPr>
          <w:rFonts w:ascii="微软雅黑" w:eastAsia="微软雅黑" w:hAnsi="微软雅黑" w:cs="Helvetica"/>
          <w:color w:val="444444"/>
          <w:kern w:val="0"/>
          <w:sz w:val="18"/>
          <w:szCs w:val="18"/>
        </w:rPr>
        <w:t>Writer类中的flush()方法完成</w:t>
      </w:r>
      <w:r w:rsidRPr="00B60F0B">
        <w:rPr>
          <w:rFonts w:ascii="微软雅黑" w:eastAsia="微软雅黑" w:hAnsi="微软雅黑" w:cs="Helvetica" w:hint="eastAsia"/>
          <w:color w:val="444444"/>
          <w:kern w:val="0"/>
          <w:sz w:val="18"/>
          <w:szCs w:val="18"/>
        </w:rPr>
        <w:t>。</w:t>
      </w:r>
    </w:p>
    <w:p w:rsidR="00B60F0B"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p>
    <w:p w:rsid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乱码</w:t>
      </w:r>
    </w:p>
    <w:p w:rsidR="00B60F0B"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lastRenderedPageBreak/>
        <w:t>计算机中存储的数据都是二进制的数字，我们看到的文字信息是将二进制转换之后显示的，两者之间存在编码与解码的过程，其互相转换必须遵循某种规则，即编码和解码都遵循同一种规则才能将文字信息正常显示，如果编码跟解码使用了不同的规则，就会出现乱码的情况</w:t>
      </w:r>
    </w:p>
    <w:p w:rsidR="00B60F0B"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hint="eastAsia"/>
          <w:b/>
          <w:color w:val="444444"/>
          <w:kern w:val="0"/>
          <w:sz w:val="18"/>
          <w:szCs w:val="18"/>
        </w:rPr>
        <w:t>File类常用方法</w:t>
      </w:r>
    </w:p>
    <w:p w:rsidR="00B60F0B" w:rsidRP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 xml:space="preserve">boolean </w:t>
      </w:r>
      <w:r w:rsidR="00F44CAF">
        <w:rPr>
          <w:rFonts w:ascii="微软雅黑" w:eastAsia="微软雅黑" w:hAnsi="微软雅黑" w:cs="Helvetica"/>
          <w:color w:val="444444"/>
          <w:kern w:val="0"/>
          <w:sz w:val="18"/>
          <w:szCs w:val="18"/>
        </w:rPr>
        <w:t>isDirectory()</w:t>
      </w:r>
      <w:r w:rsidR="00B60F0B" w:rsidRPr="00B60F0B">
        <w:rPr>
          <w:rFonts w:ascii="微软雅黑" w:eastAsia="微软雅黑" w:hAnsi="微软雅黑" w:cs="Helvetica"/>
          <w:color w:val="444444"/>
          <w:kern w:val="0"/>
          <w:sz w:val="18"/>
          <w:szCs w:val="18"/>
        </w:rPr>
        <w:t>判断是否是目录</w:t>
      </w:r>
    </w:p>
    <w:p w:rsidR="00B60F0B" w:rsidRP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 xml:space="preserve">boolean </w:t>
      </w:r>
      <w:r w:rsidR="00F44CAF">
        <w:rPr>
          <w:rFonts w:ascii="微软雅黑" w:eastAsia="微软雅黑" w:hAnsi="微软雅黑" w:cs="Helvetica"/>
          <w:color w:val="444444"/>
          <w:kern w:val="0"/>
          <w:sz w:val="18"/>
          <w:szCs w:val="18"/>
        </w:rPr>
        <w:t>isFile()</w:t>
      </w:r>
      <w:r w:rsidR="00B60F0B" w:rsidRPr="00B60F0B">
        <w:rPr>
          <w:rFonts w:ascii="微软雅黑" w:eastAsia="微软雅黑" w:hAnsi="微软雅黑" w:cs="Helvetica"/>
          <w:color w:val="444444"/>
          <w:kern w:val="0"/>
          <w:sz w:val="18"/>
          <w:szCs w:val="18"/>
        </w:rPr>
        <w:t>判断是否是文件</w:t>
      </w:r>
    </w:p>
    <w:p w:rsidR="00B60F0B" w:rsidRP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 xml:space="preserve">boolean </w:t>
      </w:r>
      <w:r w:rsidR="00F44CAF">
        <w:rPr>
          <w:rFonts w:ascii="微软雅黑" w:eastAsia="微软雅黑" w:hAnsi="微软雅黑" w:cs="Helvetica"/>
          <w:color w:val="444444"/>
          <w:kern w:val="0"/>
          <w:sz w:val="18"/>
          <w:szCs w:val="18"/>
        </w:rPr>
        <w:t>exists()</w:t>
      </w:r>
      <w:r w:rsidR="00B60F0B" w:rsidRPr="00B60F0B">
        <w:rPr>
          <w:rFonts w:ascii="微软雅黑" w:eastAsia="微软雅黑" w:hAnsi="微软雅黑" w:cs="Helvetica"/>
          <w:color w:val="444444"/>
          <w:kern w:val="0"/>
          <w:sz w:val="18"/>
          <w:szCs w:val="18"/>
        </w:rPr>
        <w:t>判断是否存在</w:t>
      </w:r>
    </w:p>
    <w:p w:rsid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boolean</w:t>
      </w:r>
      <w:r w:rsidRPr="00B60F0B">
        <w:rPr>
          <w:rFonts w:ascii="微软雅黑" w:eastAsia="微软雅黑" w:hAnsi="微软雅黑" w:cs="Helvetica"/>
          <w:color w:val="444444"/>
          <w:kern w:val="0"/>
          <w:sz w:val="18"/>
          <w:szCs w:val="18"/>
        </w:rPr>
        <w:t xml:space="preserve"> </w:t>
      </w:r>
      <w:r w:rsidR="00B60F0B" w:rsidRPr="00B60F0B">
        <w:rPr>
          <w:rFonts w:ascii="微软雅黑" w:eastAsia="微软雅黑" w:hAnsi="微软雅黑" w:cs="Helvetica"/>
          <w:color w:val="444444"/>
          <w:kern w:val="0"/>
          <w:sz w:val="18"/>
          <w:szCs w:val="18"/>
        </w:rPr>
        <w:t>isHidden()判断是否隐藏</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sidRPr="00B12039">
        <w:rPr>
          <w:rFonts w:ascii="微软雅黑" w:eastAsia="微软雅黑" w:hAnsi="微软雅黑" w:cs="Helvetica"/>
          <w:color w:val="444444"/>
          <w:kern w:val="0"/>
          <w:sz w:val="18"/>
          <w:szCs w:val="18"/>
        </w:rPr>
        <w:t>String getAbsolutePath()获取绝对路径</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sidRPr="00B12039">
        <w:rPr>
          <w:rFonts w:ascii="微软雅黑" w:eastAsia="微软雅黑" w:hAnsi="微软雅黑" w:cs="Helvetica"/>
          <w:color w:val="444444"/>
          <w:kern w:val="0"/>
          <w:sz w:val="18"/>
          <w:szCs w:val="18"/>
        </w:rPr>
        <w:t>long length()获取文件大小。字节数</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long lastModified()</w:t>
      </w:r>
      <w:r w:rsidRPr="00B12039">
        <w:rPr>
          <w:rFonts w:ascii="微软雅黑" w:eastAsia="微软雅黑" w:hAnsi="微软雅黑" w:cs="Helvetica"/>
          <w:color w:val="444444"/>
          <w:kern w:val="0"/>
          <w:sz w:val="18"/>
          <w:szCs w:val="18"/>
        </w:rPr>
        <w:t>获取最后一次的修改时间，毫秒值</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String[] list()</w:t>
      </w:r>
      <w:r w:rsidRPr="00B12039">
        <w:rPr>
          <w:rFonts w:ascii="微软雅黑" w:eastAsia="微软雅黑" w:hAnsi="微软雅黑" w:cs="Helvetica"/>
          <w:color w:val="444444"/>
          <w:kern w:val="0"/>
          <w:sz w:val="18"/>
          <w:szCs w:val="18"/>
        </w:rPr>
        <w:t>获取文件路径下所有文件名（同一层级目录）</w:t>
      </w:r>
    </w:p>
    <w:p w:rsidR="00B60F0B"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File[] listFiles()</w:t>
      </w:r>
      <w:r w:rsidRPr="00B12039">
        <w:rPr>
          <w:rFonts w:ascii="微软雅黑" w:eastAsia="微软雅黑" w:hAnsi="微软雅黑" w:cs="Helvetica"/>
          <w:color w:val="444444"/>
          <w:kern w:val="0"/>
          <w:sz w:val="18"/>
          <w:szCs w:val="18"/>
        </w:rPr>
        <w:t>获取文件路径下所有File对象数组</w:t>
      </w:r>
    </w:p>
    <w:p w:rsidR="00BE0210" w:rsidRPr="00F02BAD" w:rsidRDefault="00BE0210" w:rsidP="00B12039">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序列化和反序列化的作用</w:t>
      </w:r>
    </w:p>
    <w:p w:rsidR="00EB744B"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在工作中有可能遇到多台机器远程通信的情况，如果要将机器A中的某个java对象传输到机器B上面，需要将这个java对象转换为字节序列然后进行传输。将对象转换为字节序列的过程叫做序列化，反之叫做反序列化。</w:t>
      </w:r>
    </w:p>
    <w:p w:rsidR="000A5717" w:rsidRDefault="000A5717"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0A5717" w:rsidRDefault="000A5717"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0A5717">
        <w:rPr>
          <w:rFonts w:ascii="微软雅黑" w:eastAsia="微软雅黑" w:hAnsi="微软雅黑" w:cs="Helvetica" w:hint="eastAsia"/>
          <w:color w:val="444444"/>
          <w:sz w:val="18"/>
          <w:szCs w:val="18"/>
        </w:rPr>
        <w:t>如果不希望将</w:t>
      </w:r>
      <w:r>
        <w:rPr>
          <w:rFonts w:ascii="微软雅黑" w:eastAsia="微软雅黑" w:hAnsi="微软雅黑" w:cs="Helvetica" w:hint="eastAsia"/>
          <w:color w:val="444444"/>
          <w:sz w:val="18"/>
          <w:szCs w:val="18"/>
        </w:rPr>
        <w:t>某个</w:t>
      </w:r>
      <w:r w:rsidRPr="000A5717">
        <w:rPr>
          <w:rFonts w:ascii="微软雅黑" w:eastAsia="微软雅黑" w:hAnsi="微软雅黑" w:cs="Helvetica"/>
          <w:color w:val="444444"/>
          <w:sz w:val="18"/>
          <w:szCs w:val="18"/>
        </w:rPr>
        <w:t>属性序列化，可以使用transient声明该属性，在序列化时将忽略这个属性。</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br/>
        <w:t>一个对象如果支持序列化，需要实现Serializable的接口，这个接口中没有任何方法，实现该接口后，JVM会给这个对象做特殊待遇</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EB744B">
        <w:rPr>
          <w:rFonts w:ascii="微软雅黑" w:eastAsia="微软雅黑" w:hAnsi="微软雅黑" w:cs="Helvetica"/>
          <w:b/>
          <w:color w:val="444444"/>
          <w:sz w:val="18"/>
          <w:szCs w:val="18"/>
          <w:shd w:val="clear" w:color="auto" w:fill="FFFFFF"/>
        </w:rPr>
        <w:t>什么是设计模式？</w:t>
      </w:r>
      <w:r w:rsidRPr="00511315">
        <w:rPr>
          <w:rFonts w:ascii="微软雅黑" w:eastAsia="微软雅黑" w:hAnsi="微软雅黑" w:cs="Helvetica"/>
          <w:color w:val="444444"/>
          <w:sz w:val="18"/>
          <w:szCs w:val="18"/>
        </w:rPr>
        <w:br/>
      </w:r>
      <w:r w:rsidRPr="00511315">
        <w:rPr>
          <w:rFonts w:ascii="微软雅黑" w:eastAsia="微软雅黑" w:hAnsi="微软雅黑" w:cs="Helvetica"/>
          <w:color w:val="444444"/>
          <w:sz w:val="18"/>
          <w:szCs w:val="18"/>
          <w:shd w:val="clear" w:color="auto" w:fill="FFFFFF"/>
        </w:rPr>
        <w:t>设计模式是可以重复利用的解决方案。软件开发的先驱或者前辈们将之前在开发中遇到的问题进行总结并给出了解决方案，后辈在遇到这些问题之后直接使用这些方案即可解决问题</w:t>
      </w:r>
    </w:p>
    <w:p w:rsidR="00D738D0" w:rsidRPr="00F22196" w:rsidRDefault="00D738D0" w:rsidP="00511315">
      <w:pPr>
        <w:rPr>
          <w:rFonts w:ascii="微软雅黑" w:eastAsia="微软雅黑" w:hAnsi="微软雅黑"/>
          <w:sz w:val="18"/>
          <w:szCs w:val="18"/>
        </w:rPr>
      </w:pPr>
    </w:p>
    <w:sectPr w:rsidR="00D738D0" w:rsidRPr="00F22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520" w:rsidRDefault="00020520" w:rsidP="009B7478">
      <w:r>
        <w:separator/>
      </w:r>
    </w:p>
  </w:endnote>
  <w:endnote w:type="continuationSeparator" w:id="0">
    <w:p w:rsidR="00020520" w:rsidRDefault="00020520" w:rsidP="009B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520" w:rsidRDefault="00020520" w:rsidP="009B7478">
      <w:r>
        <w:separator/>
      </w:r>
    </w:p>
  </w:footnote>
  <w:footnote w:type="continuationSeparator" w:id="0">
    <w:p w:rsidR="00020520" w:rsidRDefault="00020520" w:rsidP="009B7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B3B9F"/>
    <w:multiLevelType w:val="multilevel"/>
    <w:tmpl w:val="FACAC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00756"/>
    <w:multiLevelType w:val="multilevel"/>
    <w:tmpl w:val="5A26EB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65DBC"/>
    <w:multiLevelType w:val="multilevel"/>
    <w:tmpl w:val="9690A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1484D"/>
    <w:multiLevelType w:val="multilevel"/>
    <w:tmpl w:val="ECFCF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F0987"/>
    <w:multiLevelType w:val="multilevel"/>
    <w:tmpl w:val="4072C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80B44"/>
    <w:multiLevelType w:val="multilevel"/>
    <w:tmpl w:val="A81491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F5EA6"/>
    <w:multiLevelType w:val="multilevel"/>
    <w:tmpl w:val="855E11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600AE"/>
    <w:multiLevelType w:val="multilevel"/>
    <w:tmpl w:val="8C204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67317"/>
    <w:multiLevelType w:val="multilevel"/>
    <w:tmpl w:val="292E4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E39A1"/>
    <w:multiLevelType w:val="multilevel"/>
    <w:tmpl w:val="256AB9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58"/>
    <w:rsid w:val="00006C6F"/>
    <w:rsid w:val="00020520"/>
    <w:rsid w:val="0002776D"/>
    <w:rsid w:val="00050E20"/>
    <w:rsid w:val="000560C1"/>
    <w:rsid w:val="000661BD"/>
    <w:rsid w:val="000824E8"/>
    <w:rsid w:val="00097A0A"/>
    <w:rsid w:val="000A5717"/>
    <w:rsid w:val="00105694"/>
    <w:rsid w:val="00151F30"/>
    <w:rsid w:val="00204666"/>
    <w:rsid w:val="00292E24"/>
    <w:rsid w:val="00297ACB"/>
    <w:rsid w:val="00361645"/>
    <w:rsid w:val="00364A77"/>
    <w:rsid w:val="003657EE"/>
    <w:rsid w:val="00374358"/>
    <w:rsid w:val="003B3DE8"/>
    <w:rsid w:val="003E0BC0"/>
    <w:rsid w:val="00475428"/>
    <w:rsid w:val="00484C71"/>
    <w:rsid w:val="004D7ECA"/>
    <w:rsid w:val="00511315"/>
    <w:rsid w:val="00572D6D"/>
    <w:rsid w:val="006879C9"/>
    <w:rsid w:val="006E5669"/>
    <w:rsid w:val="006F2D32"/>
    <w:rsid w:val="00742A00"/>
    <w:rsid w:val="007D5DE0"/>
    <w:rsid w:val="007D796F"/>
    <w:rsid w:val="00807C7A"/>
    <w:rsid w:val="0089762B"/>
    <w:rsid w:val="008F351E"/>
    <w:rsid w:val="00904A9A"/>
    <w:rsid w:val="009223D4"/>
    <w:rsid w:val="0095293C"/>
    <w:rsid w:val="00965795"/>
    <w:rsid w:val="009A3028"/>
    <w:rsid w:val="009B7478"/>
    <w:rsid w:val="00A07B7B"/>
    <w:rsid w:val="00A64D6A"/>
    <w:rsid w:val="00AE075C"/>
    <w:rsid w:val="00B12039"/>
    <w:rsid w:val="00B60F0B"/>
    <w:rsid w:val="00BD50AA"/>
    <w:rsid w:val="00BE0210"/>
    <w:rsid w:val="00C52136"/>
    <w:rsid w:val="00C8269B"/>
    <w:rsid w:val="00C974C6"/>
    <w:rsid w:val="00CF0CB8"/>
    <w:rsid w:val="00D26419"/>
    <w:rsid w:val="00D738D0"/>
    <w:rsid w:val="00DD2F32"/>
    <w:rsid w:val="00E05118"/>
    <w:rsid w:val="00E32E1F"/>
    <w:rsid w:val="00EB538D"/>
    <w:rsid w:val="00EB744B"/>
    <w:rsid w:val="00EC0E4D"/>
    <w:rsid w:val="00F02BAD"/>
    <w:rsid w:val="00F22196"/>
    <w:rsid w:val="00F31FE6"/>
    <w:rsid w:val="00F44CAF"/>
    <w:rsid w:val="00FA0CB0"/>
    <w:rsid w:val="00FC0084"/>
    <w:rsid w:val="00FC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8E2B37-18B8-4BB1-AE24-880EF01C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478"/>
    <w:pPr>
      <w:widowControl w:val="0"/>
      <w:jc w:val="both"/>
    </w:pPr>
  </w:style>
  <w:style w:type="paragraph" w:styleId="2">
    <w:name w:val="heading 2"/>
    <w:basedOn w:val="a"/>
    <w:next w:val="a"/>
    <w:link w:val="20"/>
    <w:uiPriority w:val="9"/>
    <w:semiHidden/>
    <w:unhideWhenUsed/>
    <w:qFormat/>
    <w:rsid w:val="00EC0E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B74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4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478"/>
    <w:rPr>
      <w:sz w:val="18"/>
      <w:szCs w:val="18"/>
    </w:rPr>
  </w:style>
  <w:style w:type="paragraph" w:styleId="a5">
    <w:name w:val="footer"/>
    <w:basedOn w:val="a"/>
    <w:link w:val="a6"/>
    <w:uiPriority w:val="99"/>
    <w:unhideWhenUsed/>
    <w:rsid w:val="009B7478"/>
    <w:pPr>
      <w:tabs>
        <w:tab w:val="center" w:pos="4153"/>
        <w:tab w:val="right" w:pos="8306"/>
      </w:tabs>
      <w:snapToGrid w:val="0"/>
      <w:jc w:val="left"/>
    </w:pPr>
    <w:rPr>
      <w:sz w:val="18"/>
      <w:szCs w:val="18"/>
    </w:rPr>
  </w:style>
  <w:style w:type="character" w:customStyle="1" w:styleId="a6">
    <w:name w:val="页脚 字符"/>
    <w:basedOn w:val="a0"/>
    <w:link w:val="a5"/>
    <w:uiPriority w:val="99"/>
    <w:rsid w:val="009B7478"/>
    <w:rPr>
      <w:sz w:val="18"/>
      <w:szCs w:val="18"/>
    </w:rPr>
  </w:style>
  <w:style w:type="character" w:customStyle="1" w:styleId="30">
    <w:name w:val="标题 3 字符"/>
    <w:basedOn w:val="a0"/>
    <w:link w:val="3"/>
    <w:uiPriority w:val="9"/>
    <w:rsid w:val="009B7478"/>
    <w:rPr>
      <w:rFonts w:ascii="宋体" w:eastAsia="宋体" w:hAnsi="宋体" w:cs="宋体"/>
      <w:b/>
      <w:bCs/>
      <w:kern w:val="0"/>
      <w:sz w:val="27"/>
      <w:szCs w:val="27"/>
    </w:rPr>
  </w:style>
  <w:style w:type="character" w:styleId="a7">
    <w:name w:val="Strong"/>
    <w:basedOn w:val="a0"/>
    <w:uiPriority w:val="22"/>
    <w:qFormat/>
    <w:rsid w:val="009B7478"/>
    <w:rPr>
      <w:b/>
      <w:bCs/>
    </w:rPr>
  </w:style>
  <w:style w:type="paragraph" w:styleId="a8">
    <w:name w:val="Normal (Web)"/>
    <w:basedOn w:val="a"/>
    <w:uiPriority w:val="99"/>
    <w:unhideWhenUsed/>
    <w:qFormat/>
    <w:rsid w:val="009B747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EC0E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039">
      <w:bodyDiv w:val="1"/>
      <w:marLeft w:val="0"/>
      <w:marRight w:val="0"/>
      <w:marTop w:val="0"/>
      <w:marBottom w:val="0"/>
      <w:divBdr>
        <w:top w:val="none" w:sz="0" w:space="0" w:color="auto"/>
        <w:left w:val="none" w:sz="0" w:space="0" w:color="auto"/>
        <w:bottom w:val="none" w:sz="0" w:space="0" w:color="auto"/>
        <w:right w:val="none" w:sz="0" w:space="0" w:color="auto"/>
      </w:divBdr>
    </w:div>
    <w:div w:id="187649670">
      <w:bodyDiv w:val="1"/>
      <w:marLeft w:val="0"/>
      <w:marRight w:val="0"/>
      <w:marTop w:val="0"/>
      <w:marBottom w:val="0"/>
      <w:divBdr>
        <w:top w:val="none" w:sz="0" w:space="0" w:color="auto"/>
        <w:left w:val="none" w:sz="0" w:space="0" w:color="auto"/>
        <w:bottom w:val="none" w:sz="0" w:space="0" w:color="auto"/>
        <w:right w:val="none" w:sz="0" w:space="0" w:color="auto"/>
      </w:divBdr>
    </w:div>
    <w:div w:id="321542978">
      <w:bodyDiv w:val="1"/>
      <w:marLeft w:val="0"/>
      <w:marRight w:val="0"/>
      <w:marTop w:val="0"/>
      <w:marBottom w:val="0"/>
      <w:divBdr>
        <w:top w:val="none" w:sz="0" w:space="0" w:color="auto"/>
        <w:left w:val="none" w:sz="0" w:space="0" w:color="auto"/>
        <w:bottom w:val="none" w:sz="0" w:space="0" w:color="auto"/>
        <w:right w:val="none" w:sz="0" w:space="0" w:color="auto"/>
      </w:divBdr>
    </w:div>
    <w:div w:id="348290863">
      <w:bodyDiv w:val="1"/>
      <w:marLeft w:val="0"/>
      <w:marRight w:val="0"/>
      <w:marTop w:val="0"/>
      <w:marBottom w:val="0"/>
      <w:divBdr>
        <w:top w:val="none" w:sz="0" w:space="0" w:color="auto"/>
        <w:left w:val="none" w:sz="0" w:space="0" w:color="auto"/>
        <w:bottom w:val="none" w:sz="0" w:space="0" w:color="auto"/>
        <w:right w:val="none" w:sz="0" w:space="0" w:color="auto"/>
      </w:divBdr>
    </w:div>
    <w:div w:id="533083874">
      <w:bodyDiv w:val="1"/>
      <w:marLeft w:val="0"/>
      <w:marRight w:val="0"/>
      <w:marTop w:val="0"/>
      <w:marBottom w:val="0"/>
      <w:divBdr>
        <w:top w:val="none" w:sz="0" w:space="0" w:color="auto"/>
        <w:left w:val="none" w:sz="0" w:space="0" w:color="auto"/>
        <w:bottom w:val="none" w:sz="0" w:space="0" w:color="auto"/>
        <w:right w:val="none" w:sz="0" w:space="0" w:color="auto"/>
      </w:divBdr>
    </w:div>
    <w:div w:id="660542392">
      <w:bodyDiv w:val="1"/>
      <w:marLeft w:val="0"/>
      <w:marRight w:val="0"/>
      <w:marTop w:val="0"/>
      <w:marBottom w:val="0"/>
      <w:divBdr>
        <w:top w:val="none" w:sz="0" w:space="0" w:color="auto"/>
        <w:left w:val="none" w:sz="0" w:space="0" w:color="auto"/>
        <w:bottom w:val="none" w:sz="0" w:space="0" w:color="auto"/>
        <w:right w:val="none" w:sz="0" w:space="0" w:color="auto"/>
      </w:divBdr>
    </w:div>
    <w:div w:id="725108723">
      <w:bodyDiv w:val="1"/>
      <w:marLeft w:val="0"/>
      <w:marRight w:val="0"/>
      <w:marTop w:val="0"/>
      <w:marBottom w:val="0"/>
      <w:divBdr>
        <w:top w:val="none" w:sz="0" w:space="0" w:color="auto"/>
        <w:left w:val="none" w:sz="0" w:space="0" w:color="auto"/>
        <w:bottom w:val="none" w:sz="0" w:space="0" w:color="auto"/>
        <w:right w:val="none" w:sz="0" w:space="0" w:color="auto"/>
      </w:divBdr>
    </w:div>
    <w:div w:id="735325454">
      <w:bodyDiv w:val="1"/>
      <w:marLeft w:val="0"/>
      <w:marRight w:val="0"/>
      <w:marTop w:val="0"/>
      <w:marBottom w:val="0"/>
      <w:divBdr>
        <w:top w:val="none" w:sz="0" w:space="0" w:color="auto"/>
        <w:left w:val="none" w:sz="0" w:space="0" w:color="auto"/>
        <w:bottom w:val="none" w:sz="0" w:space="0" w:color="auto"/>
        <w:right w:val="none" w:sz="0" w:space="0" w:color="auto"/>
      </w:divBdr>
    </w:div>
    <w:div w:id="764106628">
      <w:bodyDiv w:val="1"/>
      <w:marLeft w:val="0"/>
      <w:marRight w:val="0"/>
      <w:marTop w:val="0"/>
      <w:marBottom w:val="0"/>
      <w:divBdr>
        <w:top w:val="none" w:sz="0" w:space="0" w:color="auto"/>
        <w:left w:val="none" w:sz="0" w:space="0" w:color="auto"/>
        <w:bottom w:val="none" w:sz="0" w:space="0" w:color="auto"/>
        <w:right w:val="none" w:sz="0" w:space="0" w:color="auto"/>
      </w:divBdr>
    </w:div>
    <w:div w:id="1000933107">
      <w:bodyDiv w:val="1"/>
      <w:marLeft w:val="0"/>
      <w:marRight w:val="0"/>
      <w:marTop w:val="0"/>
      <w:marBottom w:val="0"/>
      <w:divBdr>
        <w:top w:val="none" w:sz="0" w:space="0" w:color="auto"/>
        <w:left w:val="none" w:sz="0" w:space="0" w:color="auto"/>
        <w:bottom w:val="none" w:sz="0" w:space="0" w:color="auto"/>
        <w:right w:val="none" w:sz="0" w:space="0" w:color="auto"/>
      </w:divBdr>
    </w:div>
    <w:div w:id="1037924991">
      <w:bodyDiv w:val="1"/>
      <w:marLeft w:val="0"/>
      <w:marRight w:val="0"/>
      <w:marTop w:val="0"/>
      <w:marBottom w:val="0"/>
      <w:divBdr>
        <w:top w:val="none" w:sz="0" w:space="0" w:color="auto"/>
        <w:left w:val="none" w:sz="0" w:space="0" w:color="auto"/>
        <w:bottom w:val="none" w:sz="0" w:space="0" w:color="auto"/>
        <w:right w:val="none" w:sz="0" w:space="0" w:color="auto"/>
      </w:divBdr>
    </w:div>
    <w:div w:id="1041396937">
      <w:bodyDiv w:val="1"/>
      <w:marLeft w:val="0"/>
      <w:marRight w:val="0"/>
      <w:marTop w:val="0"/>
      <w:marBottom w:val="0"/>
      <w:divBdr>
        <w:top w:val="none" w:sz="0" w:space="0" w:color="auto"/>
        <w:left w:val="none" w:sz="0" w:space="0" w:color="auto"/>
        <w:bottom w:val="none" w:sz="0" w:space="0" w:color="auto"/>
        <w:right w:val="none" w:sz="0" w:space="0" w:color="auto"/>
      </w:divBdr>
    </w:div>
    <w:div w:id="1141775179">
      <w:bodyDiv w:val="1"/>
      <w:marLeft w:val="0"/>
      <w:marRight w:val="0"/>
      <w:marTop w:val="0"/>
      <w:marBottom w:val="0"/>
      <w:divBdr>
        <w:top w:val="none" w:sz="0" w:space="0" w:color="auto"/>
        <w:left w:val="none" w:sz="0" w:space="0" w:color="auto"/>
        <w:bottom w:val="none" w:sz="0" w:space="0" w:color="auto"/>
        <w:right w:val="none" w:sz="0" w:space="0" w:color="auto"/>
      </w:divBdr>
    </w:div>
    <w:div w:id="1191263345">
      <w:bodyDiv w:val="1"/>
      <w:marLeft w:val="0"/>
      <w:marRight w:val="0"/>
      <w:marTop w:val="0"/>
      <w:marBottom w:val="0"/>
      <w:divBdr>
        <w:top w:val="none" w:sz="0" w:space="0" w:color="auto"/>
        <w:left w:val="none" w:sz="0" w:space="0" w:color="auto"/>
        <w:bottom w:val="none" w:sz="0" w:space="0" w:color="auto"/>
        <w:right w:val="none" w:sz="0" w:space="0" w:color="auto"/>
      </w:divBdr>
    </w:div>
    <w:div w:id="1289817673">
      <w:bodyDiv w:val="1"/>
      <w:marLeft w:val="0"/>
      <w:marRight w:val="0"/>
      <w:marTop w:val="0"/>
      <w:marBottom w:val="0"/>
      <w:divBdr>
        <w:top w:val="none" w:sz="0" w:space="0" w:color="auto"/>
        <w:left w:val="none" w:sz="0" w:space="0" w:color="auto"/>
        <w:bottom w:val="none" w:sz="0" w:space="0" w:color="auto"/>
        <w:right w:val="none" w:sz="0" w:space="0" w:color="auto"/>
      </w:divBdr>
    </w:div>
    <w:div w:id="1606839052">
      <w:bodyDiv w:val="1"/>
      <w:marLeft w:val="0"/>
      <w:marRight w:val="0"/>
      <w:marTop w:val="0"/>
      <w:marBottom w:val="0"/>
      <w:divBdr>
        <w:top w:val="none" w:sz="0" w:space="0" w:color="auto"/>
        <w:left w:val="none" w:sz="0" w:space="0" w:color="auto"/>
        <w:bottom w:val="none" w:sz="0" w:space="0" w:color="auto"/>
        <w:right w:val="none" w:sz="0" w:space="0" w:color="auto"/>
      </w:divBdr>
    </w:div>
    <w:div w:id="1689866319">
      <w:bodyDiv w:val="1"/>
      <w:marLeft w:val="0"/>
      <w:marRight w:val="0"/>
      <w:marTop w:val="0"/>
      <w:marBottom w:val="0"/>
      <w:divBdr>
        <w:top w:val="none" w:sz="0" w:space="0" w:color="auto"/>
        <w:left w:val="none" w:sz="0" w:space="0" w:color="auto"/>
        <w:bottom w:val="none" w:sz="0" w:space="0" w:color="auto"/>
        <w:right w:val="none" w:sz="0" w:space="0" w:color="auto"/>
      </w:divBdr>
    </w:div>
    <w:div w:id="1689987020">
      <w:bodyDiv w:val="1"/>
      <w:marLeft w:val="0"/>
      <w:marRight w:val="0"/>
      <w:marTop w:val="0"/>
      <w:marBottom w:val="0"/>
      <w:divBdr>
        <w:top w:val="none" w:sz="0" w:space="0" w:color="auto"/>
        <w:left w:val="none" w:sz="0" w:space="0" w:color="auto"/>
        <w:bottom w:val="none" w:sz="0" w:space="0" w:color="auto"/>
        <w:right w:val="none" w:sz="0" w:space="0" w:color="auto"/>
      </w:divBdr>
    </w:div>
    <w:div w:id="1949922371">
      <w:bodyDiv w:val="1"/>
      <w:marLeft w:val="0"/>
      <w:marRight w:val="0"/>
      <w:marTop w:val="0"/>
      <w:marBottom w:val="0"/>
      <w:divBdr>
        <w:top w:val="none" w:sz="0" w:space="0" w:color="auto"/>
        <w:left w:val="none" w:sz="0" w:space="0" w:color="auto"/>
        <w:bottom w:val="none" w:sz="0" w:space="0" w:color="auto"/>
        <w:right w:val="none" w:sz="0" w:space="0" w:color="auto"/>
      </w:divBdr>
    </w:div>
    <w:div w:id="1982466849">
      <w:bodyDiv w:val="1"/>
      <w:marLeft w:val="0"/>
      <w:marRight w:val="0"/>
      <w:marTop w:val="0"/>
      <w:marBottom w:val="0"/>
      <w:divBdr>
        <w:top w:val="none" w:sz="0" w:space="0" w:color="auto"/>
        <w:left w:val="none" w:sz="0" w:space="0" w:color="auto"/>
        <w:bottom w:val="none" w:sz="0" w:space="0" w:color="auto"/>
        <w:right w:val="none" w:sz="0" w:space="0" w:color="auto"/>
      </w:divBdr>
    </w:div>
    <w:div w:id="210484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52</cp:revision>
  <dcterms:created xsi:type="dcterms:W3CDTF">2018-12-27T01:02:00Z</dcterms:created>
  <dcterms:modified xsi:type="dcterms:W3CDTF">2019-01-21T09:13:00Z</dcterms:modified>
</cp:coreProperties>
</file>