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70" w:rsidRPr="0003409E" w:rsidRDefault="00BF5F70" w:rsidP="00167956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444444"/>
          <w:kern w:val="0"/>
          <w:sz w:val="18"/>
          <w:szCs w:val="18"/>
        </w:rPr>
      </w:pPr>
      <w:r w:rsidRPr="0003409E">
        <w:rPr>
          <w:rFonts w:ascii="微软雅黑" w:eastAsia="微软雅黑" w:hAnsi="微软雅黑" w:cs="Helvetica"/>
          <w:b/>
          <w:bCs/>
          <w:color w:val="444444"/>
          <w:kern w:val="0"/>
          <w:sz w:val="18"/>
          <w:szCs w:val="18"/>
        </w:rPr>
        <w:t>什么是servlet</w:t>
      </w:r>
    </w:p>
    <w:p w:rsidR="00BD77E6" w:rsidRPr="0003409E" w:rsidRDefault="00BD77E6" w:rsidP="00167956">
      <w:pP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servlet是一门用于开发动态web资源的技术，可以运行在Web服务器中的小型Java程序，有时也叫做服务器端的小应用程序。servlet 可以通过 HTTP协议接收和响应来自 Web 客户端的请求。</w:t>
      </w:r>
    </w:p>
    <w:p w:rsidR="00BD77E6" w:rsidRPr="0003409E" w:rsidRDefault="00BD77E6" w:rsidP="00167956">
      <w:pPr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</w:pPr>
    </w:p>
    <w:p w:rsidR="00992C12" w:rsidRPr="0003409E" w:rsidRDefault="00992C12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Servlet生命周期</w:t>
      </w:r>
    </w:p>
    <w:p w:rsidR="00992C12" w:rsidRPr="0003409E" w:rsidRDefault="00992C12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/>
          <w:color w:val="000000"/>
          <w:sz w:val="18"/>
          <w:szCs w:val="18"/>
        </w:rPr>
        <w:t>初始化阶段  调用init()方法</w:t>
      </w:r>
    </w:p>
    <w:p w:rsidR="00992C12" w:rsidRPr="0003409E" w:rsidRDefault="00992C12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/>
          <w:color w:val="000000"/>
          <w:sz w:val="18"/>
          <w:szCs w:val="18"/>
        </w:rPr>
        <w:t>响应客户请求阶段　　调用service()方法</w:t>
      </w:r>
    </w:p>
    <w:p w:rsidR="00992C12" w:rsidRPr="0003409E" w:rsidRDefault="00992C12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/>
          <w:color w:val="000000"/>
          <w:sz w:val="18"/>
          <w:szCs w:val="18"/>
        </w:rPr>
        <w:t>终止阶段　　调用destroy()方法</w:t>
      </w:r>
    </w:p>
    <w:p w:rsidR="0003409E" w:rsidRP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03409E" w:rsidRP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/>
          <w:color w:val="000000"/>
          <w:sz w:val="18"/>
          <w:szCs w:val="18"/>
        </w:rPr>
        <w:t>servlet的特征</w:t>
      </w:r>
    </w:p>
    <w:p w:rsidR="0003409E" w:rsidRP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/>
          <w:color w:val="000000"/>
          <w:sz w:val="18"/>
          <w:szCs w:val="18"/>
        </w:rPr>
        <w:t>Servlet是单例多线程的，只创建一个servlet对象，但是每次请求都会起一个线程并在自己线程栈内存中执行service方法。</w:t>
      </w:r>
    </w:p>
    <w:p w:rsidR="0003409E" w:rsidRP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000000"/>
          <w:sz w:val="18"/>
          <w:szCs w:val="18"/>
        </w:rPr>
        <w:t>一个</w:t>
      </w:r>
      <w:r w:rsidRPr="0003409E">
        <w:rPr>
          <w:rFonts w:ascii="微软雅黑" w:eastAsia="微软雅黑" w:hAnsi="微软雅黑"/>
          <w:color w:val="000000"/>
          <w:sz w:val="18"/>
          <w:szCs w:val="18"/>
        </w:rPr>
        <w:t xml:space="preserve"> Servlet 实例只会执行一次无参构造器与 init()方法，并且是在第一次访问时执行。</w:t>
      </w:r>
    </w:p>
    <w:p w:rsidR="0003409E" w:rsidRP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000000"/>
          <w:sz w:val="18"/>
          <w:szCs w:val="18"/>
        </w:rPr>
        <w:t>用户每提交一次对当前</w:t>
      </w:r>
      <w:r w:rsidRPr="0003409E">
        <w:rPr>
          <w:rFonts w:ascii="微软雅黑" w:eastAsia="微软雅黑" w:hAnsi="微软雅黑"/>
          <w:color w:val="000000"/>
          <w:sz w:val="18"/>
          <w:szCs w:val="18"/>
        </w:rPr>
        <w:t xml:space="preserve"> Servlet 的请求，就会执行一次 service()方法。</w:t>
      </w:r>
    </w:p>
    <w:p w:rsidR="0003409E" w:rsidRP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000000"/>
          <w:sz w:val="18"/>
          <w:szCs w:val="18"/>
        </w:rPr>
        <w:t>一个</w:t>
      </w:r>
      <w:r w:rsidRPr="0003409E">
        <w:rPr>
          <w:rFonts w:ascii="微软雅黑" w:eastAsia="微软雅黑" w:hAnsi="微软雅黑"/>
          <w:color w:val="000000"/>
          <w:sz w:val="18"/>
          <w:szCs w:val="18"/>
        </w:rPr>
        <w:t xml:space="preserve"> Servlet 实例只会执行一次 destroy()方法，在应用停止时执行。</w:t>
      </w:r>
    </w:p>
    <w:p w:rsidR="0003409E" w:rsidRP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000000"/>
          <w:sz w:val="18"/>
          <w:szCs w:val="18"/>
        </w:rPr>
        <w:t>由于</w:t>
      </w:r>
      <w:r w:rsidRPr="0003409E">
        <w:rPr>
          <w:rFonts w:ascii="微软雅黑" w:eastAsia="微软雅黑" w:hAnsi="微软雅黑"/>
          <w:color w:val="000000"/>
          <w:sz w:val="18"/>
          <w:szCs w:val="18"/>
        </w:rPr>
        <w:t xml:space="preserve"> Servlet 是单例多线程的，所以为了保证其线程安全性，一般情况下是不建议在 Servlet类中定义可修改的成员变量，因为每个线程均可修改这个成员变量，会出现线程安全问题。</w:t>
      </w:r>
    </w:p>
    <w:p w:rsid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000000"/>
          <w:sz w:val="18"/>
          <w:szCs w:val="18"/>
        </w:rPr>
        <w:t>默认情况下，</w:t>
      </w:r>
      <w:r w:rsidRPr="0003409E">
        <w:rPr>
          <w:rFonts w:ascii="微软雅黑" w:eastAsia="微软雅黑" w:hAnsi="微软雅黑"/>
          <w:color w:val="000000"/>
          <w:sz w:val="18"/>
          <w:szCs w:val="18"/>
        </w:rPr>
        <w:t>Servlet 在 Web 容器启动时是不会被实例化的。</w:t>
      </w:r>
    </w:p>
    <w:p w:rsid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03409E" w:rsidRP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000000"/>
          <w:sz w:val="18"/>
          <w:szCs w:val="18"/>
        </w:rPr>
        <w:t>添加</w:t>
      </w:r>
      <w:r w:rsidRPr="0003409E">
        <w:rPr>
          <w:rFonts w:ascii="微软雅黑" w:eastAsia="微软雅黑" w:hAnsi="微软雅黑"/>
          <w:color w:val="000000"/>
          <w:sz w:val="18"/>
          <w:szCs w:val="18"/>
        </w:rPr>
        <w:t>load-on-startup的作用是，标记是否在 Tomcat启动时创建并初始化这个 Servlet实例。它的值必须是一个整数。</w:t>
      </w:r>
    </w:p>
    <w:p w:rsidR="0003409E" w:rsidRP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000000"/>
          <w:sz w:val="18"/>
          <w:szCs w:val="18"/>
        </w:rPr>
        <w:t>当值大于等于</w:t>
      </w:r>
      <w:r w:rsidRPr="0003409E">
        <w:rPr>
          <w:rFonts w:ascii="微软雅黑" w:eastAsia="微软雅黑" w:hAnsi="微软雅黑"/>
          <w:color w:val="000000"/>
          <w:sz w:val="18"/>
          <w:szCs w:val="18"/>
        </w:rPr>
        <w:t xml:space="preserve"> 0 时，表示容器在启动时就加载并初始化这个 Servlet，数值越小，该 Servlet的优先级就越高，其被创建的也就越早；</w:t>
      </w:r>
    </w:p>
    <w:p w:rsidR="0003409E" w:rsidRDefault="0003409E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000000"/>
          <w:sz w:val="18"/>
          <w:szCs w:val="18"/>
        </w:rPr>
        <w:t>当值相同时，容器会自己选择创建顺序。</w:t>
      </w:r>
    </w:p>
    <w:p w:rsidR="00167956" w:rsidRDefault="00167956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167956" w:rsidRPr="00167956" w:rsidRDefault="00167956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167956">
        <w:rPr>
          <w:rFonts w:ascii="微软雅黑" w:eastAsia="微软雅黑" w:hAnsi="微软雅黑"/>
          <w:b/>
          <w:color w:val="000000"/>
          <w:sz w:val="18"/>
          <w:szCs w:val="18"/>
        </w:rPr>
        <w:t>ServletConfig的特点</w:t>
      </w:r>
    </w:p>
    <w:p w:rsidR="00167956" w:rsidRDefault="00167956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167956">
        <w:rPr>
          <w:rFonts w:ascii="微软雅黑" w:eastAsia="微软雅黑" w:hAnsi="微软雅黑" w:hint="eastAsia"/>
          <w:color w:val="000000"/>
          <w:sz w:val="18"/>
          <w:szCs w:val="18"/>
        </w:rPr>
        <w:t>每一个</w:t>
      </w:r>
      <w:r w:rsidRPr="00167956">
        <w:rPr>
          <w:rFonts w:ascii="微软雅黑" w:eastAsia="微软雅黑" w:hAnsi="微软雅黑"/>
          <w:color w:val="000000"/>
          <w:sz w:val="18"/>
          <w:szCs w:val="18"/>
        </w:rPr>
        <w:t>servlet都对应一个ServletConfig用于封装各自的配置信息，即有几个servlet就会产生几个ServletConfig对象。</w:t>
      </w:r>
    </w:p>
    <w:p w:rsidR="00167956" w:rsidRDefault="00167956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E750D1" w:rsidRPr="00E750D1" w:rsidRDefault="00E750D1" w:rsidP="00E750D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E750D1">
        <w:rPr>
          <w:rFonts w:ascii="微软雅黑" w:eastAsia="微软雅黑" w:hAnsi="微软雅黑"/>
          <w:b/>
          <w:color w:val="000000"/>
          <w:sz w:val="18"/>
          <w:szCs w:val="18"/>
        </w:rPr>
        <w:t>ServletContext接口简介</w:t>
      </w:r>
    </w:p>
    <w:p w:rsidR="00E750D1" w:rsidRPr="00E750D1" w:rsidRDefault="00E750D1" w:rsidP="00E750D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E750D1">
        <w:rPr>
          <w:rFonts w:ascii="微软雅黑" w:eastAsia="微软雅黑" w:hAnsi="微软雅黑"/>
          <w:color w:val="000000"/>
          <w:sz w:val="18"/>
          <w:szCs w:val="18"/>
        </w:rPr>
        <w:t>WEB容器在启动时，它会为每个WEB应用程序都创建一个对应的ServletContext对象，ServletContext对象包含Web应用中所有 Servlet 在 Web 容器中的一些数据信息。ServletContext随着Web应用的启动而创建，随着 Web 应用的关闭而销毁。一个 Web 应用只有一个ServletContext 对象。</w:t>
      </w:r>
    </w:p>
    <w:p w:rsidR="00167956" w:rsidRDefault="00E750D1" w:rsidP="00E750D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E750D1">
        <w:rPr>
          <w:rFonts w:ascii="微软雅黑" w:eastAsia="微软雅黑" w:hAnsi="微软雅黑"/>
          <w:color w:val="000000"/>
          <w:sz w:val="18"/>
          <w:szCs w:val="18"/>
        </w:rPr>
        <w:t>ServletContext中不仅包含了 web.xml 文件中的配置信息，还包含了当前应用中所有Servlet可以共享的数据。可以这么说， ServeltContext 可以代表整个应用，所以ServletContext有另外一个名称：application。</w:t>
      </w:r>
    </w:p>
    <w:p w:rsid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020927" w:rsidRP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020927">
        <w:rPr>
          <w:rFonts w:ascii="微软雅黑" w:eastAsia="微软雅黑" w:hAnsi="微软雅黑"/>
          <w:b/>
          <w:color w:val="000000"/>
          <w:sz w:val="18"/>
          <w:szCs w:val="18"/>
        </w:rPr>
        <w:t>ServletContext中常用方法</w:t>
      </w:r>
    </w:p>
    <w:p w:rsidR="00020927" w:rsidRP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0927">
        <w:rPr>
          <w:rFonts w:ascii="微软雅黑" w:eastAsia="微软雅黑" w:hAnsi="微软雅黑"/>
          <w:color w:val="000000"/>
          <w:sz w:val="18"/>
          <w:szCs w:val="18"/>
        </w:rPr>
        <w:t>ServletConfig对象中维护了ServletContext对象的引用，开发人员在编写servlet时，可以通过ServletConfig.getServletContext()方法获得ServletContext对象。</w:t>
      </w:r>
    </w:p>
    <w:p w:rsidR="00020927" w:rsidRP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020927" w:rsidRP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0927">
        <w:rPr>
          <w:rFonts w:ascii="微软雅黑" w:eastAsia="微软雅黑" w:hAnsi="微软雅黑"/>
          <w:color w:val="000000"/>
          <w:sz w:val="18"/>
          <w:szCs w:val="18"/>
        </w:rPr>
        <w:t>String getInitParameter ()：获取 web.xml 文 件 的 中 指 定 名 称 的上下文参数值 。</w:t>
      </w:r>
    </w:p>
    <w:p w:rsidR="00020927" w:rsidRP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0927">
        <w:rPr>
          <w:rFonts w:ascii="微软雅黑" w:eastAsia="微软雅黑" w:hAnsi="微软雅黑"/>
          <w:color w:val="000000"/>
          <w:sz w:val="18"/>
          <w:szCs w:val="18"/>
        </w:rPr>
        <w:lastRenderedPageBreak/>
        <w:t>Enumeration getInitParameterNames()：获取 web.xml 文件的中的所有的上下文参数名称。其返回值为枚举类型 Enumeration。</w:t>
      </w:r>
    </w:p>
    <w:p w:rsidR="00020927" w:rsidRP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0927">
        <w:rPr>
          <w:rFonts w:ascii="微软雅黑" w:eastAsia="微软雅黑" w:hAnsi="微软雅黑"/>
          <w:color w:val="000000"/>
          <w:sz w:val="18"/>
          <w:szCs w:val="18"/>
        </w:rPr>
        <w:t>void setAttribute(String name, Object object)：在 ServletContext 的公共数据空间中，也称为域属性空间，放入数据。这些数据对于 Web应用来说，是全局性的，与整个应用的生命周期相同。当然，放入其中的数据是有名称的，通过名称来访问该数据。</w:t>
      </w:r>
    </w:p>
    <w:p w:rsidR="00020927" w:rsidRP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0927">
        <w:rPr>
          <w:rFonts w:ascii="微软雅黑" w:eastAsia="微软雅黑" w:hAnsi="微软雅黑"/>
          <w:color w:val="000000"/>
          <w:sz w:val="18"/>
          <w:szCs w:val="18"/>
        </w:rPr>
        <w:t>Object getAttribute(String name)：从 ServletContext 的域属性空间中获取指定名称的数据。</w:t>
      </w:r>
    </w:p>
    <w:p w:rsidR="00020927" w:rsidRP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0927">
        <w:rPr>
          <w:rFonts w:ascii="微软雅黑" w:eastAsia="微软雅黑" w:hAnsi="微软雅黑"/>
          <w:color w:val="000000"/>
          <w:sz w:val="18"/>
          <w:szCs w:val="18"/>
        </w:rPr>
        <w:t>void removeAttribute(String name)：从 ServletContext 的域属性空间中删除指定名称的数据。</w:t>
      </w:r>
    </w:p>
    <w:p w:rsidR="00020927" w:rsidRP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0927">
        <w:rPr>
          <w:rFonts w:ascii="微软雅黑" w:eastAsia="微软雅黑" w:hAnsi="微软雅黑"/>
          <w:color w:val="000000"/>
          <w:sz w:val="18"/>
          <w:szCs w:val="18"/>
        </w:rPr>
        <w:t>String getRealPath(String path)：获取当前 Web 应用中指定文件或目录在本地文件系统中的路径。</w:t>
      </w:r>
    </w:p>
    <w:p w:rsidR="00020927" w:rsidRDefault="0002092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0927">
        <w:rPr>
          <w:rFonts w:ascii="微软雅黑" w:eastAsia="微软雅黑" w:hAnsi="微软雅黑"/>
          <w:color w:val="000000"/>
          <w:sz w:val="18"/>
          <w:szCs w:val="18"/>
        </w:rPr>
        <w:t>String getContextPath()：获取当前应用在 Web 容器中的名称。</w:t>
      </w:r>
    </w:p>
    <w:p w:rsidR="00BA6467" w:rsidRDefault="00BA6467" w:rsidP="000209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BA6467" w:rsidRPr="0082673C" w:rsidRDefault="00BA6467" w:rsidP="00BA646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82673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设置欢迎页面</w:t>
      </w:r>
    </w:p>
    <w:p w:rsidR="00BA6467" w:rsidRPr="00BA6467" w:rsidRDefault="00BA6467" w:rsidP="00BA646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A646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在浏览器地址栏中直接通过项目名称访问时，默认显示的页面就是欢迎页面，可以是</w:t>
      </w:r>
      <w:r w:rsidRPr="00BA646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.html.jsp，可以通过welcome-file-list进行设置。</w:t>
      </w:r>
      <w:r w:rsidRPr="00BA646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可以为应用设置多个欢迎页面，但只会有一个起作用，系统加载这些欢迎页面的顺序与其代码的顺序相同，即由上到下逐个查找，一旦找到，则马上显示，不会再向下查找。</w:t>
      </w:r>
    </w:p>
    <w:p w:rsidR="00BA6467" w:rsidRPr="00BA6467" w:rsidRDefault="00BA6467" w:rsidP="00BA646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A646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如果当前应用没有指定欢迎页面，则系统会从当前项目的根目录下依次查找</w:t>
      </w:r>
      <w:r w:rsidRPr="00BA646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index.html、 index.htm</w:t>
      </w:r>
    </w:p>
    <w:p w:rsidR="00992C12" w:rsidRDefault="00BA6467" w:rsidP="00BA646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A646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及</w:t>
      </w:r>
      <w:r w:rsidRPr="00BA646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index.jsp 文件，如果这些文件不存在的话，浏览器会报出 404 错误。</w:t>
      </w:r>
    </w:p>
    <w:p w:rsidR="0082673C" w:rsidRDefault="0082673C" w:rsidP="00BA646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82673C" w:rsidRPr="0082673C" w:rsidRDefault="0082673C" w:rsidP="0082673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82673C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url-pattern的设置</w:t>
      </w:r>
    </w:p>
    <w:p w:rsidR="0082673C" w:rsidRPr="0082673C" w:rsidRDefault="0082673C" w:rsidP="0082673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2673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url-pattern标签用于对请求进行筛选匹配，对当前注册的 Servlet 所要处理的请求类</w:t>
      </w:r>
    </w:p>
    <w:p w:rsidR="0082673C" w:rsidRDefault="0082673C" w:rsidP="0082673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267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型进行筛选。对于</w:t>
      </w:r>
      <w:r w:rsidRPr="0082673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url-pattern中路径的写法，有多种不同模式，表示不同的意义，一个Servlet可以对应多个url-pattern.</w:t>
      </w:r>
    </w:p>
    <w:p w:rsidR="0082673C" w:rsidRDefault="0082673C" w:rsidP="0082673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59274C" w:rsidRPr="0059274C" w:rsidRDefault="0059274C" w:rsidP="0059274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9274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精确路径模式</w:t>
      </w:r>
    </w:p>
    <w:p w:rsidR="0059274C" w:rsidRPr="0059274C" w:rsidRDefault="0059274C" w:rsidP="0059274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927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请求路径必须与</w:t>
      </w:r>
      <w:r w:rsidRPr="0059274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url-pattern的值完全相同才可被当前 Servlet 处理。</w:t>
      </w:r>
    </w:p>
    <w:p w:rsidR="0059274C" w:rsidRPr="0059274C" w:rsidRDefault="0059274C" w:rsidP="0059274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9274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通配符路径模式</w:t>
      </w:r>
    </w:p>
    <w:p w:rsidR="0059274C" w:rsidRPr="0059274C" w:rsidRDefault="0059274C" w:rsidP="0059274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927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该模式中的路径由两部分组成：精确路径部分与通配符部分。请求路径中只有携带了</w:t>
      </w:r>
      <w:r w:rsidRPr="0059274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url-pattern值中指定的精确路径部分才可被当前 Servlet 处理。</w:t>
      </w:r>
    </w:p>
    <w:p w:rsidR="0059274C" w:rsidRPr="0059274C" w:rsidRDefault="0059274C" w:rsidP="0059274C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59274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全路径模式</w:t>
      </w:r>
    </w:p>
    <w:p w:rsidR="0082673C" w:rsidRDefault="0059274C" w:rsidP="0059274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927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提交的所有请求全部可被当前的</w:t>
      </w:r>
      <w:r w:rsidRPr="0059274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Servlet 处理。其值可以指定为/*，也可指定为/。</w:t>
      </w:r>
    </w:p>
    <w:p w:rsidR="00341E27" w:rsidRPr="00341E27" w:rsidRDefault="00341E27" w:rsidP="00341E27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后辍名模式</w:t>
      </w:r>
    </w:p>
    <w:p w:rsidR="00341E27" w:rsidRDefault="00341E27" w:rsidP="00341E2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请求路径最后的资源名称必须携带中指定的后辍名，其请求才可被当前</w:t>
      </w:r>
      <w:r w:rsidRPr="00341E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Servlet 处理</w:t>
      </w:r>
    </w:p>
    <w:p w:rsidR="00341E27" w:rsidRDefault="00341E27" w:rsidP="00341E2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341E27" w:rsidRPr="00341E27" w:rsidRDefault="00341E27" w:rsidP="00341E2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/*与/表示所有请求均会被当前 Servlet 所处理。如果一个servlet的url-pattern是/*或/，则该servlet表示默认映射，当一个请求找不到相应的url的servlet时，系统会调用这个默认映射的servlet。</w:t>
      </w:r>
    </w:p>
    <w:p w:rsidR="00341E27" w:rsidRPr="00341E27" w:rsidRDefault="00341E27" w:rsidP="00341E27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这两个路径的不同之处是：</w:t>
      </w:r>
    </w:p>
    <w:p w:rsidR="00341E27" w:rsidRPr="00341E27" w:rsidRDefault="00341E27" w:rsidP="00341E2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使用</w:t>
      </w:r>
      <w:r w:rsidRPr="00341E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/*，表示当前的 Servlet 会拦截用户对于静态资源（.css、.js、.html、.jpg、.png…..）</w:t>
      </w:r>
    </w:p>
    <w:p w:rsidR="00341E27" w:rsidRPr="00341E27" w:rsidRDefault="00341E27" w:rsidP="00341E2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与动态资源（</w:t>
      </w:r>
      <w:r w:rsidRPr="00341E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.jsp）的请求。即用户不会直接获取到这些资源文件，而是将请求交给当前 Servlet</w:t>
      </w:r>
    </w:p>
    <w:p w:rsidR="00341E27" w:rsidRPr="00341E27" w:rsidRDefault="00341E27" w:rsidP="00341E27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来处理了。</w:t>
      </w:r>
    </w:p>
    <w:p w:rsidR="00341E27" w:rsidRPr="00341E27" w:rsidRDefault="00341E27" w:rsidP="00341E2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使用</w:t>
      </w:r>
      <w:r w:rsidRPr="00341E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/，表示当前的 Servlet 会拦截用户对于静态资源（.css、.js、.html、.jpg、.png…..），</w:t>
      </w:r>
    </w:p>
    <w:p w:rsidR="00341E27" w:rsidRPr="00341E27" w:rsidRDefault="00341E27" w:rsidP="00341E2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但对于动态资源的请求，是不进行拦截的。即用户请求的静态资源文件是不能直接获取到的。</w:t>
      </w:r>
    </w:p>
    <w:p w:rsidR="00341E27" w:rsidRPr="00341E27" w:rsidRDefault="00341E27" w:rsidP="00341E27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综上所述，对于</w:t>
      </w:r>
      <w:r w:rsidRPr="00341E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Servlet 的url-pattern的设置，我们一般是不会将其指定为/*或/的。</w:t>
      </w:r>
    </w:p>
    <w:p w:rsidR="00341E27" w:rsidRDefault="00341E27" w:rsidP="00341E2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1E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一旦有一个</w:t>
      </w:r>
      <w:r w:rsidRPr="00341E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Servlet 的url-patter被设置为了/*或/，则整个应用的静态资源将可能无法正常显示。</w:t>
      </w:r>
    </w:p>
    <w:p w:rsidR="00341E27" w:rsidRDefault="00341E27" w:rsidP="00341E2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BF2C36" w:rsidRPr="00BF2C36" w:rsidRDefault="00BF2C36" w:rsidP="00BF2C36">
      <w:pP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BF2C36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url-pattern路径优先级</w:t>
      </w:r>
    </w:p>
    <w:p w:rsidR="00BF2C36" w:rsidRPr="00BF2C36" w:rsidRDefault="00BF2C36" w:rsidP="00BF2C36">
      <w:pP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</w:pPr>
      <w:r w:rsidRPr="00BF2C36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lastRenderedPageBreak/>
        <w:t>路径优先后辍匹配原则</w:t>
      </w:r>
    </w:p>
    <w:p w:rsidR="00BF2C36" w:rsidRPr="00BF2C36" w:rsidRDefault="00BF2C36" w:rsidP="00BF2C36">
      <w:pP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</w:pPr>
      <w:r w:rsidRPr="00BF2C36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精确路径优先匹配原则</w:t>
      </w:r>
    </w:p>
    <w:p w:rsidR="00341E27" w:rsidRPr="00BF2C36" w:rsidRDefault="00BF2C36" w:rsidP="00BF2C36">
      <w:pP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</w:pPr>
      <w:r w:rsidRPr="00BF2C36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最长路径优先匹配原则</w:t>
      </w:r>
    </w:p>
    <w:p w:rsidR="00BA6467" w:rsidRDefault="00BA6467" w:rsidP="00BA6467">
      <w:pPr>
        <w:rPr>
          <w:rFonts w:ascii="微软雅黑" w:eastAsia="微软雅黑" w:hAnsi="微软雅黑"/>
          <w:sz w:val="18"/>
          <w:szCs w:val="18"/>
        </w:rPr>
      </w:pPr>
    </w:p>
    <w:p w:rsidR="00076F70" w:rsidRPr="00736BB9" w:rsidRDefault="00076F70" w:rsidP="00BA6467">
      <w:pPr>
        <w:rPr>
          <w:rFonts w:ascii="微软雅黑" w:eastAsia="微软雅黑" w:hAnsi="微软雅黑"/>
          <w:b/>
          <w:sz w:val="18"/>
          <w:szCs w:val="18"/>
        </w:rPr>
      </w:pPr>
      <w:r w:rsidRPr="00736BB9">
        <w:rPr>
          <w:rFonts w:ascii="微软雅黑" w:eastAsia="微软雅黑" w:hAnsi="微软雅黑" w:hint="eastAsia"/>
          <w:b/>
          <w:sz w:val="18"/>
          <w:szCs w:val="18"/>
        </w:rPr>
        <w:t>实际开发中经常使用继承</w:t>
      </w:r>
      <w:r w:rsidRPr="00736BB9">
        <w:rPr>
          <w:rFonts w:ascii="微软雅黑" w:eastAsia="微软雅黑" w:hAnsi="微软雅黑"/>
          <w:b/>
          <w:sz w:val="18"/>
          <w:szCs w:val="18"/>
        </w:rPr>
        <w:t>HttpServlet类的方式创建一个servlet</w:t>
      </w:r>
    </w:p>
    <w:p w:rsidR="00145E48" w:rsidRPr="00736BB9" w:rsidRDefault="00145E48" w:rsidP="00BA6467">
      <w:pPr>
        <w:rPr>
          <w:rFonts w:ascii="微软雅黑" w:eastAsia="微软雅黑" w:hAnsi="微软雅黑"/>
          <w:b/>
          <w:sz w:val="18"/>
          <w:szCs w:val="18"/>
        </w:rPr>
      </w:pPr>
    </w:p>
    <w:p w:rsidR="00145E48" w:rsidRPr="00736BB9" w:rsidRDefault="00145E48" w:rsidP="00BA6467">
      <w:pPr>
        <w:rPr>
          <w:rFonts w:ascii="微软雅黑" w:eastAsia="微软雅黑" w:hAnsi="微软雅黑"/>
          <w:b/>
          <w:sz w:val="18"/>
          <w:szCs w:val="18"/>
        </w:rPr>
      </w:pPr>
      <w:r w:rsidRPr="00736BB9">
        <w:rPr>
          <w:rFonts w:ascii="微软雅黑" w:eastAsia="微软雅黑" w:hAnsi="微软雅黑"/>
          <w:b/>
          <w:sz w:val="18"/>
          <w:szCs w:val="18"/>
        </w:rPr>
        <w:t>HttpServlet的子类不需要重写service方法，倘若重写了该方法后可能会导致所编写的Servlet无法正常工作。</w:t>
      </w:r>
    </w:p>
    <w:p w:rsidR="00736BB9" w:rsidRDefault="00736BB9" w:rsidP="00BA6467">
      <w:pPr>
        <w:rPr>
          <w:rFonts w:ascii="微软雅黑" w:eastAsia="微软雅黑" w:hAnsi="微软雅黑"/>
          <w:sz w:val="18"/>
          <w:szCs w:val="18"/>
        </w:rPr>
      </w:pPr>
    </w:p>
    <w:p w:rsidR="00736BB9" w:rsidRPr="00736BB9" w:rsidRDefault="00736BB9" w:rsidP="00736BB9">
      <w:pPr>
        <w:rPr>
          <w:rFonts w:ascii="微软雅黑" w:eastAsia="微软雅黑" w:hAnsi="微软雅黑"/>
          <w:b/>
          <w:sz w:val="18"/>
          <w:szCs w:val="18"/>
        </w:rPr>
      </w:pPr>
      <w:r w:rsidRPr="00736BB9">
        <w:rPr>
          <w:rFonts w:ascii="微软雅黑" w:eastAsia="微软雅黑" w:hAnsi="微软雅黑" w:hint="eastAsia"/>
          <w:b/>
          <w:sz w:val="18"/>
          <w:szCs w:val="18"/>
        </w:rPr>
        <w:t>创建</w:t>
      </w:r>
      <w:r w:rsidRPr="00736BB9">
        <w:rPr>
          <w:rFonts w:ascii="微软雅黑" w:eastAsia="微软雅黑" w:hAnsi="微软雅黑"/>
          <w:b/>
          <w:sz w:val="18"/>
          <w:szCs w:val="18"/>
        </w:rPr>
        <w:t>servlet的三种方式</w:t>
      </w:r>
    </w:p>
    <w:p w:rsidR="00736BB9" w:rsidRPr="00736BB9" w:rsidRDefault="00736BB9" w:rsidP="00736BB9">
      <w:pPr>
        <w:rPr>
          <w:rFonts w:ascii="微软雅黑" w:eastAsia="微软雅黑" w:hAnsi="微软雅黑"/>
          <w:sz w:val="18"/>
          <w:szCs w:val="18"/>
        </w:rPr>
      </w:pPr>
      <w:r w:rsidRPr="00736BB9">
        <w:rPr>
          <w:rFonts w:ascii="微软雅黑" w:eastAsia="微软雅黑" w:hAnsi="微软雅黑" w:hint="eastAsia"/>
          <w:sz w:val="18"/>
          <w:szCs w:val="18"/>
        </w:rPr>
        <w:t>定一个类实现</w:t>
      </w:r>
      <w:r w:rsidRPr="00736BB9">
        <w:rPr>
          <w:rFonts w:ascii="微软雅黑" w:eastAsia="微软雅黑" w:hAnsi="微软雅黑"/>
          <w:sz w:val="18"/>
          <w:szCs w:val="18"/>
        </w:rPr>
        <w:t>javax.servlet.Servlet接口</w:t>
      </w:r>
    </w:p>
    <w:p w:rsidR="00736BB9" w:rsidRPr="00736BB9" w:rsidRDefault="00736BB9" w:rsidP="00736BB9">
      <w:pPr>
        <w:rPr>
          <w:rFonts w:ascii="微软雅黑" w:eastAsia="微软雅黑" w:hAnsi="微软雅黑"/>
          <w:sz w:val="18"/>
          <w:szCs w:val="18"/>
        </w:rPr>
      </w:pPr>
      <w:r w:rsidRPr="00736BB9">
        <w:rPr>
          <w:rFonts w:ascii="微软雅黑" w:eastAsia="微软雅黑" w:hAnsi="微软雅黑" w:hint="eastAsia"/>
          <w:sz w:val="18"/>
          <w:szCs w:val="18"/>
        </w:rPr>
        <w:t>定义一个类继承</w:t>
      </w:r>
      <w:r w:rsidRPr="00736BB9">
        <w:rPr>
          <w:rFonts w:ascii="微软雅黑" w:eastAsia="微软雅黑" w:hAnsi="微软雅黑"/>
          <w:sz w:val="18"/>
          <w:szCs w:val="18"/>
        </w:rPr>
        <w:t>javax.servet.GenericServlet类</w:t>
      </w:r>
    </w:p>
    <w:p w:rsidR="00736BB9" w:rsidRDefault="00736BB9" w:rsidP="00736BB9">
      <w:pPr>
        <w:rPr>
          <w:rFonts w:ascii="微软雅黑" w:eastAsia="微软雅黑" w:hAnsi="微软雅黑"/>
          <w:sz w:val="18"/>
          <w:szCs w:val="18"/>
        </w:rPr>
      </w:pPr>
      <w:r w:rsidRPr="00736BB9">
        <w:rPr>
          <w:rFonts w:ascii="微软雅黑" w:eastAsia="微软雅黑" w:hAnsi="微软雅黑" w:hint="eastAsia"/>
          <w:sz w:val="18"/>
          <w:szCs w:val="18"/>
        </w:rPr>
        <w:t>定义一个类继承</w:t>
      </w:r>
      <w:r w:rsidRPr="00736BB9">
        <w:rPr>
          <w:rFonts w:ascii="微软雅黑" w:eastAsia="微软雅黑" w:hAnsi="微软雅黑"/>
          <w:sz w:val="18"/>
          <w:szCs w:val="18"/>
        </w:rPr>
        <w:t>javax.servlet.http.HttpServlet类</w:t>
      </w:r>
    </w:p>
    <w:p w:rsidR="00A9180A" w:rsidRDefault="00A9180A" w:rsidP="00736BB9">
      <w:pPr>
        <w:rPr>
          <w:rFonts w:ascii="微软雅黑" w:eastAsia="微软雅黑" w:hAnsi="微软雅黑"/>
          <w:sz w:val="18"/>
          <w:szCs w:val="18"/>
        </w:rPr>
      </w:pPr>
    </w:p>
    <w:p w:rsidR="00A9180A" w:rsidRPr="00A9180A" w:rsidRDefault="00A9180A" w:rsidP="00A9180A">
      <w:pPr>
        <w:rPr>
          <w:rFonts w:ascii="微软雅黑" w:eastAsia="微软雅黑" w:hAnsi="微软雅黑"/>
          <w:b/>
          <w:sz w:val="18"/>
          <w:szCs w:val="18"/>
        </w:rPr>
      </w:pPr>
      <w:r w:rsidRPr="00A9180A">
        <w:rPr>
          <w:rFonts w:ascii="微软雅黑" w:eastAsia="微软雅黑" w:hAnsi="微软雅黑"/>
          <w:b/>
          <w:sz w:val="18"/>
          <w:szCs w:val="18"/>
        </w:rPr>
        <w:t>HttpServletRequest简介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Web服务器收到客户端的http请求，会针对每一次请求，创建一个用于代表请求的HttpServletRequest类型的request对象，并将"HTTP请求协议"的完整内容封装到该对象中。开发者获拿到request对象后就可以获取客户端发送给服务器的请求数据了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</w:p>
    <w:p w:rsidR="00A9180A" w:rsidRPr="00A9180A" w:rsidRDefault="00A9180A" w:rsidP="00A9180A">
      <w:pPr>
        <w:rPr>
          <w:rFonts w:ascii="微软雅黑" w:eastAsia="微软雅黑" w:hAnsi="微软雅黑"/>
          <w:b/>
          <w:sz w:val="18"/>
          <w:szCs w:val="18"/>
        </w:rPr>
      </w:pPr>
      <w:r w:rsidRPr="00A9180A">
        <w:rPr>
          <w:rFonts w:ascii="微软雅黑" w:eastAsia="微软雅黑" w:hAnsi="微软雅黑"/>
          <w:b/>
          <w:sz w:val="18"/>
          <w:szCs w:val="18"/>
        </w:rPr>
        <w:t>HttpServletRequest的生命周期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 w:hint="eastAsia"/>
          <w:sz w:val="18"/>
          <w:szCs w:val="18"/>
        </w:rPr>
        <w:t>当客户端浏览器向服务器发送请求后，服务器会根据</w:t>
      </w:r>
      <w:r w:rsidRPr="00A9180A">
        <w:rPr>
          <w:rFonts w:ascii="微软雅黑" w:eastAsia="微软雅黑" w:hAnsi="微软雅黑"/>
          <w:sz w:val="18"/>
          <w:szCs w:val="18"/>
        </w:rPr>
        <w:t>HTTP请求协议的格式对请求进行解析。同时，服务器会创建 HttpServletRequest类型的对象，即请求对象，然后将解析出的数据封装到该请求对象中。此时HttpServletRequest实例就创建并初始化完毕了，也就是说，请求对象是由服务器创建。当服务器向客户端发送响应结束后，HttpServletRequest 实例对象被服务器销毁，HttpServletRequest对象的生命周期很短暂。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 w:hint="eastAsia"/>
          <w:sz w:val="18"/>
          <w:szCs w:val="18"/>
        </w:rPr>
        <w:t>一次请求对应一个请求对象，</w:t>
      </w:r>
      <w:r w:rsidRPr="00A9180A">
        <w:rPr>
          <w:rFonts w:ascii="微软雅黑" w:eastAsia="微软雅黑" w:hAnsi="微软雅黑"/>
          <w:sz w:val="18"/>
          <w:szCs w:val="18"/>
        </w:rPr>
        <w:t xml:space="preserve"> 另外一次请求对应另外一个请求对象，即每次请求都会创建一个HttpServletRequest类型的对象，这些对象之间没有关系。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</w:p>
    <w:p w:rsidR="00A9180A" w:rsidRPr="00A9180A" w:rsidRDefault="00A9180A" w:rsidP="00A9180A">
      <w:pPr>
        <w:rPr>
          <w:rFonts w:ascii="微软雅黑" w:eastAsia="微软雅黑" w:hAnsi="微软雅黑"/>
          <w:b/>
          <w:sz w:val="18"/>
          <w:szCs w:val="18"/>
        </w:rPr>
      </w:pPr>
      <w:r w:rsidRPr="00A9180A">
        <w:rPr>
          <w:rFonts w:ascii="微软雅黑" w:eastAsia="微软雅黑" w:hAnsi="微软雅黑"/>
          <w:b/>
          <w:sz w:val="18"/>
          <w:szCs w:val="18"/>
        </w:rPr>
        <w:t>HttpServletRequest中常用的方法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Map getParameterMap()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 w:hint="eastAsia"/>
          <w:sz w:val="18"/>
          <w:szCs w:val="18"/>
        </w:rPr>
        <w:t>获取包含所有请求参数及值的</w:t>
      </w:r>
      <w:r w:rsidRPr="00A9180A">
        <w:rPr>
          <w:rFonts w:ascii="微软雅黑" w:eastAsia="微软雅黑" w:hAnsi="微软雅黑"/>
          <w:sz w:val="18"/>
          <w:szCs w:val="18"/>
        </w:rPr>
        <w:t xml:space="preserve"> Map 对象。需要注意，该 Map 的 value 为 String[]，即一个参数所对应的值为一个数组。说明一个参数可以对应多个值。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Enumeration getParameterNames()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 w:hint="eastAsia"/>
          <w:sz w:val="18"/>
          <w:szCs w:val="18"/>
        </w:rPr>
        <w:t>获取请求参数</w:t>
      </w:r>
      <w:r w:rsidRPr="00A9180A">
        <w:rPr>
          <w:rFonts w:ascii="微软雅黑" w:eastAsia="微软雅黑" w:hAnsi="微软雅黑"/>
          <w:sz w:val="18"/>
          <w:szCs w:val="18"/>
        </w:rPr>
        <w:t xml:space="preserve"> Map 的所有 key,即获取所有请求参数名。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String[] getParameterValues(String name)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 w:hint="eastAsia"/>
          <w:sz w:val="18"/>
          <w:szCs w:val="18"/>
        </w:rPr>
        <w:t>根据指定的请求参数名称，获取其对应的所有值。这个方法一般用于获取复选框</w:t>
      </w:r>
      <w:r w:rsidRPr="00A9180A">
        <w:rPr>
          <w:rFonts w:ascii="微软雅黑" w:eastAsia="微软雅黑" w:hAnsi="微软雅黑"/>
          <w:sz w:val="18"/>
          <w:szCs w:val="18"/>
        </w:rPr>
        <w:t>(checkbox)数据。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String getParameter(String name)</w:t>
      </w:r>
    </w:p>
    <w:p w:rsid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 w:hint="eastAsia"/>
          <w:sz w:val="18"/>
          <w:szCs w:val="18"/>
        </w:rPr>
        <w:t>根据指定的请求参数名称，获取其对应的值。若该参数名称对应的是多个值，则该方法获取到的是第一个值。这个方法是最常用的方法。</w:t>
      </w:r>
    </w:p>
    <w:p w:rsidR="00A9180A" w:rsidRPr="00A9180A" w:rsidRDefault="00A9180A" w:rsidP="00A9180A">
      <w:pPr>
        <w:rPr>
          <w:rFonts w:ascii="微软雅黑" w:eastAsia="微软雅黑" w:hAnsi="微软雅黑" w:hint="eastAsia"/>
          <w:sz w:val="18"/>
          <w:szCs w:val="18"/>
        </w:rPr>
      </w:pPr>
    </w:p>
    <w:p w:rsidR="00A9180A" w:rsidRPr="00A9180A" w:rsidRDefault="00A9180A" w:rsidP="00A9180A">
      <w:pPr>
        <w:rPr>
          <w:rFonts w:ascii="微软雅黑" w:eastAsia="微软雅黑" w:hAnsi="微软雅黑" w:hint="eastAsia"/>
          <w:b/>
          <w:sz w:val="18"/>
          <w:szCs w:val="18"/>
        </w:rPr>
      </w:pPr>
      <w:r w:rsidRPr="00A9180A">
        <w:rPr>
          <w:rFonts w:ascii="微软雅黑" w:eastAsia="微软雅黑" w:hAnsi="微软雅黑" w:hint="eastAsia"/>
          <w:b/>
          <w:sz w:val="18"/>
          <w:szCs w:val="18"/>
        </w:rPr>
        <w:t>获取客户端信息的方法：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getRequestURL方法返回客户端发出请求时的完整URL。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getRequestURI方法返回请求行中的资源名部分。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getQueryString 方法返回请求行中的参数部分。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lastRenderedPageBreak/>
        <w:t>getRemoteAddr方法返回发出请求的客户机的IP地址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getRemoteHost方法返回发出请求的客户机的完整主机名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getRemotePort方法返回客户机所使用的网络端口号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getLocalAddr方法返回WEB服务器的IP地址。</w:t>
      </w:r>
    </w:p>
    <w:p w:rsidR="00A9180A" w:rsidRP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getLocalName方法返回WEB服务器的主机名</w:t>
      </w:r>
    </w:p>
    <w:p w:rsidR="00A9180A" w:rsidRDefault="00A9180A" w:rsidP="00A9180A">
      <w:pPr>
        <w:rPr>
          <w:rFonts w:ascii="微软雅黑" w:eastAsia="微软雅黑" w:hAnsi="微软雅黑"/>
          <w:sz w:val="18"/>
          <w:szCs w:val="18"/>
        </w:rPr>
      </w:pPr>
      <w:r w:rsidRPr="00A9180A">
        <w:rPr>
          <w:rFonts w:ascii="微软雅黑" w:eastAsia="微软雅黑" w:hAnsi="微软雅黑"/>
          <w:sz w:val="18"/>
          <w:szCs w:val="18"/>
        </w:rPr>
        <w:t>getMethod得到客户机请求方式</w:t>
      </w:r>
    </w:p>
    <w:p w:rsidR="00473578" w:rsidRDefault="00473578" w:rsidP="00A9180A">
      <w:pPr>
        <w:rPr>
          <w:rFonts w:ascii="微软雅黑" w:eastAsia="微软雅黑" w:hAnsi="微软雅黑"/>
          <w:sz w:val="18"/>
          <w:szCs w:val="18"/>
        </w:rPr>
      </w:pPr>
    </w:p>
    <w:p w:rsidR="00473578" w:rsidRPr="00473578" w:rsidRDefault="00473578" w:rsidP="00473578">
      <w:pPr>
        <w:rPr>
          <w:rFonts w:ascii="微软雅黑" w:eastAsia="微软雅黑" w:hAnsi="微软雅黑"/>
          <w:b/>
          <w:sz w:val="18"/>
          <w:szCs w:val="18"/>
        </w:rPr>
      </w:pPr>
      <w:r w:rsidRPr="00473578">
        <w:rPr>
          <w:rFonts w:ascii="微软雅黑" w:eastAsia="微软雅黑" w:hAnsi="微软雅黑" w:hint="eastAsia"/>
          <w:b/>
          <w:sz w:val="18"/>
          <w:szCs w:val="18"/>
        </w:rPr>
        <w:t>乱码的产生原因</w:t>
      </w:r>
    </w:p>
    <w:p w:rsidR="00473578" w:rsidRPr="00473578" w:rsidRDefault="00473578" w:rsidP="00473578">
      <w:pPr>
        <w:rPr>
          <w:rFonts w:ascii="微软雅黑" w:eastAsia="微软雅黑" w:hAnsi="微软雅黑"/>
          <w:sz w:val="18"/>
          <w:szCs w:val="18"/>
        </w:rPr>
      </w:pPr>
      <w:r w:rsidRPr="00473578">
        <w:rPr>
          <w:rFonts w:ascii="微软雅黑" w:eastAsia="微软雅黑" w:hAnsi="微软雅黑" w:hint="eastAsia"/>
          <w:sz w:val="18"/>
          <w:szCs w:val="18"/>
        </w:rPr>
        <w:t>当用户通过浏览器提交一个包含</w:t>
      </w:r>
      <w:r w:rsidRPr="00473578">
        <w:rPr>
          <w:rFonts w:ascii="微软雅黑" w:eastAsia="微软雅黑" w:hAnsi="微软雅黑"/>
          <w:sz w:val="18"/>
          <w:szCs w:val="18"/>
        </w:rPr>
        <w:t xml:space="preserve"> UTF-8 编码格式的两个中文请求时，浏览器会将这两个中文字符变为六个字节（一般一个 UTF-8 汉字占用三个字节），即形成六个类似%8E 的字节表示形式，并将这六个字节上传至 Tomcat 服务器。</w:t>
      </w:r>
    </w:p>
    <w:p w:rsidR="00473578" w:rsidRDefault="00473578" w:rsidP="00473578">
      <w:pPr>
        <w:rPr>
          <w:rFonts w:ascii="微软雅黑" w:eastAsia="微软雅黑" w:hAnsi="微软雅黑"/>
          <w:sz w:val="18"/>
          <w:szCs w:val="18"/>
        </w:rPr>
      </w:pPr>
      <w:r w:rsidRPr="00473578">
        <w:rPr>
          <w:rFonts w:ascii="微软雅黑" w:eastAsia="微软雅黑" w:hAnsi="微软雅黑"/>
          <w:sz w:val="18"/>
          <w:szCs w:val="18"/>
        </w:rPr>
        <w:t>Tomcat 服务器在接收到这六个字节后，并不知道它们原始采用的是什么字符编码。而Tomcat 默认的编码格式为 ISO-8859-1。所以会将这六个字节按照 ISO-8859-1 的格式进行解码，解码后在控制台显示，所以在控制台会显示乱码。</w:t>
      </w:r>
    </w:p>
    <w:p w:rsidR="00473578" w:rsidRDefault="00473578" w:rsidP="00473578">
      <w:pPr>
        <w:rPr>
          <w:rFonts w:ascii="微软雅黑" w:eastAsia="微软雅黑" w:hAnsi="微软雅黑"/>
          <w:sz w:val="18"/>
          <w:szCs w:val="18"/>
        </w:rPr>
      </w:pPr>
    </w:p>
    <w:p w:rsidR="00473578" w:rsidRPr="00473578" w:rsidRDefault="00473578" w:rsidP="00473578">
      <w:pPr>
        <w:rPr>
          <w:rFonts w:ascii="微软雅黑" w:eastAsia="微软雅黑" w:hAnsi="微软雅黑"/>
          <w:b/>
          <w:sz w:val="18"/>
          <w:szCs w:val="18"/>
        </w:rPr>
      </w:pPr>
      <w:r w:rsidRPr="00473578">
        <w:rPr>
          <w:rFonts w:ascii="微软雅黑" w:eastAsia="微软雅黑" w:hAnsi="微软雅黑" w:hint="eastAsia"/>
          <w:b/>
          <w:sz w:val="18"/>
          <w:szCs w:val="18"/>
        </w:rPr>
        <w:t>针对</w:t>
      </w:r>
      <w:r w:rsidRPr="00473578">
        <w:rPr>
          <w:rFonts w:ascii="微软雅黑" w:eastAsia="微软雅黑" w:hAnsi="微软雅黑"/>
          <w:b/>
          <w:sz w:val="18"/>
          <w:szCs w:val="18"/>
        </w:rPr>
        <w:t xml:space="preserve"> POST 提交乱码的解决方式</w:t>
      </w:r>
    </w:p>
    <w:p w:rsidR="00473578" w:rsidRPr="00473578" w:rsidRDefault="00473578" w:rsidP="00473578">
      <w:pPr>
        <w:rPr>
          <w:rFonts w:ascii="微软雅黑" w:eastAsia="微软雅黑" w:hAnsi="微软雅黑"/>
          <w:sz w:val="18"/>
          <w:szCs w:val="18"/>
        </w:rPr>
      </w:pPr>
      <w:r w:rsidRPr="00473578">
        <w:rPr>
          <w:rFonts w:ascii="微软雅黑" w:eastAsia="微软雅黑" w:hAnsi="微软雅黑" w:hint="eastAsia"/>
          <w:sz w:val="18"/>
          <w:szCs w:val="18"/>
        </w:rPr>
        <w:t>在接收请求参数之前先通过</w:t>
      </w:r>
      <w:r w:rsidRPr="00473578">
        <w:rPr>
          <w:rFonts w:ascii="微软雅黑" w:eastAsia="微软雅黑" w:hAnsi="微软雅黑"/>
          <w:sz w:val="18"/>
          <w:szCs w:val="18"/>
        </w:rPr>
        <w:t xml:space="preserve"> request 的 setCharacterEncoding()方法，指定请求体的字符编码格式。这样的话，在接收到请求中的参数后，就可按照指定的字符编码进行解码。</w:t>
      </w:r>
    </w:p>
    <w:p w:rsidR="00473578" w:rsidRPr="00473578" w:rsidRDefault="00473578" w:rsidP="00473578">
      <w:pPr>
        <w:rPr>
          <w:rFonts w:ascii="微软雅黑" w:eastAsia="微软雅黑" w:hAnsi="微软雅黑"/>
          <w:sz w:val="18"/>
          <w:szCs w:val="18"/>
        </w:rPr>
      </w:pPr>
      <w:r w:rsidRPr="00473578">
        <w:rPr>
          <w:rFonts w:ascii="微软雅黑" w:eastAsia="微软雅黑" w:hAnsi="微软雅黑" w:hint="eastAsia"/>
          <w:sz w:val="18"/>
          <w:szCs w:val="18"/>
        </w:rPr>
        <w:t>注意，</w:t>
      </w:r>
      <w:r w:rsidRPr="00473578">
        <w:rPr>
          <w:rFonts w:ascii="微软雅黑" w:eastAsia="微软雅黑" w:hAnsi="微软雅黑"/>
          <w:sz w:val="18"/>
          <w:szCs w:val="18"/>
        </w:rPr>
        <w:t>request 的 setCharacterEncoding()方法只能解决 POST 提交方式中的乱码问题，对</w:t>
      </w:r>
    </w:p>
    <w:p w:rsidR="00473578" w:rsidRDefault="00473578" w:rsidP="00473578">
      <w:pPr>
        <w:rPr>
          <w:rFonts w:ascii="微软雅黑" w:eastAsia="微软雅黑" w:hAnsi="微软雅黑"/>
          <w:sz w:val="18"/>
          <w:szCs w:val="18"/>
        </w:rPr>
      </w:pPr>
      <w:r w:rsidRPr="00473578">
        <w:rPr>
          <w:rFonts w:ascii="微软雅黑" w:eastAsia="微软雅黑" w:hAnsi="微软雅黑" w:hint="eastAsia"/>
          <w:sz w:val="18"/>
          <w:szCs w:val="18"/>
        </w:rPr>
        <w:t>于</w:t>
      </w:r>
      <w:r w:rsidRPr="00473578">
        <w:rPr>
          <w:rFonts w:ascii="微软雅黑" w:eastAsia="微软雅黑" w:hAnsi="微软雅黑"/>
          <w:sz w:val="18"/>
          <w:szCs w:val="18"/>
        </w:rPr>
        <w:t xml:space="preserve"> GET 提交方式的不起作用。因为该方法设置的是请求体中的字符编码， GET 提交中的参数不出现在请求体中，而出现在请求行。</w:t>
      </w:r>
    </w:p>
    <w:p w:rsidR="00473578" w:rsidRPr="00473578" w:rsidRDefault="00473578" w:rsidP="00473578">
      <w:pPr>
        <w:rPr>
          <w:rFonts w:ascii="微软雅黑" w:eastAsia="微软雅黑" w:hAnsi="微软雅黑"/>
          <w:b/>
          <w:sz w:val="18"/>
          <w:szCs w:val="18"/>
        </w:rPr>
      </w:pPr>
      <w:r w:rsidRPr="00473578">
        <w:rPr>
          <w:rFonts w:ascii="微软雅黑" w:eastAsia="微软雅黑" w:hAnsi="微软雅黑" w:hint="eastAsia"/>
          <w:b/>
          <w:sz w:val="18"/>
          <w:szCs w:val="18"/>
        </w:rPr>
        <w:t>针对</w:t>
      </w:r>
      <w:r w:rsidRPr="00473578">
        <w:rPr>
          <w:rFonts w:ascii="微软雅黑" w:eastAsia="微软雅黑" w:hAnsi="微软雅黑"/>
          <w:b/>
          <w:sz w:val="18"/>
          <w:szCs w:val="18"/>
        </w:rPr>
        <w:t>get提交乱码的解决方式</w:t>
      </w:r>
    </w:p>
    <w:p w:rsidR="008D06A0" w:rsidRDefault="00473578" w:rsidP="008D06A0">
      <w:pPr>
        <w:rPr>
          <w:rFonts w:ascii="微软雅黑" w:eastAsia="微软雅黑" w:hAnsi="微软雅黑"/>
          <w:sz w:val="18"/>
          <w:szCs w:val="18"/>
        </w:rPr>
      </w:pPr>
      <w:r w:rsidRPr="00473578">
        <w:rPr>
          <w:rFonts w:ascii="微软雅黑" w:eastAsia="微软雅黑" w:hAnsi="微软雅黑" w:hint="eastAsia"/>
          <w:sz w:val="18"/>
          <w:szCs w:val="18"/>
        </w:rPr>
        <w:t>可以通过修改</w:t>
      </w:r>
      <w:r w:rsidRPr="00473578">
        <w:rPr>
          <w:rFonts w:ascii="微软雅黑" w:eastAsia="微软雅黑" w:hAnsi="微软雅黑"/>
          <w:sz w:val="18"/>
          <w:szCs w:val="18"/>
        </w:rPr>
        <w:t xml:space="preserve"> Tomcat 默认字符编码的方式来解决 GET 提交方式中携带中文的乱码问题。在 Tomcat 安装目录的 conf/server.xml 中，找到端口号为 8080 的标签，在其中添加 URIEncoding=”UTF-8″的设置，即可将 Tomcat 默认字符编码修改为 UTF-8。</w:t>
      </w:r>
    </w:p>
    <w:p w:rsidR="008D06A0" w:rsidRPr="008D06A0" w:rsidRDefault="008D06A0" w:rsidP="008D06A0">
      <w:pPr>
        <w:rPr>
          <w:rFonts w:ascii="微软雅黑" w:eastAsia="微软雅黑" w:hAnsi="微软雅黑" w:hint="eastAsia"/>
          <w:b/>
          <w:sz w:val="18"/>
          <w:szCs w:val="18"/>
        </w:rPr>
      </w:pPr>
      <w:r w:rsidRPr="008D06A0">
        <w:rPr>
          <w:rFonts w:ascii="微软雅黑" w:eastAsia="微软雅黑" w:hAnsi="微软雅黑" w:hint="eastAsia"/>
          <w:b/>
          <w:sz w:val="18"/>
          <w:szCs w:val="18"/>
        </w:rPr>
        <w:t>万能解决方案</w:t>
      </w:r>
    </w:p>
    <w:p w:rsidR="00076F70" w:rsidRDefault="008D06A0" w:rsidP="00BA6467">
      <w:pPr>
        <w:rPr>
          <w:rFonts w:ascii="微软雅黑" w:eastAsia="微软雅黑" w:hAnsi="微软雅黑"/>
          <w:sz w:val="18"/>
          <w:szCs w:val="18"/>
        </w:rPr>
      </w:pPr>
      <w:r w:rsidRPr="008D06A0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014628"/>
            <wp:effectExtent l="0" t="0" r="2540" b="5080"/>
            <wp:docPr id="3" name="图片 3" descr="C:\Users\hasee\Pictures\Screenshots\屏幕截图(23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Pictures\Screenshots\屏幕截图(23)_看图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A0" w:rsidRDefault="008D06A0" w:rsidP="00BA6467">
      <w:pPr>
        <w:rPr>
          <w:rFonts w:ascii="微软雅黑" w:eastAsia="微软雅黑" w:hAnsi="微软雅黑"/>
          <w:sz w:val="18"/>
          <w:szCs w:val="18"/>
        </w:rPr>
      </w:pPr>
      <w:r w:rsidRPr="008D06A0">
        <w:rPr>
          <w:rFonts w:ascii="微软雅黑" w:eastAsia="微软雅黑" w:hAnsi="微软雅黑" w:hint="eastAsia"/>
          <w:b/>
          <w:sz w:val="18"/>
          <w:szCs w:val="18"/>
        </w:rPr>
        <w:t>代码量较大，开发中使用较少。</w:t>
      </w:r>
    </w:p>
    <w:p w:rsidR="00855041" w:rsidRDefault="00855041" w:rsidP="00BA6467">
      <w:pPr>
        <w:rPr>
          <w:rFonts w:ascii="微软雅黑" w:eastAsia="微软雅黑" w:hAnsi="微软雅黑"/>
          <w:sz w:val="18"/>
          <w:szCs w:val="18"/>
        </w:rPr>
      </w:pPr>
    </w:p>
    <w:p w:rsidR="00855041" w:rsidRPr="00855041" w:rsidRDefault="00855041" w:rsidP="00855041">
      <w:pPr>
        <w:rPr>
          <w:rFonts w:ascii="微软雅黑" w:eastAsia="微软雅黑" w:hAnsi="微软雅黑"/>
          <w:b/>
          <w:sz w:val="18"/>
          <w:szCs w:val="18"/>
        </w:rPr>
      </w:pPr>
      <w:r w:rsidRPr="00855041">
        <w:rPr>
          <w:rFonts w:ascii="微软雅黑" w:eastAsia="微软雅黑" w:hAnsi="微软雅黑"/>
          <w:b/>
          <w:sz w:val="18"/>
          <w:szCs w:val="18"/>
        </w:rPr>
        <w:t>HttpServletResponse简介</w:t>
      </w:r>
    </w:p>
    <w:p w:rsidR="00855041" w:rsidRPr="00855041" w:rsidRDefault="00855041" w:rsidP="00855041">
      <w:pPr>
        <w:rPr>
          <w:rFonts w:ascii="微软雅黑" w:eastAsia="微软雅黑" w:hAnsi="微软雅黑"/>
          <w:sz w:val="18"/>
          <w:szCs w:val="18"/>
        </w:rPr>
      </w:pPr>
      <w:r w:rsidRPr="00855041">
        <w:rPr>
          <w:rFonts w:ascii="微软雅黑" w:eastAsia="微软雅黑" w:hAnsi="微软雅黑"/>
          <w:sz w:val="18"/>
          <w:szCs w:val="18"/>
        </w:rPr>
        <w:t>Web服务器收到客户端的http请求，会针对每一次请求，创建一个用于代表响应的HttpServletResponse类型的response对象，开发者可以将要向客户端返回的数据封装到response对象中。</w:t>
      </w:r>
    </w:p>
    <w:p w:rsidR="00855041" w:rsidRPr="00855041" w:rsidRDefault="00855041" w:rsidP="00855041">
      <w:pPr>
        <w:rPr>
          <w:rFonts w:ascii="微软雅黑" w:eastAsia="微软雅黑" w:hAnsi="微软雅黑"/>
          <w:sz w:val="18"/>
          <w:szCs w:val="18"/>
        </w:rPr>
      </w:pPr>
    </w:p>
    <w:p w:rsidR="00855041" w:rsidRPr="00855041" w:rsidRDefault="00855041" w:rsidP="00855041">
      <w:pPr>
        <w:rPr>
          <w:rFonts w:ascii="微软雅黑" w:eastAsia="微软雅黑" w:hAnsi="微软雅黑"/>
          <w:b/>
          <w:sz w:val="18"/>
          <w:szCs w:val="18"/>
        </w:rPr>
      </w:pPr>
      <w:r w:rsidRPr="00855041">
        <w:rPr>
          <w:rFonts w:ascii="微软雅黑" w:eastAsia="微软雅黑" w:hAnsi="微软雅黑"/>
          <w:b/>
          <w:sz w:val="18"/>
          <w:szCs w:val="18"/>
        </w:rPr>
        <w:t>HttpServletResponse向客户端发送数据</w:t>
      </w:r>
    </w:p>
    <w:p w:rsidR="00855041" w:rsidRPr="00855041" w:rsidRDefault="00855041" w:rsidP="00855041">
      <w:pPr>
        <w:rPr>
          <w:rFonts w:ascii="微软雅黑" w:eastAsia="微软雅黑" w:hAnsi="微软雅黑"/>
          <w:sz w:val="18"/>
          <w:szCs w:val="18"/>
        </w:rPr>
      </w:pPr>
      <w:r w:rsidRPr="00855041">
        <w:rPr>
          <w:rFonts w:ascii="微软雅黑" w:eastAsia="微软雅黑" w:hAnsi="微软雅黑"/>
          <w:sz w:val="18"/>
          <w:szCs w:val="18"/>
        </w:rPr>
        <w:lastRenderedPageBreak/>
        <w:t>ServletResponse 接口有一个方法 getWriter()，用于获取到一个输出流对象 PrintWriter，</w:t>
      </w:r>
    </w:p>
    <w:p w:rsidR="00855041" w:rsidRDefault="00855041" w:rsidP="00855041">
      <w:pPr>
        <w:rPr>
          <w:rFonts w:ascii="微软雅黑" w:eastAsia="微软雅黑" w:hAnsi="微软雅黑"/>
          <w:sz w:val="18"/>
          <w:szCs w:val="18"/>
        </w:rPr>
      </w:pPr>
      <w:r w:rsidRPr="00855041">
        <w:rPr>
          <w:rFonts w:ascii="微软雅黑" w:eastAsia="微软雅黑" w:hAnsi="微软雅黑" w:hint="eastAsia"/>
          <w:sz w:val="18"/>
          <w:szCs w:val="18"/>
        </w:rPr>
        <w:t>该输出流对象是专门用于向客户端浏览器中输出字符数据的，称为标准输出流。</w:t>
      </w:r>
    </w:p>
    <w:p w:rsidR="00E01F0A" w:rsidRDefault="00E01F0A" w:rsidP="00855041">
      <w:pPr>
        <w:rPr>
          <w:rFonts w:ascii="微软雅黑" w:eastAsia="微软雅黑" w:hAnsi="微软雅黑"/>
          <w:sz w:val="18"/>
          <w:szCs w:val="18"/>
        </w:rPr>
      </w:pPr>
    </w:p>
    <w:p w:rsidR="00E01F0A" w:rsidRPr="00E01F0A" w:rsidRDefault="00E01F0A" w:rsidP="00E01F0A">
      <w:pPr>
        <w:rPr>
          <w:rFonts w:ascii="微软雅黑" w:eastAsia="微软雅黑" w:hAnsi="微软雅黑"/>
          <w:b/>
          <w:sz w:val="18"/>
          <w:szCs w:val="18"/>
        </w:rPr>
      </w:pPr>
      <w:r w:rsidRPr="00E01F0A">
        <w:rPr>
          <w:rFonts w:ascii="微软雅黑" w:eastAsia="微软雅黑" w:hAnsi="微软雅黑"/>
          <w:b/>
          <w:sz w:val="18"/>
          <w:szCs w:val="18"/>
        </w:rPr>
        <w:t>HttpServletResponse响应乱码的解决方案</w:t>
      </w:r>
    </w:p>
    <w:p w:rsidR="00E01F0A" w:rsidRPr="00E01F0A" w:rsidRDefault="00E01F0A" w:rsidP="00E01F0A">
      <w:pPr>
        <w:jc w:val="left"/>
        <w:rPr>
          <w:rFonts w:ascii="微软雅黑" w:eastAsia="微软雅黑" w:hAnsi="微软雅黑" w:hint="eastAsia"/>
          <w:sz w:val="18"/>
          <w:szCs w:val="18"/>
        </w:rPr>
      </w:pPr>
      <w:r w:rsidRPr="00E01F0A">
        <w:rPr>
          <w:rFonts w:ascii="微软雅黑" w:eastAsia="微软雅黑" w:hAnsi="微软雅黑" w:hint="eastAsia"/>
          <w:sz w:val="18"/>
          <w:szCs w:val="18"/>
        </w:rPr>
        <w:t>响应时会产生乱码的原因是在</w:t>
      </w:r>
      <w:r w:rsidRPr="00E01F0A">
        <w:rPr>
          <w:rFonts w:ascii="微软雅黑" w:eastAsia="微软雅黑" w:hAnsi="微软雅黑"/>
          <w:sz w:val="18"/>
          <w:szCs w:val="18"/>
        </w:rPr>
        <w:t xml:space="preserve"> HTTP 协议中规定，默认响应体的字符编码为ISO-8859-1。所以，若要解决乱码问题，就需要修改响应体的默认编码。一般情况下，有两种方式可以修改：</w:t>
      </w:r>
    </w:p>
    <w:p w:rsidR="00E01F0A" w:rsidRPr="00E01F0A" w:rsidRDefault="00E01F0A" w:rsidP="00E01F0A">
      <w:pPr>
        <w:jc w:val="left"/>
        <w:rPr>
          <w:rFonts w:ascii="微软雅黑" w:eastAsia="微软雅黑" w:hAnsi="微软雅黑"/>
          <w:sz w:val="18"/>
          <w:szCs w:val="18"/>
        </w:rPr>
      </w:pPr>
      <w:r w:rsidRPr="00E01F0A">
        <w:rPr>
          <w:rFonts w:ascii="微软雅黑" w:eastAsia="微软雅黑" w:hAnsi="微软雅黑" w:hint="eastAsia"/>
          <w:b/>
          <w:sz w:val="18"/>
          <w:szCs w:val="18"/>
        </w:rPr>
        <w:t>方法一</w:t>
      </w:r>
      <w:r w:rsidRPr="00E01F0A">
        <w:rPr>
          <w:rFonts w:ascii="微软雅黑" w:eastAsia="微软雅黑" w:hAnsi="微软雅黑" w:hint="eastAsia"/>
          <w:sz w:val="18"/>
          <w:szCs w:val="18"/>
        </w:rPr>
        <w:t>：</w:t>
      </w:r>
      <w:r w:rsidRPr="00E01F0A">
        <w:rPr>
          <w:rFonts w:ascii="微软雅黑" w:eastAsia="微软雅黑" w:hAnsi="微软雅黑"/>
          <w:sz w:val="18"/>
          <w:szCs w:val="18"/>
        </w:rPr>
        <w:t>HttpServletResponse 的 setCharacterEncoding(</w:t>
      </w:r>
      <w:bookmarkStart w:id="0" w:name="_GoBack"/>
      <w:bookmarkEnd w:id="0"/>
      <w:r w:rsidRPr="00E01F0A">
        <w:rPr>
          <w:rFonts w:ascii="微软雅黑" w:eastAsia="微软雅黑" w:hAnsi="微软雅黑"/>
          <w:sz w:val="18"/>
          <w:szCs w:val="18"/>
        </w:rPr>
        <w:t>“utf-8”)方法，将编码修改为utf-8，然后再通过setHead(“Content-type”,”text/html;charset=UTF-8″);方法告诉客户端浏览器的编码方式。</w:t>
      </w:r>
    </w:p>
    <w:p w:rsidR="00E01F0A" w:rsidRPr="00E01F0A" w:rsidRDefault="00E01F0A" w:rsidP="00E01F0A">
      <w:pPr>
        <w:jc w:val="left"/>
        <w:rPr>
          <w:rFonts w:ascii="微软雅黑" w:eastAsia="微软雅黑" w:hAnsi="微软雅黑"/>
          <w:sz w:val="18"/>
          <w:szCs w:val="18"/>
        </w:rPr>
      </w:pPr>
      <w:r w:rsidRPr="00E01F0A">
        <w:rPr>
          <w:rFonts w:ascii="微软雅黑" w:eastAsia="微软雅黑" w:hAnsi="微软雅黑" w:hint="eastAsia"/>
          <w:b/>
          <w:sz w:val="18"/>
          <w:szCs w:val="18"/>
        </w:rPr>
        <w:t>方法二</w:t>
      </w:r>
      <w:r w:rsidRPr="00E01F0A">
        <w:rPr>
          <w:rFonts w:ascii="微软雅黑" w:eastAsia="微软雅黑" w:hAnsi="微软雅黑" w:hint="eastAsia"/>
          <w:sz w:val="18"/>
          <w:szCs w:val="18"/>
        </w:rPr>
        <w:t>：为了简便操作，开发者可以直接使用</w:t>
      </w:r>
      <w:r w:rsidRPr="00E01F0A">
        <w:rPr>
          <w:rFonts w:ascii="微软雅黑" w:eastAsia="微软雅黑" w:hAnsi="微软雅黑"/>
          <w:sz w:val="18"/>
          <w:szCs w:val="18"/>
        </w:rPr>
        <w:t>HttpServletResponse 的 setContentType(“text/html;charset=utf-8”)方法，告诉浏览器的编码方式，该方法相当于方法一种的两条代码。</w:t>
      </w:r>
    </w:p>
    <w:p w:rsidR="00E01F0A" w:rsidRPr="00E01F0A" w:rsidRDefault="00E01F0A" w:rsidP="00E01F0A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 w:rsidRPr="00E01F0A">
        <w:rPr>
          <w:rFonts w:ascii="微软雅黑" w:eastAsia="微软雅黑" w:hAnsi="微软雅黑" w:hint="eastAsia"/>
          <w:b/>
          <w:sz w:val="18"/>
          <w:szCs w:val="18"/>
        </w:rPr>
        <w:t>注意：设置响应编码时必须在</w:t>
      </w:r>
      <w:r w:rsidRPr="00E01F0A">
        <w:rPr>
          <w:rFonts w:ascii="微软雅黑" w:eastAsia="微软雅黑" w:hAnsi="微软雅黑"/>
          <w:b/>
          <w:sz w:val="18"/>
          <w:szCs w:val="18"/>
        </w:rPr>
        <w:t xml:space="preserve"> PrintWriter 对象产生之前先设置，否则将不起作用。</w:t>
      </w:r>
    </w:p>
    <w:p w:rsidR="008D06A0" w:rsidRPr="0003409E" w:rsidRDefault="008D06A0" w:rsidP="00BA6467">
      <w:pPr>
        <w:rPr>
          <w:rFonts w:ascii="微软雅黑" w:eastAsia="微软雅黑" w:hAnsi="微软雅黑" w:hint="eastAsia"/>
          <w:sz w:val="18"/>
          <w:szCs w:val="18"/>
        </w:rPr>
      </w:pPr>
    </w:p>
    <w:p w:rsidR="00992C12" w:rsidRPr="0003409E" w:rsidRDefault="00992C12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Jsp与servlet的区别</w:t>
      </w:r>
    </w:p>
    <w:p w:rsidR="00992C12" w:rsidRPr="0003409E" w:rsidRDefault="00992C12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jsp的本质就是servlet，是servlet的一种简化，jsp经编译后就变成了Servlet</w:t>
      </w:r>
    </w:p>
    <w:p w:rsidR="00D1030A" w:rsidRPr="0003409E" w:rsidRDefault="00D1030A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jsp更擅长表现于页面显示,servlet更擅长于逻辑控制.</w:t>
      </w:r>
    </w:p>
    <w:p w:rsidR="00550818" w:rsidRPr="0003409E" w:rsidRDefault="00550818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Servlet中没有内置对象，Jsp中的内置对象都是必须通过HttpServletRequest对象，HttpServletResponse对象以及HttpServlet对象得到.</w:t>
      </w:r>
    </w:p>
    <w:p w:rsidR="00D1030A" w:rsidRPr="0003409E" w:rsidRDefault="00D1030A" w:rsidP="00167956">
      <w:pPr>
        <w:rPr>
          <w:rFonts w:ascii="微软雅黑" w:eastAsia="微软雅黑" w:hAnsi="微软雅黑"/>
          <w:sz w:val="18"/>
          <w:szCs w:val="18"/>
        </w:rPr>
      </w:pPr>
    </w:p>
    <w:p w:rsidR="00550818" w:rsidRPr="0003409E" w:rsidRDefault="00550818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JSP</w:t>
      </w:r>
    </w:p>
    <w:p w:rsidR="00550818" w:rsidRPr="0003409E" w:rsidRDefault="00550818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隐式对象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ind w:firstLineChars="100" w:firstLine="180"/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>1、request           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 请求对象　     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>  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  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 作用域 Request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　2、response  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     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 响应对象          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   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 作用域  Page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　3、pageContext    页面上下文对象      作用域    Page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　4、session            会话对象            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 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>  作用域    Session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　5、application       应用程序对象          作用域    Application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   6、out                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 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> 输出对象                 作用域    Page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　7、config            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>  配置对象                 作用域    Page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　8、page             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>  页面对象                  作用域    Page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 xml:space="preserve">　9、exception</w:t>
      </w:r>
      <w:r w:rsidRPr="0003409E"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        </w:t>
      </w:r>
      <w:r w:rsidRPr="0003409E">
        <w:rPr>
          <w:rFonts w:ascii="微软雅黑" w:eastAsia="微软雅黑" w:hAnsi="微软雅黑" w:cs="Arial"/>
          <w:color w:val="000000"/>
          <w:sz w:val="18"/>
          <w:szCs w:val="18"/>
        </w:rPr>
        <w:t>例外对象                 作用域    page</w:t>
      </w:r>
    </w:p>
    <w:p w:rsidR="00550818" w:rsidRPr="0003409E" w:rsidRDefault="00550818" w:rsidP="00167956">
      <w:pPr>
        <w:rPr>
          <w:rFonts w:ascii="微软雅黑" w:eastAsia="微软雅黑" w:hAnsi="微软雅黑" w:cs="Arial"/>
          <w:color w:val="000000"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jsp有四种属性范围：</w:t>
      </w:r>
    </w:p>
    <w:tbl>
      <w:tblPr>
        <w:tblW w:w="61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3825"/>
      </w:tblGrid>
      <w:tr w:rsidR="00550818" w:rsidRPr="0003409E" w:rsidTr="001B19AD">
        <w:trPr>
          <w:tblCellSpacing w:w="0" w:type="dxa"/>
        </w:trPr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名称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　作用域</w:t>
            </w:r>
          </w:p>
        </w:tc>
      </w:tr>
      <w:tr w:rsidR="00550818" w:rsidRPr="0003409E" w:rsidTr="001B19AD">
        <w:trPr>
          <w:tblCellSpacing w:w="0" w:type="dxa"/>
        </w:trPr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　application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　在所有应用程序中有效</w:t>
            </w:r>
          </w:p>
        </w:tc>
      </w:tr>
      <w:tr w:rsidR="00550818" w:rsidRPr="0003409E" w:rsidTr="001B19AD">
        <w:trPr>
          <w:tblCellSpacing w:w="0" w:type="dxa"/>
        </w:trPr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　session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　在当前会话中有效</w:t>
            </w:r>
          </w:p>
        </w:tc>
      </w:tr>
      <w:tr w:rsidR="00550818" w:rsidRPr="0003409E" w:rsidTr="001B19AD">
        <w:trPr>
          <w:tblCellSpacing w:w="0" w:type="dxa"/>
        </w:trPr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　request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　在当前请求中有效</w:t>
            </w:r>
          </w:p>
        </w:tc>
      </w:tr>
      <w:tr w:rsidR="00550818" w:rsidRPr="0003409E" w:rsidTr="001B19AD">
        <w:trPr>
          <w:tblCellSpacing w:w="0" w:type="dxa"/>
        </w:trPr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　page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0818" w:rsidRPr="0003409E" w:rsidRDefault="00550818" w:rsidP="00167956">
            <w:pPr>
              <w:rPr>
                <w:rFonts w:ascii="微软雅黑" w:eastAsia="微软雅黑" w:hAnsi="微软雅黑" w:cs="宋体"/>
                <w:color w:val="222222"/>
                <w:sz w:val="18"/>
                <w:szCs w:val="18"/>
              </w:rPr>
            </w:pPr>
            <w:r w:rsidRPr="0003409E">
              <w:rPr>
                <w:rFonts w:ascii="微软雅黑" w:eastAsia="微软雅黑" w:hAnsi="微软雅黑" w:cs="宋体" w:hint="eastAsia"/>
                <w:color w:val="222222"/>
                <w:sz w:val="18"/>
                <w:szCs w:val="18"/>
              </w:rPr>
              <w:t xml:space="preserve">　　在当前页面有效</w:t>
            </w:r>
          </w:p>
        </w:tc>
      </w:tr>
    </w:tbl>
    <w:p w:rsidR="00550818" w:rsidRPr="0003409E" w:rsidRDefault="00550818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page -&gt; 页面级别，显然只有在一个页面内可用。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222222"/>
          <w:sz w:val="18"/>
          <w:szCs w:val="18"/>
        </w:rPr>
        <w:t>page：当前页面从打开到关闭这段时间。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  <w:sz w:val="18"/>
          <w:szCs w:val="18"/>
        </w:rPr>
      </w:pPr>
      <w:r w:rsidRPr="0003409E">
        <w:rPr>
          <w:rFonts w:ascii="微软雅黑" w:eastAsia="微软雅黑" w:hAnsi="微软雅黑" w:cs="Tahoma"/>
          <w:b/>
          <w:sz w:val="18"/>
          <w:szCs w:val="18"/>
        </w:rPr>
        <w:t>request</w:t>
      </w:r>
      <w:r w:rsidRPr="0003409E">
        <w:rPr>
          <w:rFonts w:ascii="微软雅黑" w:eastAsia="微软雅黑" w:hAnsi="微软雅黑" w:hint="eastAsia"/>
          <w:b/>
          <w:sz w:val="18"/>
          <w:szCs w:val="18"/>
        </w:rPr>
        <w:t xml:space="preserve"> -&gt; 请求级别 服务器跳转，一次请求之后消失。</w:t>
      </w:r>
    </w:p>
    <w:p w:rsidR="00550818" w:rsidRPr="0003409E" w:rsidRDefault="00550818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222222"/>
          <w:sz w:val="18"/>
          <w:szCs w:val="18"/>
        </w:rPr>
        <w:t>request：HTTP请求开始到结束这段时间。</w:t>
      </w:r>
    </w:p>
    <w:p w:rsidR="00550818" w:rsidRPr="0003409E" w:rsidRDefault="00550818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session -&gt; 会话级别 客户端跳转（服务器跳转）</w:t>
      </w:r>
    </w:p>
    <w:p w:rsidR="00550818" w:rsidRPr="0003409E" w:rsidRDefault="00550818" w:rsidP="00167956">
      <w:pPr>
        <w:rPr>
          <w:rFonts w:ascii="微软雅黑" w:eastAsia="微软雅黑" w:hAnsi="微软雅黑"/>
          <w:color w:val="222222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222222"/>
          <w:sz w:val="18"/>
          <w:szCs w:val="18"/>
        </w:rPr>
        <w:t>session：HTTP会话开始到结束这段时间。</w:t>
      </w:r>
    </w:p>
    <w:p w:rsidR="00550818" w:rsidRPr="0003409E" w:rsidRDefault="00550818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application = 应用级别，当重启服务器时才会消失</w:t>
      </w:r>
    </w:p>
    <w:p w:rsidR="00550818" w:rsidRPr="0003409E" w:rsidRDefault="00550818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  <w:sz w:val="18"/>
          <w:szCs w:val="18"/>
        </w:rPr>
      </w:pPr>
      <w:r w:rsidRPr="0003409E">
        <w:rPr>
          <w:rFonts w:ascii="微软雅黑" w:eastAsia="微软雅黑" w:hAnsi="微软雅黑" w:hint="eastAsia"/>
          <w:color w:val="222222"/>
          <w:sz w:val="18"/>
          <w:szCs w:val="18"/>
        </w:rPr>
        <w:t>application：服务器启动到停止这段时间。</w:t>
      </w:r>
    </w:p>
    <w:p w:rsidR="00117077" w:rsidRPr="0003409E" w:rsidRDefault="00117077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  <w:sz w:val="18"/>
          <w:szCs w:val="18"/>
        </w:rPr>
      </w:pPr>
    </w:p>
    <w:p w:rsidR="00117077" w:rsidRPr="0003409E" w:rsidRDefault="00117077" w:rsidP="00167956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/>
          <w:color w:val="000000"/>
          <w:sz w:val="18"/>
          <w:szCs w:val="18"/>
        </w:rPr>
        <w:t>页面间对象传递的方法</w:t>
      </w:r>
    </w:p>
    <w:p w:rsidR="00117077" w:rsidRPr="0003409E" w:rsidRDefault="00117077" w:rsidP="001679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3409E">
        <w:rPr>
          <w:rFonts w:ascii="微软雅黑" w:eastAsia="微软雅黑" w:hAnsi="微软雅黑"/>
          <w:color w:val="000000"/>
          <w:sz w:val="18"/>
          <w:szCs w:val="18"/>
        </w:rPr>
        <w:t>request，session，application，cookie</w:t>
      </w:r>
    </w:p>
    <w:p w:rsidR="00550818" w:rsidRPr="0003409E" w:rsidRDefault="00550818" w:rsidP="00167956">
      <w:pPr>
        <w:rPr>
          <w:rFonts w:ascii="微软雅黑" w:eastAsia="微软雅黑" w:hAnsi="微软雅黑"/>
          <w:sz w:val="18"/>
          <w:szCs w:val="18"/>
        </w:rPr>
      </w:pPr>
    </w:p>
    <w:p w:rsidR="00550818" w:rsidRPr="0003409E" w:rsidRDefault="00ED45C3" w:rsidP="00167956">
      <w:pPr>
        <w:rPr>
          <w:rStyle w:val="a5"/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03409E">
        <w:rPr>
          <w:rStyle w:val="a5"/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转发与重定向的区别</w:t>
      </w:r>
    </w:p>
    <w:p w:rsidR="00ED45C3" w:rsidRPr="0003409E" w:rsidRDefault="00ED45C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转发是服务器行为，重定向是客户端行为。</w:t>
      </w:r>
    </w:p>
    <w:p w:rsidR="00ED45C3" w:rsidRPr="0003409E" w:rsidRDefault="00ED45C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转发的速度快</w:t>
      </w:r>
      <w:r w:rsidRPr="0003409E">
        <w:rPr>
          <w:rFonts w:ascii="微软雅黑" w:eastAsia="微软雅黑" w:hAnsi="微软雅黑"/>
          <w:sz w:val="18"/>
          <w:szCs w:val="18"/>
        </w:rPr>
        <w:t>;重定向速度慢</w:t>
      </w:r>
    </w:p>
    <w:p w:rsidR="00ED45C3" w:rsidRPr="0003409E" w:rsidRDefault="00ED45C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转发地址栏没有变化</w:t>
      </w:r>
      <w:r w:rsidRPr="0003409E">
        <w:rPr>
          <w:rFonts w:ascii="微软雅黑" w:eastAsia="微软雅黑" w:hAnsi="微软雅黑"/>
          <w:sz w:val="18"/>
          <w:szCs w:val="18"/>
        </w:rPr>
        <w:t>;重定向地址栏有变化</w:t>
      </w:r>
    </w:p>
    <w:p w:rsidR="00ED45C3" w:rsidRPr="0003409E" w:rsidRDefault="00ED45C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转发的是同一次请求</w:t>
      </w:r>
      <w:r w:rsidRPr="0003409E">
        <w:rPr>
          <w:rFonts w:ascii="微软雅黑" w:eastAsia="微软雅黑" w:hAnsi="微软雅黑"/>
          <w:sz w:val="18"/>
          <w:szCs w:val="18"/>
        </w:rPr>
        <w:t>;重定向是两次不同请求</w:t>
      </w:r>
    </w:p>
    <w:p w:rsidR="00ED45C3" w:rsidRPr="0003409E" w:rsidRDefault="00ED45C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转发不会执行转发后的代码</w:t>
      </w:r>
      <w:r w:rsidRPr="0003409E">
        <w:rPr>
          <w:rFonts w:ascii="微软雅黑" w:eastAsia="微软雅黑" w:hAnsi="微软雅黑"/>
          <w:sz w:val="18"/>
          <w:szCs w:val="18"/>
        </w:rPr>
        <w:t>;重定向会执行重定向之后的代码</w:t>
      </w:r>
    </w:p>
    <w:p w:rsidR="00ED45C3" w:rsidRPr="0003409E" w:rsidRDefault="00ED45C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转发地址栏没有变化;重定向地址栏有变化</w:t>
      </w:r>
    </w:p>
    <w:p w:rsidR="00ED45C3" w:rsidRPr="0003409E" w:rsidRDefault="00ED45C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转发必须是在同一台服务器下完成;重定向可以在不同的服务器下完成</w:t>
      </w:r>
    </w:p>
    <w:p w:rsidR="00ED45C3" w:rsidRPr="0003409E" w:rsidRDefault="00ED45C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转发页面和转发到的页面可以共享</w:t>
      </w:r>
      <w:r w:rsidRPr="0003409E">
        <w:rPr>
          <w:rFonts w:ascii="微软雅黑" w:eastAsia="微软雅黑" w:hAnsi="微软雅黑"/>
          <w:sz w:val="18"/>
          <w:szCs w:val="18"/>
        </w:rPr>
        <w:t xml:space="preserve">request里面的数据. </w:t>
      </w:r>
      <w:r w:rsidRPr="0003409E">
        <w:rPr>
          <w:rFonts w:ascii="微软雅黑" w:eastAsia="微软雅黑" w:hAnsi="微软雅黑" w:hint="eastAsia"/>
          <w:sz w:val="18"/>
          <w:szCs w:val="18"/>
        </w:rPr>
        <w:t>重定向</w:t>
      </w:r>
      <w:r w:rsidRPr="0003409E">
        <w:rPr>
          <w:rFonts w:ascii="微软雅黑" w:eastAsia="微软雅黑" w:hAnsi="微软雅黑"/>
          <w:sz w:val="18"/>
          <w:szCs w:val="18"/>
        </w:rPr>
        <w:t>不能共享数据</w:t>
      </w:r>
    </w:p>
    <w:p w:rsidR="00AD62F5" w:rsidRPr="0003409E" w:rsidRDefault="00AD62F5" w:rsidP="00167956">
      <w:pPr>
        <w:rPr>
          <w:rFonts w:ascii="微软雅黑" w:eastAsia="微软雅黑" w:hAnsi="微软雅黑"/>
          <w:sz w:val="18"/>
          <w:szCs w:val="18"/>
        </w:rPr>
      </w:pPr>
    </w:p>
    <w:p w:rsidR="00AD62F5" w:rsidRPr="0003409E" w:rsidRDefault="00AD62F5" w:rsidP="00167956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servlet的特征</w:t>
      </w:r>
    </w:p>
    <w:p w:rsidR="00AD62F5" w:rsidRPr="0003409E" w:rsidRDefault="00AD62F5" w:rsidP="00167956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Servlet是单例多线程的，只创建一个servlet对象，但是每次请求都会起一个线程并在自己线程栈内存中执行service方法。</w:t>
      </w:r>
    </w:p>
    <w:p w:rsidR="00AD62F5" w:rsidRPr="0003409E" w:rsidRDefault="00AD62F5" w:rsidP="00167956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一个 Servlet 实例只会执行一次无参构造器与 init()方法，并且是在第一次访问时执行。</w:t>
      </w:r>
    </w:p>
    <w:p w:rsidR="00AD62F5" w:rsidRPr="0003409E" w:rsidRDefault="00AD62F5" w:rsidP="00167956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用户每提交一次对当前 Servlet 的请求，就会执行一次 service()方法。</w:t>
      </w:r>
    </w:p>
    <w:p w:rsidR="00AD62F5" w:rsidRPr="0003409E" w:rsidRDefault="00AD62F5" w:rsidP="00167956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一个 Servlet 实例只会执行一次 destroy()方法，在应用停止时执行。</w:t>
      </w:r>
    </w:p>
    <w:p w:rsidR="00AD62F5" w:rsidRPr="0003409E" w:rsidRDefault="00AD62F5" w:rsidP="00167956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由于 Servlet 是单例多线程的，所以为了保证其线程安全性，一般情况下是不建议在 Servlet类中定义可修改的成员变量，因为每个线程均可修改这个成员变量，会出现线程安全问题。</w:t>
      </w:r>
    </w:p>
    <w:p w:rsidR="00AD62F5" w:rsidRPr="0003409E" w:rsidRDefault="00AD62F5" w:rsidP="00167956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默认情况下，Servlet 在 Web 容器启动时是不会被实例化的。</w:t>
      </w:r>
    </w:p>
    <w:p w:rsidR="00AD62F5" w:rsidRPr="0003409E" w:rsidRDefault="00AD62F5" w:rsidP="00167956">
      <w:pPr>
        <w:rPr>
          <w:rFonts w:ascii="微软雅黑" w:eastAsia="微软雅黑" w:hAnsi="微软雅黑"/>
          <w:sz w:val="18"/>
          <w:szCs w:val="18"/>
        </w:rPr>
      </w:pPr>
    </w:p>
    <w:p w:rsidR="00996B0C" w:rsidRPr="0003409E" w:rsidRDefault="00996B0C" w:rsidP="00167956">
      <w:pPr>
        <w:rPr>
          <w:rFonts w:ascii="微软雅黑" w:eastAsia="微软雅黑" w:hAnsi="微软雅黑"/>
          <w:sz w:val="18"/>
          <w:szCs w:val="18"/>
        </w:rPr>
      </w:pPr>
    </w:p>
    <w:p w:rsidR="00AD62F5" w:rsidRPr="0003409E" w:rsidRDefault="00AD62F5" w:rsidP="0016795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load-on-startup</w:t>
      </w:r>
      <w:r w:rsidR="00996B0C" w:rsidRPr="0003409E">
        <w:rPr>
          <w:rFonts w:ascii="微软雅黑" w:eastAsia="微软雅黑" w:hAnsi="微软雅黑" w:cs="Helvetica" w:hint="eastAsia"/>
          <w:color w:val="444444"/>
          <w:kern w:val="0"/>
          <w:sz w:val="18"/>
          <w:szCs w:val="18"/>
        </w:rPr>
        <w:t>标签</w:t>
      </w:r>
      <w:r w:rsidRPr="0003409E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的作用是，标记是否在 Tomcat启动时创建并初始化这个 Servlet实例。它的值必须是一个整数。</w:t>
      </w:r>
    </w:p>
    <w:p w:rsidR="00AD62F5" w:rsidRPr="0003409E" w:rsidRDefault="00AD62F5" w:rsidP="00167956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当值大于等于 0 时，表示容器在启动时就加载并初始化这个 Servlet，数值越小，该 Servlet的优先级就越高，其被创建的也就越早；</w:t>
      </w:r>
    </w:p>
    <w:p w:rsidR="00AD62F5" w:rsidRPr="0003409E" w:rsidRDefault="00AD62F5" w:rsidP="00167956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kern w:val="0"/>
          <w:sz w:val="18"/>
          <w:szCs w:val="18"/>
        </w:rPr>
        <w:t>当值相同时，容器会自己选择创建顺序。</w:t>
      </w:r>
    </w:p>
    <w:p w:rsidR="00AD62F5" w:rsidRPr="0003409E" w:rsidRDefault="00AD62F5" w:rsidP="00167956">
      <w:pPr>
        <w:rPr>
          <w:rFonts w:ascii="微软雅黑" w:eastAsia="微软雅黑" w:hAnsi="微软雅黑"/>
          <w:sz w:val="18"/>
          <w:szCs w:val="18"/>
        </w:rPr>
      </w:pPr>
    </w:p>
    <w:p w:rsidR="00996B0C" w:rsidRPr="0003409E" w:rsidRDefault="00373948" w:rsidP="00167956">
      <w:pPr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简述web.xml的作用</w:t>
      </w:r>
      <w:r w:rsidRPr="0003409E">
        <w:rPr>
          <w:rFonts w:ascii="微软雅黑" w:eastAsia="微软雅黑" w:hAnsi="微软雅黑" w:cs="Arial"/>
          <w:color w:val="333333"/>
          <w:sz w:val="18"/>
          <w:szCs w:val="18"/>
        </w:rPr>
        <w:br/>
      </w:r>
      <w:r w:rsidRPr="0003409E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属于部署描述符，在整个JAVA中只要是容器都会存在部署描述符，此部署描述符可以控制整个WEB中各个组件的运行状态，也可以配置整个窗口的状态</w:t>
      </w:r>
    </w:p>
    <w:p w:rsidR="00373948" w:rsidRPr="0003409E" w:rsidRDefault="00373948" w:rsidP="00167956">
      <w:pPr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</w:pPr>
    </w:p>
    <w:p w:rsidR="007C7146" w:rsidRPr="0003409E" w:rsidRDefault="007C7146" w:rsidP="00167956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创建servlet的三种方式</w:t>
      </w:r>
    </w:p>
    <w:p w:rsidR="007C7146" w:rsidRPr="0003409E" w:rsidRDefault="007C7146" w:rsidP="00167956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定一个类实现javax.servlet.Servlet接口</w:t>
      </w:r>
    </w:p>
    <w:p w:rsidR="007C7146" w:rsidRPr="0003409E" w:rsidRDefault="007C7146" w:rsidP="00167956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定义一个类继承javax.servet.GenericServlet类</w:t>
      </w:r>
    </w:p>
    <w:p w:rsidR="007C7146" w:rsidRPr="0003409E" w:rsidRDefault="007C7146" w:rsidP="00167956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定义一个类继承javax.servlet.http.HttpServlet类</w:t>
      </w:r>
    </w:p>
    <w:p w:rsidR="007C7146" w:rsidRPr="0003409E" w:rsidRDefault="007C7146" w:rsidP="00167956">
      <w:pPr>
        <w:rPr>
          <w:rFonts w:ascii="微软雅黑" w:eastAsia="微软雅黑" w:hAnsi="微软雅黑"/>
          <w:b/>
          <w:sz w:val="18"/>
          <w:szCs w:val="18"/>
        </w:rPr>
      </w:pPr>
    </w:p>
    <w:p w:rsidR="007C7146" w:rsidRPr="0003409E" w:rsidRDefault="00851D36" w:rsidP="00167956">
      <w:pP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cookie 和session 的区别</w:t>
      </w:r>
    </w:p>
    <w:p w:rsidR="00B12560" w:rsidRPr="0003409E" w:rsidRDefault="00B1256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1、数据存放位置不同：</w:t>
      </w:r>
    </w:p>
    <w:p w:rsidR="00B12560" w:rsidRPr="0003409E" w:rsidRDefault="00B1256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cookie数据存放在客户的浏览器上，session数据放在服务器上。</w:t>
      </w:r>
    </w:p>
    <w:p w:rsidR="00B12560" w:rsidRPr="0003409E" w:rsidRDefault="00B1256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2、安全程度不同：</w:t>
      </w:r>
    </w:p>
    <w:p w:rsidR="00B12560" w:rsidRPr="0003409E" w:rsidRDefault="00B1256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lastRenderedPageBreak/>
        <w:t>cookie不是很安全，别人可以分析存放在本地的COOKIE并进行COOKIE欺骗,考虑到安全应当使用session。</w:t>
      </w:r>
    </w:p>
    <w:p w:rsidR="00B12560" w:rsidRPr="0003409E" w:rsidRDefault="00B1256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3、性能使用程度不同：</w:t>
      </w:r>
    </w:p>
    <w:p w:rsidR="00B12560" w:rsidRPr="0003409E" w:rsidRDefault="00B1256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session会在一定时间内保存在服务器上。当访问增多，会比较占用你服务器的性能,考虑到减轻服务器性能方面，应当使用cookie。</w:t>
      </w:r>
    </w:p>
    <w:p w:rsidR="00B12560" w:rsidRPr="0003409E" w:rsidRDefault="00B1256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4、数据存储大小不同：</w:t>
      </w:r>
    </w:p>
    <w:p w:rsidR="00851D36" w:rsidRPr="0003409E" w:rsidRDefault="00B1256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单个</w:t>
      </w:r>
      <w:r w:rsidRPr="0003409E">
        <w:rPr>
          <w:rFonts w:ascii="微软雅黑" w:eastAsia="微软雅黑" w:hAnsi="微软雅黑"/>
          <w:sz w:val="18"/>
          <w:szCs w:val="18"/>
        </w:rPr>
        <w:t>cookie保存的数据不能超过4K，很多浏览器都限制一个站点最多保存20个cookie，而session则存储与服务端，浏览器对其没有限制。</w:t>
      </w:r>
    </w:p>
    <w:p w:rsidR="00B12560" w:rsidRPr="0003409E" w:rsidRDefault="00B12560" w:rsidP="00167956">
      <w:pPr>
        <w:rPr>
          <w:rFonts w:ascii="微软雅黑" w:eastAsia="微软雅黑" w:hAnsi="微软雅黑"/>
          <w:sz w:val="18"/>
          <w:szCs w:val="18"/>
        </w:rPr>
      </w:pPr>
    </w:p>
    <w:p w:rsidR="00B12560" w:rsidRPr="0003409E" w:rsidRDefault="00B12560" w:rsidP="00167956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="Helvetica"/>
          <w:color w:val="444444"/>
          <w:sz w:val="18"/>
          <w:szCs w:val="18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</w:rPr>
        <w:t>动态引入和静态引入的区别</w:t>
      </w:r>
    </w:p>
    <w:p w:rsidR="00B12560" w:rsidRPr="0003409E" w:rsidRDefault="00B12560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静态引入会生成一个java文件，两个jsp文件中可以共享同一个变量，但不能定义重名的变量。</w:t>
      </w:r>
    </w:p>
    <w:p w:rsidR="00B12560" w:rsidRPr="0003409E" w:rsidRDefault="00B12560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动态引入会生成两个java文件，两个jsp文件中不可以共享同一个变量，可以定义重名的变量。</w:t>
      </w:r>
    </w:p>
    <w:p w:rsidR="00B12560" w:rsidRPr="0003409E" w:rsidRDefault="00B12560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</w:p>
    <w:p w:rsidR="00B12560" w:rsidRPr="0003409E" w:rsidRDefault="00B12560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EL</w:t>
      </w:r>
      <w:r w:rsidRPr="0003409E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表达式</w:t>
      </w: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只能从 pageConext、request、session、application 四大域属性空间中获取数据。</w:t>
      </w:r>
    </w:p>
    <w:p w:rsidR="0096064E" w:rsidRPr="0003409E" w:rsidRDefault="0096064E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</w:p>
    <w:p w:rsidR="0096064E" w:rsidRPr="0003409E" w:rsidRDefault="0096064E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/>
          <w:b/>
          <w:sz w:val="18"/>
          <w:szCs w:val="18"/>
        </w:rPr>
        <w:t>request.getAttribute()和 request.getParameter()有何区别</w:t>
      </w:r>
    </w:p>
    <w:p w:rsidR="0096064E" w:rsidRPr="0003409E" w:rsidRDefault="0096064E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getParameter 返回的是String,用于读取提交的表单中的值;（获取之后会根据实际需要转换为自己需要的相应类型，比如整型，日期类型啊等等）</w:t>
      </w:r>
    </w:p>
    <w:p w:rsidR="0096064E" w:rsidRPr="0003409E" w:rsidRDefault="0096064E" w:rsidP="00167956">
      <w:pPr>
        <w:rPr>
          <w:rFonts w:ascii="微软雅黑" w:eastAsia="微软雅黑" w:hAnsi="微软雅黑"/>
          <w:sz w:val="18"/>
          <w:szCs w:val="18"/>
        </w:rPr>
      </w:pPr>
    </w:p>
    <w:p w:rsidR="0096064E" w:rsidRPr="0003409E" w:rsidRDefault="0096064E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getAttribute 返回的是Object，需进行转换,可用setAttribute 设置成任意对象，使用很灵活，可随时用</w:t>
      </w:r>
    </w:p>
    <w:p w:rsidR="00F87934" w:rsidRPr="0003409E" w:rsidRDefault="00F87934" w:rsidP="00167956">
      <w:pPr>
        <w:rPr>
          <w:rFonts w:ascii="微软雅黑" w:eastAsia="微软雅黑" w:hAnsi="微软雅黑"/>
          <w:sz w:val="18"/>
          <w:szCs w:val="18"/>
        </w:rPr>
      </w:pPr>
    </w:p>
    <w:p w:rsidR="00BF79A0" w:rsidRPr="0003409E" w:rsidRDefault="00BF79A0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什么是</w:t>
      </w:r>
      <w:r w:rsidRPr="0003409E">
        <w:rPr>
          <w:rFonts w:ascii="微软雅黑" w:eastAsia="微软雅黑" w:hAnsi="微软雅黑"/>
          <w:b/>
          <w:sz w:val="18"/>
          <w:szCs w:val="18"/>
        </w:rPr>
        <w:t>MVC，对MVC的理解？</w:t>
      </w:r>
    </w:p>
    <w:p w:rsidR="00BF79A0" w:rsidRPr="0003409E" w:rsidRDefault="00BF79A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MVC是一种设计模式，它强制的将应用程序的输入、处理、和输出分开。</w:t>
      </w:r>
    </w:p>
    <w:p w:rsidR="00BF79A0" w:rsidRPr="0003409E" w:rsidRDefault="00BF79A0" w:rsidP="00167956">
      <w:pPr>
        <w:rPr>
          <w:rFonts w:ascii="微软雅黑" w:eastAsia="微软雅黑" w:hAnsi="微软雅黑"/>
          <w:sz w:val="18"/>
          <w:szCs w:val="18"/>
        </w:rPr>
      </w:pPr>
    </w:p>
    <w:p w:rsidR="00BF79A0" w:rsidRPr="0003409E" w:rsidRDefault="00BF79A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ab/>
        <w:t>使用了MVC的应用程序被分为3个核心部件:试图(View)、模型(Model)、控制器(Controller)。它们各司其职，既分工明确又相互合作。</w:t>
      </w:r>
    </w:p>
    <w:p w:rsidR="00BF79A0" w:rsidRPr="0003409E" w:rsidRDefault="00BF79A0" w:rsidP="00167956">
      <w:pPr>
        <w:rPr>
          <w:rFonts w:ascii="微软雅黑" w:eastAsia="微软雅黑" w:hAnsi="微软雅黑"/>
          <w:sz w:val="18"/>
          <w:szCs w:val="18"/>
        </w:rPr>
      </w:pPr>
    </w:p>
    <w:p w:rsidR="00F87934" w:rsidRPr="0003409E" w:rsidRDefault="00BF79A0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ab/>
        <w:t>首先视图接受用户输入请求，然后将请求传递给控制器，控制器再调用某个模型来处理用户的请求，在控制器的控制下，再将处理后的结果交给某个视图进行格式化输出给用户.这是经典的MVC设计执行的基本流程。MVC不仅实现了功能模块和显示模块的分离，同时它还提高了系统的可维护性、可扩展性和组件的可复用性，是一个优秀的创建软件的途径。</w:t>
      </w: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J2EE把MVC引入了web领域，并在此基础上架构出了一套称为Model2的体系。Model2体系及jsp作为视图显示输出和接受用户输入数据，Servlet作为控制器处理用户请求并根据用户请求选择相应的jsp返回给用户，javaBean作为模型组件用作业务逻辑处理、管理数据的存储和一致性。</w:t>
      </w:r>
      <w:r w:rsidR="002E1DF8" w:rsidRPr="0003409E">
        <w:rPr>
          <w:rStyle w:val="a5"/>
          <w:rFonts w:ascii="微软雅黑" w:eastAsia="微软雅黑" w:hAnsi="微软雅黑" w:cs="Helvetica"/>
          <w:color w:val="444444"/>
          <w:sz w:val="18"/>
          <w:szCs w:val="18"/>
          <w:bdr w:val="none" w:sz="0" w:space="0" w:color="auto" w:frame="1"/>
          <w:shd w:val="clear" w:color="auto" w:fill="FFFFFF"/>
        </w:rPr>
        <w:t>MVC模式的缺点：</w:t>
      </w:r>
      <w:r w:rsidR="002E1DF8"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增加了程序源码的复杂性。</w:t>
      </w:r>
    </w:p>
    <w:p w:rsidR="000D2D3B" w:rsidRPr="0003409E" w:rsidRDefault="000D2D3B" w:rsidP="00167956">
      <w:pPr>
        <w:rPr>
          <w:rFonts w:ascii="微软雅黑" w:eastAsia="微软雅黑" w:hAnsi="微软雅黑"/>
          <w:sz w:val="18"/>
          <w:szCs w:val="18"/>
        </w:rPr>
      </w:pPr>
    </w:p>
    <w:p w:rsidR="00B65DAE" w:rsidRPr="0003409E" w:rsidRDefault="00B65DAE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M</w:t>
      </w:r>
      <w:r w:rsidRPr="0003409E">
        <w:rPr>
          <w:rFonts w:ascii="微软雅黑" w:eastAsia="微软雅黑" w:hAnsi="微软雅黑"/>
          <w:b/>
          <w:sz w:val="18"/>
          <w:szCs w:val="18"/>
        </w:rPr>
        <w:t>VC</w:t>
      </w:r>
      <w:r w:rsidRPr="0003409E">
        <w:rPr>
          <w:rFonts w:ascii="微软雅黑" w:eastAsia="微软雅黑" w:hAnsi="微软雅黑" w:hint="eastAsia"/>
          <w:b/>
          <w:sz w:val="18"/>
          <w:szCs w:val="18"/>
        </w:rPr>
        <w:t>分层的优点</w:t>
      </w:r>
    </w:p>
    <w:p w:rsidR="00B65DAE" w:rsidRPr="0003409E" w:rsidRDefault="00B65DAE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1、开发人员可以只关注整个结构中的其中某一层；</w:t>
      </w:r>
    </w:p>
    <w:p w:rsidR="00B65DAE" w:rsidRPr="0003409E" w:rsidRDefault="00B65DAE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2、可以很容易的用新的实现来替换原有层次的实现；</w:t>
      </w:r>
    </w:p>
    <w:p w:rsidR="00B65DAE" w:rsidRPr="0003409E" w:rsidRDefault="00B65DAE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3、可以降低层与层之间的依赖；</w:t>
      </w:r>
    </w:p>
    <w:p w:rsidR="00B65DAE" w:rsidRPr="0003409E" w:rsidRDefault="00B65DAE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4、有利于标准化；</w:t>
      </w:r>
    </w:p>
    <w:p w:rsidR="00B65DAE" w:rsidRPr="0003409E" w:rsidRDefault="00B65DAE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5、利于各层逻辑的复用。</w:t>
      </w:r>
    </w:p>
    <w:p w:rsidR="00B65DAE" w:rsidRPr="0003409E" w:rsidRDefault="00B65DAE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6、结构更加的明确</w:t>
      </w:r>
    </w:p>
    <w:p w:rsidR="00B65DAE" w:rsidRPr="0003409E" w:rsidRDefault="00B65DAE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lastRenderedPageBreak/>
        <w:t>7、在后期维护的时候，极大地降低了维护成本和维护时间</w:t>
      </w:r>
    </w:p>
    <w:p w:rsidR="002E1DF8" w:rsidRPr="0003409E" w:rsidRDefault="002E1DF8" w:rsidP="00167956">
      <w:pPr>
        <w:rPr>
          <w:rFonts w:ascii="微软雅黑" w:eastAsia="微软雅黑" w:hAnsi="微软雅黑"/>
          <w:sz w:val="18"/>
          <w:szCs w:val="18"/>
        </w:rPr>
      </w:pPr>
    </w:p>
    <w:p w:rsidR="002E1DF8" w:rsidRPr="0003409E" w:rsidRDefault="002E1DF8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M</w:t>
      </w:r>
      <w:r w:rsidRPr="0003409E">
        <w:rPr>
          <w:rFonts w:ascii="微软雅黑" w:eastAsia="微软雅黑" w:hAnsi="微软雅黑"/>
          <w:b/>
          <w:sz w:val="18"/>
          <w:szCs w:val="18"/>
        </w:rPr>
        <w:t>VC</w:t>
      </w:r>
      <w:r w:rsidRPr="0003409E">
        <w:rPr>
          <w:rFonts w:ascii="微软雅黑" w:eastAsia="微软雅黑" w:hAnsi="微软雅黑" w:hint="eastAsia"/>
          <w:b/>
          <w:sz w:val="18"/>
          <w:szCs w:val="18"/>
        </w:rPr>
        <w:t>分层的缺点</w:t>
      </w:r>
    </w:p>
    <w:p w:rsidR="002E1DF8" w:rsidRPr="0003409E" w:rsidRDefault="002E1DF8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1、降低了系统的性能。这是不言而喻的。如果不采用分层式结构，很多业务可以直接造访数据库，以此获取相应的数据，如今却必须通过中间层来完成。</w:t>
      </w:r>
    </w:p>
    <w:p w:rsidR="002E1DF8" w:rsidRPr="0003409E" w:rsidRDefault="002E1DF8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2、有时会导致级联的修改。这种修改尤其体现在自上而下的方向。如果在表示层中需要增加一个功能，为保证其设计符合分层式结构，可能需要在相应的业务逻辑层和数据访问层中都增加相应的代码。</w:t>
      </w:r>
    </w:p>
    <w:p w:rsidR="000D2D3B" w:rsidRPr="0003409E" w:rsidRDefault="002E1DF8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3、增加了开发成本。</w:t>
      </w:r>
    </w:p>
    <w:p w:rsidR="00C35A97" w:rsidRPr="0003409E" w:rsidRDefault="00C35A97" w:rsidP="00167956">
      <w:pPr>
        <w:rPr>
          <w:rFonts w:ascii="微软雅黑" w:eastAsia="微软雅黑" w:hAnsi="微软雅黑"/>
          <w:sz w:val="18"/>
          <w:szCs w:val="18"/>
        </w:rPr>
      </w:pPr>
    </w:p>
    <w:p w:rsidR="00C35A97" w:rsidRPr="0003409E" w:rsidRDefault="00C35A97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MVC分层</w:t>
      </w:r>
    </w:p>
    <w:p w:rsidR="00C35A97" w:rsidRPr="0003409E" w:rsidRDefault="00C35A97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1.</w:t>
      </w:r>
    </w:p>
    <w:p w:rsidR="00C35A97" w:rsidRPr="0003409E" w:rsidRDefault="00C35A97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•</w:t>
      </w: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ab/>
        <w:t>视图层view：用于展示数据，与用户进行交互。</w:t>
      </w:r>
    </w:p>
    <w:p w:rsidR="00C35A97" w:rsidRPr="0003409E" w:rsidRDefault="00C35A97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•</w:t>
      </w: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ab/>
        <w:t>控制层controller：用于分发控制到来的请求,并调用模型层与数据库进行交互,以及将数据返回给视图层展示。</w:t>
      </w:r>
    </w:p>
    <w:p w:rsidR="00C35A97" w:rsidRPr="0003409E" w:rsidRDefault="00C35A97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•</w:t>
      </w: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ab/>
        <w:t>模型层model：数据模型，它与数据库进行交互，进行CURD操作。</w:t>
      </w:r>
    </w:p>
    <w:p w:rsidR="00C35A97" w:rsidRPr="0003409E" w:rsidRDefault="00C35A97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</w:p>
    <w:p w:rsidR="00E41AF3" w:rsidRPr="0003409E" w:rsidRDefault="00C35A97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03409E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当请求来了，</w:t>
      </w:r>
      <w:r w:rsidRPr="0003409E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controller就会将相应的请求分发到相应的service层，在service层中再调用dao层进行数据库交互。这里的dao层其实就是之前的model层，封装了对数据库的操作。这样一来，就把业务处理逻辑从controller中分离出来，从而实现了解耦。</w:t>
      </w:r>
    </w:p>
    <w:p w:rsidR="00C35A97" w:rsidRPr="0003409E" w:rsidRDefault="00C35A97" w:rsidP="00167956">
      <w:pPr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</w:p>
    <w:p w:rsidR="00E41AF3" w:rsidRPr="0003409E" w:rsidRDefault="00E41AF3" w:rsidP="00167956">
      <w:pPr>
        <w:pStyle w:val="1"/>
        <w:spacing w:before="0" w:after="0" w:line="240" w:lineRule="auto"/>
        <w:rPr>
          <w:rFonts w:ascii="微软雅黑" w:eastAsia="微软雅黑" w:hAnsi="微软雅黑"/>
          <w:b w:val="0"/>
          <w:sz w:val="18"/>
          <w:szCs w:val="18"/>
        </w:rPr>
      </w:pPr>
      <w:r w:rsidRPr="0003409E">
        <w:rPr>
          <w:rFonts w:ascii="微软雅黑" w:eastAsia="微软雅黑" w:hAnsi="微软雅黑" w:hint="eastAsia"/>
          <w:b w:val="0"/>
          <w:sz w:val="18"/>
          <w:szCs w:val="18"/>
        </w:rPr>
        <w:t>三层架构</w:t>
      </w:r>
    </w:p>
    <w:p w:rsidR="00E41AF3" w:rsidRPr="0003409E" w:rsidRDefault="00E41AF3" w:rsidP="00167956">
      <w:pPr>
        <w:pStyle w:val="1"/>
        <w:spacing w:before="0" w:after="0" w:line="240" w:lineRule="auto"/>
        <w:rPr>
          <w:rFonts w:ascii="微软雅黑" w:eastAsia="微软雅黑" w:hAnsi="微软雅黑"/>
          <w:b w:val="0"/>
          <w:sz w:val="18"/>
          <w:szCs w:val="18"/>
        </w:rPr>
      </w:pPr>
      <w:r w:rsidRPr="0003409E">
        <w:rPr>
          <w:rFonts w:ascii="微软雅黑" w:eastAsia="微软雅黑" w:hAnsi="微软雅黑" w:hint="eastAsia"/>
          <w:b w:val="0"/>
          <w:sz w:val="18"/>
          <w:szCs w:val="18"/>
        </w:rPr>
        <w:t>三层架构(3-tier application) 通常意义上的三层架构就是将整个业务应用划分为：表现层（UI）、业务逻辑层（BLL）、数据访问层（DAL）。区分层次的目的即为了“高内聚，低耦合”的思想。</w:t>
      </w:r>
    </w:p>
    <w:p w:rsidR="00E41AF3" w:rsidRPr="0003409E" w:rsidRDefault="00E41AF3" w:rsidP="00167956">
      <w:pPr>
        <w:pStyle w:val="1"/>
        <w:spacing w:before="0" w:after="0" w:line="240" w:lineRule="auto"/>
        <w:rPr>
          <w:rFonts w:ascii="微软雅黑" w:eastAsia="微软雅黑" w:hAnsi="微软雅黑"/>
          <w:b w:val="0"/>
          <w:sz w:val="18"/>
          <w:szCs w:val="18"/>
        </w:rPr>
      </w:pPr>
      <w:r w:rsidRPr="0003409E">
        <w:rPr>
          <w:rFonts w:ascii="微软雅黑" w:eastAsia="微软雅黑" w:hAnsi="微软雅黑" w:hint="eastAsia"/>
          <w:b w:val="0"/>
          <w:sz w:val="18"/>
          <w:szCs w:val="18"/>
        </w:rPr>
        <w:t xml:space="preserve">1、表现层（UI）：通俗讲就是展现给用户的界面，即用户在使用一个系统的时候他的所见所得。 </w:t>
      </w:r>
    </w:p>
    <w:p w:rsidR="00E41AF3" w:rsidRPr="0003409E" w:rsidRDefault="00E41AF3" w:rsidP="00167956">
      <w:pPr>
        <w:pStyle w:val="1"/>
        <w:spacing w:before="0" w:after="0" w:line="240" w:lineRule="auto"/>
        <w:rPr>
          <w:rFonts w:ascii="微软雅黑" w:eastAsia="微软雅黑" w:hAnsi="微软雅黑"/>
          <w:b w:val="0"/>
          <w:sz w:val="18"/>
          <w:szCs w:val="18"/>
        </w:rPr>
      </w:pPr>
      <w:r w:rsidRPr="0003409E">
        <w:rPr>
          <w:rFonts w:ascii="微软雅黑" w:eastAsia="微软雅黑" w:hAnsi="微软雅黑" w:hint="eastAsia"/>
          <w:b w:val="0"/>
          <w:sz w:val="18"/>
          <w:szCs w:val="18"/>
        </w:rPr>
        <w:t xml:space="preserve">2、业务逻辑层（BLL）：针对具体问题的操作，也可以说是对数据层的操作，对数据业务逻辑处理。 </w:t>
      </w:r>
    </w:p>
    <w:p w:rsidR="00E41AF3" w:rsidRPr="0003409E" w:rsidRDefault="00E41AF3" w:rsidP="00167956">
      <w:pPr>
        <w:pStyle w:val="1"/>
        <w:spacing w:before="0" w:after="0" w:line="240" w:lineRule="auto"/>
        <w:rPr>
          <w:rFonts w:ascii="微软雅黑" w:eastAsia="微软雅黑" w:hAnsi="微软雅黑"/>
          <w:b w:val="0"/>
          <w:sz w:val="18"/>
          <w:szCs w:val="18"/>
        </w:rPr>
      </w:pPr>
      <w:r w:rsidRPr="0003409E">
        <w:rPr>
          <w:rFonts w:ascii="微软雅黑" w:eastAsia="微软雅黑" w:hAnsi="微软雅黑" w:hint="eastAsia"/>
          <w:b w:val="0"/>
          <w:sz w:val="18"/>
          <w:szCs w:val="18"/>
        </w:rPr>
        <w:t>3、数据访问层（DAL）：该层所做事务直接操作数据库，针对数据的增添、删除、修改、更新、查找等。</w:t>
      </w: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三层架构的实现：</w:t>
      </w: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 </w:t>
      </w:r>
      <w:r w:rsidRPr="0003409E">
        <w:rPr>
          <w:rFonts w:ascii="微软雅黑" w:eastAsia="微软雅黑" w:hAnsi="微软雅黑"/>
          <w:sz w:val="18"/>
          <w:szCs w:val="18"/>
        </w:rPr>
        <w:t xml:space="preserve">       表现层：UI层只能作为一个外壳，不能包含任何的逻辑处理过程。</w:t>
      </w: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 </w:t>
      </w:r>
      <w:r w:rsidRPr="0003409E">
        <w:rPr>
          <w:rFonts w:ascii="微软雅黑" w:eastAsia="微软雅黑" w:hAnsi="微软雅黑"/>
          <w:sz w:val="18"/>
          <w:szCs w:val="18"/>
        </w:rPr>
        <w:t xml:space="preserve">       业务逻辑层：是系统架构中体现核心价值的部分，主要负责对数据层的操作。也就是说把一些数据层的操作进行组合。</w:t>
      </w: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 </w:t>
      </w:r>
      <w:r w:rsidRPr="0003409E">
        <w:rPr>
          <w:rFonts w:ascii="微软雅黑" w:eastAsia="微软雅黑" w:hAnsi="微软雅黑"/>
          <w:sz w:val="18"/>
          <w:szCs w:val="18"/>
        </w:rPr>
        <w:t xml:space="preserve">        数据访问层：该层所做事务直接操作数据库，针对数据的增添、删除、修改、查找等具体为业务逻辑层或表示层提供数据服务。</w:t>
      </w: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</w:p>
    <w:p w:rsidR="00E41AF3" w:rsidRPr="0003409E" w:rsidRDefault="00E41AF3" w:rsidP="00167956">
      <w:pPr>
        <w:rPr>
          <w:rFonts w:ascii="微软雅黑" w:eastAsia="微软雅黑" w:hAnsi="微软雅黑"/>
          <w:b/>
          <w:sz w:val="18"/>
          <w:szCs w:val="18"/>
        </w:rPr>
      </w:pPr>
      <w:r w:rsidRPr="0003409E">
        <w:rPr>
          <w:rFonts w:ascii="微软雅黑" w:eastAsia="微软雅黑" w:hAnsi="微软雅黑" w:hint="eastAsia"/>
          <w:b/>
          <w:sz w:val="18"/>
          <w:szCs w:val="18"/>
        </w:rPr>
        <w:t>三层与</w:t>
      </w:r>
      <w:r w:rsidRPr="0003409E">
        <w:rPr>
          <w:rFonts w:ascii="微软雅黑" w:eastAsia="微软雅黑" w:hAnsi="微软雅黑"/>
          <w:b/>
          <w:sz w:val="18"/>
          <w:szCs w:val="18"/>
        </w:rPr>
        <w:t>MVC的区别：</w:t>
      </w:r>
    </w:p>
    <w:p w:rsidR="00E41AF3" w:rsidRPr="0003409E" w:rsidRDefault="00E41AF3" w:rsidP="00167956">
      <w:pPr>
        <w:rPr>
          <w:rFonts w:ascii="微软雅黑" w:eastAsia="微软雅黑" w:hAnsi="微软雅黑"/>
          <w:sz w:val="18"/>
          <w:szCs w:val="18"/>
        </w:rPr>
      </w:pP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MVC是 Model-View-Controller，严格说这三个加起来以后才是三层架构中的UI层，也就是说，MVC把三层架构中的UI层再度进行了分化，分成了控制器、视图、实体三个部分，控制器完成页面逻辑，通过实体来与界面层完成通话；而C层直接与三层中的BLL进行对话。</w:t>
      </w: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mvc可以是三层中的一个表现层框架，属于表现层。三层和mvc可以共存。</w:t>
      </w: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三层是基于业务逻辑来分的，而</w:t>
      </w:r>
      <w:r w:rsidRPr="0003409E">
        <w:rPr>
          <w:rFonts w:ascii="微软雅黑" w:eastAsia="微软雅黑" w:hAnsi="微软雅黑"/>
          <w:sz w:val="18"/>
          <w:szCs w:val="18"/>
        </w:rPr>
        <w:t>mvc是基于页面来分的。</w:t>
      </w: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lastRenderedPageBreak/>
        <w:t xml:space="preserve">MVC主要用于表现层，3层主要用于体系架构，3层一般是表现层、中间层、数据层，其中表现层又可以分成M、V、C，(Model View Controller)模型－视图－控制器 </w:t>
      </w: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/>
          <w:sz w:val="18"/>
          <w:szCs w:val="18"/>
        </w:rPr>
        <w:t>MVC是表现模式（Presentation Pattern）</w:t>
      </w:r>
    </w:p>
    <w:p w:rsidR="00E41AF3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三层架构是典型的架构模式（</w:t>
      </w:r>
      <w:r w:rsidRPr="0003409E">
        <w:rPr>
          <w:rFonts w:ascii="微软雅黑" w:eastAsia="微软雅黑" w:hAnsi="微软雅黑"/>
          <w:sz w:val="18"/>
          <w:szCs w:val="18"/>
        </w:rPr>
        <w:t>Architecture Pattern）</w:t>
      </w: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  <w:r w:rsidRPr="0003409E">
        <w:rPr>
          <w:rFonts w:ascii="微软雅黑" w:eastAsia="微软雅黑" w:hAnsi="微软雅黑" w:hint="eastAsia"/>
          <w:sz w:val="18"/>
          <w:szCs w:val="18"/>
        </w:rPr>
        <w:t>三层架构的分层模式是典型的上下关系，上层依赖于下层。但</w:t>
      </w:r>
      <w:r w:rsidRPr="0003409E">
        <w:rPr>
          <w:rFonts w:ascii="微软雅黑" w:eastAsia="微软雅黑" w:hAnsi="微软雅黑"/>
          <w:sz w:val="18"/>
          <w:szCs w:val="18"/>
        </w:rPr>
        <w:t>MVC作为表现模式是不存在上下关系的，而是相互协作关系。即使将MVC当作架构模式，也不是分层模式。MVC和三层架构基本没有可比性，是应用于不同领域的技术。</w:t>
      </w: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</w:p>
    <w:p w:rsidR="00FE2731" w:rsidRPr="0003409E" w:rsidRDefault="00FE2731" w:rsidP="00167956">
      <w:pPr>
        <w:rPr>
          <w:rFonts w:ascii="微软雅黑" w:eastAsia="微软雅黑" w:hAnsi="微软雅黑"/>
          <w:sz w:val="18"/>
          <w:szCs w:val="18"/>
        </w:rPr>
      </w:pPr>
    </w:p>
    <w:sectPr w:rsidR="00FE2731" w:rsidRPr="0003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C3D" w:rsidRDefault="004B2C3D" w:rsidP="00667DDA">
      <w:r>
        <w:separator/>
      </w:r>
    </w:p>
  </w:endnote>
  <w:endnote w:type="continuationSeparator" w:id="0">
    <w:p w:rsidR="004B2C3D" w:rsidRDefault="004B2C3D" w:rsidP="0066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C3D" w:rsidRDefault="004B2C3D" w:rsidP="00667DDA">
      <w:r>
        <w:separator/>
      </w:r>
    </w:p>
  </w:footnote>
  <w:footnote w:type="continuationSeparator" w:id="0">
    <w:p w:rsidR="004B2C3D" w:rsidRDefault="004B2C3D" w:rsidP="0066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3BD3"/>
    <w:multiLevelType w:val="multilevel"/>
    <w:tmpl w:val="B3125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978"/>
    <w:multiLevelType w:val="multilevel"/>
    <w:tmpl w:val="01683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041CC"/>
    <w:multiLevelType w:val="hybridMultilevel"/>
    <w:tmpl w:val="092C2586"/>
    <w:lvl w:ilvl="0" w:tplc="FA02D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6C0023"/>
    <w:multiLevelType w:val="multilevel"/>
    <w:tmpl w:val="F84AC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2A"/>
    <w:rsid w:val="00020927"/>
    <w:rsid w:val="0003409E"/>
    <w:rsid w:val="00076F70"/>
    <w:rsid w:val="000D2D3B"/>
    <w:rsid w:val="00117077"/>
    <w:rsid w:val="00145E48"/>
    <w:rsid w:val="00167956"/>
    <w:rsid w:val="00186110"/>
    <w:rsid w:val="00286685"/>
    <w:rsid w:val="002E1DF8"/>
    <w:rsid w:val="00341E27"/>
    <w:rsid w:val="00373948"/>
    <w:rsid w:val="00473578"/>
    <w:rsid w:val="004B2C3D"/>
    <w:rsid w:val="00550818"/>
    <w:rsid w:val="0059274C"/>
    <w:rsid w:val="00667DDA"/>
    <w:rsid w:val="00736BB9"/>
    <w:rsid w:val="007C7146"/>
    <w:rsid w:val="0082673C"/>
    <w:rsid w:val="00851D36"/>
    <w:rsid w:val="00855041"/>
    <w:rsid w:val="008D06A0"/>
    <w:rsid w:val="0096064E"/>
    <w:rsid w:val="00992C12"/>
    <w:rsid w:val="00996B0C"/>
    <w:rsid w:val="00A9180A"/>
    <w:rsid w:val="00AB38D1"/>
    <w:rsid w:val="00AD62F5"/>
    <w:rsid w:val="00AE39B9"/>
    <w:rsid w:val="00B12560"/>
    <w:rsid w:val="00B65DAE"/>
    <w:rsid w:val="00BA6467"/>
    <w:rsid w:val="00BD77E6"/>
    <w:rsid w:val="00BF2C36"/>
    <w:rsid w:val="00BF5F70"/>
    <w:rsid w:val="00BF79A0"/>
    <w:rsid w:val="00C35A97"/>
    <w:rsid w:val="00D1030A"/>
    <w:rsid w:val="00E01F0A"/>
    <w:rsid w:val="00E41AF3"/>
    <w:rsid w:val="00E750D1"/>
    <w:rsid w:val="00ED45C3"/>
    <w:rsid w:val="00F82C2A"/>
    <w:rsid w:val="00F87934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68600"/>
  <w15:chartTrackingRefBased/>
  <w15:docId w15:val="{9C55E26F-1D65-49CE-AB0B-56E2D270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F5F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F5F7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qFormat/>
    <w:rsid w:val="00BF5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1030A"/>
    <w:pPr>
      <w:ind w:firstLineChars="200" w:firstLine="420"/>
    </w:pPr>
  </w:style>
  <w:style w:type="character" w:styleId="a5">
    <w:name w:val="Strong"/>
    <w:basedOn w:val="a0"/>
    <w:uiPriority w:val="22"/>
    <w:qFormat/>
    <w:rsid w:val="00ED45C3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7C71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41AF3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667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7D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7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7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1031557588@qq.com</dc:creator>
  <cp:keywords/>
  <dc:description/>
  <cp:lastModifiedBy>1031557588@qq.com</cp:lastModifiedBy>
  <cp:revision>28</cp:revision>
  <dcterms:created xsi:type="dcterms:W3CDTF">2018-12-25T02:05:00Z</dcterms:created>
  <dcterms:modified xsi:type="dcterms:W3CDTF">2019-01-14T08:48:00Z</dcterms:modified>
</cp:coreProperties>
</file>