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rFonts w:ascii="Corbel" w:hAnsi="Corbel"/>
        </w:rPr>
        <w:id w:val="806365962"/>
        <w:docPartObj>
          <w:docPartGallery w:val="Cover Pages"/>
          <w:docPartUnique/>
        </w:docPartObj>
      </w:sdtPr>
      <w:sdtEndPr/>
      <w:sdtContent>
        <w:p w:rsidR="00971C93" w:rsidRPr="00A224AB" w:rsidRDefault="00971C93">
          <w:pPr>
            <w:rPr>
              <w:rFonts w:ascii="Corbel" w:hAnsi="Corbel"/>
            </w:rPr>
          </w:pPr>
          <w:r w:rsidRPr="00A224AB">
            <w:rPr>
              <w:rFonts w:ascii="Corbel" w:hAnsi="Corbel"/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60F83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3f251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971C93" w:rsidRPr="00A224AB" w:rsidRDefault="00971C93" w:rsidP="006147BF">
          <w:pPr>
            <w:pStyle w:val="Photo"/>
            <w:spacing w:before="0" w:after="0" w:line="240" w:lineRule="auto"/>
            <w:jc w:val="both"/>
            <w:rPr>
              <w:rFonts w:ascii="Corbel" w:eastAsia="MS Gothic" w:hAnsi="Corbel"/>
              <w:color w:val="auto"/>
            </w:rPr>
          </w:pPr>
          <w:r w:rsidRPr="00A224AB">
            <w:rPr>
              <w:rFonts w:ascii="Corbel" w:eastAsia="MS Gothic" w:hAnsi="Corbel"/>
              <w:noProof/>
              <w:color w:val="auto"/>
              <w:lang w:eastAsia="en-GB"/>
            </w:rPr>
            <w:drawing>
              <wp:inline distT="0" distB="0" distL="0" distR="0" wp14:anchorId="43AC6D6A" wp14:editId="48EE6575">
                <wp:extent cx="5486400" cy="3645535"/>
                <wp:effectExtent l="0" t="0" r="0" b="0"/>
                <wp:docPr id="2" name="Picture 2" descr="Image: Unslash/Anderson Rian" title="Image: Unslash/Anderson Ri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anderson-rian-klwak-FdEiA-unsplash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645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1C93" w:rsidRPr="00A224AB" w:rsidRDefault="00971C93" w:rsidP="006147BF">
          <w:pPr>
            <w:pStyle w:val="Photo"/>
            <w:spacing w:before="0" w:after="0" w:line="240" w:lineRule="auto"/>
            <w:jc w:val="both"/>
            <w:rPr>
              <w:rFonts w:ascii="Corbel" w:eastAsia="MS Gothic" w:hAnsi="Corbel"/>
              <w:color w:val="auto"/>
            </w:rPr>
          </w:pPr>
          <w:r w:rsidRPr="00A224AB">
            <w:rPr>
              <w:rFonts w:ascii="Corbel" w:eastAsia="MS Gothic" w:hAnsi="Corbel"/>
              <w:color w:val="auto"/>
            </w:rPr>
            <w:t>Image: Unslash/Anderson Rian</w:t>
          </w:r>
        </w:p>
        <w:p w:rsidR="00971C93" w:rsidRPr="00A224AB" w:rsidRDefault="00971C93" w:rsidP="00971C93">
          <w:pPr>
            <w:pStyle w:val="Title"/>
            <w:rPr>
              <w:rFonts w:ascii="Corbel" w:hAnsi="Corbel"/>
              <w:b/>
            </w:rPr>
          </w:pPr>
          <w:bookmarkStart w:id="5" w:name="_Toc117155249"/>
          <w:r w:rsidRPr="00A224AB">
            <w:rPr>
              <w:rFonts w:ascii="Corbel" w:hAnsi="Corbel"/>
              <w:b/>
            </w:rPr>
            <w:t>Water Quality Classification</w:t>
          </w:r>
          <w:bookmarkEnd w:id="5"/>
        </w:p>
        <w:p w:rsidR="00971C93" w:rsidRPr="00A224AB" w:rsidRDefault="00971C93">
          <w:pPr>
            <w:rPr>
              <w:rFonts w:ascii="Corbel" w:hAnsi="Corbel"/>
            </w:rPr>
          </w:pPr>
          <w:bookmarkStart w:id="6" w:name="_GoBack"/>
          <w:r w:rsidRPr="00A224AB">
            <w:rPr>
              <w:rFonts w:ascii="Corbel" w:hAnsi="Corbel"/>
            </w:rPr>
            <w:br w:type="page"/>
          </w:r>
        </w:p>
      </w:sdtContent>
    </w:sdt>
    <w:bookmarkEnd w:id="6" w:displacedByCustomXml="next"/>
    <w:sdt>
      <w:sdtPr>
        <w:rPr>
          <w:rFonts w:ascii="Corbel" w:eastAsiaTheme="minorEastAsia" w:hAnsi="Corbel" w:cstheme="minorBidi"/>
          <w:color w:val="4D322D" w:themeColor="text2"/>
          <w:sz w:val="22"/>
          <w:szCs w:val="22"/>
        </w:rPr>
        <w:id w:val="4237004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71C93" w:rsidRPr="00A224AB" w:rsidRDefault="00971C93">
          <w:pPr>
            <w:pStyle w:val="TOCHeading"/>
            <w:rPr>
              <w:rFonts w:ascii="Corbel" w:eastAsiaTheme="minorEastAsia" w:hAnsi="Corbel" w:cstheme="minorBidi"/>
              <w:color w:val="4D322D" w:themeColor="text2"/>
              <w:sz w:val="22"/>
              <w:szCs w:val="22"/>
            </w:rPr>
          </w:pPr>
        </w:p>
        <w:p w:rsidR="001D3C92" w:rsidRPr="00C90B7A" w:rsidRDefault="001D3C92">
          <w:pPr>
            <w:pStyle w:val="TOCHeading"/>
            <w:rPr>
              <w:rFonts w:ascii="Corbel" w:hAnsi="Corbel"/>
              <w:b/>
            </w:rPr>
          </w:pPr>
          <w:r w:rsidRPr="00C90B7A">
            <w:rPr>
              <w:rFonts w:ascii="Corbel" w:hAnsi="Corbel"/>
              <w:b/>
            </w:rPr>
            <w:t>Table of Contents</w:t>
          </w:r>
        </w:p>
        <w:p w:rsidR="001D3C92" w:rsidRPr="00A224AB" w:rsidRDefault="001D3C92">
          <w:pPr>
            <w:pStyle w:val="TOC1"/>
            <w:tabs>
              <w:tab w:val="right" w:leader="dot" w:pos="8630"/>
            </w:tabs>
            <w:rPr>
              <w:rFonts w:ascii="Corbel" w:hAnsi="Corbel"/>
              <w:noProof/>
              <w:color w:val="auto"/>
              <w:kern w:val="2"/>
              <w:sz w:val="21"/>
              <w:lang w:val="en-US" w:eastAsia="zh-CN"/>
            </w:rPr>
          </w:pPr>
          <w:r w:rsidRPr="00A224AB">
            <w:rPr>
              <w:rFonts w:ascii="Corbel" w:hAnsi="Corbel"/>
            </w:rPr>
            <w:fldChar w:fldCharType="begin"/>
          </w:r>
          <w:r w:rsidRPr="00A224AB">
            <w:rPr>
              <w:rFonts w:ascii="Corbel" w:hAnsi="Corbel"/>
            </w:rPr>
            <w:instrText xml:space="preserve"> TOC \o "1-3" \h \z \u </w:instrText>
          </w:r>
          <w:r w:rsidRPr="00A224AB">
            <w:rPr>
              <w:rFonts w:ascii="Corbel" w:hAnsi="Corbel"/>
            </w:rPr>
            <w:fldChar w:fldCharType="separate"/>
          </w:r>
          <w:hyperlink w:anchor="_Toc117155249" w:history="1">
            <w:r w:rsidRPr="00A224AB">
              <w:rPr>
                <w:rStyle w:val="Hyperlink"/>
                <w:rFonts w:ascii="Corbel" w:hAnsi="Corbel"/>
                <w:b/>
                <w:noProof/>
              </w:rPr>
              <w:t>Water Quality Classification</w:t>
            </w:r>
            <w:r w:rsidRPr="00A224AB">
              <w:rPr>
                <w:rFonts w:ascii="Corbel" w:hAnsi="Corbel"/>
                <w:noProof/>
                <w:webHidden/>
              </w:rPr>
              <w:tab/>
            </w:r>
            <w:r w:rsidRPr="00A224AB">
              <w:rPr>
                <w:rFonts w:ascii="Corbel" w:hAnsi="Corbel"/>
                <w:noProof/>
                <w:webHidden/>
              </w:rPr>
              <w:fldChar w:fldCharType="begin"/>
            </w:r>
            <w:r w:rsidRPr="00A224AB">
              <w:rPr>
                <w:rFonts w:ascii="Corbel" w:hAnsi="Corbel"/>
                <w:noProof/>
                <w:webHidden/>
              </w:rPr>
              <w:instrText xml:space="preserve"> PAGEREF _Toc117155249 \h </w:instrText>
            </w:r>
            <w:r w:rsidRPr="00A224AB">
              <w:rPr>
                <w:rFonts w:ascii="Corbel" w:hAnsi="Corbel"/>
                <w:noProof/>
                <w:webHidden/>
              </w:rPr>
            </w:r>
            <w:r w:rsidRPr="00A224AB">
              <w:rPr>
                <w:rFonts w:ascii="Corbel" w:hAnsi="Corbel"/>
                <w:noProof/>
                <w:webHidden/>
              </w:rPr>
              <w:fldChar w:fldCharType="separate"/>
            </w:r>
            <w:r w:rsidR="00E96536" w:rsidRPr="00A224AB">
              <w:rPr>
                <w:rFonts w:ascii="Corbel" w:hAnsi="Corbel"/>
                <w:noProof/>
                <w:webHidden/>
              </w:rPr>
              <w:t>1</w:t>
            </w:r>
            <w:r w:rsidRPr="00A224AB">
              <w:rPr>
                <w:rFonts w:ascii="Corbel" w:hAnsi="Corbel"/>
                <w:noProof/>
                <w:webHidden/>
              </w:rPr>
              <w:fldChar w:fldCharType="end"/>
            </w:r>
          </w:hyperlink>
        </w:p>
        <w:p w:rsidR="001D3C92" w:rsidRPr="00A224AB" w:rsidRDefault="008C01FC">
          <w:pPr>
            <w:pStyle w:val="TOC1"/>
            <w:tabs>
              <w:tab w:val="right" w:leader="dot" w:pos="8630"/>
            </w:tabs>
            <w:rPr>
              <w:rFonts w:ascii="Corbel" w:hAnsi="Corbel"/>
              <w:noProof/>
              <w:color w:val="auto"/>
              <w:kern w:val="2"/>
              <w:sz w:val="21"/>
              <w:lang w:val="en-US" w:eastAsia="zh-CN"/>
            </w:rPr>
          </w:pPr>
          <w:hyperlink w:anchor="_Toc117155250" w:history="1">
            <w:r w:rsidR="001D3C92" w:rsidRPr="00A224AB">
              <w:rPr>
                <w:rStyle w:val="Hyperlink"/>
                <w:rFonts w:ascii="Corbel" w:hAnsi="Corbel"/>
                <w:b/>
                <w:noProof/>
              </w:rPr>
              <w:t>Water is Life</w:t>
            </w:r>
            <w:r w:rsidR="001D3C92" w:rsidRPr="00A224AB">
              <w:rPr>
                <w:rFonts w:ascii="Corbel" w:hAnsi="Corbel"/>
                <w:noProof/>
                <w:webHidden/>
              </w:rPr>
              <w:tab/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begin"/>
            </w:r>
            <w:r w:rsidR="001D3C92" w:rsidRPr="00A224AB">
              <w:rPr>
                <w:rFonts w:ascii="Corbel" w:hAnsi="Corbel"/>
                <w:noProof/>
                <w:webHidden/>
              </w:rPr>
              <w:instrText xml:space="preserve"> PAGEREF _Toc117155250 \h </w:instrText>
            </w:r>
            <w:r w:rsidR="001D3C92" w:rsidRPr="00A224AB">
              <w:rPr>
                <w:rFonts w:ascii="Corbel" w:hAnsi="Corbel"/>
                <w:noProof/>
                <w:webHidden/>
              </w:rPr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separate"/>
            </w:r>
            <w:r w:rsidR="00E96536" w:rsidRPr="00A224AB">
              <w:rPr>
                <w:rFonts w:ascii="Corbel" w:hAnsi="Corbel"/>
                <w:noProof/>
                <w:webHidden/>
              </w:rPr>
              <w:t>2</w:t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end"/>
            </w:r>
          </w:hyperlink>
        </w:p>
        <w:p w:rsidR="001D3C92" w:rsidRPr="00A224AB" w:rsidRDefault="008C01FC">
          <w:pPr>
            <w:pStyle w:val="TOC1"/>
            <w:tabs>
              <w:tab w:val="right" w:leader="dot" w:pos="8630"/>
            </w:tabs>
            <w:rPr>
              <w:rFonts w:ascii="Corbel" w:hAnsi="Corbel"/>
              <w:noProof/>
              <w:color w:val="auto"/>
              <w:kern w:val="2"/>
              <w:sz w:val="21"/>
              <w:lang w:val="en-US" w:eastAsia="zh-CN"/>
            </w:rPr>
          </w:pPr>
          <w:hyperlink w:anchor="_Toc117155251" w:history="1">
            <w:r w:rsidR="001D3C92" w:rsidRPr="00A224AB">
              <w:rPr>
                <w:rStyle w:val="Hyperlink"/>
                <w:rFonts w:ascii="Corbel" w:hAnsi="Corbel"/>
                <w:b/>
                <w:noProof/>
              </w:rPr>
              <w:t>About the Dataset</w:t>
            </w:r>
            <w:r w:rsidR="001D3C92" w:rsidRPr="00A224AB">
              <w:rPr>
                <w:rFonts w:ascii="Corbel" w:hAnsi="Corbel"/>
                <w:noProof/>
                <w:webHidden/>
              </w:rPr>
              <w:tab/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begin"/>
            </w:r>
            <w:r w:rsidR="001D3C92" w:rsidRPr="00A224AB">
              <w:rPr>
                <w:rFonts w:ascii="Corbel" w:hAnsi="Corbel"/>
                <w:noProof/>
                <w:webHidden/>
              </w:rPr>
              <w:instrText xml:space="preserve"> PAGEREF _Toc117155251 \h </w:instrText>
            </w:r>
            <w:r w:rsidR="001D3C92" w:rsidRPr="00A224AB">
              <w:rPr>
                <w:rFonts w:ascii="Corbel" w:hAnsi="Corbel"/>
                <w:noProof/>
                <w:webHidden/>
              </w:rPr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separate"/>
            </w:r>
            <w:r w:rsidR="00E96536" w:rsidRPr="00A224AB">
              <w:rPr>
                <w:rFonts w:ascii="Corbel" w:hAnsi="Corbel"/>
                <w:noProof/>
                <w:webHidden/>
              </w:rPr>
              <w:t>2</w:t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end"/>
            </w:r>
          </w:hyperlink>
        </w:p>
        <w:p w:rsidR="001D3C92" w:rsidRPr="00A224AB" w:rsidRDefault="008C01FC">
          <w:pPr>
            <w:pStyle w:val="TOC1"/>
            <w:tabs>
              <w:tab w:val="right" w:leader="dot" w:pos="8630"/>
            </w:tabs>
            <w:rPr>
              <w:rFonts w:ascii="Corbel" w:hAnsi="Corbel"/>
              <w:noProof/>
              <w:color w:val="auto"/>
              <w:kern w:val="2"/>
              <w:sz w:val="21"/>
              <w:lang w:val="en-US" w:eastAsia="zh-CN"/>
            </w:rPr>
          </w:pPr>
          <w:hyperlink w:anchor="_Toc117155252" w:history="1">
            <w:r w:rsidR="001D3C92" w:rsidRPr="00A224AB">
              <w:rPr>
                <w:rStyle w:val="Hyperlink"/>
                <w:rFonts w:ascii="Corbel" w:hAnsi="Corbel"/>
                <w:b/>
                <w:noProof/>
              </w:rPr>
              <w:t>Cleaning the Data</w:t>
            </w:r>
            <w:r w:rsidR="001D3C92" w:rsidRPr="00A224AB">
              <w:rPr>
                <w:rFonts w:ascii="Corbel" w:hAnsi="Corbel"/>
                <w:noProof/>
                <w:webHidden/>
              </w:rPr>
              <w:tab/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begin"/>
            </w:r>
            <w:r w:rsidR="001D3C92" w:rsidRPr="00A224AB">
              <w:rPr>
                <w:rFonts w:ascii="Corbel" w:hAnsi="Corbel"/>
                <w:noProof/>
                <w:webHidden/>
              </w:rPr>
              <w:instrText xml:space="preserve"> PAGEREF _Toc117155252 \h </w:instrText>
            </w:r>
            <w:r w:rsidR="001D3C92" w:rsidRPr="00A224AB">
              <w:rPr>
                <w:rFonts w:ascii="Corbel" w:hAnsi="Corbel"/>
                <w:noProof/>
                <w:webHidden/>
              </w:rPr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separate"/>
            </w:r>
            <w:r w:rsidR="00E96536" w:rsidRPr="00A224AB">
              <w:rPr>
                <w:rFonts w:ascii="Corbel" w:hAnsi="Corbel"/>
                <w:noProof/>
                <w:webHidden/>
              </w:rPr>
              <w:t>4</w:t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end"/>
            </w:r>
          </w:hyperlink>
        </w:p>
        <w:p w:rsidR="001D3C92" w:rsidRPr="00A224AB" w:rsidRDefault="008C01FC">
          <w:pPr>
            <w:pStyle w:val="TOC1"/>
            <w:tabs>
              <w:tab w:val="right" w:leader="dot" w:pos="8630"/>
            </w:tabs>
            <w:rPr>
              <w:rFonts w:ascii="Corbel" w:hAnsi="Corbel"/>
              <w:noProof/>
              <w:color w:val="auto"/>
              <w:kern w:val="2"/>
              <w:sz w:val="21"/>
              <w:lang w:val="en-US" w:eastAsia="zh-CN"/>
            </w:rPr>
          </w:pPr>
          <w:hyperlink w:anchor="_Toc117155253" w:history="1">
            <w:r w:rsidR="001D3C92" w:rsidRPr="00A224AB">
              <w:rPr>
                <w:rStyle w:val="Hyperlink"/>
                <w:rFonts w:ascii="Corbel" w:hAnsi="Corbel"/>
                <w:b/>
                <w:noProof/>
              </w:rPr>
              <w:t>Pre-processing the Data</w:t>
            </w:r>
            <w:r w:rsidR="001D3C92" w:rsidRPr="00A224AB">
              <w:rPr>
                <w:rFonts w:ascii="Corbel" w:hAnsi="Corbel"/>
                <w:noProof/>
                <w:webHidden/>
              </w:rPr>
              <w:tab/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begin"/>
            </w:r>
            <w:r w:rsidR="001D3C92" w:rsidRPr="00A224AB">
              <w:rPr>
                <w:rFonts w:ascii="Corbel" w:hAnsi="Corbel"/>
                <w:noProof/>
                <w:webHidden/>
              </w:rPr>
              <w:instrText xml:space="preserve"> PAGEREF _Toc117155253 \h </w:instrText>
            </w:r>
            <w:r w:rsidR="001D3C92" w:rsidRPr="00A224AB">
              <w:rPr>
                <w:rFonts w:ascii="Corbel" w:hAnsi="Corbel"/>
                <w:noProof/>
                <w:webHidden/>
              </w:rPr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separate"/>
            </w:r>
            <w:r w:rsidR="00E96536" w:rsidRPr="00A224AB">
              <w:rPr>
                <w:rFonts w:ascii="Corbel" w:hAnsi="Corbel"/>
                <w:noProof/>
                <w:webHidden/>
              </w:rPr>
              <w:t>5</w:t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end"/>
            </w:r>
          </w:hyperlink>
        </w:p>
        <w:p w:rsidR="001D3C92" w:rsidRPr="00A224AB" w:rsidRDefault="008C01FC">
          <w:pPr>
            <w:pStyle w:val="TOC1"/>
            <w:tabs>
              <w:tab w:val="right" w:leader="dot" w:pos="8630"/>
            </w:tabs>
            <w:rPr>
              <w:rFonts w:ascii="Corbel" w:hAnsi="Corbel"/>
              <w:noProof/>
              <w:color w:val="auto"/>
              <w:kern w:val="2"/>
              <w:sz w:val="21"/>
              <w:lang w:val="en-US" w:eastAsia="zh-CN"/>
            </w:rPr>
          </w:pPr>
          <w:hyperlink w:anchor="_Toc117155254" w:history="1">
            <w:r w:rsidR="001D3C92" w:rsidRPr="00A224AB">
              <w:rPr>
                <w:rStyle w:val="Hyperlink"/>
                <w:rFonts w:ascii="Corbel" w:hAnsi="Corbel"/>
                <w:b/>
                <w:noProof/>
              </w:rPr>
              <w:t>Fitting the Model</w:t>
            </w:r>
            <w:r w:rsidR="001D3C92" w:rsidRPr="00A224AB">
              <w:rPr>
                <w:rFonts w:ascii="Corbel" w:hAnsi="Corbel"/>
                <w:noProof/>
                <w:webHidden/>
              </w:rPr>
              <w:tab/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begin"/>
            </w:r>
            <w:r w:rsidR="001D3C92" w:rsidRPr="00A224AB">
              <w:rPr>
                <w:rFonts w:ascii="Corbel" w:hAnsi="Corbel"/>
                <w:noProof/>
                <w:webHidden/>
              </w:rPr>
              <w:instrText xml:space="preserve"> PAGEREF _Toc117155254 \h </w:instrText>
            </w:r>
            <w:r w:rsidR="001D3C92" w:rsidRPr="00A224AB">
              <w:rPr>
                <w:rFonts w:ascii="Corbel" w:hAnsi="Corbel"/>
                <w:noProof/>
                <w:webHidden/>
              </w:rPr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separate"/>
            </w:r>
            <w:r w:rsidR="00E96536" w:rsidRPr="00A224AB">
              <w:rPr>
                <w:rFonts w:ascii="Corbel" w:hAnsi="Corbel"/>
                <w:noProof/>
                <w:webHidden/>
              </w:rPr>
              <w:t>6</w:t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end"/>
            </w:r>
          </w:hyperlink>
        </w:p>
        <w:p w:rsidR="001D3C92" w:rsidRPr="00A224AB" w:rsidRDefault="008C01FC">
          <w:pPr>
            <w:pStyle w:val="TOC1"/>
            <w:tabs>
              <w:tab w:val="right" w:leader="dot" w:pos="8630"/>
            </w:tabs>
            <w:rPr>
              <w:rFonts w:ascii="Corbel" w:hAnsi="Corbel"/>
              <w:noProof/>
              <w:color w:val="auto"/>
              <w:kern w:val="2"/>
              <w:sz w:val="21"/>
              <w:lang w:val="en-US" w:eastAsia="zh-CN"/>
            </w:rPr>
          </w:pPr>
          <w:hyperlink w:anchor="_Toc117155255" w:history="1">
            <w:r w:rsidR="001D3C92" w:rsidRPr="00A224AB">
              <w:rPr>
                <w:rStyle w:val="Hyperlink"/>
                <w:rFonts w:ascii="Corbel" w:hAnsi="Corbel"/>
                <w:b/>
                <w:noProof/>
              </w:rPr>
              <w:t>Predicting with the Model</w:t>
            </w:r>
            <w:r w:rsidR="001D3C92" w:rsidRPr="00A224AB">
              <w:rPr>
                <w:rFonts w:ascii="Corbel" w:hAnsi="Corbel"/>
                <w:noProof/>
                <w:webHidden/>
              </w:rPr>
              <w:tab/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begin"/>
            </w:r>
            <w:r w:rsidR="001D3C92" w:rsidRPr="00A224AB">
              <w:rPr>
                <w:rFonts w:ascii="Corbel" w:hAnsi="Corbel"/>
                <w:noProof/>
                <w:webHidden/>
              </w:rPr>
              <w:instrText xml:space="preserve"> PAGEREF _Toc117155255 \h </w:instrText>
            </w:r>
            <w:r w:rsidR="001D3C92" w:rsidRPr="00A224AB">
              <w:rPr>
                <w:rFonts w:ascii="Corbel" w:hAnsi="Corbel"/>
                <w:noProof/>
                <w:webHidden/>
              </w:rPr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separate"/>
            </w:r>
            <w:r w:rsidR="00E96536" w:rsidRPr="00A224AB">
              <w:rPr>
                <w:rFonts w:ascii="Corbel" w:hAnsi="Corbel"/>
                <w:noProof/>
                <w:webHidden/>
              </w:rPr>
              <w:t>7</w:t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end"/>
            </w:r>
          </w:hyperlink>
        </w:p>
        <w:p w:rsidR="001D3C92" w:rsidRPr="00A224AB" w:rsidRDefault="008C01FC">
          <w:pPr>
            <w:pStyle w:val="TOC1"/>
            <w:tabs>
              <w:tab w:val="right" w:leader="dot" w:pos="8630"/>
            </w:tabs>
            <w:rPr>
              <w:rFonts w:ascii="Corbel" w:hAnsi="Corbel"/>
              <w:noProof/>
              <w:color w:val="auto"/>
              <w:kern w:val="2"/>
              <w:sz w:val="21"/>
              <w:lang w:val="en-US" w:eastAsia="zh-CN"/>
            </w:rPr>
          </w:pPr>
          <w:hyperlink w:anchor="_Toc117155256" w:history="1">
            <w:r w:rsidR="001D3C92" w:rsidRPr="00A224AB">
              <w:rPr>
                <w:rStyle w:val="Hyperlink"/>
                <w:rFonts w:ascii="Corbel" w:hAnsi="Corbel"/>
                <w:b/>
                <w:noProof/>
              </w:rPr>
              <w:t>Evaluating the Model</w:t>
            </w:r>
            <w:r w:rsidR="001D3C92" w:rsidRPr="00A224AB">
              <w:rPr>
                <w:rFonts w:ascii="Corbel" w:hAnsi="Corbel"/>
                <w:noProof/>
                <w:webHidden/>
              </w:rPr>
              <w:tab/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begin"/>
            </w:r>
            <w:r w:rsidR="001D3C92" w:rsidRPr="00A224AB">
              <w:rPr>
                <w:rFonts w:ascii="Corbel" w:hAnsi="Corbel"/>
                <w:noProof/>
                <w:webHidden/>
              </w:rPr>
              <w:instrText xml:space="preserve"> PAGEREF _Toc117155256 \h </w:instrText>
            </w:r>
            <w:r w:rsidR="001D3C92" w:rsidRPr="00A224AB">
              <w:rPr>
                <w:rFonts w:ascii="Corbel" w:hAnsi="Corbel"/>
                <w:noProof/>
                <w:webHidden/>
              </w:rPr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separate"/>
            </w:r>
            <w:r w:rsidR="00E96536" w:rsidRPr="00A224AB">
              <w:rPr>
                <w:rFonts w:ascii="Corbel" w:hAnsi="Corbel"/>
                <w:noProof/>
                <w:webHidden/>
              </w:rPr>
              <w:t>8</w:t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end"/>
            </w:r>
          </w:hyperlink>
        </w:p>
        <w:p w:rsidR="001D3C92" w:rsidRPr="00A224AB" w:rsidRDefault="008C01FC">
          <w:pPr>
            <w:pStyle w:val="TOC1"/>
            <w:tabs>
              <w:tab w:val="right" w:leader="dot" w:pos="8630"/>
            </w:tabs>
            <w:rPr>
              <w:rFonts w:ascii="Corbel" w:hAnsi="Corbel"/>
              <w:noProof/>
              <w:color w:val="auto"/>
              <w:kern w:val="2"/>
              <w:sz w:val="21"/>
              <w:lang w:val="en-US" w:eastAsia="zh-CN"/>
            </w:rPr>
          </w:pPr>
          <w:hyperlink w:anchor="_Toc117155257" w:history="1">
            <w:r w:rsidR="001D3C92" w:rsidRPr="00A224AB">
              <w:rPr>
                <w:rStyle w:val="Hyperlink"/>
                <w:rFonts w:ascii="Corbel" w:hAnsi="Corbel"/>
                <w:b/>
                <w:noProof/>
              </w:rPr>
              <w:t>Accuracy of the Model</w:t>
            </w:r>
            <w:r w:rsidR="001D3C92" w:rsidRPr="00A224AB">
              <w:rPr>
                <w:rFonts w:ascii="Corbel" w:hAnsi="Corbel"/>
                <w:noProof/>
                <w:webHidden/>
              </w:rPr>
              <w:tab/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begin"/>
            </w:r>
            <w:r w:rsidR="001D3C92" w:rsidRPr="00A224AB">
              <w:rPr>
                <w:rFonts w:ascii="Corbel" w:hAnsi="Corbel"/>
                <w:noProof/>
                <w:webHidden/>
              </w:rPr>
              <w:instrText xml:space="preserve"> PAGEREF _Toc117155257 \h </w:instrText>
            </w:r>
            <w:r w:rsidR="001D3C92" w:rsidRPr="00A224AB">
              <w:rPr>
                <w:rFonts w:ascii="Corbel" w:hAnsi="Corbel"/>
                <w:noProof/>
                <w:webHidden/>
              </w:rPr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separate"/>
            </w:r>
            <w:r w:rsidR="00E96536" w:rsidRPr="00A224AB">
              <w:rPr>
                <w:rFonts w:ascii="Corbel" w:hAnsi="Corbel"/>
                <w:noProof/>
                <w:webHidden/>
              </w:rPr>
              <w:t>10</w:t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end"/>
            </w:r>
          </w:hyperlink>
        </w:p>
        <w:p w:rsidR="001D3C92" w:rsidRPr="00A224AB" w:rsidRDefault="008C01FC">
          <w:pPr>
            <w:pStyle w:val="TOC1"/>
            <w:tabs>
              <w:tab w:val="right" w:leader="dot" w:pos="8630"/>
            </w:tabs>
            <w:rPr>
              <w:rFonts w:ascii="Corbel" w:hAnsi="Corbel"/>
              <w:noProof/>
              <w:color w:val="auto"/>
              <w:kern w:val="2"/>
              <w:sz w:val="21"/>
              <w:lang w:val="en-US" w:eastAsia="zh-CN"/>
            </w:rPr>
          </w:pPr>
          <w:hyperlink w:anchor="_Toc117155258" w:history="1">
            <w:r w:rsidR="001D3C92" w:rsidRPr="00A224AB">
              <w:rPr>
                <w:rStyle w:val="Hyperlink"/>
                <w:rFonts w:ascii="Corbel" w:hAnsi="Corbel"/>
                <w:b/>
                <w:noProof/>
              </w:rPr>
              <w:t>Python Code</w:t>
            </w:r>
            <w:r w:rsidR="001D3C92" w:rsidRPr="00A224AB">
              <w:rPr>
                <w:rFonts w:ascii="Corbel" w:hAnsi="Corbel"/>
                <w:noProof/>
                <w:webHidden/>
              </w:rPr>
              <w:tab/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begin"/>
            </w:r>
            <w:r w:rsidR="001D3C92" w:rsidRPr="00A224AB">
              <w:rPr>
                <w:rFonts w:ascii="Corbel" w:hAnsi="Corbel"/>
                <w:noProof/>
                <w:webHidden/>
              </w:rPr>
              <w:instrText xml:space="preserve"> PAGEREF _Toc117155258 \h </w:instrText>
            </w:r>
            <w:r w:rsidR="001D3C92" w:rsidRPr="00A224AB">
              <w:rPr>
                <w:rFonts w:ascii="Corbel" w:hAnsi="Corbel"/>
                <w:noProof/>
                <w:webHidden/>
              </w:rPr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separate"/>
            </w:r>
            <w:r w:rsidR="00E96536" w:rsidRPr="00A224AB">
              <w:rPr>
                <w:rFonts w:ascii="Corbel" w:hAnsi="Corbel"/>
                <w:noProof/>
                <w:webHidden/>
              </w:rPr>
              <w:t>11</w:t>
            </w:r>
            <w:r w:rsidR="001D3C92" w:rsidRPr="00A224AB">
              <w:rPr>
                <w:rFonts w:ascii="Corbel" w:hAnsi="Corbel"/>
                <w:noProof/>
                <w:webHidden/>
              </w:rPr>
              <w:fldChar w:fldCharType="end"/>
            </w:r>
          </w:hyperlink>
        </w:p>
        <w:p w:rsidR="001D3C92" w:rsidRPr="00A224AB" w:rsidRDefault="001D3C92">
          <w:pPr>
            <w:rPr>
              <w:rFonts w:ascii="Corbel" w:hAnsi="Corbel"/>
            </w:rPr>
          </w:pPr>
          <w:r w:rsidRPr="00A224AB">
            <w:rPr>
              <w:rFonts w:ascii="Corbel" w:hAnsi="Corbel"/>
              <w:b/>
              <w:bCs/>
              <w:noProof/>
            </w:rPr>
            <w:fldChar w:fldCharType="end"/>
          </w:r>
        </w:p>
      </w:sdtContent>
    </w:sdt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DB24C7" w:rsidRPr="00A224AB" w:rsidRDefault="00DB24C7" w:rsidP="00885017">
      <w:pPr>
        <w:pStyle w:val="Photo"/>
        <w:spacing w:before="100" w:beforeAutospacing="1" w:after="100" w:afterAutospacing="1" w:line="240" w:lineRule="auto"/>
        <w:jc w:val="both"/>
        <w:rPr>
          <w:rFonts w:ascii="Corbel" w:eastAsia="MS Gothic" w:hAnsi="Corbel"/>
          <w:color w:val="auto"/>
        </w:rPr>
      </w:pPr>
    </w:p>
    <w:p w:rsidR="003422FF" w:rsidRPr="00A224AB" w:rsidRDefault="003422FF" w:rsidP="00856F84">
      <w:pPr>
        <w:pStyle w:val="ContactInfo"/>
        <w:jc w:val="left"/>
        <w:rPr>
          <w:rFonts w:ascii="Corbel" w:hAnsi="Corbel"/>
          <w:b/>
          <w:color w:val="auto"/>
          <w:sz w:val="48"/>
          <w:szCs w:val="48"/>
        </w:rPr>
      </w:pPr>
      <w:r w:rsidRPr="00A224AB">
        <w:rPr>
          <w:rFonts w:ascii="Corbel" w:hAnsi="Corbel"/>
          <w:b/>
          <w:color w:val="auto"/>
          <w:sz w:val="48"/>
          <w:szCs w:val="48"/>
        </w:rPr>
        <w:br w:type="page"/>
      </w:r>
    </w:p>
    <w:p w:rsidR="001638F6" w:rsidRPr="00A224AB" w:rsidRDefault="00534917" w:rsidP="0016737E">
      <w:pPr>
        <w:pStyle w:val="Title"/>
        <w:jc w:val="left"/>
        <w:rPr>
          <w:rFonts w:ascii="Corbel" w:hAnsi="Corbel"/>
          <w:b/>
          <w:sz w:val="48"/>
          <w:szCs w:val="48"/>
        </w:rPr>
      </w:pPr>
      <w:bookmarkStart w:id="7" w:name="_Toc117155250"/>
      <w:bookmarkEnd w:id="4"/>
      <w:bookmarkEnd w:id="3"/>
      <w:bookmarkEnd w:id="2"/>
      <w:bookmarkEnd w:id="1"/>
      <w:bookmarkEnd w:id="0"/>
      <w:r w:rsidRPr="00A224AB">
        <w:rPr>
          <w:rFonts w:ascii="Corbel" w:hAnsi="Corbel"/>
          <w:b/>
          <w:sz w:val="48"/>
          <w:szCs w:val="48"/>
        </w:rPr>
        <w:lastRenderedPageBreak/>
        <w:t>Water is Life</w:t>
      </w:r>
      <w:bookmarkEnd w:id="7"/>
    </w:p>
    <w:p w:rsidR="00534917" w:rsidRPr="00A224AB" w:rsidRDefault="00534917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Water is essential to life. It is part of </w:t>
      </w:r>
      <w:r w:rsidR="00DF726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human </w:t>
      </w:r>
      <w:r w:rsidR="00A7627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existence and 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daily </w:t>
      </w:r>
      <w:r w:rsidR="00DF726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activities.</w:t>
      </w:r>
      <w:r w:rsidR="007E145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="003E115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To</w:t>
      </w:r>
      <w:r w:rsidR="00D56B7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be safe for drinking, the w</w:t>
      </w:r>
      <w:r w:rsidR="007E145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ater </w:t>
      </w:r>
      <w:r w:rsidR="00D56B7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must satisfied </w:t>
      </w:r>
      <w:r w:rsidR="003E115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some </w:t>
      </w:r>
      <w:r w:rsidR="000E5531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criteria</w:t>
      </w:r>
      <w:r w:rsidR="003E115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like being</w:t>
      </w:r>
      <w:r w:rsidR="007E145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tasteless, odourless and colourless</w:t>
      </w:r>
      <w:r w:rsidR="003E115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. B</w:t>
      </w:r>
      <w:r w:rsidR="00D56B7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ut with recent </w:t>
      </w:r>
      <w:r w:rsidR="003E115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events </w:t>
      </w:r>
      <w:r w:rsidR="00D56B7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and human activities, </w:t>
      </w:r>
      <w:r w:rsidR="003E115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the criteria above </w:t>
      </w:r>
      <w:r w:rsidR="0051055C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can no longer </w:t>
      </w:r>
      <w:r w:rsidR="001B4C4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satisfy</w:t>
      </w:r>
      <w:r w:rsidR="003E115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how safe water can be for drinking or use</w:t>
      </w:r>
      <w:r w:rsidR="005B5E31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as it comes polluted</w:t>
      </w:r>
      <w:r w:rsidR="003E115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.</w:t>
      </w:r>
      <w:r w:rsidR="001B4C4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Impurities like ammonia, bacteria, copper, viruses, mercury, lead and </w:t>
      </w:r>
      <w:r w:rsidR="00987EEA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a </w:t>
      </w:r>
      <w:r w:rsidR="001B4C4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host of other are not visible to the </w:t>
      </w:r>
      <w:r w:rsidR="007809C0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bare</w:t>
      </w:r>
      <w:r w:rsidR="0001782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eye</w:t>
      </w:r>
      <w:r w:rsidR="0056446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s.</w:t>
      </w:r>
    </w:p>
    <w:p w:rsidR="00B82F63" w:rsidRPr="00A224AB" w:rsidRDefault="000B45F6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B</w:t>
      </w:r>
      <w:r w:rsidR="002518A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ut with laboratory testing, they can be detected if present in the water sample and based on acceptab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le values, the water can be determine</w:t>
      </w:r>
      <w:r w:rsidR="00D22352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if its fit for use or not</w:t>
      </w:r>
      <w:r w:rsidR="00B82F63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and classification 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machine learning model </w:t>
      </w:r>
      <w:r w:rsidR="00B82F63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can assist </w:t>
      </w:r>
      <w:r w:rsidR="00D22352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to classify into </w:t>
      </w:r>
      <w:r w:rsidR="00B7511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weather is </w:t>
      </w:r>
      <w:r w:rsidR="00D22352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safe or not safe</w:t>
      </w:r>
    </w:p>
    <w:p w:rsidR="00564468" w:rsidRPr="00A224AB" w:rsidRDefault="00B82F63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The data</w:t>
      </w:r>
      <w:r w:rsidR="00BA21F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set is a not real</w:t>
      </w:r>
      <w:r w:rsidR="0021480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but it’s for the purpose of training the model </w:t>
      </w:r>
      <w:r w:rsidR="00BA21F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and </w:t>
      </w:r>
      <w:r w:rsidR="005B545F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it can </w:t>
      </w:r>
      <w:r w:rsidR="00BA21F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be </w:t>
      </w:r>
      <w:r w:rsidR="0021480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pulled</w:t>
      </w:r>
      <w:r w:rsidR="00BA21F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from </w:t>
      </w:r>
      <w:hyperlink r:id="rId11" w:history="1">
        <w:r w:rsidR="00BA21F9" w:rsidRPr="00A224AB">
          <w:rPr>
            <w:rStyle w:val="Hyperlink"/>
            <w:rFonts w:ascii="Corbel" w:hAnsi="Corbel" w:cstheme="minorHAnsi"/>
            <w:color w:val="00B0F0"/>
            <w:sz w:val="24"/>
            <w:szCs w:val="24"/>
            <w:lang w:eastAsia="en-US"/>
          </w:rPr>
          <w:t>Kaggle</w:t>
        </w:r>
      </w:hyperlink>
      <w:r w:rsidR="00BA21F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.</w:t>
      </w:r>
    </w:p>
    <w:p w:rsidR="00534917" w:rsidRPr="00A224AB" w:rsidRDefault="00A30D94" w:rsidP="0016737E">
      <w:pPr>
        <w:pStyle w:val="Title"/>
        <w:jc w:val="left"/>
        <w:rPr>
          <w:rFonts w:ascii="Corbel" w:hAnsi="Corbel"/>
          <w:b/>
          <w:sz w:val="48"/>
          <w:szCs w:val="48"/>
        </w:rPr>
      </w:pPr>
      <w:bookmarkStart w:id="8" w:name="_Toc117155251"/>
      <w:r w:rsidRPr="00A224AB">
        <w:rPr>
          <w:rFonts w:ascii="Corbel" w:hAnsi="Corbel"/>
          <w:b/>
          <w:sz w:val="48"/>
          <w:szCs w:val="48"/>
        </w:rPr>
        <w:t>About the Dataset</w:t>
      </w:r>
      <w:bookmarkEnd w:id="8"/>
    </w:p>
    <w:p w:rsidR="00663074" w:rsidRPr="00A224AB" w:rsidRDefault="00663074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color w:val="auto"/>
          <w:lang w:eastAsia="en-GB"/>
        </w:rPr>
        <w:drawing>
          <wp:inline distT="0" distB="0" distL="0" distR="0" wp14:anchorId="45E7512D" wp14:editId="5621FA65">
            <wp:extent cx="5600700" cy="2212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803" cy="221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74" w:rsidRPr="00A224AB" w:rsidRDefault="00663074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A30D94" w:rsidRPr="00A224AB" w:rsidRDefault="008D744F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The dataset has 7</w:t>
      </w:r>
      <w:r w:rsidR="00213F5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, </w:t>
      </w:r>
      <w:r w:rsidR="002C242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999 observations and 21</w:t>
      </w:r>
      <w:r w:rsidR="00694EAF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features</w:t>
      </w:r>
      <w:r w:rsidR="00716AF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/variables</w:t>
      </w:r>
      <w:r w:rsidR="00BE7E1C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. </w:t>
      </w:r>
    </w:p>
    <w:p w:rsidR="00701A74" w:rsidRPr="00A224AB" w:rsidRDefault="00F751C0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color w:val="auto"/>
          <w:lang w:eastAsia="en-GB"/>
        </w:rPr>
        <w:lastRenderedPageBreak/>
        <w:drawing>
          <wp:inline distT="0" distB="0" distL="0" distR="0" wp14:anchorId="708FE6BB" wp14:editId="5B937F4E">
            <wp:extent cx="636270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74" w:rsidRPr="00A224AB" w:rsidRDefault="00104E3B" w:rsidP="00885017">
      <w:pPr>
        <w:pStyle w:val="HTMLPreformatted"/>
        <w:shd w:val="clear" w:color="auto" w:fill="FFFFFF"/>
        <w:wordWrap w:val="0"/>
        <w:jc w:val="both"/>
        <w:textAlignment w:val="baseline"/>
        <w:rPr>
          <w:rFonts w:ascii="Corbel" w:hAnsi="Corbel" w:cstheme="minorHAnsi"/>
          <w:b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Out of the 21 features, 2 had incorrect data </w:t>
      </w:r>
      <w:r w:rsidR="00701A74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types</w:t>
      </w:r>
      <w:r w:rsidR="00023B9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="00701A74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because some observations were recorded as </w:t>
      </w:r>
      <w:r w:rsidR="00701A74" w:rsidRPr="00A224AB">
        <w:rPr>
          <w:rFonts w:ascii="Corbel" w:hAnsi="Corbel" w:cstheme="minorHAnsi"/>
          <w:b/>
          <w:color w:val="auto"/>
          <w:sz w:val="24"/>
          <w:szCs w:val="24"/>
          <w:lang w:eastAsia="en-US"/>
        </w:rPr>
        <w:t>#NUM!</w:t>
      </w:r>
    </w:p>
    <w:p w:rsidR="00DC404D" w:rsidRPr="00A224AB" w:rsidRDefault="00DC404D" w:rsidP="00885017">
      <w:pPr>
        <w:pStyle w:val="HTMLPreformatted"/>
        <w:shd w:val="clear" w:color="auto" w:fill="FFFFFF"/>
        <w:wordWrap w:val="0"/>
        <w:jc w:val="both"/>
        <w:textAlignment w:val="baseline"/>
        <w:rPr>
          <w:rFonts w:ascii="Corbel" w:eastAsia="SimSun" w:hAnsi="Corbel" w:cs="Courier New"/>
          <w:color w:val="auto"/>
          <w:sz w:val="21"/>
          <w:szCs w:val="21"/>
          <w:lang w:val="en-US" w:eastAsia="zh-CN"/>
        </w:rPr>
      </w:pPr>
      <w:r w:rsidRPr="00A224AB">
        <w:rPr>
          <w:rFonts w:ascii="Corbel" w:hAnsi="Corbel"/>
          <w:noProof/>
          <w:color w:val="auto"/>
          <w:lang w:eastAsia="en-GB"/>
        </w:rPr>
        <w:drawing>
          <wp:inline distT="0" distB="0" distL="0" distR="0" wp14:anchorId="4487B86A" wp14:editId="25BA959F">
            <wp:extent cx="394335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579" cy="299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2" w:rsidRPr="00A224AB" w:rsidRDefault="00C83802" w:rsidP="00885017">
      <w:pPr>
        <w:jc w:val="both"/>
        <w:rPr>
          <w:rFonts w:ascii="Corbel" w:hAnsi="Corbel" w:cstheme="majorBidi"/>
          <w:b/>
          <w:color w:val="auto"/>
          <w:sz w:val="30"/>
          <w:szCs w:val="30"/>
        </w:rPr>
      </w:pPr>
    </w:p>
    <w:p w:rsidR="003A079C" w:rsidRPr="00A224AB" w:rsidRDefault="003A079C" w:rsidP="00047873">
      <w:pPr>
        <w:pStyle w:val="Title"/>
        <w:jc w:val="left"/>
        <w:rPr>
          <w:rFonts w:ascii="Corbel" w:hAnsi="Corbel"/>
          <w:b/>
          <w:sz w:val="48"/>
          <w:szCs w:val="48"/>
        </w:rPr>
      </w:pPr>
      <w:bookmarkStart w:id="9" w:name="_Toc117155252"/>
    </w:p>
    <w:p w:rsidR="003A079C" w:rsidRPr="00A224AB" w:rsidRDefault="003A079C" w:rsidP="003A079C">
      <w:pPr>
        <w:rPr>
          <w:rFonts w:ascii="Corbel" w:hAnsi="Corbel"/>
        </w:rPr>
      </w:pPr>
    </w:p>
    <w:p w:rsidR="003A079C" w:rsidRPr="00A224AB" w:rsidRDefault="003A079C" w:rsidP="003A079C">
      <w:pPr>
        <w:rPr>
          <w:rFonts w:ascii="Corbel" w:hAnsi="Corbel"/>
        </w:rPr>
      </w:pPr>
    </w:p>
    <w:p w:rsidR="00FB0A56" w:rsidRPr="00A224AB" w:rsidRDefault="00955320" w:rsidP="00047873">
      <w:pPr>
        <w:pStyle w:val="Title"/>
        <w:jc w:val="left"/>
        <w:rPr>
          <w:rFonts w:ascii="Corbel" w:hAnsi="Corbel"/>
          <w:b/>
          <w:sz w:val="48"/>
          <w:szCs w:val="48"/>
        </w:rPr>
      </w:pPr>
      <w:r w:rsidRPr="00A224AB">
        <w:rPr>
          <w:rFonts w:ascii="Corbel" w:hAnsi="Corbel"/>
          <w:b/>
          <w:sz w:val="48"/>
          <w:szCs w:val="48"/>
        </w:rPr>
        <w:lastRenderedPageBreak/>
        <w:t>Cl</w:t>
      </w:r>
      <w:r w:rsidR="004756D9" w:rsidRPr="00A224AB">
        <w:rPr>
          <w:rFonts w:ascii="Corbel" w:hAnsi="Corbel"/>
          <w:b/>
          <w:sz w:val="48"/>
          <w:szCs w:val="48"/>
        </w:rPr>
        <w:t>eaning the D</w:t>
      </w:r>
      <w:r w:rsidRPr="00A224AB">
        <w:rPr>
          <w:rFonts w:ascii="Corbel" w:hAnsi="Corbel"/>
          <w:b/>
          <w:sz w:val="48"/>
          <w:szCs w:val="48"/>
        </w:rPr>
        <w:t>ata</w:t>
      </w:r>
      <w:bookmarkEnd w:id="9"/>
    </w:p>
    <w:p w:rsidR="0035776F" w:rsidRPr="00A224AB" w:rsidRDefault="00955320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The rows with </w:t>
      </w:r>
      <w:r w:rsidRPr="00A224AB">
        <w:rPr>
          <w:rFonts w:ascii="Corbel" w:hAnsi="Corbel" w:cstheme="minorHAnsi"/>
          <w:b/>
          <w:color w:val="auto"/>
          <w:sz w:val="24"/>
          <w:szCs w:val="24"/>
          <w:lang w:eastAsia="en-US"/>
        </w:rPr>
        <w:t xml:space="preserve">#NUM! </w:t>
      </w:r>
      <w:r w:rsidR="004A147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values 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were deleted from the record. </w:t>
      </w:r>
      <w:r w:rsidR="00AE4E0A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Deleting incomplete record </w:t>
      </w:r>
      <w:r w:rsidR="004A147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was opted for </w:t>
      </w:r>
      <w:r w:rsidR="00C31A0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to prune</w:t>
      </w:r>
      <w:r w:rsidR="00270C8D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the dataset</w:t>
      </w:r>
      <w:r w:rsidR="00C31A0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="00270C8D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which is good for classification model</w:t>
      </w:r>
      <w:r w:rsidR="0035297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, small dataset</w:t>
      </w:r>
      <w:r w:rsidR="00270C8D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.</w:t>
      </w:r>
      <w:r w:rsidR="00C31A0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After the deletion, </w:t>
      </w:r>
      <w:r w:rsidR="00B75E9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the distribution of </w:t>
      </w:r>
      <w:r w:rsidR="00C31A0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the dataset has 7</w:t>
      </w:r>
      <w:r w:rsidR="00B8666F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,</w:t>
      </w:r>
      <w:r w:rsidR="00C31A0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996 observations (3 rows were deleted) and 21 features/variables</w:t>
      </w:r>
      <w:r w:rsidR="0035776F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with </w:t>
      </w:r>
      <w:r w:rsidR="00B8666F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7,084 rows classified as unsafe </w:t>
      </w:r>
      <w:r w:rsidR="0035776F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as shown below </w:t>
      </w:r>
    </w:p>
    <w:tbl>
      <w:tblPr>
        <w:tblW w:w="1815" w:type="dxa"/>
        <w:tblLook w:val="04A0" w:firstRow="1" w:lastRow="0" w:firstColumn="1" w:lastColumn="0" w:noHBand="0" w:noVBand="1"/>
      </w:tblPr>
      <w:tblGrid>
        <w:gridCol w:w="761"/>
        <w:gridCol w:w="1115"/>
      </w:tblGrid>
      <w:tr w:rsidR="00183162" w:rsidRPr="00A224AB" w:rsidTr="0035776F">
        <w:trPr>
          <w:trHeight w:val="315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776F" w:rsidRPr="00A224AB" w:rsidRDefault="0035776F" w:rsidP="00885017">
            <w:pPr>
              <w:spacing w:before="0" w:after="0" w:line="240" w:lineRule="auto"/>
              <w:jc w:val="both"/>
              <w:rPr>
                <w:rFonts w:ascii="Corbel" w:eastAsia="SimSun" w:hAnsi="Corbel" w:cs="Calibri"/>
                <w:color w:val="auto"/>
                <w:sz w:val="24"/>
                <w:szCs w:val="24"/>
                <w:lang w:val="en-US" w:eastAsia="zh-CN"/>
              </w:rPr>
            </w:pPr>
            <w:r w:rsidRPr="00A224AB">
              <w:rPr>
                <w:rFonts w:ascii="Corbel" w:eastAsia="SimSun" w:hAnsi="Corbel" w:cs="Calibri"/>
                <w:color w:val="auto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776F" w:rsidRPr="00A224AB" w:rsidRDefault="0035776F" w:rsidP="00885017">
            <w:pPr>
              <w:spacing w:before="0" w:after="0" w:line="240" w:lineRule="auto"/>
              <w:jc w:val="both"/>
              <w:rPr>
                <w:rFonts w:ascii="Corbel" w:eastAsia="SimSun" w:hAnsi="Corbel" w:cs="Calibri"/>
                <w:color w:val="auto"/>
                <w:sz w:val="24"/>
                <w:szCs w:val="24"/>
                <w:lang w:val="en-US" w:eastAsia="zh-CN"/>
              </w:rPr>
            </w:pPr>
            <w:r w:rsidRPr="00A224AB">
              <w:rPr>
                <w:rFonts w:ascii="Corbel" w:eastAsia="SimSun" w:hAnsi="Corbel" w:cs="Calibri"/>
                <w:color w:val="auto"/>
                <w:sz w:val="24"/>
                <w:szCs w:val="24"/>
                <w:lang w:val="en-US" w:eastAsia="zh-CN"/>
              </w:rPr>
              <w:t xml:space="preserve">   7,084 </w:t>
            </w:r>
          </w:p>
        </w:tc>
      </w:tr>
      <w:tr w:rsidR="00183162" w:rsidRPr="00A224AB" w:rsidTr="0035776F">
        <w:trPr>
          <w:trHeight w:val="315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776F" w:rsidRPr="00A224AB" w:rsidRDefault="0035776F" w:rsidP="00885017">
            <w:pPr>
              <w:spacing w:before="0" w:after="0" w:line="240" w:lineRule="auto"/>
              <w:jc w:val="both"/>
              <w:rPr>
                <w:rFonts w:ascii="Corbel" w:eastAsia="SimSun" w:hAnsi="Corbel" w:cs="Calibri"/>
                <w:color w:val="auto"/>
                <w:sz w:val="24"/>
                <w:szCs w:val="24"/>
                <w:lang w:val="en-US" w:eastAsia="zh-CN"/>
              </w:rPr>
            </w:pPr>
            <w:r w:rsidRPr="00A224AB">
              <w:rPr>
                <w:rFonts w:ascii="Corbel" w:eastAsia="SimSun" w:hAnsi="Corbel" w:cs="Calibri"/>
                <w:color w:val="auto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776F" w:rsidRPr="00A224AB" w:rsidRDefault="0035776F" w:rsidP="00885017">
            <w:pPr>
              <w:spacing w:before="0" w:after="0" w:line="240" w:lineRule="auto"/>
              <w:jc w:val="both"/>
              <w:rPr>
                <w:rFonts w:ascii="Corbel" w:eastAsia="SimSun" w:hAnsi="Corbel" w:cs="Calibri"/>
                <w:color w:val="auto"/>
                <w:sz w:val="24"/>
                <w:szCs w:val="24"/>
                <w:lang w:val="en-US" w:eastAsia="zh-CN"/>
              </w:rPr>
            </w:pPr>
            <w:r w:rsidRPr="00A224AB">
              <w:rPr>
                <w:rFonts w:ascii="Corbel" w:eastAsia="SimSun" w:hAnsi="Corbel" w:cs="Calibri"/>
                <w:color w:val="auto"/>
                <w:sz w:val="24"/>
                <w:szCs w:val="24"/>
                <w:lang w:val="en-US" w:eastAsia="zh-CN"/>
              </w:rPr>
              <w:t xml:space="preserve">      912 </w:t>
            </w:r>
          </w:p>
        </w:tc>
      </w:tr>
      <w:tr w:rsidR="00183162" w:rsidRPr="00A224AB" w:rsidTr="0035776F">
        <w:trPr>
          <w:trHeight w:val="330"/>
        </w:trPr>
        <w:tc>
          <w:tcPr>
            <w:tcW w:w="700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776F" w:rsidRPr="00A224AB" w:rsidRDefault="0035776F" w:rsidP="00885017">
            <w:pPr>
              <w:spacing w:before="0" w:after="0" w:line="240" w:lineRule="auto"/>
              <w:jc w:val="both"/>
              <w:rPr>
                <w:rFonts w:ascii="Corbel" w:eastAsia="SimSun" w:hAnsi="Corbel" w:cs="Calibri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 w:rsidRPr="00A224AB">
              <w:rPr>
                <w:rFonts w:ascii="Corbel" w:eastAsia="SimSun" w:hAnsi="Corbel" w:cs="Calibri"/>
                <w:b/>
                <w:bCs/>
                <w:color w:val="auto"/>
                <w:sz w:val="24"/>
                <w:szCs w:val="24"/>
                <w:lang w:val="en-US" w:eastAsia="zh-CN"/>
              </w:rPr>
              <w:t>Total</w:t>
            </w:r>
          </w:p>
        </w:tc>
        <w:tc>
          <w:tcPr>
            <w:tcW w:w="111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776F" w:rsidRPr="00A224AB" w:rsidRDefault="0035776F" w:rsidP="00885017">
            <w:pPr>
              <w:spacing w:before="0" w:after="0" w:line="240" w:lineRule="auto"/>
              <w:jc w:val="both"/>
              <w:rPr>
                <w:rFonts w:ascii="Corbel" w:eastAsia="SimSun" w:hAnsi="Corbel" w:cs="Calibri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 w:rsidRPr="00A224AB">
              <w:rPr>
                <w:rFonts w:ascii="Corbel" w:eastAsia="SimSun" w:hAnsi="Corbel" w:cs="Calibri"/>
                <w:b/>
                <w:bCs/>
                <w:color w:val="auto"/>
                <w:sz w:val="24"/>
                <w:szCs w:val="24"/>
                <w:lang w:val="en-US" w:eastAsia="zh-CN"/>
              </w:rPr>
              <w:t xml:space="preserve">   7,996 </w:t>
            </w:r>
          </w:p>
        </w:tc>
      </w:tr>
    </w:tbl>
    <w:p w:rsidR="005A0034" w:rsidRPr="00A224AB" w:rsidRDefault="005A0034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5A0034" w:rsidRPr="00A224AB" w:rsidRDefault="005A0034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3E8A7332" wp14:editId="38434DE8">
            <wp:extent cx="3895725" cy="36270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741" cy="36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00" w:rsidRPr="00A224AB" w:rsidRDefault="00E13800" w:rsidP="00E13800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E13800" w:rsidRPr="00A224AB" w:rsidRDefault="00E13800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The 2 columns (ammonia and is_safe) were changed to the appropriate data types</w:t>
      </w:r>
    </w:p>
    <w:p w:rsidR="00575413" w:rsidRPr="00A224AB" w:rsidRDefault="00575413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color w:val="auto"/>
          <w:lang w:eastAsia="en-GB"/>
        </w:rPr>
        <w:drawing>
          <wp:inline distT="0" distB="0" distL="0" distR="0" wp14:anchorId="020AC9CF" wp14:editId="72ECC3E4">
            <wp:extent cx="5133975" cy="96536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9496" cy="9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13" w:rsidRPr="00A224AB" w:rsidRDefault="00575413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color w:val="auto"/>
          <w:lang w:eastAsia="en-GB"/>
        </w:rPr>
        <w:lastRenderedPageBreak/>
        <w:drawing>
          <wp:inline distT="0" distB="0" distL="0" distR="0" wp14:anchorId="0023FCCB" wp14:editId="7FA59EA1">
            <wp:extent cx="3086100" cy="373071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838" cy="373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8E" w:rsidRPr="00A224AB" w:rsidRDefault="00BB1A8E" w:rsidP="00885017">
      <w:pPr>
        <w:jc w:val="both"/>
        <w:rPr>
          <w:rFonts w:ascii="Corbel" w:hAnsi="Corbel" w:cstheme="majorBidi"/>
          <w:b/>
          <w:color w:val="auto"/>
          <w:sz w:val="30"/>
          <w:szCs w:val="30"/>
        </w:rPr>
      </w:pPr>
    </w:p>
    <w:p w:rsidR="00AA0E3D" w:rsidRPr="00A224AB" w:rsidRDefault="00AA0E3D" w:rsidP="00885017">
      <w:pPr>
        <w:jc w:val="both"/>
        <w:rPr>
          <w:rFonts w:ascii="Corbel" w:hAnsi="Corbel" w:cstheme="majorBidi"/>
          <w:b/>
          <w:color w:val="auto"/>
          <w:sz w:val="30"/>
          <w:szCs w:val="30"/>
        </w:rPr>
      </w:pPr>
    </w:p>
    <w:p w:rsidR="00AC372C" w:rsidRPr="00A224AB" w:rsidRDefault="00006AD8" w:rsidP="00047873">
      <w:pPr>
        <w:pStyle w:val="Title"/>
        <w:jc w:val="left"/>
        <w:rPr>
          <w:rFonts w:ascii="Corbel" w:hAnsi="Corbel"/>
          <w:b/>
          <w:sz w:val="48"/>
          <w:szCs w:val="48"/>
        </w:rPr>
      </w:pPr>
      <w:bookmarkStart w:id="10" w:name="_Toc117155253"/>
      <w:r w:rsidRPr="00A224AB">
        <w:rPr>
          <w:rFonts w:ascii="Corbel" w:hAnsi="Corbel"/>
          <w:b/>
          <w:sz w:val="48"/>
          <w:szCs w:val="48"/>
        </w:rPr>
        <w:t>Pre-processing</w:t>
      </w:r>
      <w:r w:rsidR="004B1119" w:rsidRPr="00A224AB">
        <w:rPr>
          <w:rFonts w:ascii="Corbel" w:hAnsi="Corbel"/>
          <w:b/>
          <w:sz w:val="48"/>
          <w:szCs w:val="48"/>
        </w:rPr>
        <w:t xml:space="preserve"> the D</w:t>
      </w:r>
      <w:r w:rsidRPr="00A224AB">
        <w:rPr>
          <w:rFonts w:ascii="Corbel" w:hAnsi="Corbel"/>
          <w:b/>
          <w:sz w:val="48"/>
          <w:szCs w:val="48"/>
        </w:rPr>
        <w:t>ata</w:t>
      </w:r>
      <w:bookmarkEnd w:id="10"/>
    </w:p>
    <w:p w:rsidR="00AC372C" w:rsidRPr="00A224AB" w:rsidRDefault="00AC372C" w:rsidP="00885017">
      <w:pPr>
        <w:jc w:val="both"/>
        <w:rPr>
          <w:rFonts w:ascii="Corbel" w:hAnsi="Corbel"/>
          <w:noProof/>
          <w:color w:val="auto"/>
          <w:lang w:val="en-US" w:eastAsia="zh-CN"/>
        </w:rPr>
      </w:pPr>
      <w:r w:rsidRPr="00A224AB">
        <w:rPr>
          <w:rFonts w:ascii="Corbel" w:hAnsi="Corbel" w:cstheme="minorHAnsi"/>
          <w:b/>
          <w:color w:val="auto"/>
          <w:sz w:val="24"/>
          <w:szCs w:val="24"/>
          <w:lang w:eastAsia="en-US"/>
        </w:rPr>
        <w:t xml:space="preserve">Libraries: </w:t>
      </w:r>
      <w:r w:rsidRPr="00A224AB">
        <w:rPr>
          <w:rFonts w:ascii="Corbel" w:hAnsi="Corbel"/>
          <w:noProof/>
          <w:color w:val="auto"/>
          <w:lang w:val="en-US" w:eastAsia="zh-CN"/>
        </w:rPr>
        <w:t xml:space="preserve">the necessary libraries to </w:t>
      </w:r>
      <w:r w:rsidR="00E415AA" w:rsidRPr="00A224AB">
        <w:rPr>
          <w:rFonts w:ascii="Corbel" w:hAnsi="Corbel"/>
          <w:noProof/>
          <w:color w:val="auto"/>
          <w:lang w:val="en-US" w:eastAsia="zh-CN"/>
        </w:rPr>
        <w:t>pre-process the data and model it</w:t>
      </w:r>
      <w:r w:rsidRPr="00A224AB">
        <w:rPr>
          <w:rFonts w:ascii="Corbel" w:hAnsi="Corbel"/>
          <w:noProof/>
          <w:color w:val="auto"/>
          <w:lang w:val="en-US" w:eastAsia="zh-CN"/>
        </w:rPr>
        <w:t xml:space="preserve"> were imported</w:t>
      </w:r>
    </w:p>
    <w:p w:rsidR="00270C8D" w:rsidRPr="00A224AB" w:rsidRDefault="00192E85" w:rsidP="00885017">
      <w:pPr>
        <w:jc w:val="both"/>
        <w:rPr>
          <w:rFonts w:ascii="Corbel" w:eastAsia="MS Gothic" w:hAnsi="Corbel"/>
          <w:color w:val="auto"/>
        </w:rPr>
      </w:pPr>
      <w:r w:rsidRPr="00A224AB">
        <w:rPr>
          <w:rFonts w:ascii="Corbel" w:hAnsi="Corbel"/>
          <w:noProof/>
          <w:color w:val="auto"/>
          <w:lang w:eastAsia="en-GB"/>
        </w:rPr>
        <w:drawing>
          <wp:inline distT="0" distB="0" distL="0" distR="0" wp14:anchorId="0FC3911C" wp14:editId="5CA2A262">
            <wp:extent cx="6184265" cy="1580982"/>
            <wp:effectExtent l="0" t="0" r="698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307"/>
                    <a:stretch/>
                  </pic:blipFill>
                  <pic:spPr bwMode="auto">
                    <a:xfrm>
                      <a:off x="0" y="0"/>
                      <a:ext cx="6188385" cy="1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BBF" w:rsidRPr="00A224AB" w:rsidRDefault="00BD0BBF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The dataset was splitted into 80% </w:t>
      </w:r>
      <w:r w:rsidR="00D95EB2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training </w:t>
      </w:r>
      <w:r w:rsidR="008A755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set </w:t>
      </w:r>
      <w:r w:rsidR="00D95EB2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and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20%</w:t>
      </w:r>
      <w:r w:rsidR="008A755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testing </w:t>
      </w:r>
      <w:r w:rsidR="008A755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set </w:t>
      </w:r>
      <w:r w:rsidR="00D95EB2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with all the rows </w:t>
      </w:r>
      <w:r w:rsidR="00D858BA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and</w:t>
      </w:r>
      <w:r w:rsidR="00D95EB2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first 20 features</w:t>
      </w:r>
      <w:r w:rsidR="00A1562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="00D858BA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as independent variable and all the rows and the last column as the dependent variable.</w:t>
      </w:r>
    </w:p>
    <w:p w:rsidR="00680A84" w:rsidRPr="00A224AB" w:rsidRDefault="00A5318F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color w:val="auto"/>
          <w:lang w:eastAsia="en-GB"/>
        </w:rPr>
        <w:lastRenderedPageBreak/>
        <w:drawing>
          <wp:inline distT="0" distB="0" distL="0" distR="0" wp14:anchorId="663C60D1" wp14:editId="355B1C40">
            <wp:extent cx="6051178" cy="6667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8679" cy="67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214" w:rsidRPr="00A224AB" w:rsidRDefault="00F30956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b/>
          <w:color w:val="auto"/>
          <w:sz w:val="24"/>
          <w:szCs w:val="24"/>
          <w:lang w:eastAsia="en-US"/>
        </w:rPr>
        <w:t>Feature Scaling: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="00483E5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We will be performing normalisa</w:t>
      </w:r>
      <w:r w:rsidR="00AD13FD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tion on the dataset because the independent variables are not too wide apart (values ranges from -0 to 29)</w:t>
      </w:r>
      <w:r w:rsidR="00483E5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. </w:t>
      </w:r>
      <w:r w:rsidR="001816C2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The feature scaling will make the model perform optimally or converge faster when the different observations (min and max) are on a smaller scale, say between 0 and 1, thereby leading to an accurate model.</w:t>
      </w:r>
      <w:r w:rsidR="00D1057C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</w:p>
    <w:p w:rsidR="00D1057C" w:rsidRPr="00A224AB" w:rsidRDefault="00D1057C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The </w:t>
      </w:r>
      <w:r w:rsidR="001911C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image below is the description of the dataset before</w:t>
      </w:r>
      <w:r w:rsidR="000F30D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and after</w:t>
      </w:r>
      <w:r w:rsidR="00D6141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normalisation was performed on it</w:t>
      </w:r>
    </w:p>
    <w:p w:rsidR="005303BF" w:rsidRPr="00A224AB" w:rsidRDefault="00910C5E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6BA3B1EC" wp14:editId="7031F930">
            <wp:extent cx="6397625" cy="192965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3675" cy="19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4D" w:rsidRPr="00A224AB" w:rsidRDefault="00D6141B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Before</w:t>
      </w:r>
      <w:r w:rsidR="00B433C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normalisation</w:t>
      </w:r>
    </w:p>
    <w:p w:rsidR="00780DC3" w:rsidRPr="00A224AB" w:rsidRDefault="00780DC3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3C5B4D" w:rsidRPr="00A224AB" w:rsidRDefault="00D6141B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0BC24E6B" wp14:editId="5F1B29D3">
            <wp:extent cx="6449629" cy="19431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2536" cy="19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4D" w:rsidRPr="00A224AB" w:rsidRDefault="003C5B4D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After </w:t>
      </w:r>
      <w:r w:rsidR="00B433C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n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ormalisation</w:t>
      </w:r>
    </w:p>
    <w:p w:rsidR="00B51193" w:rsidRPr="00A224AB" w:rsidRDefault="00957A6E" w:rsidP="00047873">
      <w:pPr>
        <w:pStyle w:val="Title"/>
        <w:jc w:val="left"/>
        <w:rPr>
          <w:rFonts w:ascii="Corbel" w:hAnsi="Corbel"/>
          <w:b/>
          <w:sz w:val="48"/>
          <w:szCs w:val="48"/>
        </w:rPr>
      </w:pPr>
      <w:bookmarkStart w:id="11" w:name="_Toc117155254"/>
      <w:r w:rsidRPr="00A224AB">
        <w:rPr>
          <w:rFonts w:ascii="Corbel" w:hAnsi="Corbel"/>
          <w:b/>
          <w:sz w:val="48"/>
          <w:szCs w:val="48"/>
        </w:rPr>
        <w:lastRenderedPageBreak/>
        <w:t>F</w:t>
      </w:r>
      <w:r w:rsidR="005C6721" w:rsidRPr="00A224AB">
        <w:rPr>
          <w:rFonts w:ascii="Corbel" w:hAnsi="Corbel"/>
          <w:b/>
          <w:sz w:val="48"/>
          <w:szCs w:val="48"/>
        </w:rPr>
        <w:t xml:space="preserve">itting </w:t>
      </w:r>
      <w:r w:rsidR="00064F75" w:rsidRPr="00A224AB">
        <w:rPr>
          <w:rFonts w:ascii="Corbel" w:hAnsi="Corbel"/>
          <w:b/>
          <w:sz w:val="48"/>
          <w:szCs w:val="48"/>
        </w:rPr>
        <w:t>the Model</w:t>
      </w:r>
      <w:bookmarkEnd w:id="11"/>
      <w:r w:rsidR="00064F75" w:rsidRPr="00A224AB">
        <w:rPr>
          <w:rFonts w:ascii="Corbel" w:hAnsi="Corbel"/>
          <w:b/>
          <w:sz w:val="48"/>
          <w:szCs w:val="48"/>
        </w:rPr>
        <w:t xml:space="preserve"> </w:t>
      </w:r>
    </w:p>
    <w:p w:rsidR="00A662DF" w:rsidRPr="00A224AB" w:rsidRDefault="00681F81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Since K in the KNN model is a hyper parameter, its</w:t>
      </w:r>
      <w:r w:rsidR="00E8262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value </w:t>
      </w:r>
      <w:r w:rsidR="00F9254A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was calculated, the result</w:t>
      </w:r>
      <w:r w:rsidR="00067E84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came up to 79; this will be perfect to use because it’s not an even number.</w:t>
      </w:r>
      <w:r w:rsidR="00E0430F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The model was initialised with </w:t>
      </w:r>
      <w:r w:rsidR="00C322B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k = 79, p = 2 (since the target variable is either safe or is_not safe)</w:t>
      </w:r>
      <w:r w:rsidR="0079418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using the Euclidean distance</w:t>
      </w:r>
      <w:r w:rsidR="00171C57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.</w:t>
      </w:r>
    </w:p>
    <w:p w:rsidR="00171C57" w:rsidRPr="00A224AB" w:rsidRDefault="00A0488D" w:rsidP="00885017">
      <w:pPr>
        <w:jc w:val="both"/>
        <w:rPr>
          <w:rFonts w:ascii="Corbel" w:eastAsia="MS Gothic" w:hAnsi="Corbel" w:cstheme="majorBidi"/>
          <w:b/>
          <w:color w:val="auto"/>
          <w:sz w:val="30"/>
          <w:szCs w:val="30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4AFE436A" wp14:editId="3D45ECFB">
            <wp:extent cx="2905125" cy="666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8D" w:rsidRPr="00A224AB" w:rsidRDefault="00A0488D" w:rsidP="00885017">
      <w:pPr>
        <w:jc w:val="both"/>
        <w:rPr>
          <w:rFonts w:ascii="Corbel" w:eastAsia="MS Gothic" w:hAnsi="Corbel" w:cstheme="majorBidi"/>
          <w:b/>
          <w:color w:val="auto"/>
          <w:sz w:val="30"/>
          <w:szCs w:val="30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17C5F6CD" wp14:editId="6CCD13FB">
            <wp:extent cx="5486400" cy="436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21" w:rsidRPr="00A224AB" w:rsidRDefault="009418DF" w:rsidP="00885017">
      <w:pPr>
        <w:jc w:val="both"/>
        <w:rPr>
          <w:rFonts w:ascii="Corbel" w:hAnsi="Corbel" w:cstheme="majorBidi"/>
          <w:b/>
          <w:color w:val="auto"/>
          <w:sz w:val="30"/>
          <w:szCs w:val="30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0DDF972C" wp14:editId="2A98C763">
            <wp:extent cx="5499936" cy="8763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948" cy="8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42" w:rsidRPr="00A224AB" w:rsidRDefault="005C6721" w:rsidP="00047873">
      <w:pPr>
        <w:pStyle w:val="Title"/>
        <w:jc w:val="left"/>
        <w:rPr>
          <w:rFonts w:ascii="Corbel" w:hAnsi="Corbel"/>
          <w:b/>
          <w:sz w:val="48"/>
          <w:szCs w:val="48"/>
        </w:rPr>
      </w:pPr>
      <w:bookmarkStart w:id="12" w:name="_Toc117155255"/>
      <w:r w:rsidRPr="00A224AB">
        <w:rPr>
          <w:rFonts w:ascii="Corbel" w:hAnsi="Corbel"/>
          <w:b/>
          <w:sz w:val="48"/>
          <w:szCs w:val="48"/>
        </w:rPr>
        <w:t>Predicting</w:t>
      </w:r>
      <w:r w:rsidR="00077FD6" w:rsidRPr="00A224AB">
        <w:rPr>
          <w:rFonts w:ascii="Corbel" w:hAnsi="Corbel"/>
          <w:b/>
          <w:sz w:val="48"/>
          <w:szCs w:val="48"/>
        </w:rPr>
        <w:t xml:space="preserve"> with the M</w:t>
      </w:r>
      <w:r w:rsidRPr="00A224AB">
        <w:rPr>
          <w:rFonts w:ascii="Corbel" w:hAnsi="Corbel"/>
          <w:b/>
          <w:sz w:val="48"/>
          <w:szCs w:val="48"/>
        </w:rPr>
        <w:t>odel</w:t>
      </w:r>
      <w:bookmarkEnd w:id="12"/>
    </w:p>
    <w:p w:rsidR="009418DF" w:rsidRPr="00A224AB" w:rsidRDefault="009418DF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Below is the result of the prediction</w:t>
      </w:r>
    </w:p>
    <w:p w:rsidR="005C6721" w:rsidRPr="00A224AB" w:rsidRDefault="009418DF" w:rsidP="00885017">
      <w:pPr>
        <w:jc w:val="both"/>
        <w:rPr>
          <w:rFonts w:ascii="Corbel" w:eastAsia="MS Gothic" w:hAnsi="Corbel" w:cstheme="majorBidi"/>
          <w:b/>
          <w:color w:val="auto"/>
          <w:sz w:val="30"/>
          <w:szCs w:val="30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3B42FAEA" wp14:editId="1941D511">
            <wp:extent cx="5486400" cy="3486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D6" w:rsidRPr="00A224AB" w:rsidRDefault="00077FD6" w:rsidP="00047873">
      <w:pPr>
        <w:pStyle w:val="Title"/>
        <w:jc w:val="left"/>
        <w:rPr>
          <w:rFonts w:ascii="Corbel" w:hAnsi="Corbel"/>
          <w:b/>
          <w:sz w:val="48"/>
          <w:szCs w:val="48"/>
        </w:rPr>
      </w:pPr>
      <w:bookmarkStart w:id="13" w:name="_Toc117155256"/>
      <w:r w:rsidRPr="00A224AB">
        <w:rPr>
          <w:rFonts w:ascii="Corbel" w:hAnsi="Corbel"/>
          <w:b/>
          <w:sz w:val="48"/>
          <w:szCs w:val="48"/>
        </w:rPr>
        <w:lastRenderedPageBreak/>
        <w:t>Evaluating the Model</w:t>
      </w:r>
      <w:bookmarkEnd w:id="13"/>
    </w:p>
    <w:p w:rsidR="00CD09F6" w:rsidRPr="00A224AB" w:rsidRDefault="00CD09F6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We implored the use of confusion matrix to evaluate the model and the</w:t>
      </w:r>
      <w:r w:rsidR="00AB67E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output </w:t>
      </w:r>
      <w:r w:rsidR="008D1374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is</w:t>
      </w:r>
      <w:r w:rsidR="00AB67E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="008D1374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displayed below with its heatmap</w:t>
      </w:r>
    </w:p>
    <w:p w:rsidR="00AB67E8" w:rsidRPr="00A224AB" w:rsidRDefault="00AB67E8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04D31FB4" wp14:editId="3BFB666E">
            <wp:extent cx="5696213" cy="1819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367" cy="18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74" w:rsidRPr="00A224AB" w:rsidRDefault="00486F66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4DCA9C2C" wp14:editId="342FE3F1">
            <wp:extent cx="6171395" cy="374332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2050" cy="375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E8" w:rsidRPr="00A224AB" w:rsidRDefault="00AB67E8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From the output</w:t>
      </w:r>
      <w:r w:rsidR="00724753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, </w:t>
      </w:r>
      <w:r w:rsidR="00F14943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there were 41 cases </w:t>
      </w:r>
      <w:r w:rsidR="006057C0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whose</w:t>
      </w:r>
      <w:r w:rsidR="00F14943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actual label was </w:t>
      </w:r>
      <w:r w:rsidR="008E575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one</w:t>
      </w:r>
      <w:r w:rsidR="007C2831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and were predicted as one</w:t>
      </w:r>
      <w:r w:rsidR="00F14943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; </w:t>
      </w:r>
      <w:r w:rsidR="006647DF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1,41</w:t>
      </w:r>
      <w:r w:rsidR="008E575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3 cases whose actual label was zero</w:t>
      </w:r>
      <w:r w:rsidR="006647DF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and was predicted</w:t>
      </w:r>
      <w:r w:rsidR="008E575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as zero</w:t>
      </w:r>
      <w:r w:rsidR="006647DF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.</w:t>
      </w:r>
      <w:r w:rsidR="00753ABF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="008E575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Six cases whose</w:t>
      </w:r>
      <w:r w:rsidR="00DF4AB7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actual l</w:t>
      </w:r>
      <w:r w:rsidR="008E575E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abel was zero but predicted as one</w:t>
      </w:r>
      <w:r w:rsidR="00DF4AB7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; 140 </w:t>
      </w:r>
      <w:r w:rsidR="00350A4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cas</w:t>
      </w:r>
      <w:r w:rsidR="002B0BDD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es where the actual label were one</w:t>
      </w:r>
      <w:r w:rsidR="00350A4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but predicted as zero</w:t>
      </w:r>
      <w:r w:rsidR="003F6B82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.</w:t>
      </w:r>
    </w:p>
    <w:p w:rsidR="009F4CB0" w:rsidRPr="00A224AB" w:rsidRDefault="009F4CB0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88567A" w:rsidRPr="00A224AB" w:rsidRDefault="0088567A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9F4CB0" w:rsidRPr="00A224AB" w:rsidRDefault="00C640E2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To clearly</w:t>
      </w:r>
      <w:r w:rsidR="00A9500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understanding the ratio in the confusion matrix</w:t>
      </w:r>
      <w:r w:rsidR="000870DD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, we normalised the </w:t>
      </w:r>
      <w:r w:rsidR="008B1ABA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matrix as shown below</w:t>
      </w:r>
      <w:r w:rsidR="00BF12C3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;</w:t>
      </w:r>
    </w:p>
    <w:p w:rsidR="00BF12C3" w:rsidRPr="00A224AB" w:rsidRDefault="00BF12C3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766B72E2" wp14:editId="4B578CFB">
            <wp:extent cx="5476068" cy="121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274" cy="12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4B" w:rsidRPr="00A224AB" w:rsidRDefault="00BF12C3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6FF60A3C" wp14:editId="2B0E40A0">
            <wp:extent cx="6429375" cy="2982516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5267" cy="29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EB" w:rsidRPr="00A224AB" w:rsidRDefault="006571E0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From the figure above, </w:t>
      </w:r>
      <w:r w:rsidR="005F4E5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it shows</w:t>
      </w:r>
      <w:r w:rsidR="00913C0C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that the true negative (TP) were</w:t>
      </w:r>
      <w:r w:rsidR="005F4E5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100% </w:t>
      </w:r>
      <w:r w:rsidR="00377AE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predicted correctly</w:t>
      </w:r>
      <w:r w:rsidR="005F4E5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and </w:t>
      </w:r>
      <w:r w:rsidR="00913C0C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the true positive (TP) were</w:t>
      </w:r>
      <w:r w:rsidR="00377AE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23% predicted correctly.</w:t>
      </w:r>
    </w:p>
    <w:p w:rsidR="00377AEB" w:rsidRPr="00A224AB" w:rsidRDefault="00377AEB" w:rsidP="00203888">
      <w:pPr>
        <w:spacing w:before="0" w:after="0" w:line="240" w:lineRule="auto"/>
        <w:ind w:firstLineChars="750" w:firstLine="1650"/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>
            <wp:extent cx="3328375" cy="1724025"/>
            <wp:effectExtent l="0" t="0" r="5715" b="0"/>
            <wp:docPr id="22" name="Picture 22" descr="Confusion Matrix | Applied Deep Learning with Ke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usion Matrix | Applied Deep Learning with Kera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569" cy="174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A4" w:rsidRPr="00A224AB" w:rsidRDefault="008B62A4" w:rsidP="00203888">
      <w:pPr>
        <w:spacing w:before="0" w:after="0" w:line="240" w:lineRule="auto"/>
        <w:ind w:firstLineChars="750" w:firstLine="1800"/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Image </w:t>
      </w:r>
      <w:r w:rsidR="0020388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Source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: G</w:t>
      </w:r>
      <w:r w:rsidR="0020388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oogle</w:t>
      </w:r>
    </w:p>
    <w:p w:rsidR="00106961" w:rsidRPr="00A224AB" w:rsidRDefault="00106961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714D29" w:rsidRPr="00A224AB" w:rsidRDefault="00714D29" w:rsidP="00047873">
      <w:pPr>
        <w:pStyle w:val="Title"/>
        <w:jc w:val="left"/>
        <w:rPr>
          <w:rFonts w:ascii="Corbel" w:hAnsi="Corbel"/>
          <w:b/>
          <w:sz w:val="48"/>
          <w:szCs w:val="48"/>
        </w:rPr>
      </w:pPr>
      <w:bookmarkStart w:id="14" w:name="_Toc117155257"/>
      <w:r w:rsidRPr="00A224AB">
        <w:rPr>
          <w:rFonts w:ascii="Corbel" w:hAnsi="Corbel"/>
          <w:b/>
          <w:sz w:val="48"/>
          <w:szCs w:val="48"/>
        </w:rPr>
        <w:lastRenderedPageBreak/>
        <w:t>Accuracy of the Model</w:t>
      </w:r>
      <w:bookmarkEnd w:id="14"/>
    </w:p>
    <w:p w:rsidR="00A224AB" w:rsidRPr="00A224AB" w:rsidRDefault="00A224AB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For a concise accuracy report, classification_import module was used.</w:t>
      </w:r>
    </w:p>
    <w:p w:rsidR="00350059" w:rsidRPr="00A224AB" w:rsidRDefault="00F44A4D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Below is the accuracy of the model when tested. The result is discussed as follows. </w:t>
      </w:r>
    </w:p>
    <w:p w:rsidR="00742931" w:rsidRPr="00A224AB" w:rsidRDefault="00742931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/>
          <w:noProof/>
          <w:lang w:eastAsia="en-GB"/>
        </w:rPr>
        <w:drawing>
          <wp:inline distT="0" distB="0" distL="0" distR="0" wp14:anchorId="25702C55" wp14:editId="66BCA149">
            <wp:extent cx="6345836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2921" cy="24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37" w:rsidRPr="00A224AB" w:rsidRDefault="006F3F76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b/>
          <w:color w:val="auto"/>
          <w:sz w:val="24"/>
          <w:szCs w:val="24"/>
          <w:lang w:eastAsia="en-US"/>
        </w:rPr>
        <w:t>Precision: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="008C7E49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Only 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87% </w:t>
      </w:r>
      <w:r w:rsidR="005D621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of the total water sample that the model predicted </w:t>
      </w:r>
      <w:r w:rsidR="006A6D20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as ‘is_safe’ </w:t>
      </w:r>
      <w:r w:rsidR="00062BB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was actually safe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.</w:t>
      </w:r>
    </w:p>
    <w:p w:rsidR="006F3F76" w:rsidRPr="00A224AB" w:rsidRDefault="00107D3E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b/>
          <w:color w:val="auto"/>
          <w:sz w:val="24"/>
          <w:szCs w:val="24"/>
          <w:lang w:eastAsia="en-US"/>
        </w:rPr>
        <w:t>Recall: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Out of all the </w:t>
      </w:r>
      <w:r w:rsidR="001A7D87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water sample </w:t>
      </w:r>
      <w:r w:rsidR="00A073C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that actually is_safe</w:t>
      </w:r>
      <w:r w:rsidR="006F3F7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, the model only predicted this outc</w:t>
      </w:r>
      <w:r w:rsidR="00782A3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ome correctly for 23</w:t>
      </w:r>
      <w:r w:rsidR="00A073C8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% of those samples</w:t>
      </w:r>
      <w:r w:rsidR="006F3F7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.</w:t>
      </w:r>
    </w:p>
    <w:p w:rsidR="008948CB" w:rsidRPr="00A224AB" w:rsidRDefault="008948CB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b/>
          <w:color w:val="auto"/>
          <w:sz w:val="24"/>
          <w:szCs w:val="24"/>
          <w:lang w:eastAsia="en-US"/>
        </w:rPr>
        <w:t>F1 Score: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="00317EE0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Since the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value isn</w:t>
      </w:r>
      <w:r w:rsidR="00080C6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’t very close to 1, it tells 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that the model does a poor job of predicting whether or not </w:t>
      </w:r>
      <w:r w:rsidR="003B3A5D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the water is safe</w:t>
      </w:r>
    </w:p>
    <w:p w:rsidR="00191C5C" w:rsidRPr="00A224AB" w:rsidRDefault="00086D15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  <w:r w:rsidRPr="00A224AB">
        <w:rPr>
          <w:rFonts w:ascii="Corbel" w:hAnsi="Corbel" w:cstheme="minorHAnsi"/>
          <w:b/>
          <w:color w:val="auto"/>
          <w:sz w:val="24"/>
          <w:szCs w:val="24"/>
          <w:lang w:eastAsia="en-US"/>
        </w:rPr>
        <w:t>Support:</w:t>
      </w:r>
      <w:r w:rsidR="00DC426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The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values </w:t>
      </w:r>
      <w:r w:rsidR="00DC426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under the </w:t>
      </w:r>
      <w:r w:rsidR="00080C6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support column</w:t>
      </w:r>
      <w:r w:rsidR="0049412A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="00DC426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relate 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how many </w:t>
      </w:r>
      <w:r w:rsidR="00DC4266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water samples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belonged to </w:t>
      </w:r>
      <w:r w:rsidR="00062BBB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each class in the test dataset, a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mong the </w:t>
      </w:r>
      <w:r w:rsidR="001847B3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water samp</w:t>
      </w:r>
      <w:r w:rsidR="00080C6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les in the test dataset, 1,419 wa</w:t>
      </w:r>
      <w:r w:rsidR="001847B3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s not safe and 181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</w:t>
      </w:r>
      <w:r w:rsidR="00080C65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were</w:t>
      </w:r>
      <w:r w:rsidR="001847B3"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 xml:space="preserve"> safe</w:t>
      </w:r>
      <w:r w:rsidRPr="00A224AB">
        <w:rPr>
          <w:rFonts w:ascii="Corbel" w:hAnsi="Corbel" w:cstheme="minorHAnsi"/>
          <w:color w:val="auto"/>
          <w:sz w:val="24"/>
          <w:szCs w:val="24"/>
          <w:lang w:eastAsia="en-US"/>
        </w:rPr>
        <w:t>.</w:t>
      </w:r>
    </w:p>
    <w:p w:rsidR="0041666A" w:rsidRPr="00A224AB" w:rsidRDefault="0041666A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41666A" w:rsidRPr="00A224AB" w:rsidRDefault="0041666A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41666A" w:rsidRPr="00A224AB" w:rsidRDefault="0041666A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41666A" w:rsidRPr="00A224AB" w:rsidRDefault="0041666A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41666A" w:rsidRPr="00A224AB" w:rsidRDefault="0041666A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41666A" w:rsidRPr="00A224AB" w:rsidRDefault="0041666A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41666A" w:rsidRPr="00A224AB" w:rsidRDefault="0041666A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p w:rsidR="0041666A" w:rsidRPr="00A224AB" w:rsidRDefault="0041666A" w:rsidP="00885017">
      <w:pPr>
        <w:jc w:val="both"/>
        <w:rPr>
          <w:rFonts w:ascii="Corbel" w:hAnsi="Corbel" w:cstheme="minorHAnsi"/>
          <w:color w:val="auto"/>
          <w:sz w:val="24"/>
          <w:szCs w:val="24"/>
          <w:lang w:eastAsia="en-US"/>
        </w:rPr>
      </w:pPr>
    </w:p>
    <w:sectPr w:rsidR="0041666A" w:rsidRPr="00A224AB">
      <w:footerReference w:type="default" r:id="rId32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01FC" w:rsidRDefault="008C01FC">
      <w:pPr>
        <w:spacing w:before="0" w:after="0" w:line="240" w:lineRule="auto"/>
      </w:pPr>
      <w:r>
        <w:separator/>
      </w:r>
    </w:p>
  </w:endnote>
  <w:endnote w:type="continuationSeparator" w:id="0">
    <w:p w:rsidR="008C01FC" w:rsidRDefault="008C01F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0837" w:rsidRDefault="005B66C5" w:rsidP="005B66C5">
    <w:pPr>
      <w:pStyle w:val="Footer"/>
      <w:wordWrap w:val="0"/>
    </w:pPr>
    <w:r w:rsidRPr="005B66C5">
      <w:rPr>
        <w:b/>
        <w:sz w:val="34"/>
      </w:rPr>
      <w:t xml:space="preserve">21012830 – Olaitan Olakanmi    </w:t>
    </w:r>
    <w:r>
      <w:t xml:space="preserve">                                           </w:t>
    </w:r>
    <w:r w:rsidR="00BC0837">
      <w:t xml:space="preserve">PAGE </w:t>
    </w:r>
    <w:r w:rsidR="00BC0837">
      <w:fldChar w:fldCharType="begin"/>
    </w:r>
    <w:r w:rsidR="00BC0837">
      <w:instrText xml:space="preserve"> PAGE  \* Arabic  \* MERGEFORMAT </w:instrText>
    </w:r>
    <w:r w:rsidR="00BC0837">
      <w:fldChar w:fldCharType="separate"/>
    </w:r>
    <w:r w:rsidR="00C90B7A">
      <w:rPr>
        <w:noProof/>
      </w:rPr>
      <w:t>1</w:t>
    </w:r>
    <w:r w:rsidR="00BC0837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01FC" w:rsidRDefault="008C01FC">
      <w:pPr>
        <w:spacing w:before="0" w:after="0" w:line="240" w:lineRule="auto"/>
      </w:pPr>
      <w:r>
        <w:separator/>
      </w:r>
    </w:p>
  </w:footnote>
  <w:footnote w:type="continuationSeparator" w:id="0">
    <w:p w:rsidR="008C01FC" w:rsidRDefault="008C01F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5"/>
  </w:num>
  <w:num w:numId="12">
    <w:abstractNumId w:val="14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D72"/>
    <w:rsid w:val="00006AD8"/>
    <w:rsid w:val="00006BE5"/>
    <w:rsid w:val="000118AD"/>
    <w:rsid w:val="00014AE9"/>
    <w:rsid w:val="0001605E"/>
    <w:rsid w:val="0001782B"/>
    <w:rsid w:val="00023B96"/>
    <w:rsid w:val="0004691C"/>
    <w:rsid w:val="00047873"/>
    <w:rsid w:val="000621A0"/>
    <w:rsid w:val="00062BBB"/>
    <w:rsid w:val="00064F75"/>
    <w:rsid w:val="00067E84"/>
    <w:rsid w:val="000748AA"/>
    <w:rsid w:val="00077FD6"/>
    <w:rsid w:val="00080C65"/>
    <w:rsid w:val="00084A00"/>
    <w:rsid w:val="00086D15"/>
    <w:rsid w:val="000870DD"/>
    <w:rsid w:val="000A6334"/>
    <w:rsid w:val="000B45F6"/>
    <w:rsid w:val="000E5531"/>
    <w:rsid w:val="000F30D6"/>
    <w:rsid w:val="00104E3B"/>
    <w:rsid w:val="00106961"/>
    <w:rsid w:val="00107D3E"/>
    <w:rsid w:val="00114214"/>
    <w:rsid w:val="001167AB"/>
    <w:rsid w:val="00133A17"/>
    <w:rsid w:val="001500F3"/>
    <w:rsid w:val="0015542A"/>
    <w:rsid w:val="001638F6"/>
    <w:rsid w:val="0016737E"/>
    <w:rsid w:val="00171C57"/>
    <w:rsid w:val="001816C2"/>
    <w:rsid w:val="00183162"/>
    <w:rsid w:val="001847B3"/>
    <w:rsid w:val="0019081B"/>
    <w:rsid w:val="001911C8"/>
    <w:rsid w:val="00191C5C"/>
    <w:rsid w:val="00192E85"/>
    <w:rsid w:val="001A2000"/>
    <w:rsid w:val="001A7D87"/>
    <w:rsid w:val="001B4C4E"/>
    <w:rsid w:val="001C7073"/>
    <w:rsid w:val="001D3C92"/>
    <w:rsid w:val="001E0850"/>
    <w:rsid w:val="001F00FB"/>
    <w:rsid w:val="00203888"/>
    <w:rsid w:val="00213F5E"/>
    <w:rsid w:val="00214809"/>
    <w:rsid w:val="00231C35"/>
    <w:rsid w:val="0024052F"/>
    <w:rsid w:val="00250B24"/>
    <w:rsid w:val="00251848"/>
    <w:rsid w:val="002518AB"/>
    <w:rsid w:val="00270C8D"/>
    <w:rsid w:val="00285954"/>
    <w:rsid w:val="002A119B"/>
    <w:rsid w:val="002B0BDD"/>
    <w:rsid w:val="002B6A62"/>
    <w:rsid w:val="002C2426"/>
    <w:rsid w:val="002E75FA"/>
    <w:rsid w:val="00310F2B"/>
    <w:rsid w:val="0031183B"/>
    <w:rsid w:val="00317EE0"/>
    <w:rsid w:val="003209D6"/>
    <w:rsid w:val="003313DF"/>
    <w:rsid w:val="0033425C"/>
    <w:rsid w:val="00334A73"/>
    <w:rsid w:val="0034213B"/>
    <w:rsid w:val="003422FF"/>
    <w:rsid w:val="00346D7F"/>
    <w:rsid w:val="00350059"/>
    <w:rsid w:val="00350A48"/>
    <w:rsid w:val="00352978"/>
    <w:rsid w:val="0035776F"/>
    <w:rsid w:val="0037180A"/>
    <w:rsid w:val="003727D0"/>
    <w:rsid w:val="00375BCF"/>
    <w:rsid w:val="00377AEB"/>
    <w:rsid w:val="00387337"/>
    <w:rsid w:val="00396F47"/>
    <w:rsid w:val="003A079C"/>
    <w:rsid w:val="003A5505"/>
    <w:rsid w:val="003B3A5D"/>
    <w:rsid w:val="003C5112"/>
    <w:rsid w:val="003C5B4D"/>
    <w:rsid w:val="003E1155"/>
    <w:rsid w:val="003E4FB3"/>
    <w:rsid w:val="003F6B82"/>
    <w:rsid w:val="0041666A"/>
    <w:rsid w:val="004303D2"/>
    <w:rsid w:val="00431EDB"/>
    <w:rsid w:val="00444D8A"/>
    <w:rsid w:val="004565FD"/>
    <w:rsid w:val="00475695"/>
    <w:rsid w:val="004756D9"/>
    <w:rsid w:val="00483E56"/>
    <w:rsid w:val="00486F66"/>
    <w:rsid w:val="0049412A"/>
    <w:rsid w:val="004952C4"/>
    <w:rsid w:val="004A147E"/>
    <w:rsid w:val="004B1119"/>
    <w:rsid w:val="004E26A9"/>
    <w:rsid w:val="004F000A"/>
    <w:rsid w:val="0050757D"/>
    <w:rsid w:val="0051055C"/>
    <w:rsid w:val="0052700D"/>
    <w:rsid w:val="005303BF"/>
    <w:rsid w:val="00534917"/>
    <w:rsid w:val="00564468"/>
    <w:rsid w:val="00571C6C"/>
    <w:rsid w:val="00575413"/>
    <w:rsid w:val="005A0034"/>
    <w:rsid w:val="005A1C5A"/>
    <w:rsid w:val="005B545F"/>
    <w:rsid w:val="005B5E31"/>
    <w:rsid w:val="005B66C5"/>
    <w:rsid w:val="005C1D6C"/>
    <w:rsid w:val="005C6721"/>
    <w:rsid w:val="005D6215"/>
    <w:rsid w:val="005F4E59"/>
    <w:rsid w:val="006057C0"/>
    <w:rsid w:val="006147BF"/>
    <w:rsid w:val="0063624A"/>
    <w:rsid w:val="006527E7"/>
    <w:rsid w:val="006564BE"/>
    <w:rsid w:val="006571E0"/>
    <w:rsid w:val="00663074"/>
    <w:rsid w:val="006647DF"/>
    <w:rsid w:val="00680A84"/>
    <w:rsid w:val="00681F81"/>
    <w:rsid w:val="00690EFD"/>
    <w:rsid w:val="00694EAF"/>
    <w:rsid w:val="006A6D20"/>
    <w:rsid w:val="006D62A6"/>
    <w:rsid w:val="006F2D72"/>
    <w:rsid w:val="006F3F76"/>
    <w:rsid w:val="006F6337"/>
    <w:rsid w:val="006F63E0"/>
    <w:rsid w:val="00701A74"/>
    <w:rsid w:val="007021DE"/>
    <w:rsid w:val="00714D29"/>
    <w:rsid w:val="00716AFE"/>
    <w:rsid w:val="00724753"/>
    <w:rsid w:val="0073015F"/>
    <w:rsid w:val="00732607"/>
    <w:rsid w:val="00742931"/>
    <w:rsid w:val="007479F0"/>
    <w:rsid w:val="00753ABF"/>
    <w:rsid w:val="00760915"/>
    <w:rsid w:val="007809C0"/>
    <w:rsid w:val="00780DC3"/>
    <w:rsid w:val="00782A35"/>
    <w:rsid w:val="00794185"/>
    <w:rsid w:val="0079721A"/>
    <w:rsid w:val="007C0D84"/>
    <w:rsid w:val="007C2831"/>
    <w:rsid w:val="007E1458"/>
    <w:rsid w:val="007E66C7"/>
    <w:rsid w:val="0082197B"/>
    <w:rsid w:val="00836D64"/>
    <w:rsid w:val="00844483"/>
    <w:rsid w:val="00856F84"/>
    <w:rsid w:val="00861269"/>
    <w:rsid w:val="00861C85"/>
    <w:rsid w:val="00885017"/>
    <w:rsid w:val="0088567A"/>
    <w:rsid w:val="008948CB"/>
    <w:rsid w:val="008A755B"/>
    <w:rsid w:val="008B1ABA"/>
    <w:rsid w:val="008B510B"/>
    <w:rsid w:val="008B5DD4"/>
    <w:rsid w:val="008B62A4"/>
    <w:rsid w:val="008B7BCC"/>
    <w:rsid w:val="008C01FC"/>
    <w:rsid w:val="008C0257"/>
    <w:rsid w:val="008C7E49"/>
    <w:rsid w:val="008D1374"/>
    <w:rsid w:val="008D744F"/>
    <w:rsid w:val="008E575E"/>
    <w:rsid w:val="008F04AC"/>
    <w:rsid w:val="00900E19"/>
    <w:rsid w:val="00910C5E"/>
    <w:rsid w:val="00913C0C"/>
    <w:rsid w:val="00920B00"/>
    <w:rsid w:val="00934F1C"/>
    <w:rsid w:val="009418DF"/>
    <w:rsid w:val="0094453D"/>
    <w:rsid w:val="00955320"/>
    <w:rsid w:val="00957A6E"/>
    <w:rsid w:val="00971C93"/>
    <w:rsid w:val="00987EEA"/>
    <w:rsid w:val="00994425"/>
    <w:rsid w:val="009C058E"/>
    <w:rsid w:val="009D2231"/>
    <w:rsid w:val="009F4CB0"/>
    <w:rsid w:val="00A0488D"/>
    <w:rsid w:val="00A073C8"/>
    <w:rsid w:val="00A122DB"/>
    <w:rsid w:val="00A125DA"/>
    <w:rsid w:val="00A15626"/>
    <w:rsid w:val="00A224AB"/>
    <w:rsid w:val="00A30D94"/>
    <w:rsid w:val="00A36AB8"/>
    <w:rsid w:val="00A5318F"/>
    <w:rsid w:val="00A56E48"/>
    <w:rsid w:val="00A57FC6"/>
    <w:rsid w:val="00A638BF"/>
    <w:rsid w:val="00A662DF"/>
    <w:rsid w:val="00A76278"/>
    <w:rsid w:val="00A763FF"/>
    <w:rsid w:val="00A95005"/>
    <w:rsid w:val="00AA0E3D"/>
    <w:rsid w:val="00AB2428"/>
    <w:rsid w:val="00AB569E"/>
    <w:rsid w:val="00AB67E8"/>
    <w:rsid w:val="00AC372C"/>
    <w:rsid w:val="00AC5342"/>
    <w:rsid w:val="00AC5679"/>
    <w:rsid w:val="00AD13FD"/>
    <w:rsid w:val="00AD165F"/>
    <w:rsid w:val="00AD7B0D"/>
    <w:rsid w:val="00AE4E0A"/>
    <w:rsid w:val="00AF2E6F"/>
    <w:rsid w:val="00B433C9"/>
    <w:rsid w:val="00B47B7A"/>
    <w:rsid w:val="00B51193"/>
    <w:rsid w:val="00B646B8"/>
    <w:rsid w:val="00B75118"/>
    <w:rsid w:val="00B75E99"/>
    <w:rsid w:val="00B82F63"/>
    <w:rsid w:val="00B8666F"/>
    <w:rsid w:val="00B94A94"/>
    <w:rsid w:val="00BA21F9"/>
    <w:rsid w:val="00BB1A8E"/>
    <w:rsid w:val="00BB3FC6"/>
    <w:rsid w:val="00BC0837"/>
    <w:rsid w:val="00BD0BBF"/>
    <w:rsid w:val="00BE7E1C"/>
    <w:rsid w:val="00BF12C3"/>
    <w:rsid w:val="00BF1D4D"/>
    <w:rsid w:val="00C00BE5"/>
    <w:rsid w:val="00C31A08"/>
    <w:rsid w:val="00C322BB"/>
    <w:rsid w:val="00C349DA"/>
    <w:rsid w:val="00C4064C"/>
    <w:rsid w:val="00C46A9C"/>
    <w:rsid w:val="00C640E2"/>
    <w:rsid w:val="00C80BD4"/>
    <w:rsid w:val="00C813B6"/>
    <w:rsid w:val="00C83802"/>
    <w:rsid w:val="00C90B7A"/>
    <w:rsid w:val="00CB3706"/>
    <w:rsid w:val="00CC5BE5"/>
    <w:rsid w:val="00CD09F6"/>
    <w:rsid w:val="00CF0D17"/>
    <w:rsid w:val="00CF3A42"/>
    <w:rsid w:val="00D0647C"/>
    <w:rsid w:val="00D1057C"/>
    <w:rsid w:val="00D22352"/>
    <w:rsid w:val="00D300E5"/>
    <w:rsid w:val="00D32F1D"/>
    <w:rsid w:val="00D43466"/>
    <w:rsid w:val="00D5413C"/>
    <w:rsid w:val="00D56B76"/>
    <w:rsid w:val="00D6141B"/>
    <w:rsid w:val="00D76066"/>
    <w:rsid w:val="00D858BA"/>
    <w:rsid w:val="00D95EB2"/>
    <w:rsid w:val="00DA4D00"/>
    <w:rsid w:val="00DA67DC"/>
    <w:rsid w:val="00DB1B76"/>
    <w:rsid w:val="00DB24C7"/>
    <w:rsid w:val="00DC0180"/>
    <w:rsid w:val="00DC07A3"/>
    <w:rsid w:val="00DC404D"/>
    <w:rsid w:val="00DC4266"/>
    <w:rsid w:val="00DD20FE"/>
    <w:rsid w:val="00DF1458"/>
    <w:rsid w:val="00DF4AB7"/>
    <w:rsid w:val="00DF726B"/>
    <w:rsid w:val="00E0430F"/>
    <w:rsid w:val="00E11B8A"/>
    <w:rsid w:val="00E13800"/>
    <w:rsid w:val="00E15F64"/>
    <w:rsid w:val="00E22766"/>
    <w:rsid w:val="00E278F6"/>
    <w:rsid w:val="00E415AA"/>
    <w:rsid w:val="00E730F9"/>
    <w:rsid w:val="00E82628"/>
    <w:rsid w:val="00E9124B"/>
    <w:rsid w:val="00E937EF"/>
    <w:rsid w:val="00E96536"/>
    <w:rsid w:val="00E96582"/>
    <w:rsid w:val="00EE5D14"/>
    <w:rsid w:val="00EF7455"/>
    <w:rsid w:val="00F14943"/>
    <w:rsid w:val="00F30956"/>
    <w:rsid w:val="00F40CA0"/>
    <w:rsid w:val="00F44A4D"/>
    <w:rsid w:val="00F455D1"/>
    <w:rsid w:val="00F62E7E"/>
    <w:rsid w:val="00F677F9"/>
    <w:rsid w:val="00F7460F"/>
    <w:rsid w:val="00F751C0"/>
    <w:rsid w:val="00F85341"/>
    <w:rsid w:val="00F9254A"/>
    <w:rsid w:val="00FA20D2"/>
    <w:rsid w:val="00FB0A56"/>
    <w:rsid w:val="00FB484B"/>
    <w:rsid w:val="00FD1504"/>
    <w:rsid w:val="00FD59D6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934542A-1FBC-4DD2-A443-B6DAE934A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1504"/>
    <w:rPr>
      <w:lang w:val="en-GB"/>
    </w:rPr>
  </w:style>
  <w:style w:type="paragraph" w:styleId="Heading1">
    <w:name w:val="heading 1"/>
    <w:basedOn w:val="Normal"/>
    <w:next w:val="Normal"/>
    <w:link w:val="Heading1Char"/>
    <w:uiPriority w:val="4"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Heading1"/>
    <w:link w:val="TitleChar"/>
    <w:autoRedefine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6564BE"/>
    <w:rPr>
      <w:rFonts w:asciiTheme="majorHAnsi" w:eastAsiaTheme="majorEastAsia" w:hAnsiTheme="majorHAnsi" w:cstheme="majorBidi"/>
      <w:color w:val="3F251D" w:themeColor="accent1"/>
      <w:kern w:val="28"/>
      <w:sz w:val="60"/>
      <w:szCs w:val="60"/>
      <w:lang w:val="en-GB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BA21F9"/>
    <w:rPr>
      <w:color w:val="993E21" w:themeColor="hyperlink"/>
      <w:u w:val="single"/>
    </w:rPr>
  </w:style>
  <w:style w:type="character" w:customStyle="1" w:styleId="c1">
    <w:name w:val="c1"/>
    <w:basedOn w:val="DefaultParagraphFont"/>
    <w:rsid w:val="0019081B"/>
  </w:style>
  <w:style w:type="character" w:customStyle="1" w:styleId="kn">
    <w:name w:val="kn"/>
    <w:basedOn w:val="DefaultParagraphFont"/>
    <w:rsid w:val="0019081B"/>
  </w:style>
  <w:style w:type="character" w:customStyle="1" w:styleId="nn">
    <w:name w:val="nn"/>
    <w:basedOn w:val="DefaultParagraphFont"/>
    <w:rsid w:val="0019081B"/>
  </w:style>
  <w:style w:type="character" w:customStyle="1" w:styleId="k">
    <w:name w:val="k"/>
    <w:basedOn w:val="DefaultParagraphFont"/>
    <w:rsid w:val="0019081B"/>
  </w:style>
  <w:style w:type="character" w:customStyle="1" w:styleId="n">
    <w:name w:val="n"/>
    <w:basedOn w:val="DefaultParagraphFont"/>
    <w:rsid w:val="0019081B"/>
  </w:style>
  <w:style w:type="character" w:customStyle="1" w:styleId="o">
    <w:name w:val="o"/>
    <w:basedOn w:val="DefaultParagraphFont"/>
    <w:rsid w:val="0019081B"/>
  </w:style>
  <w:style w:type="character" w:customStyle="1" w:styleId="p">
    <w:name w:val="p"/>
    <w:basedOn w:val="DefaultParagraphFont"/>
    <w:rsid w:val="0019081B"/>
  </w:style>
  <w:style w:type="character" w:customStyle="1" w:styleId="s1">
    <w:name w:val="s1"/>
    <w:basedOn w:val="DefaultParagraphFont"/>
    <w:rsid w:val="0019081B"/>
  </w:style>
  <w:style w:type="character" w:customStyle="1" w:styleId="mi">
    <w:name w:val="mi"/>
    <w:basedOn w:val="DefaultParagraphFont"/>
    <w:rsid w:val="0019081B"/>
  </w:style>
  <w:style w:type="character" w:customStyle="1" w:styleId="ow">
    <w:name w:val="ow"/>
    <w:basedOn w:val="DefaultParagraphFont"/>
    <w:rsid w:val="0019081B"/>
  </w:style>
  <w:style w:type="character" w:customStyle="1" w:styleId="nb">
    <w:name w:val="nb"/>
    <w:basedOn w:val="DefaultParagraphFont"/>
    <w:rsid w:val="0019081B"/>
  </w:style>
  <w:style w:type="character" w:customStyle="1" w:styleId="s2">
    <w:name w:val="s2"/>
    <w:basedOn w:val="DefaultParagraphFont"/>
    <w:rsid w:val="0019081B"/>
  </w:style>
  <w:style w:type="character" w:customStyle="1" w:styleId="se">
    <w:name w:val="se"/>
    <w:basedOn w:val="DefaultParagraphFont"/>
    <w:rsid w:val="0019081B"/>
  </w:style>
  <w:style w:type="character" w:customStyle="1" w:styleId="mf">
    <w:name w:val="mf"/>
    <w:basedOn w:val="DefaultParagraphFont"/>
    <w:rsid w:val="006F63E0"/>
  </w:style>
  <w:style w:type="character" w:customStyle="1" w:styleId="kc">
    <w:name w:val="kc"/>
    <w:basedOn w:val="DefaultParagraphFont"/>
    <w:rsid w:val="0033425C"/>
  </w:style>
  <w:style w:type="paragraph" w:styleId="NoSpacing">
    <w:name w:val="No Spacing"/>
    <w:link w:val="NoSpacingChar"/>
    <w:uiPriority w:val="1"/>
    <w:qFormat/>
    <w:rsid w:val="00971C93"/>
    <w:pPr>
      <w:spacing w:before="0" w:after="0" w:line="240" w:lineRule="auto"/>
    </w:pPr>
    <w:rPr>
      <w:color w:val="auto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71C93"/>
    <w:rPr>
      <w:color w:va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mssmartypants/water-quality" TargetMode="External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LAITAN\AppData\Roaming\Microsoft\Templates\Student%20report%20with%20cover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C40AA-338D-4A4E-9C81-29A2C3505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cover.dotx</Template>
  <TotalTime>4156</TotalTime>
  <Pages>12</Pages>
  <Words>785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OLAITA</dc:creator>
  <cp:keywords/>
  <cp:lastModifiedBy>OLAITAN</cp:lastModifiedBy>
  <cp:revision>174</cp:revision>
  <cp:lastPrinted>2022-10-31T16:19:00Z</cp:lastPrinted>
  <dcterms:created xsi:type="dcterms:W3CDTF">2022-10-17T01:31:00Z</dcterms:created>
  <dcterms:modified xsi:type="dcterms:W3CDTF">2022-11-19T14:26:00Z</dcterms:modified>
  <cp:version/>
</cp:coreProperties>
</file>