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609B" w14:textId="0CA55AE7" w:rsidR="0047500D" w:rsidRDefault="00A90C36" w:rsidP="00A90C36">
      <w:pPr>
        <w:pStyle w:val="4"/>
        <w:spacing w:line="360" w:lineRule="auto"/>
        <w:jc w:val="center"/>
      </w:pPr>
      <w:r w:rsidRPr="00A90C36">
        <w:t>缓冲流</w:t>
      </w:r>
    </w:p>
    <w:p w14:paraId="3E9CFED3" w14:textId="5BBC5B10" w:rsidR="00A90C36" w:rsidRDefault="00A90C36" w:rsidP="00A90C36">
      <w:pPr>
        <w:spacing w:line="360" w:lineRule="auto"/>
      </w:pPr>
      <w:r>
        <w:rPr>
          <w:rFonts w:hint="eastAsia"/>
        </w:rPr>
        <w:t>概述：缓冲流就也叫高效流，是对4个基本的f</w:t>
      </w:r>
      <w:r>
        <w:t>ile</w:t>
      </w:r>
      <w:r>
        <w:rPr>
          <w:rFonts w:hint="eastAsia"/>
        </w:rPr>
        <w:t>流的增强，所以也是4个流，使用构造方法创建新的缓冲流</w:t>
      </w:r>
    </w:p>
    <w:p w14:paraId="073BE589" w14:textId="279438BB" w:rsidR="00A90C36" w:rsidRDefault="00A90C36" w:rsidP="00A90C36">
      <w:pPr>
        <w:pStyle w:val="5"/>
        <w:spacing w:line="360" w:lineRule="auto"/>
      </w:pPr>
      <w:r>
        <w:rPr>
          <w:rFonts w:hint="eastAsia"/>
        </w:rPr>
        <w:t>字节缓冲流</w:t>
      </w:r>
    </w:p>
    <w:p w14:paraId="7C512723" w14:textId="151F604A" w:rsidR="00A90C36" w:rsidRDefault="00A90C36" w:rsidP="00A90C36">
      <w:pPr>
        <w:spacing w:line="360" w:lineRule="auto"/>
      </w:pPr>
      <w:r>
        <w:rPr>
          <w:rFonts w:hint="eastAsia"/>
        </w:rPr>
        <w:t>字节缓冲输入流：Bu</w:t>
      </w:r>
      <w:r>
        <w:t>fferedInputStream</w:t>
      </w:r>
    </w:p>
    <w:p w14:paraId="6FBDB2F9" w14:textId="75D3BB55" w:rsidR="00A90C36" w:rsidRDefault="00A90C36" w:rsidP="00A90C36">
      <w:pPr>
        <w:spacing w:line="360" w:lineRule="auto"/>
      </w:pPr>
      <w:r>
        <w:rPr>
          <w:rFonts w:hint="eastAsia"/>
        </w:rPr>
        <w:t>字节缓冲输出流：</w:t>
      </w:r>
      <w:r>
        <w:t>Buffered</w:t>
      </w:r>
      <w:r w:rsidR="00080177">
        <w:rPr>
          <w:rFonts w:hint="eastAsia"/>
        </w:rPr>
        <w:t>out</w:t>
      </w:r>
      <w:r>
        <w:t>putStream</w:t>
      </w:r>
    </w:p>
    <w:p w14:paraId="56C698D3" w14:textId="2978DAA7" w:rsidR="00080177" w:rsidRDefault="00080177" w:rsidP="00A90C36">
      <w:pPr>
        <w:spacing w:line="360" w:lineRule="auto"/>
      </w:pPr>
      <w:r>
        <w:tab/>
      </w:r>
      <w:r>
        <w:rPr>
          <w:rFonts w:hint="eastAsia"/>
        </w:rPr>
        <w:t>构造方法：</w:t>
      </w:r>
    </w:p>
    <w:p w14:paraId="1C690D31" w14:textId="12578AB6" w:rsidR="00080177" w:rsidRDefault="00080177" w:rsidP="00A90C36">
      <w:pPr>
        <w:spacing w:line="360" w:lineRule="auto"/>
      </w:pPr>
      <w:r>
        <w:tab/>
        <w:t>BufferedOutputStream(OutputStream out)</w:t>
      </w:r>
      <w:r>
        <w:rPr>
          <w:rFonts w:hint="eastAsia"/>
        </w:rPr>
        <w:t>：创建一个新的缓冲输出流，以将数据写入指定的底层输出流</w:t>
      </w:r>
      <w:r w:rsidR="00993543">
        <w:rPr>
          <w:rFonts w:hint="eastAsia"/>
        </w:rPr>
        <w:t>；</w:t>
      </w:r>
    </w:p>
    <w:p w14:paraId="73EED9E1" w14:textId="3F0597FB" w:rsidR="00080177" w:rsidRPr="00A90C36" w:rsidRDefault="00080177" w:rsidP="00080177">
      <w:pPr>
        <w:spacing w:line="360" w:lineRule="auto"/>
        <w:ind w:firstLine="420"/>
      </w:pPr>
      <w:r>
        <w:t>BufferedOutputStream(OutputStream out</w:t>
      </w:r>
      <w:r>
        <w:rPr>
          <w:rFonts w:hint="eastAsia"/>
        </w:rPr>
        <w:t>，</w:t>
      </w:r>
      <w:r>
        <w:t>int size)</w:t>
      </w:r>
      <w:r>
        <w:rPr>
          <w:rFonts w:hint="eastAsia"/>
        </w:rPr>
        <w:t>：创建一个指定大小的缓冲输出流，已将数据写入底层输出流；</w:t>
      </w:r>
    </w:p>
    <w:p w14:paraId="22997373" w14:textId="77777777" w:rsidR="00080177" w:rsidRPr="00A90C36" w:rsidRDefault="00080177" w:rsidP="00A90C36">
      <w:pPr>
        <w:spacing w:line="360" w:lineRule="auto"/>
      </w:pPr>
    </w:p>
    <w:p w14:paraId="2DE501E2" w14:textId="7E5213DF" w:rsidR="00A90C36" w:rsidRDefault="00A90C36" w:rsidP="00A90C36">
      <w:pPr>
        <w:pStyle w:val="5"/>
        <w:spacing w:line="360" w:lineRule="auto"/>
      </w:pPr>
      <w:r>
        <w:rPr>
          <w:rFonts w:hint="eastAsia"/>
        </w:rPr>
        <w:t>字符缓冲流</w:t>
      </w:r>
    </w:p>
    <w:p w14:paraId="2DD13D9C" w14:textId="1A4E8207" w:rsidR="00A90C36" w:rsidRDefault="00A90C36" w:rsidP="00A90C36">
      <w:pPr>
        <w:spacing w:line="360" w:lineRule="auto"/>
      </w:pPr>
      <w:r>
        <w:rPr>
          <w:rFonts w:hint="eastAsia"/>
        </w:rPr>
        <w:t>字符缓冲输入流：B</w:t>
      </w:r>
      <w:r>
        <w:t>ufferedWriter</w:t>
      </w:r>
    </w:p>
    <w:p w14:paraId="50DEFE37" w14:textId="42509EA3" w:rsidR="00A90C36" w:rsidRDefault="00A90C36" w:rsidP="00A90C36">
      <w:pPr>
        <w:spacing w:line="360" w:lineRule="auto"/>
      </w:pPr>
      <w:r>
        <w:rPr>
          <w:rFonts w:hint="eastAsia"/>
        </w:rPr>
        <w:t>字符缓冲输出流：B</w:t>
      </w:r>
      <w:r>
        <w:t>ufferedReader</w:t>
      </w:r>
    </w:p>
    <w:p w14:paraId="29E299CD" w14:textId="753304FE" w:rsidR="00275BCB" w:rsidRDefault="00275BCB" w:rsidP="00A90C36">
      <w:pPr>
        <w:spacing w:line="360" w:lineRule="auto"/>
      </w:pPr>
    </w:p>
    <w:p w14:paraId="415374F7" w14:textId="119258CA" w:rsidR="00275BCB" w:rsidRDefault="00275BCB" w:rsidP="00A90C36">
      <w:pPr>
        <w:spacing w:line="360" w:lineRule="auto"/>
      </w:pPr>
      <w:r>
        <w:t>N</w:t>
      </w:r>
      <w:r>
        <w:rPr>
          <w:rFonts w:hint="eastAsia"/>
        </w:rPr>
        <w:t>ew</w:t>
      </w:r>
      <w:r>
        <w:t>line()</w:t>
      </w:r>
      <w:r>
        <w:rPr>
          <w:rFonts w:hint="eastAsia"/>
        </w:rPr>
        <w:t>方法用于换行</w:t>
      </w:r>
    </w:p>
    <w:p w14:paraId="3664ECD0" w14:textId="63397898" w:rsidR="00482912" w:rsidRPr="00A90C36" w:rsidRDefault="00482912" w:rsidP="00A90C36">
      <w:pPr>
        <w:spacing w:line="360" w:lineRule="auto"/>
        <w:rPr>
          <w:rFonts w:hint="eastAsia"/>
        </w:rPr>
      </w:pPr>
      <w:r>
        <w:t>Re</w:t>
      </w:r>
      <w:r>
        <w:rPr>
          <w:rFonts w:hint="eastAsia"/>
        </w:rPr>
        <w:t>a</w:t>
      </w:r>
      <w:r>
        <w:t>dline();</w:t>
      </w:r>
      <w:r>
        <w:rPr>
          <w:rFonts w:hint="eastAsia"/>
        </w:rPr>
        <w:t>读取一行</w:t>
      </w:r>
      <w:r w:rsidR="004151E5">
        <w:rPr>
          <w:rFonts w:hint="eastAsia"/>
        </w:rPr>
        <w:t>文本</w:t>
      </w:r>
    </w:p>
    <w:sectPr w:rsidR="00482912" w:rsidRPr="00A9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E7"/>
    <w:rsid w:val="00080177"/>
    <w:rsid w:val="00275BCB"/>
    <w:rsid w:val="004151E5"/>
    <w:rsid w:val="0047500D"/>
    <w:rsid w:val="00482912"/>
    <w:rsid w:val="00993543"/>
    <w:rsid w:val="00A90C36"/>
    <w:rsid w:val="00B3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31DF"/>
  <w15:chartTrackingRefBased/>
  <w15:docId w15:val="{A05C78C4-8E24-4045-847A-450D948F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0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0C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0C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0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0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C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90C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2020-11-03T07:18:00Z</dcterms:created>
  <dcterms:modified xsi:type="dcterms:W3CDTF">2020-11-03T09:02:00Z</dcterms:modified>
</cp:coreProperties>
</file>