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sgiwst7w6tz" w:id="0"/>
      <w:bookmarkEnd w:id="0"/>
      <w:r w:rsidDel="00000000" w:rsidR="00000000" w:rsidRPr="00000000">
        <w:rPr>
          <w:rtl w:val="0"/>
        </w:rPr>
        <w:t xml:space="preserve">HOLYPEARLS — PRD 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PROJECTS, QUOTES &amp; PAYMENTS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v0.1 implementation scaffold from frozen Stage 3.1D/E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9raqkd86uymo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Specify outcome-led Project creation, recommendation, quote lifecycle and customer payment scheduling.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5od32mtrm0cd" w:id="2"/>
      <w:bookmarkEnd w:id="2"/>
      <w:r w:rsidDel="00000000" w:rsidR="00000000" w:rsidRPr="00000000">
        <w:rPr>
          <w:rtl w:val="0"/>
        </w:rPr>
        <w:t xml:space="preserve">2. PROJECT BUILDER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Stable stages: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Date &amp; Location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PROJ-FR-001 — Outcome entry — P0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 begins from project goal rather than catalogue taxonomy.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PROJ-FR-002 — Optional uncertainty — P0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“I’m not sure” and incomplete-but-valid data remain legitimate where production can continue.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PROJ-FR-003 — Recommendation engine — P0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Recommendations are editable, explained and grouped Recommended / Useful Additions / Optional.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PROJ-FR-004 — Manual authority — P0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Removed recommendations, manually changed quantities and custom items are not silently overwritten after project context changes.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PROJ-FR-005 — Custom item — P0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 may add unlisted/custom requirement with description/reference.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PROJ-FR-006 — Configure later — P0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Project can carry items needing later product detail without turning the builder into multiple PDP configurators.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PROJ-FR-007 — Draft/resume — P0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Guest/account drafts preserve full project context and current step.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PROJ-FR-008 — Human handoff — P0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Support request contains current project context/files.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2wwd2fq5opdy" w:id="3"/>
      <w:bookmarkEnd w:id="3"/>
      <w:r w:rsidDel="00000000" w:rsidR="00000000" w:rsidRPr="00000000">
        <w:rPr>
          <w:rtl w:val="0"/>
        </w:rPr>
        <w:t xml:space="preserve">3. PROJECT SUBMISSION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PROJ-FR-010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Review is the sole normal Request Project Quote submission point.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PROJ-FR-011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Project submission creates stable project reference and enters quote review without requiring account creation.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e403rdz8f4q2" w:id="4"/>
      <w:bookmarkEnd w:id="4"/>
      <w:r w:rsidDel="00000000" w:rsidR="00000000" w:rsidRPr="00000000">
        <w:rPr>
          <w:rtl w:val="0"/>
        </w:rPr>
        <w:t xml:space="preserve">4. QUOTES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QUOTE-FR-001 — Immutable versions — P0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Each sent quote is versioned. New revision never overwrites a prior quote.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QUOTE-FR-002 — Quote contents — P0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Show line items, configuration summaries, quantities, fees, shipping/installation where applicable, total, payment schedule, assumptions, validity and expected production sequence.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QUOTE-FR-003 — Actions — P0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Accept Quote, Request Changes, Ask a Question, Decline.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QUOTE-FR-004 — Revision request — P0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Customer can reference line item/type, add note/files and enter QUOTE_REVISION_REQUESTED.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QUOTE-FR-005 — What changed — P1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Revised quote should expose meaningful differences from superseded version where data allows.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QUOTE-FR-006 — Expiry — P0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Expired quote becomes read-only and cannot be stale-accepted; Request Updated Quote preserves project/history.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QUOTE-FR-007 — Acceptance — P0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Customer acknowledges scope/pricing/terms and accepts current valid quote.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QUOTE-FR-008 — Order activation — P0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Accepted quote activates/creates order data without re-entry.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pxgzxlpi9uk4" w:id="5"/>
      <w:bookmarkEnd w:id="5"/>
      <w:r w:rsidDel="00000000" w:rsidR="00000000" w:rsidRPr="00000000">
        <w:rPr>
          <w:rtl w:val="0"/>
        </w:rPr>
        <w:t xml:space="preserve">5. ORGANIZATION APPROVAL INTEGRATION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QUOTE-FR-020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a Workspace Order Request has internal approved amount/scope, final HolyPearls quote must be checked against authority.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QUOTE-FR-021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final quote exceeds approval or material scope changes per organization policy, mark ORGANIZATION_REAPPROVAL_REQUIRED and block unauthorized acceptance.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QUOTE-FR-022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CAN_APPROVE_ORGANIZATION_REQUEST and CAN_ACCEPT_HOLYPEARLS_QUOTE are separate permissions.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7xnmcl447xty" w:id="6"/>
      <w:bookmarkEnd w:id="6"/>
      <w:r w:rsidDel="00000000" w:rsidR="00000000" w:rsidRPr="00000000">
        <w:rPr>
          <w:rtl w:val="0"/>
        </w:rPr>
        <w:t xml:space="preserve">6. PAYMENTS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PAY-FR-001 — Configurable schedule — P0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Payment schedule can support no deposit, deposit/balance, and future milestones.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PAY-FR-002 — No hard-coded percentage — P0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Percent/amount and due trigger are operational rules.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PAY-FR-003 — Payment summary — P0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Expose total, paid, remaining, next due and transaction history.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PAY-FR-004 — States — P0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Support Deposit Due, Pending, Deposit Paid, Partially Paid, Balance Due, Paid, Failed, Refunded variants.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PAY-FR-005 — Failure idempotency — P0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Failed/retried payment does not duplicate order or payment application.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PAY-FR-006 — Receipt — P0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Successful payments produce accessible receipt/payment record.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iuu337es9axv" w:id="7"/>
      <w:bookmarkEnd w:id="7"/>
      <w:r w:rsidDel="00000000" w:rsidR="00000000" w:rsidRPr="00000000">
        <w:rPr>
          <w:rtl w:val="0"/>
        </w:rPr>
        <w:t xml:space="preserve">7. NOTIFICATIONS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Quote ready.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Quote expiring.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Revision ready.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Deposit due/received.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Payment failed.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Balance due.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Deep-link to exact action.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ce3gaykt7ztv" w:id="8"/>
      <w:bookmarkEnd w:id="8"/>
      <w:r w:rsidDel="00000000" w:rsidR="00000000" w:rsidRPr="00000000">
        <w:rPr>
          <w:rtl w:val="0"/>
        </w:rPr>
        <w:t xml:space="preserve">8. SECURITY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Quote/payment pages private/noindex.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Secure guest access.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Payment provider secrets/signatures handled server-side.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Amounts validated server-side against current quote/payment schedule.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y3dqk2zcn3wy" w:id="9"/>
      <w:bookmarkEnd w:id="9"/>
      <w:r w:rsidDel="00000000" w:rsidR="00000000" w:rsidRPr="00000000">
        <w:rPr>
          <w:rtl w:val="0"/>
        </w:rPr>
        <w:t xml:space="preserve">9. DATA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Project.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Project Item.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Recommendation.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Quote.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Quote Version.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Quote Line Item.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Quote Change Request.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Organization Approval Reference.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Payment Schedule.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Payment Transaction.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Receipt.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3y3d64ukcyjl" w:id="10"/>
      <w:bookmarkEnd w:id="10"/>
      <w:r w:rsidDel="00000000" w:rsidR="00000000" w:rsidRPr="00000000">
        <w:rPr>
          <w:rtl w:val="0"/>
        </w:rPr>
        <w:t xml:space="preserve">10. ACCEPTANCE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Event Project reaches Quote V1/V2 without context loss.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Expired V1 cannot be accepted.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Accepted version remains immutable.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Deposit/balance are separate.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₦450k approval / ₦485k quote test produces reapproval state.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Retry payment never creates duplicate order.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