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d2mfi1yj28oq" w:id="0"/>
      <w:bookmarkEnd w:id="0"/>
      <w:r w:rsidDel="00000000" w:rsidR="00000000" w:rsidRPr="00000000">
        <w:rPr>
          <w:rtl w:val="0"/>
        </w:rPr>
        <w:t xml:space="preserve">HOLYPEARLS — STAGE 2 END-TO-END CUSTOMER EXPERIENCE &amp; INFORMATION ARCHITECTURE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Version: 1.0 — Working canonical UX direction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Phase: Stage 2 — User Experience Architecture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COMPLETE FOR WIREFRAME / INTERACTION DESIGN HANDOFF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Depends on: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Stage 1.2 Master Catalogue Taxonomy &amp; Product Model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Stage 1.3 Configuration Matrix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Stage 1.4 Launch Catalogue &amp; Operational Baseline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Design the complete HolyPearls customer journey from first visit through discovery, configuration, artwork, quoting, proofing, payment, production, fulfilment, issue resolution and reorder.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architecture must support the entire HolyPearls offer: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ready-made/customized garments;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garments manufactured from scratch;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embroidery and apparel decoration;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paper print;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large format;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packaging;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labels/stickers;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promotional merchandise;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wall art;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multi-product projects;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team/group ordering;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corporate repeat purchasing;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Nigeria-wide delivery;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worldwide shipping.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experience must remain usable for people who know exactly what they want and for people who have only an outcome, reference image or rough idea.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clwc1yy32ty" w:id="1"/>
      <w:bookmarkEnd w:id="1"/>
      <w:r w:rsidDel="00000000" w:rsidR="00000000" w:rsidRPr="00000000">
        <w:rPr>
          <w:rtl w:val="0"/>
        </w:rPr>
        <w:t xml:space="preserve">0. EXPERIENCE THESIS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HolyPearls should feel like a highly capable production partner with the convenience of modern e-commerce.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customer should never be forced to become a print technician, tailor, embroidery operator or logistics expert before they can make progress.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 site has four jobs: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1. HELP ME FIND IT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Make the enormous catalogue understandable.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2. HELP ME SPECIFY IT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Ask only the questions needed for the customer's current product and choices.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3. HELP ME TRUST THE RESULT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Use transparent pricing states, proofs, samples, timelines and human review.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4. HELP ME GET IT AGAIN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Save brand assets, templates, specifications, sizes, projects and previous orders for fast repeat purchasing.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Core promise: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"Tell us what you need. We will help you turn it into something ready to produce."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bookmarkStart w:colFirst="0" w:colLast="0" w:name="_3ba81gnbluo2" w:id="2"/>
      <w:bookmarkEnd w:id="2"/>
      <w:r w:rsidDel="00000000" w:rsidR="00000000" w:rsidRPr="00000000">
        <w:rPr>
          <w:rtl w:val="0"/>
        </w:rPr>
        <w:t xml:space="preserve">1. RESEARCH SYNTHESIS — WHAT HOLYPEARLS SHOULD LEARN FROM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CUSTOM INK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Useful patterns: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• group order links for collecting sizes and payments;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• participants select their own sizes rather than the organizer guessing;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• organizer-controlled payment model;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• group shipping can be consolidated or individual;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• visual design/configuration with price feedback;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• saved designs and easy reorder;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• order tracking without requiring deep account navigation.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HOLYPEARLS ADAPTATION: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Create Group Collection for uniforms, event apparel, teamwear and staff merchandise. Let organizer choose whether HolyPearls only collects sizes/data, whether recipients pay, and whether delivery is central or individual.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STICKER MULE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Useful patterns: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• upload whatever artwork the customer has;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• specialists prepare production artwork;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• online proof before production;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• proof comments and revision loop;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• exact reorders can skip repeated proofing;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• saved artwork can be reused on different products.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HOLYPEARLS ADAPTATION: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Artwork quality should never be a dead end. Store approved production artwork in a Brand Workspace. Exact reorders use the previously approved production file. Reorders with any design/specification change re-enter review/proofing.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4IMPRINT / VISTAPRINT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Useful patterns: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• samples reduce risk before committing;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• expert artwork assistance;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• product filters by production time, colour, quantity and imprint method;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• human expert review for unusual promotional products;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• design help as part of the shopping journey.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HOLYPEARLS ADAPTATION: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"Request a sample" and "Need design help" are first-class actions. Product discovery should include "needed by" and "quantity" filters where operationally useful.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PRINTFUL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Useful patterns: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• saved product templates;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• draft orders;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• group links without requiring recipient accounts;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• CSV/bulk import for many destinations/recipients;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• clear operational statuses such as draft, needs approval, on hold and fulfilled.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HOLYPEARLS ADAPTATION: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Use reusable Product Templates plus Group Collection and CSV import. Preserve customer work as drafts and model blocking states explicitly instead of hiding them behind generic "processing."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SWAG / MOO / PRINTIVO BUSINESS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Useful patterns: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• branded company portals;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• reusable brand-controlled templates;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• multiple users;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• employee or customer storefronts;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• budgets/vouchers;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• kits;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• multiple delivery locations;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• procurement-style repeat ordering;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• dedicated brand asset management.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HOLYPEARLS ADAPTATION: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Launch a Brand Workspace for business customers. The same underlying HolyPearls product catalogue powers approved company templates, repeat orders and group programs.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rPr/>
      </w:pPr>
      <w:bookmarkStart w:colFirst="0" w:colLast="0" w:name="_5ncpp8n2arz7" w:id="3"/>
      <w:bookmarkEnd w:id="3"/>
      <w:r w:rsidDel="00000000" w:rsidR="00000000" w:rsidRPr="00000000">
        <w:rPr>
          <w:rtl w:val="0"/>
        </w:rPr>
        <w:t xml:space="preserve">2. PRIMARY CUSTOMER MODES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The site supports five primary customer modes.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v6gdr32u75yn" w:id="4"/>
      <w:bookmarkEnd w:id="4"/>
      <w:r w:rsidDel="00000000" w:rsidR="00000000" w:rsidRPr="00000000">
        <w:rPr>
          <w:rtl w:val="0"/>
        </w:rPr>
        <w:t xml:space="preserve">2.1 QUICK BUYER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"I know exactly what I need."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Typical intent: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• 100 business cards;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• 2 roll-up banners;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• 20 mugs;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• 100 stickers.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Preferred journey: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Search/product → configure → artwork → price → checkout.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yhwizchsypzg" w:id="5"/>
      <w:bookmarkEnd w:id="5"/>
      <w:r w:rsidDel="00000000" w:rsidR="00000000" w:rsidRPr="00000000">
        <w:rPr>
          <w:rtl w:val="0"/>
        </w:rPr>
        <w:t xml:space="preserve">2.2 GUIDED BUYER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"I know the product, but I do not know production details."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Typical intent: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• branded polo shirts;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• embroidered caps;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• paper bags;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• backdrop for an event.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Preferred journey: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 → use case → Help Me Choose → recommended options → configure → price/quote.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/>
      </w:pPr>
      <w:bookmarkStart w:colFirst="0" w:colLast="0" w:name="_z46lvl23risy" w:id="6"/>
      <w:bookmarkEnd w:id="6"/>
      <w:r w:rsidDel="00000000" w:rsidR="00000000" w:rsidRPr="00000000">
        <w:rPr>
          <w:rtl w:val="0"/>
        </w:rPr>
        <w:t xml:space="preserve">2.3 PROJECT BUYER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"I know the outcome, not the product list."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Typical intent: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• "I have a conference";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• "I need uniforms for a restaurant";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• "I am launching a clothing brand";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• "I need to brand a new store."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Preferred journey: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Start a Project → project questions → recommended product set → refine → quote → approve.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to1t0qn7cca9" w:id="7"/>
      <w:bookmarkEnd w:id="7"/>
      <w:r w:rsidDel="00000000" w:rsidR="00000000" w:rsidRPr="00000000">
        <w:rPr>
          <w:rtl w:val="0"/>
        </w:rPr>
        <w:t xml:space="preserve">2.4 BESPOKE BUYER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"What I want does not exist as a standard product."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Typical intent: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• custom garment from reference image;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• special agbada embroidery;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• custom packaging structure;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• unusual promotional product.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Preferred journey: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Tell Us What You Need → references/specs → consultation/review → scoped quote → sample/proof → production.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rPr/>
      </w:pPr>
      <w:bookmarkStart w:colFirst="0" w:colLast="0" w:name="_3ntyekas1j5s" w:id="8"/>
      <w:bookmarkEnd w:id="8"/>
      <w:r w:rsidDel="00000000" w:rsidR="00000000" w:rsidRPr="00000000">
        <w:rPr>
          <w:rtl w:val="0"/>
        </w:rPr>
        <w:t xml:space="preserve">2.5 REPEAT / ORGANISATIONAL BUYER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"We already know our approved setup."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Typical intent: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• reorder uniforms;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• onboard new employees;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• reorder branch stationery;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• distribute swag to many addresses.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Preferred journey: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Brand Workspace → approved template / previous order → quantity/recipient updates → approval/payment → production.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rPr/>
      </w:pPr>
      <w:bookmarkStart w:colFirst="0" w:colLast="0" w:name="_gab5cpv3qd06" w:id="9"/>
      <w:bookmarkEnd w:id="9"/>
      <w:r w:rsidDel="00000000" w:rsidR="00000000" w:rsidRPr="00000000">
        <w:rPr>
          <w:rtl w:val="0"/>
        </w:rPr>
        <w:t xml:space="preserve">3. AUTHENTICATION PRINCIPLE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Browsing, product configuration and starting a project do not require an account.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Guest users can: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• browse;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• configure products;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• upload temporary artwork;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• receive a calculated price;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• request a quote;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• begin checkout;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• save progress through a secure email/magic link;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• track an order through secure order link.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Account creation is encouraged after value exists, not before.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Suggested moments: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• "Save this configuration";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• quote request submitted;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• first purchase completed;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• "Save this artwork for future orders";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• create Group Collection;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• create Brand Workspace.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Business/organisation features require an account.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rPr/>
      </w:pPr>
      <w:bookmarkStart w:colFirst="0" w:colLast="0" w:name="_atfijugwkoe3" w:id="10"/>
      <w:bookmarkEnd w:id="10"/>
      <w:r w:rsidDel="00000000" w:rsidR="00000000" w:rsidRPr="00000000">
        <w:rPr>
          <w:rtl w:val="0"/>
        </w:rPr>
        <w:t xml:space="preserve">4. TOP-LEVEL INFORMATION ARCHITECTURE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PRIMARY NAVIGATION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Apparel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Print &amp; Display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Our Work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Primary CTA: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START A PROJECT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Utility: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Track Order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Account / Brand Workspace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Cart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MOBILE NAVIGATION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Apparel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Print &amp; Display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Our Work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Track Order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Account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Start a Project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Do not expose all 300+ pages in the primary navigation.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rPr/>
      </w:pPr>
      <w:bookmarkStart w:colFirst="0" w:colLast="0" w:name="_xyl82dv30ats" w:id="11"/>
      <w:bookmarkEnd w:id="11"/>
      <w:r w:rsidDel="00000000" w:rsidR="00000000" w:rsidRPr="00000000">
        <w:rPr>
          <w:rtl w:val="0"/>
        </w:rPr>
        <w:t xml:space="preserve">5. PRODUCT DIRECTORY ARCHITECTURE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/products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One searchable directory for the complete launch catalogue.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Primary category navigation: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• Apparel &amp; Garment Production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• Embroidery &amp; Garment Customization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• Print &amp; Business Stationery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• Large Format, Signage &amp; Displays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• Bags &amp; Packaging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• Stickers, Labels &amp; Product Branding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• Promotional Products &amp; Corporate Gifts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• Wall Art &amp; Decorative Print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• Custom &amp; Multi-Product Projects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Useful filters: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• Category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• Use case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• Product type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• Quantity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• Needed by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• Price type: instant / starting from / quote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• Customization: print / embroidery / unbranded / bespoke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• Indoor/outdoor where relevant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• Rush eligible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• Sample available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• International shipping eligible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Search must understand customer language rather than exact SKU terminology.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"staff clothes"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Corporate Uniforms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Polos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Workwear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Start a Staff Uniform Project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"wedding"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Invitations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Backdrop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Souvenirs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Sashes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Wedding &amp; Celebration Project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"make clothes for my brand"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Fashion Brand Production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Custom Garment Production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Labels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Packaging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"agbada design"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Agbada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Agbada Embroidery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Native-Wear Embroidery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rPr/>
      </w:pPr>
      <w:bookmarkStart w:colFirst="0" w:colLast="0" w:name="_88slkaaegqh7" w:id="12"/>
      <w:bookmarkEnd w:id="12"/>
      <w:r w:rsidDel="00000000" w:rsidR="00000000" w:rsidRPr="00000000">
        <w:rPr>
          <w:rtl w:val="0"/>
        </w:rPr>
        <w:t xml:space="preserve">6. PROJECT DIRECTORY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/projects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Project journeys: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• Team &amp; Staff Branding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• School Uniform Programme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• Hospitality Programme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• Business Launch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• Event Branding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• Conference Kit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• Retail Branding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• Fashion Brand Production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• Merchandise Drop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• Corporate Gifts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• Wedding &amp; Celebration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• Campaign Production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• Custom Brand Project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Each project page explains: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• common needs;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• recommended products;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• example bundle;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• expected workflow;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• typical timeline;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• how pricing works;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• what to prepare;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• Start This Project CTA.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rPr/>
      </w:pPr>
      <w:bookmarkStart w:colFirst="0" w:colLast="0" w:name="_6ol50keab7i5" w:id="13"/>
      <w:bookmarkEnd w:id="13"/>
      <w:r w:rsidDel="00000000" w:rsidR="00000000" w:rsidRPr="00000000">
        <w:rPr>
          <w:rtl w:val="0"/>
        </w:rPr>
        <w:t xml:space="preserve">7. GLOBAL ENTRY ROUTER — "WHAT ARE WE MAKING?"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The homepage and Start a Project route offer an intent router.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What are you working on?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• I know the product I need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• Staff / uniforms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• An event or conference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• Merchandise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• A new business or location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• Signage / physical space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• Packaging / labels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• A clothing/fashion project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• Gifts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• Wedding / celebration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• Something else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• Help me figure it out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"I know the product" opens product search.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All other choices open a short guided flow.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Do not make the user answer 20 questions before showing useful recommendations.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rPr/>
      </w:pPr>
      <w:bookmarkStart w:colFirst="0" w:colLast="0" w:name="_80pv5rb6uvod" w:id="14"/>
      <w:bookmarkEnd w:id="14"/>
      <w:r w:rsidDel="00000000" w:rsidR="00000000" w:rsidRPr="00000000">
        <w:rPr>
          <w:rtl w:val="0"/>
        </w:rPr>
        <w:t xml:space="preserve">8. GUIDED RECOMMENDATION FLOW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Step 1 — OUTCOME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What are you trying to do?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Step 2 — SCALE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Rough quantity / audience / number of staff / event attendance.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Step 3 — DATE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When do you need it?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Step 4 — LOCATION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Where will it be used/delivered?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Step 5 — BRAND READINESS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• I have print-ready artwork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• I have a logo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• I have brand guidelines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• I have references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• I need design help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Step 6 — RECOMMENDATIONS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Return: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• Recommended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• Useful additions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• Optional upgrades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Each recommendation explains why it is relevant.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Customer can: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• add;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• remove;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• change quantity;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• replace product;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• ask HolyPearls to choose.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BUILD MY PROJECT.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rPr/>
      </w:pPr>
      <w:bookmarkStart w:colFirst="0" w:colLast="0" w:name="_vdo81vw3f2wp" w:id="15"/>
      <w:bookmarkEnd w:id="15"/>
      <w:r w:rsidDel="00000000" w:rsidR="00000000" w:rsidRPr="00000000">
        <w:rPr>
          <w:rtl w:val="0"/>
        </w:rPr>
        <w:t xml:space="preserve">9. PRODUCT DETAIL PAGE — UNIVERSAL STRUCTURE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Every product page has: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rPr/>
      </w:pPr>
      <w:bookmarkStart w:colFirst="0" w:colLast="0" w:name="_peivl0up111s" w:id="16"/>
      <w:bookmarkEnd w:id="16"/>
      <w:r w:rsidDel="00000000" w:rsidR="00000000" w:rsidRPr="00000000">
        <w:rPr>
          <w:rtl w:val="0"/>
        </w:rPr>
        <w:t xml:space="preserve">9.1 HERO / DECISION AREA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• product name;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• concise description;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• visual;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• starting/calculated/quote pricing;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• price basis;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• MOQ;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• standard lead time;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• configure CTA;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• Need Help Choosing link.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rPr/>
      </w:pPr>
      <w:bookmarkStart w:colFirst="0" w:colLast="0" w:name="_agnxvr1o0xy5" w:id="17"/>
      <w:bookmarkEnd w:id="17"/>
      <w:r w:rsidDel="00000000" w:rsidR="00000000" w:rsidRPr="00000000">
        <w:rPr>
          <w:rtl w:val="0"/>
        </w:rPr>
        <w:t xml:space="preserve">9.2 "RIGHT FOR" SECTION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Explain common uses.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rPr/>
      </w:pPr>
      <w:bookmarkStart w:colFirst="0" w:colLast="0" w:name="_g6e40mfslqyv" w:id="18"/>
      <w:bookmarkEnd w:id="18"/>
      <w:r w:rsidDel="00000000" w:rsidR="00000000" w:rsidRPr="00000000">
        <w:rPr>
          <w:rtl w:val="0"/>
        </w:rPr>
        <w:t xml:space="preserve">9.3 PRODUCT CONFIGURATOR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Sticky on desktop where appropriate.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Progressive on mobile.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rPr/>
      </w:pPr>
      <w:bookmarkStart w:colFirst="0" w:colLast="0" w:name="_ft7qpqwej7uo" w:id="19"/>
      <w:bookmarkEnd w:id="19"/>
      <w:r w:rsidDel="00000000" w:rsidR="00000000" w:rsidRPr="00000000">
        <w:rPr>
          <w:rtl w:val="0"/>
        </w:rPr>
        <w:t xml:space="preserve">9.4 MATERIAL / FINISH EXPLANATION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Use customer-facing language plus "Learn more" for technical details.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rPr/>
      </w:pPr>
      <w:bookmarkStart w:colFirst="0" w:colLast="0" w:name="_yfthp86aqcmy" w:id="20"/>
      <w:bookmarkEnd w:id="20"/>
      <w:r w:rsidDel="00000000" w:rsidR="00000000" w:rsidRPr="00000000">
        <w:rPr>
          <w:rtl w:val="0"/>
        </w:rPr>
        <w:t xml:space="preserve">9.5 ARTWORK / DESIGN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• Upload artwork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• Upload logo/reference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• Need design help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• Artwork requirements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rPr/>
      </w:pPr>
      <w:bookmarkStart w:colFirst="0" w:colLast="0" w:name="_cq8unncg5f96" w:id="21"/>
      <w:bookmarkEnd w:id="21"/>
      <w:r w:rsidDel="00000000" w:rsidR="00000000" w:rsidRPr="00000000">
        <w:rPr>
          <w:rtl w:val="0"/>
        </w:rPr>
        <w:t xml:space="preserve">9.6 PROOF / SAMPLE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State what happens before production.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rPr/>
      </w:pPr>
      <w:bookmarkStart w:colFirst="0" w:colLast="0" w:name="_f9pgn6t3n41a" w:id="22"/>
      <w:bookmarkEnd w:id="22"/>
      <w:r w:rsidDel="00000000" w:rsidR="00000000" w:rsidRPr="00000000">
        <w:rPr>
          <w:rtl w:val="0"/>
        </w:rPr>
        <w:t xml:space="preserve">9.7 DELIVERY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Nigeria-wide + worldwide.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Explain production time separately from delivery transit.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rPr/>
      </w:pPr>
      <w:bookmarkStart w:colFirst="0" w:colLast="0" w:name="_uhhg69ddfov" w:id="23"/>
      <w:bookmarkEnd w:id="23"/>
      <w:r w:rsidDel="00000000" w:rsidR="00000000" w:rsidRPr="00000000">
        <w:rPr>
          <w:rtl w:val="0"/>
        </w:rPr>
        <w:t xml:space="preserve">9.8 WORK / EXAMPLES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Relevant real or approved portfolio examples.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rPr/>
      </w:pPr>
      <w:bookmarkStart w:colFirst="0" w:colLast="0" w:name="_f1q62ihl0x8p" w:id="24"/>
      <w:bookmarkEnd w:id="24"/>
      <w:r w:rsidDel="00000000" w:rsidR="00000000" w:rsidRPr="00000000">
        <w:rPr>
          <w:rtl w:val="0"/>
        </w:rPr>
        <w:t xml:space="preserve">9.9 FAQ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Product-specific.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rPr/>
      </w:pPr>
      <w:bookmarkStart w:colFirst="0" w:colLast="0" w:name="_vobdmidie14p" w:id="25"/>
      <w:bookmarkEnd w:id="25"/>
      <w:r w:rsidDel="00000000" w:rsidR="00000000" w:rsidRPr="00000000">
        <w:rPr>
          <w:rtl w:val="0"/>
        </w:rPr>
        <w:t xml:space="preserve">9.10 RELATED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Complementary products + relevant project solution.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1"/>
        <w:rPr/>
      </w:pPr>
      <w:bookmarkStart w:colFirst="0" w:colLast="0" w:name="_qgzivjtkygi" w:id="26"/>
      <w:bookmarkEnd w:id="26"/>
      <w:r w:rsidDel="00000000" w:rsidR="00000000" w:rsidRPr="00000000">
        <w:rPr>
          <w:rtl w:val="0"/>
        </w:rPr>
        <w:t xml:space="preserve">10. CONFIGURATOR SHELL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The same interaction shell should power all Stage 1.3 archetypes.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Left: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visual/product preview and references.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Right: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step-based configuration panel.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Single-column.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Image/summary first.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Each configuration step expands sequentially.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Sticky bottom action shows: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• current price state;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• progress;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• Continue / Request Quote.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Universal progress: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1. Product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2. Options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3. Customize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4. Quantity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5. Artwork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6. Delivery / deadline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7. Review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Simple products collapse unnecessary steps.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Every step supports: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Back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Save for later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Need help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1"/>
        <w:rPr/>
      </w:pPr>
      <w:bookmarkStart w:colFirst="0" w:colLast="0" w:name="_36lz4pavlhcb" w:id="27"/>
      <w:bookmarkEnd w:id="27"/>
      <w:r w:rsidDel="00000000" w:rsidR="00000000" w:rsidRPr="00000000">
        <w:rPr>
          <w:rtl w:val="0"/>
        </w:rPr>
        <w:t xml:space="preserve">11. "HELP ME CHOOSE" BEHAVIOUR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Every technical option can expose: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Not sure? Help me choose.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Fabric: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• Cotton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• Polyester blend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• Performance fabric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• Help me choose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Selecting Help Me Choose asks: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What matters most?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• comfort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• durability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• budget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• outdoor use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• premium feel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• easy maintenance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The system recommends one or two valid options and explains the trade-off.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This pattern should be reused for: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• fabric;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• garment fit;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• embroidery type;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• print method;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• paper stock;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• large-format material;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• packaging stock;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• promotional product model;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• finish.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1"/>
        <w:rPr/>
      </w:pPr>
      <w:bookmarkStart w:colFirst="0" w:colLast="0" w:name="_kdaw3nvqg2wg" w:id="28"/>
      <w:bookmarkEnd w:id="28"/>
      <w:r w:rsidDel="00000000" w:rsidR="00000000" w:rsidRPr="00000000">
        <w:rPr>
          <w:rtl w:val="0"/>
        </w:rPr>
        <w:t xml:space="preserve">12. ARTWORK ROUTER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What do you have?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A. READY ARTWORK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Upload.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System performs basic validation.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Customer can continue even if automated preview fails; flag for manual review.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B. LOGO ONLY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Upload logo.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Ask placement/usage.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HolyPearls prepares production layout.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C. REFERENCE IMAGE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Upload image(s).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Ask what should be copied/adapted and what must change.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D. ROUGH IDEA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Short brief + references.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Creates design-assistance item.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E. NEED DESIGN HELP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Open design brief flow.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F. NO ARTWORK REQUIRED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Allowed when valid.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Never block submission solely because a customer lacks a vector file.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1"/>
        <w:rPr/>
      </w:pPr>
      <w:bookmarkStart w:colFirst="0" w:colLast="0" w:name="_iqya65jyyj8l" w:id="29"/>
      <w:bookmarkEnd w:id="29"/>
      <w:r w:rsidDel="00000000" w:rsidR="00000000" w:rsidRPr="00000000">
        <w:rPr>
          <w:rtl w:val="0"/>
        </w:rPr>
        <w:t xml:space="preserve">13. ARTWORK LIBRARY / BRAND WORKSPACE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After first approved job, offer: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Save this artwork to your Brand Workspace.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Workspace stores: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• logos;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• brand guidelines;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• colour references;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• approved print artwork;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• approved embroidery digitisation;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• garment labels;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• approved product templates;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• previous proofs;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• project files.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Artwork states: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UPLOADED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NEEDS_REVIEW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PRODUCTION_READY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ARCHIVED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Users can label assets: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Primary Logo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White Logo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Black Logo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Event Logo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Embroidery Logo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etc.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1"/>
        <w:rPr/>
      </w:pPr>
      <w:bookmarkStart w:colFirst="0" w:colLast="0" w:name="_tiannzjp69vg" w:id="30"/>
      <w:bookmarkEnd w:id="30"/>
      <w:r w:rsidDel="00000000" w:rsidR="00000000" w:rsidRPr="00000000">
        <w:rPr>
          <w:rtl w:val="0"/>
        </w:rPr>
        <w:t xml:space="preserve">14. DIRECT-CONFIGURE PURCHASE FLOW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Applicable to predictable products.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ENTRY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Product page.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FLOW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Configure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price updates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quantity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artwork state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delivery destination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deadline/rush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review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cart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shipping quote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payment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order confirmation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artwork/proof review if required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production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QC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dispatch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delivery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reorder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If proof is required, payment creates an order but production remains gated by proof approval.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If the configuration becomes non-standard, route to: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"Your request needs a production review. Your selections are saved."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Then REQUEST QUOTE.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1"/>
        <w:rPr/>
      </w:pPr>
      <w:bookmarkStart w:colFirst="0" w:colLast="0" w:name="_lgedtihajdki" w:id="31"/>
      <w:bookmarkEnd w:id="31"/>
      <w:r w:rsidDel="00000000" w:rsidR="00000000" w:rsidRPr="00000000">
        <w:rPr>
          <w:rtl w:val="0"/>
        </w:rPr>
        <w:t xml:space="preserve">15. CONFIGURE-QUOTE FLOW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ENTRY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Product page.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FLOW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Configure as fully as possible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artwork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deadline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delivery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contact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review request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quote submitted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Result page shows: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• request reference;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• complete configuration summary;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• files;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• expected response state;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• next action.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Possible admin/customer state: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QUOTE_PENDING_REVIEW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NEEDS_CLARIFICATION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QUOTE_READY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QUOTE_REVISION_REQUESTED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QUOTE_ACCEPTED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DEPOSIT_DUE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DEPOSIT_PAID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ARTWORK / SAMPLE / PROOF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PRODUCTION.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1"/>
        <w:rPr/>
      </w:pPr>
      <w:bookmarkStart w:colFirst="0" w:colLast="0" w:name="_razrhrcrgwa1" w:id="32"/>
      <w:bookmarkEnd w:id="32"/>
      <w:r w:rsidDel="00000000" w:rsidR="00000000" w:rsidRPr="00000000">
        <w:rPr>
          <w:rtl w:val="0"/>
        </w:rPr>
        <w:t xml:space="preserve">16. CUSTOM PROJECT FLOW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Do not create a 40-field form.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Step 1 — PROJECT TYPE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Step 2 — WHAT ARE YOU TRYING TO ACHIEVE?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Step 3 — PRODUCTS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Step 4 — APPROXIMATE QUANTITIES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Step 5 — DATE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Step 6 — LOCATION(S)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Step 7 — BRAND ASSETS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Step 8 — BUDGET OPTIONAL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Step 9 — CONTACT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Step 10 — PROJECT SUMMARY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If customer selects "Recommend products for me," project can submit without selecting products.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After submission, project workspace displays: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• brief;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• recommended products;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• open questions;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• files;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• quote versions;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• approvals;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• messages;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• timeline.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1"/>
        <w:rPr/>
      </w:pPr>
      <w:bookmarkStart w:colFirst="0" w:colLast="0" w:name="_n59w6a26y4wo" w:id="33"/>
      <w:bookmarkEnd w:id="33"/>
      <w:r w:rsidDel="00000000" w:rsidR="00000000" w:rsidRPr="00000000">
        <w:rPr>
          <w:rtl w:val="0"/>
        </w:rPr>
        <w:t xml:space="preserve">17. CUSTOM GARMENT MANUFACTURING FLOW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ENTRY: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Garment product → Make from Scratch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or Fashion Brand Production.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Step 1 — GARMENT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Select type or "something else."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Step 2 — REFERENCE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• sketch;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• reference image;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• existing garment;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• tech pack;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• written idea.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Step 3 — CONSTRUCTION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Only questions relevant to garment: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fit, sleeve, collar, pockets, fastening, panels, lining, functional requirements.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Step 4 — FABRIC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• I know the fabric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• Match this reference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• Recommend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• brand colour requirement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Step 5 — TRIMS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Labels, buttons, zips, drawcords, custom tags etc.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Step 6 — SIZING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• standard size run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• measurement chart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• custom measurement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• sizes not known yet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Step 7 — QUANTITY / COLOURWAYS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Step 8 — BRANDING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Embroidery/print/labels.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Step 9 — SAMPLE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Explain prototype process.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Step 10 — DEADLINE / DELIVERY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Step 11 — REVIEW / QUOTE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After quote: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technical development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sample payment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sample production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sample review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changes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sample approval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bulk deposit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bulk production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QC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balance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dispatch.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1"/>
        <w:rPr/>
      </w:pPr>
      <w:bookmarkStart w:colFirst="0" w:colLast="0" w:name="_fkymsbgipyqx" w:id="34"/>
      <w:bookmarkEnd w:id="34"/>
      <w:r w:rsidDel="00000000" w:rsidR="00000000" w:rsidRPr="00000000">
        <w:rPr>
          <w:rtl w:val="0"/>
        </w:rPr>
        <w:t xml:space="preserve">18. CUSTOMER-SUPPLIED ITEM FLOW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Applicable to garments or eligible materials.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• item type;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• material if known;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• quantity;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• condition/new or used;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• customization;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• deadline;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• who handles delivery to HolyPearls.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"Final acceptance depends on physical inspection."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Create RECEIVING state: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AWAITING_CUSTOMER_ITEMS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ITEMS_RECEIVED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INSPECTION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ACCEPTED / PARTIALLY_ACCEPTED / REJECTED.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Rejected items must have reason and resolution options.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1"/>
        <w:rPr/>
      </w:pPr>
      <w:bookmarkStart w:colFirst="0" w:colLast="0" w:name="_6i0e8rvimz1e" w:id="35"/>
      <w:bookmarkEnd w:id="35"/>
      <w:r w:rsidDel="00000000" w:rsidR="00000000" w:rsidRPr="00000000">
        <w:rPr>
          <w:rtl w:val="0"/>
        </w:rPr>
        <w:t xml:space="preserve">19. EMBROIDERY FLOW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Item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embroidery intent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technique or Recommend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placement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dimensions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thread colour/brand colour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quantity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same artwork vs personalized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artwork/reference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digitisation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digital proof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sample stitch when required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approval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production.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For variable names: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small count → in-app rows.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large count → CSV/XLS upload.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Validate: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duplicate names;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missing sizes;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unsupported characters;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inconsistent quantity totals.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1"/>
        <w:rPr/>
      </w:pPr>
      <w:bookmarkStart w:colFirst="0" w:colLast="0" w:name="_fnuhhn2nheuy" w:id="36"/>
      <w:bookmarkEnd w:id="36"/>
      <w:r w:rsidDel="00000000" w:rsidR="00000000" w:rsidRPr="00000000">
        <w:rPr>
          <w:rtl w:val="0"/>
        </w:rPr>
        <w:t xml:space="preserve">20. APPAREL PRINT FLOW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Item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design goal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print method or Recommend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placement(s)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print size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colours/full colour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quantity/size split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personalization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artwork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proof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production.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If embroidery + print: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display one combined garment placement map to prevent collisions.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1"/>
        <w:rPr/>
      </w:pPr>
      <w:bookmarkStart w:colFirst="0" w:colLast="0" w:name="_cd7zhffnepqq" w:id="37"/>
      <w:bookmarkEnd w:id="37"/>
      <w:r w:rsidDel="00000000" w:rsidR="00000000" w:rsidRPr="00000000">
        <w:rPr>
          <w:rtl w:val="0"/>
        </w:rPr>
        <w:t xml:space="preserve">21. PAPER PRINT FLOW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format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size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stock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sides/pages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colour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finish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quantity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artwork/design help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delivery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price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checkout.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When a choice requires custom fabrication or uncommon finishing: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preserve configuration and transition to Quote Required.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1"/>
        <w:rPr/>
      </w:pPr>
      <w:bookmarkStart w:colFirst="0" w:colLast="0" w:name="_cv67a0uo98tl" w:id="38"/>
      <w:bookmarkEnd w:id="38"/>
      <w:r w:rsidDel="00000000" w:rsidR="00000000" w:rsidRPr="00000000">
        <w:rPr>
          <w:rtl w:val="0"/>
        </w:rPr>
        <w:t xml:space="preserve">22. LARGE-FORMAT FLOW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use: indoor/outdoor/event/retail/office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dimensions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material or Recommend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finishing/hardware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quantity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artwork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delivery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installation?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If INSTALLATION = YES: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collect: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• site address;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• photos;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• installation surface;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• height/access;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• preferred installation date;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• site contact.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Then manual quote/site review.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Always distinguish: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PRINT SIZE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FINISHED / INSTALLED SIZE.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Style w:val="Heading1"/>
        <w:rPr/>
      </w:pPr>
      <w:bookmarkStart w:colFirst="0" w:colLast="0" w:name="_t151pjoi3u5t" w:id="39"/>
      <w:bookmarkEnd w:id="39"/>
      <w:r w:rsidDel="00000000" w:rsidR="00000000" w:rsidRPr="00000000">
        <w:rPr>
          <w:rtl w:val="0"/>
        </w:rPr>
        <w:t xml:space="preserve">23. PACKAGING FLOW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Packaging type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standard/custom structure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dimensions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material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colour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print coverage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finish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handles/closure/insert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quantity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artwork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sample/prototype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delivery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quote.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For custom structure: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require dimensional confirmation before prototype.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Style w:val="Heading1"/>
        <w:rPr/>
      </w:pPr>
      <w:bookmarkStart w:colFirst="0" w:colLast="0" w:name="_qsqg0qvtg7wt" w:id="40"/>
      <w:bookmarkEnd w:id="40"/>
      <w:r w:rsidDel="00000000" w:rsidR="00000000" w:rsidRPr="00000000">
        <w:rPr>
          <w:rtl w:val="0"/>
        </w:rPr>
        <w:t xml:space="preserve">24. PROMOTIONAL PRODUCT FLOW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Customer can: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A. CHOOSE CATALOGUE ITEM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variant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colour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branding method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placement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quantity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packaging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artwork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quote/order.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B. SOURCE SOMETHING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Upload image/link/reference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target quantity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budget optional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must-have specs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deadline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delivery country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quote.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Do not show sourced product as guaranteed until HolyPearls confirms availability.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Style w:val="Heading1"/>
        <w:rPr/>
      </w:pPr>
      <w:bookmarkStart w:colFirst="0" w:colLast="0" w:name="_lwyg208n6clx" w:id="41"/>
      <w:bookmarkEnd w:id="41"/>
      <w:r w:rsidDel="00000000" w:rsidR="00000000" w:rsidRPr="00000000">
        <w:rPr>
          <w:rtl w:val="0"/>
        </w:rPr>
        <w:t xml:space="preserve">25. SAMPLE FLOW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Entry points: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• Request Sample from product page;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• configurator recommendation;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• quote requirement;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• project manager recommendation.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Sample types: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• blank material/product sample;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• printed/decorated production sample;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• garment prototype;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• packaging prototype;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• embroidery stitch sample.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sample type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specs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delivery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sample price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payment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production/dispatch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received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approve / changes / abandon.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If approved, attach sample version to main production order as the reference standard.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pStyle w:val="Heading1"/>
        <w:rPr/>
      </w:pPr>
      <w:bookmarkStart w:colFirst="0" w:colLast="0" w:name="_f40ukffll67c" w:id="42"/>
      <w:bookmarkEnd w:id="42"/>
      <w:r w:rsidDel="00000000" w:rsidR="00000000" w:rsidRPr="00000000">
        <w:rPr>
          <w:rtl w:val="0"/>
        </w:rPr>
        <w:t xml:space="preserve">26. PROOF APPROVAL FLOW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Proof page should be exceptionally simple.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Shows: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• product visual/mockup;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• version number;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• artwork;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• dimensions;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• placement;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• colours/reference;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• production notes;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• delivery/deadline impact if relevant.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APPROVE FOR PRODUCTION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REQUEST CHANGES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ASK A QUESTION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Approval requires: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checkbox acknowledging reviewed spelling, quantities and configuration where appropriate.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Change request: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pin/comment or structured text.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New proof: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V2, V3 etc.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Never overwrite proof history.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Exact reorder: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can skip proof only if product, artwork, production method and specification are unchanged.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Reorder with change: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creates a new revision and returns to proof.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Style w:val="Heading1"/>
        <w:rPr/>
      </w:pPr>
      <w:bookmarkStart w:colFirst="0" w:colLast="0" w:name="_x2n2rlqbfyse" w:id="43"/>
      <w:bookmarkEnd w:id="43"/>
      <w:r w:rsidDel="00000000" w:rsidR="00000000" w:rsidRPr="00000000">
        <w:rPr>
          <w:rtl w:val="0"/>
        </w:rPr>
        <w:t xml:space="preserve">27. QUOTE REVIEW FLOW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Quote page contains: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• products;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• configuration;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• quantities;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• design fees;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• sample fees;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• delivery;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• tax;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• discounts;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• timeline;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• deposit;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• expiry;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• assumptions.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ACCEPT QUOTE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REQUEST CHANGES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ASK A QUESTION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DECLINE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Accept: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terms acknowledgement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deposit/payment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next production prerequisite.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Expired: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REQUOTE button retains the entire project/configuration.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Style w:val="Heading1"/>
        <w:rPr/>
      </w:pPr>
      <w:bookmarkStart w:colFirst="0" w:colLast="0" w:name="_hk4hb755d9rh" w:id="44"/>
      <w:bookmarkEnd w:id="44"/>
      <w:r w:rsidDel="00000000" w:rsidR="00000000" w:rsidRPr="00000000">
        <w:rPr>
          <w:rtl w:val="0"/>
        </w:rPr>
        <w:t xml:space="preserve">28. CART MODEL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HolyPearls needs a mixed cart.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Cart may contain: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• direct-price product;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• quote-led item;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• design service;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• sample;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• project item.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However direct checkout must not pretend quote-led lines are immediately payable.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Two possible cart groups: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READY TO CHECK OUT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NEEDS QUOTE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Customer can submit both in one session, but they result in separate transaction states.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pStyle w:val="Heading1"/>
        <w:rPr/>
      </w:pPr>
      <w:bookmarkStart w:colFirst="0" w:colLast="0" w:name="_h88ot5m1dsor" w:id="45"/>
      <w:bookmarkEnd w:id="45"/>
      <w:r w:rsidDel="00000000" w:rsidR="00000000" w:rsidRPr="00000000">
        <w:rPr>
          <w:rtl w:val="0"/>
        </w:rPr>
        <w:t xml:space="preserve">29. CHECKOUT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Guest checkout allowed.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Collect: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delivery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shipping method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billing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tax details if needed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payment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review.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Do not ask for account password during checkout.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Offer: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"Save my details and create an account" after purchase.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International: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show customs disclaimer before payment.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pStyle w:val="Heading1"/>
        <w:rPr/>
      </w:pPr>
      <w:bookmarkStart w:colFirst="0" w:colLast="0" w:name="_6yjaqfu95trs" w:id="46"/>
      <w:bookmarkEnd w:id="46"/>
      <w:r w:rsidDel="00000000" w:rsidR="00000000" w:rsidRPr="00000000">
        <w:rPr>
          <w:rtl w:val="0"/>
        </w:rPr>
        <w:t xml:space="preserve">30. PAYMENT FAILURE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Never destroy the order.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PAYMENT_FAILED state keeps: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• cart;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• configuration;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• artwork;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• delivery;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• quote.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Try again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Use another payment method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Contact support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Do not create duplicate production orders on payment retry.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pStyle w:val="Heading1"/>
        <w:rPr/>
      </w:pPr>
      <w:bookmarkStart w:colFirst="0" w:colLast="0" w:name="_ox0crv6rfaz9" w:id="47"/>
      <w:bookmarkEnd w:id="47"/>
      <w:r w:rsidDel="00000000" w:rsidR="00000000" w:rsidRPr="00000000">
        <w:rPr>
          <w:rtl w:val="0"/>
        </w:rPr>
        <w:t xml:space="preserve">31. ORDER CONFIRMATION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Confirmation is not a dead-end receipt.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• order/reference number;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• current state;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• what happens next;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• anything customer still owes;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• estimated timeline;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• delivery destination;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• Track Order CTA;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• Add to Brand Workspace;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• Start Another Product / Project.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pStyle w:val="Heading1"/>
        <w:rPr/>
      </w:pPr>
      <w:bookmarkStart w:colFirst="0" w:colLast="0" w:name="_qeap13bmardw" w:id="48"/>
      <w:bookmarkEnd w:id="48"/>
      <w:r w:rsidDel="00000000" w:rsidR="00000000" w:rsidRPr="00000000">
        <w:rPr>
          <w:rtl w:val="0"/>
        </w:rPr>
        <w:t xml:space="preserve">32. CUSTOMER ORDER / PROJECT TIMELINE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Customer-facing milestone vocabulary: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REQUEST RECEIVED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REVIEWING DETAILS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QUOTE READY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AWAITING PAYMENT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ARTWORK REVIEW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SAMPLE / PROTOTYPE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PROOF READY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IN PRODUCTION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QUALITY CHECK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AWAITING BALANCE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READY TO DISPATCH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DISPATCHED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DELIVERED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Only show milestones relevant to that order.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Avoid exposing internal production jargon unnecessarily.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pStyle w:val="Heading1"/>
        <w:rPr/>
      </w:pPr>
      <w:bookmarkStart w:colFirst="0" w:colLast="0" w:name="_pbr093l3ior6" w:id="49"/>
      <w:bookmarkEnd w:id="49"/>
      <w:r w:rsidDel="00000000" w:rsidR="00000000" w:rsidRPr="00000000">
        <w:rPr>
          <w:rtl w:val="0"/>
        </w:rPr>
        <w:t xml:space="preserve">33. BLOCKING / ATTENTION STATES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Use explicit attention states: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NEEDS YOUR ARTWORK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NEEDS YOUR ANSWER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PAYMENT REQUIRED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PROOF APPROVAL REQUIRED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SAMPLE APPROVAL REQUIRED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BALANCE REQUIRED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ADDRESS ISSUE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ON HOLD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Each state must explain: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• why it is blocked;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• who needs to act;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• exact next action;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• schedule impact.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pStyle w:val="Heading1"/>
        <w:rPr/>
      </w:pPr>
      <w:bookmarkStart w:colFirst="0" w:colLast="0" w:name="_u681bo3u7vra" w:id="50"/>
      <w:bookmarkEnd w:id="50"/>
      <w:r w:rsidDel="00000000" w:rsidR="00000000" w:rsidRPr="00000000">
        <w:rPr>
          <w:rtl w:val="0"/>
        </w:rPr>
        <w:t xml:space="preserve">34. ORDER TRACKING WITHOUT ACCOUNT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Secure tracking link from email/WhatsApp/SMS.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Shows: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• milestone;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• target date;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• shipment tracking once available;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• outstanding actions.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Sensitive financial or editable account functions may require email verification/magic link.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pStyle w:val="Heading1"/>
        <w:rPr/>
      </w:pPr>
      <w:bookmarkStart w:colFirst="0" w:colLast="0" w:name="_504t2mhw7pie" w:id="51"/>
      <w:bookmarkEnd w:id="51"/>
      <w:r w:rsidDel="00000000" w:rsidR="00000000" w:rsidRPr="00000000">
        <w:rPr>
          <w:rtl w:val="0"/>
        </w:rPr>
        <w:t xml:space="preserve">35. REORDER ARCHITECTURE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Two distinct actions: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EXACT REORDER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Same: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• product;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• artwork;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• production method;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• placements;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• materials/spec;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with only allowed changes such as quantity/destination.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Previous order → Exact Reorder → quantity → delivery → price/requote → pay.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Proof can be skipped if business rules allow.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REORDER WITH CHANGES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Previous order → Make Changes → creates copied draft → customer edits → affected validations/proof run again.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Never silently treat changed artwork as an exact reorder.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pStyle w:val="Heading1"/>
        <w:rPr/>
      </w:pPr>
      <w:bookmarkStart w:colFirst="0" w:colLast="0" w:name="_nmdvtj1xc25c" w:id="52"/>
      <w:bookmarkEnd w:id="52"/>
      <w:r w:rsidDel="00000000" w:rsidR="00000000" w:rsidRPr="00000000">
        <w:rPr>
          <w:rtl w:val="0"/>
        </w:rPr>
        <w:t xml:space="preserve">36. SAVED PRODUCT TEMPLATES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Customers can save a configured product + approved artwork as a template.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"Acme Staff Polo — Navy / Left Chest Embroidery"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Template contains: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• product;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• allowed colours;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• production method;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• approved artwork;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• placements;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• preferred materials;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• optional size rules.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Template excludes quantities and delivery so each order can vary.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This makes recurring B2B purchasing dramatically faster.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pStyle w:val="Heading1"/>
        <w:rPr/>
      </w:pPr>
      <w:bookmarkStart w:colFirst="0" w:colLast="0" w:name="_zegey4pwkzwv" w:id="53"/>
      <w:bookmarkEnd w:id="53"/>
      <w:r w:rsidDel="00000000" w:rsidR="00000000" w:rsidRPr="00000000">
        <w:rPr>
          <w:rtl w:val="0"/>
        </w:rPr>
        <w:t xml:space="preserve">37. BRAND WORKSPACE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For businesses, schools, hospitality groups, fashion brands and recurring customers.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Tabs: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Active orders, quotes, attention items.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BRAND ASSETS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Logos, colours, guidelines, approved files.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PRODUCT TEMPLATES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Approved repeatable products.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Multi-product jobs.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History and reorders.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GROUP COLLECTIONS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Size/address collection.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TEAM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Members and roles.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LOCATIONS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Saved branches/delivery points.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BILLING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Invoices/receipts/payment methods where supported.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pStyle w:val="Heading1"/>
        <w:rPr/>
      </w:pPr>
      <w:bookmarkStart w:colFirst="0" w:colLast="0" w:name="_5dejcvte1se5" w:id="54"/>
      <w:bookmarkEnd w:id="54"/>
      <w:r w:rsidDel="00000000" w:rsidR="00000000" w:rsidRPr="00000000">
        <w:rPr>
          <w:rtl w:val="0"/>
        </w:rPr>
        <w:t xml:space="preserve">38. ORGANISATION ROLES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Full access.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Manage products/templates/projects/team.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ORDERER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Can create and place orders within assigned rules.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APPROVER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Can approve quotes/proofs/purchases.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VIEWER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Read only.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Invoices, payment and receipts; no design changes by default.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One user may have several roles.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pStyle w:val="Heading1"/>
        <w:rPr/>
      </w:pPr>
      <w:bookmarkStart w:colFirst="0" w:colLast="0" w:name="_4g5ugc5cm5jz" w:id="55"/>
      <w:bookmarkEnd w:id="55"/>
      <w:r w:rsidDel="00000000" w:rsidR="00000000" w:rsidRPr="00000000">
        <w:rPr>
          <w:rtl w:val="0"/>
        </w:rPr>
        <w:t xml:space="preserve">39. CORPORATE APPROVAL WORKFLOW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Organisation can enable internal approval.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Employee configures approved business cards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Submit internally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Company approver reviews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HolyPearls order created only after internal approval.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Approval rules can later support: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• all orders;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• orders over threshold;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• specified product categories;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• specific cost centres.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Do not make this mandatory for ordinary organisations.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pStyle w:val="Heading1"/>
        <w:rPr/>
      </w:pPr>
      <w:bookmarkStart w:colFirst="0" w:colLast="0" w:name="_654mvv7rcor" w:id="56"/>
      <w:bookmarkEnd w:id="56"/>
      <w:r w:rsidDel="00000000" w:rsidR="00000000" w:rsidRPr="00000000">
        <w:rPr>
          <w:rtl w:val="0"/>
        </w:rPr>
        <w:t xml:space="preserve">40. GROUP COLLECTION — STAFF / TEAM / EVENT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Organizer creates Group Collection from: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• product template;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• project;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• previous order.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Organizer sets: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• collection name;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• close date;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• permitted products;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• permitted colours;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• who pays;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• delivery model;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• required participant fields.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Shareable link.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Recipient does not need account.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Recipient can select: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• name;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• size;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• colour if allowed;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• personalization;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• branch;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• address if individual delivery;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• payment if enabled.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Organizer dashboard shows: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• invited/expected count;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• completed;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• missing;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• invalid;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• totals by size;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• totals by product;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• payments;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• addresses.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Close collection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validate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generate final production order.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pStyle w:val="Heading1"/>
        <w:rPr/>
      </w:pPr>
      <w:bookmarkStart w:colFirst="0" w:colLast="0" w:name="_9z4d3vhv79vq" w:id="57"/>
      <w:bookmarkEnd w:id="57"/>
      <w:r w:rsidDel="00000000" w:rsidR="00000000" w:rsidRPr="00000000">
        <w:rPr>
          <w:rtl w:val="0"/>
        </w:rPr>
        <w:t xml:space="preserve">41. BULK DATA IMPORT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For large organisations, allow CSV/XLS.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Use cases: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• employee uniform sizes;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• names/numbers;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• business-card personnel details;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• shipping addresses;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• branch quantities.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Download template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upload file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column mapping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validate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error preview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fix in browser or re-upload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import.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Validation must identify exact rows with issues.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pStyle w:val="Heading1"/>
        <w:rPr/>
      </w:pPr>
      <w:bookmarkStart w:colFirst="0" w:colLast="0" w:name="_7qcm82j46fpu" w:id="58"/>
      <w:bookmarkEnd w:id="58"/>
      <w:r w:rsidDel="00000000" w:rsidR="00000000" w:rsidRPr="00000000">
        <w:rPr>
          <w:rtl w:val="0"/>
        </w:rPr>
        <w:t xml:space="preserve">42. MULTI-ADDRESS FULFILMENT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ONE LOCATION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MULTIPLE LOCATIONS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INDIVIDUAL RECIPIENTS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Multiple: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• manual entry for small numbers;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• CSV/XLS import for scale;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• Group Collection link for self-entry.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Show shipping cost separately by destination where possible.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Partial fulfilment must be visible.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pStyle w:val="Heading1"/>
        <w:rPr/>
      </w:pPr>
      <w:bookmarkStart w:colFirst="0" w:colLast="0" w:name="_v91p5hx8a6c4" w:id="59"/>
      <w:bookmarkEnd w:id="59"/>
      <w:r w:rsidDel="00000000" w:rsidR="00000000" w:rsidRPr="00000000">
        <w:rPr>
          <w:rtl w:val="0"/>
        </w:rPr>
        <w:t xml:space="preserve">43. COMPANY / EMPLOYEE STORE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A Brand Workspace can expose an optional private Store.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Uses: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• uniforms;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• onboarding packs;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• approved stationery;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• employee merch;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• gifts.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Company controls: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• accessible products;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• permitted variants;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• editable fields;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• employee budget/voucher if used;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• payment owner;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• delivery rules.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This should reuse HolyPearls templates rather than become a separate e-commerce platform.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pStyle w:val="Heading1"/>
        <w:rPr/>
      </w:pPr>
      <w:bookmarkStart w:colFirst="0" w:colLast="0" w:name="_5xxs4cwf9e7p" w:id="60"/>
      <w:bookmarkEnd w:id="60"/>
      <w:r w:rsidDel="00000000" w:rsidR="00000000" w:rsidRPr="00000000">
        <w:rPr>
          <w:rtl w:val="0"/>
        </w:rPr>
        <w:t xml:space="preserve">44. KITS / BUNDLES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A kit is a first-class saved bundle.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NEW HIRE KIT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Polo + notebook + bottle + ID/lanyard.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CONFERENCE KIT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T-shirt + tote + notebook + badge.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Organizer chooses: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• fixed items;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• size-dependent items;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• optional choices;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• packaging;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• insert/message.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Recipients can supply sizes/addresses through Group Collection.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pStyle w:val="Heading1"/>
        <w:rPr/>
      </w:pPr>
      <w:bookmarkStart w:colFirst="0" w:colLast="0" w:name="_ieguu0ngikgg" w:id="61"/>
      <w:bookmarkEnd w:id="61"/>
      <w:r w:rsidDel="00000000" w:rsidR="00000000" w:rsidRPr="00000000">
        <w:rPr>
          <w:rtl w:val="0"/>
        </w:rPr>
        <w:t xml:space="preserve">45. INTERNATIONAL ORDER FLOW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All products remain discoverable internationally.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Product page: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"Ships worldwide" when eligible.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Configuration: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same as domestic.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Before final price: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destination country.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International flow: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product/configuration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address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package estimate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live/manual freight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customs information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quote/payment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production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export documentation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carrier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tracking.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If freight cannot be calculated instantly: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Do not block.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"Shipping needs confirmation. Submit this order for a final delivered quote."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Import duties/taxes may apply unless explicitly included.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pStyle w:val="Heading1"/>
        <w:rPr/>
      </w:pPr>
      <w:bookmarkStart w:colFirst="0" w:colLast="0" w:name="_iihwspdycqln" w:id="62"/>
      <w:bookmarkEnd w:id="62"/>
      <w:r w:rsidDel="00000000" w:rsidR="00000000" w:rsidRPr="00000000">
        <w:rPr>
          <w:rtl w:val="0"/>
        </w:rPr>
        <w:t xml:space="preserve">46. NIGERIA DELIVERY FLOW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Nigeria-wide.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Destination: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State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city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full address.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Options depend on order: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• courier;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• freight;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• pickup if enabled;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• installation if relevant.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Production date and transit date are separate in UI.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Do not promise "delivery in 5 days" when production itself consumes that period.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pStyle w:val="Heading1"/>
        <w:rPr/>
      </w:pPr>
      <w:bookmarkStart w:colFirst="0" w:colLast="0" w:name="_kotd4lz5qin0" w:id="63"/>
      <w:bookmarkEnd w:id="63"/>
      <w:r w:rsidDel="00000000" w:rsidR="00000000" w:rsidRPr="00000000">
        <w:rPr>
          <w:rtl w:val="0"/>
        </w:rPr>
        <w:t xml:space="preserve">47. DATE-FIRST SHOPPING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Some users care more about deadline than product specifics.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Global utility: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NEED IT BY [DATE]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When active: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• products show whether standard turnaround fits;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• rush-eligible products show rush option;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• impossible configurations display nearest realistic option;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• custom project captures date and flags production review.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Do not hide products purely because a date is difficult; explain alternatives.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pStyle w:val="Heading1"/>
        <w:rPr/>
      </w:pPr>
      <w:bookmarkStart w:colFirst="0" w:colLast="0" w:name="_jh09yadam1sv" w:id="64"/>
      <w:bookmarkEnd w:id="64"/>
      <w:r w:rsidDel="00000000" w:rsidR="00000000" w:rsidRPr="00000000">
        <w:rPr>
          <w:rtl w:val="0"/>
        </w:rPr>
        <w:t xml:space="preserve">48. SUPPORT / HUMAN HANDOFF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Human support is part of the product.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Entry points: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• Need help choosing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• Ask about this product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• Ask about my quote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• Ask about my proof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• Problem with my order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Support should receive context automatically: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• product;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• configuration;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• order;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• files;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• current screen/state.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Do not make user repeat everything in WhatsApp.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WhatsApp can be an escalation/channel, not the system of record.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pStyle w:val="Heading1"/>
        <w:rPr/>
      </w:pPr>
      <w:bookmarkStart w:colFirst="0" w:colLast="0" w:name="_t1jjsonhl9t0" w:id="65"/>
      <w:bookmarkEnd w:id="65"/>
      <w:r w:rsidDel="00000000" w:rsidR="00000000" w:rsidRPr="00000000">
        <w:rPr>
          <w:rtl w:val="0"/>
        </w:rPr>
        <w:t xml:space="preserve">49. NOTIFICATIONS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Channel preferences: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Email mandatory for transactional.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WhatsApp/SMS optional where available.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Events: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• draft saved;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• quote received;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• clarification requested;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• quote ready;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• quote expiring;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• deposit received;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• artwork issue;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• sample ready/shipped;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• proof ready;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• proof change received;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• production started;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• balance due;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• dispatched;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• delivered;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• problem/hold.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Every notification deep-links to the exact action page.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pStyle w:val="Heading1"/>
        <w:rPr/>
      </w:pPr>
      <w:bookmarkStart w:colFirst="0" w:colLast="0" w:name="_dume6d7aiyng" w:id="66"/>
      <w:bookmarkEnd w:id="66"/>
      <w:r w:rsidDel="00000000" w:rsidR="00000000" w:rsidRPr="00000000">
        <w:rPr>
          <w:rtl w:val="0"/>
        </w:rPr>
        <w:t xml:space="preserve">50. SAVED DRAFTS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Autosave for: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• product configurations;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• custom project briefs;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• garment specs;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• group collections;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• multi-address imports.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Anonymous: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session/local + optional email magic link.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Authenticated: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server saved.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Return experience: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"Continue your Polo Shirt configuration — 70% complete."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pStyle w:val="Heading1"/>
        <w:rPr/>
      </w:pPr>
      <w:bookmarkStart w:colFirst="0" w:colLast="0" w:name="_ixxchxj42ugx" w:id="67"/>
      <w:bookmarkEnd w:id="67"/>
      <w:r w:rsidDel="00000000" w:rsidR="00000000" w:rsidRPr="00000000">
        <w:rPr>
          <w:rtl w:val="0"/>
        </w:rPr>
        <w:t xml:space="preserve">51. SEARCH / NO-RESULT FLOW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If search has exact results: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show products + projects.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If ambiguous: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show "Did you mean" and outcome categories.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If no result: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Do not show empty page.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"We may still be able to make or source this."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TELL US WHAT YOU NEED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Prefill custom project with original search query.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pStyle w:val="Heading1"/>
        <w:rPr/>
      </w:pPr>
      <w:bookmarkStart w:colFirst="0" w:colLast="0" w:name="_294d6z8thdh5" w:id="68"/>
      <w:bookmarkEnd w:id="68"/>
      <w:r w:rsidDel="00000000" w:rsidR="00000000" w:rsidRPr="00000000">
        <w:rPr>
          <w:rtl w:val="0"/>
        </w:rPr>
        <w:t xml:space="preserve">52. OUT-OF-STOCK / UNAVAILABLE OPTION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Never discard configuration.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If a standard sourced item becomes unavailable: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• closest substitute;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• alternative colour;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• manufacture from scratch where viable;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• notify me;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• submit for sourcing.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If already ordered: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put order ON HOLD and present options.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pStyle w:val="Heading1"/>
        <w:rPr/>
      </w:pPr>
      <w:bookmarkStart w:colFirst="0" w:colLast="0" w:name="_3fgrodac9au0" w:id="69"/>
      <w:bookmarkEnd w:id="69"/>
      <w:r w:rsidDel="00000000" w:rsidR="00000000" w:rsidRPr="00000000">
        <w:rPr>
          <w:rtl w:val="0"/>
        </w:rPr>
        <w:t xml:space="preserve">53. PRICE CHANGE AFTER SAVED DRAFT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Drafts are not price guarantees.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On return: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highlight changed lines.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"Paper stock changed from ₦X to ₦Y since this draft was saved."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Accepted quotes remain governed by quote validity/version.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pStyle w:val="Heading1"/>
        <w:rPr/>
      </w:pPr>
      <w:bookmarkStart w:colFirst="0" w:colLast="0" w:name="_p65anc7rq73b" w:id="70"/>
      <w:bookmarkEnd w:id="70"/>
      <w:r w:rsidDel="00000000" w:rsidR="00000000" w:rsidRPr="00000000">
        <w:rPr>
          <w:rtl w:val="0"/>
        </w:rPr>
        <w:t xml:space="preserve">54. QUANTITY BELOW MOQ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Do not hard reject immediately.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Standard MOQ: 100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Your quantity: 50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• Increase to 100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• Request a small run — estimated surcharge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• Ask HolyPearls for an alternative product/method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This converts rather than dead-ends.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pStyle w:val="Heading1"/>
        <w:rPr/>
      </w:pPr>
      <w:bookmarkStart w:colFirst="0" w:colLast="0" w:name="_swihhn6jmn4p" w:id="71"/>
      <w:bookmarkEnd w:id="71"/>
      <w:r w:rsidDel="00000000" w:rsidR="00000000" w:rsidRPr="00000000">
        <w:rPr>
          <w:rtl w:val="0"/>
        </w:rPr>
        <w:t xml:space="preserve">55. IMPOSSIBLE / CONFLICTING CONFIGURATION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Full-front print overlaps chosen chest embroidery.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Inline explanation: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"These two placements overlap."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Offer: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• move embroidery;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• reduce print area;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• ask HolyPearls to resolve.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Never reset the form.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pStyle w:val="Heading1"/>
        <w:rPr/>
      </w:pPr>
      <w:bookmarkStart w:colFirst="0" w:colLast="0" w:name="_wa9v9o51n2x3" w:id="72"/>
      <w:bookmarkEnd w:id="72"/>
      <w:r w:rsidDel="00000000" w:rsidR="00000000" w:rsidRPr="00000000">
        <w:rPr>
          <w:rtl w:val="0"/>
        </w:rPr>
        <w:t xml:space="preserve">56. ARTWORK QUALITY ISSUE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Automated/manual detection may flag: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• low resolution;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• missing bleed;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• unsupported font;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• transparency;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• tiny embroidery detail;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• poor contrast.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"We can still help."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Upload better file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Use design cleanup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Submit for manual review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pStyle w:val="Heading1"/>
        <w:rPr/>
      </w:pPr>
      <w:bookmarkStart w:colFirst="0" w:colLast="0" w:name="_9v0uom8go0cj" w:id="73"/>
      <w:bookmarkEnd w:id="73"/>
      <w:r w:rsidDel="00000000" w:rsidR="00000000" w:rsidRPr="00000000">
        <w:rPr>
          <w:rtl w:val="0"/>
        </w:rPr>
        <w:t xml:space="preserve">57. SIZE UNKNOWN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For apparel, "I don't have sizes yet" is valid.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• save product and collect sizes later;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• create Group Collection;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• upload spreadsheet later.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Do not force guessed sizes.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pStyle w:val="Heading1"/>
        <w:rPr/>
      </w:pPr>
      <w:bookmarkStart w:colFirst="0" w:colLast="0" w:name="_4lpppvofuxaw" w:id="74"/>
      <w:bookmarkEnd w:id="74"/>
      <w:r w:rsidDel="00000000" w:rsidR="00000000" w:rsidRPr="00000000">
        <w:rPr>
          <w:rtl w:val="0"/>
        </w:rPr>
        <w:t xml:space="preserve">58. ADDRESS UNKNOWN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For early quote/project: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country + city may be enough.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Full address required only when shipping cost/dispatch actually needs it.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pStyle w:val="Heading1"/>
        <w:rPr/>
      </w:pPr>
      <w:bookmarkStart w:colFirst="0" w:colLast="0" w:name="_5xdeklyuzkmk" w:id="75"/>
      <w:bookmarkEnd w:id="75"/>
      <w:r w:rsidDel="00000000" w:rsidR="00000000" w:rsidRPr="00000000">
        <w:rPr>
          <w:rtl w:val="0"/>
        </w:rPr>
        <w:t xml:space="preserve">59. DELIVERY DATE RISK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If requested date is risky: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• normal estimate;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• rush possibility;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• alternative product/production method;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• contact production team.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If impossible: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allow request to submit with explicit date-risk warning rather than silently promising.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pStyle w:val="Heading1"/>
        <w:rPr/>
      </w:pPr>
      <w:bookmarkStart w:colFirst="0" w:colLast="0" w:name="_y420wj2wmp6p" w:id="76"/>
      <w:bookmarkEnd w:id="76"/>
      <w:r w:rsidDel="00000000" w:rsidR="00000000" w:rsidRPr="00000000">
        <w:rPr>
          <w:rtl w:val="0"/>
        </w:rPr>
        <w:t xml:space="preserve">60. CHANGE AFTER PROOF APPROVAL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If production has NOT begun: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change request may: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• reopen proof;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• change price;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• change date.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If production HAS begun: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do not imply editing is possible.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Create production-change request for manual feasibility assessment.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Customer sees potential cost/waste impact before confirmation.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pStyle w:val="Heading1"/>
        <w:rPr/>
      </w:pPr>
      <w:bookmarkStart w:colFirst="0" w:colLast="0" w:name="_31237rbydrgs" w:id="77"/>
      <w:bookmarkEnd w:id="77"/>
      <w:r w:rsidDel="00000000" w:rsidR="00000000" w:rsidRPr="00000000">
        <w:rPr>
          <w:rtl w:val="0"/>
        </w:rPr>
        <w:t xml:space="preserve">61. PARTIAL PRODUCTION / PARTIAL SHIPMENT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Large projects may split.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Order detail supports: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• product-level production status;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• package-level shipment;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• recipient/location-level fulfilment.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Do not mark whole project "Delivered" because one package arrived.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pStyle w:val="Heading1"/>
        <w:rPr/>
      </w:pPr>
      <w:bookmarkStart w:colFirst="0" w:colLast="0" w:name="_82pfzv23b64e" w:id="78"/>
      <w:bookmarkEnd w:id="78"/>
      <w:r w:rsidDel="00000000" w:rsidR="00000000" w:rsidRPr="00000000">
        <w:rPr>
          <w:rtl w:val="0"/>
        </w:rPr>
        <w:t xml:space="preserve">62. ISSUE / CLAIM FLOW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Entry: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Report a Problem.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• order/item;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• issue type;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• affected quantity;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• photos;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• description;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• preferred resolution.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Possible issue states: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SUBMITTED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UNDER_REVIEW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MORE_INFO_NEEDED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RESOLUTION_PROPOSED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REPRINT_IN_PROGRESS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REFUND_IN_PROGRESS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RESOLVED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The customer's original order remains unchanged; issue is linked.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pStyle w:val="Heading1"/>
        <w:rPr/>
      </w:pPr>
      <w:bookmarkStart w:colFirst="0" w:colLast="0" w:name="_na1a85o7bwz" w:id="79"/>
      <w:bookmarkEnd w:id="79"/>
      <w:r w:rsidDel="00000000" w:rsidR="00000000" w:rsidRPr="00000000">
        <w:rPr>
          <w:rtl w:val="0"/>
        </w:rPr>
        <w:t xml:space="preserve">63. ACCOUNT / ORDER HISTORY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Order history filters: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• Active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• Needs attention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• Quotes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• In production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• Shipped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• Completed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• Reorders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Each order card shows: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• product/project;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• reference;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• date;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• total/quote;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• current milestone;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• next action.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pStyle w:val="Heading1"/>
        <w:rPr/>
      </w:pPr>
      <w:bookmarkStart w:colFirst="0" w:colLast="0" w:name="_he9m5qyaouu9" w:id="80"/>
      <w:bookmarkEnd w:id="80"/>
      <w:r w:rsidDel="00000000" w:rsidR="00000000" w:rsidRPr="00000000">
        <w:rPr>
          <w:rtl w:val="0"/>
        </w:rPr>
        <w:t xml:space="preserve">64. "OUR WORK" CONVERSION PATH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Case studies should connect directly to relevant capabilities.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Hotel uniform case study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Shop Hospitality Uniforms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Start Hospitality Programme.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Event branding case study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Configure Backdrop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Start Event Branding.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Portfolio content should not dead-end.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pStyle w:val="Heading1"/>
        <w:rPr/>
      </w:pPr>
      <w:bookmarkStart w:colFirst="0" w:colLast="0" w:name="_71qmvefu9ezt" w:id="81"/>
      <w:bookmarkEnd w:id="81"/>
      <w:r w:rsidDel="00000000" w:rsidR="00000000" w:rsidRPr="00000000">
        <w:rPr>
          <w:rtl w:val="0"/>
        </w:rPr>
        <w:t xml:space="preserve">65. RESOURCES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Useful buying education: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• How to choose T-shirt fabric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• Embroidery vs print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• Preparing artwork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• Banner sizing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• Paper stock guide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• Uniform size collection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• How samples work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• International shipping/customs basics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Resource articles link to products and Help Me Choose.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pStyle w:val="Heading1"/>
        <w:rPr/>
      </w:pPr>
      <w:bookmarkStart w:colFirst="0" w:colLast="0" w:name="_91im5un3tgg4" w:id="82"/>
      <w:bookmarkEnd w:id="82"/>
      <w:r w:rsidDel="00000000" w:rsidR="00000000" w:rsidRPr="00000000">
        <w:rPr>
          <w:rtl w:val="0"/>
        </w:rPr>
        <w:t xml:space="preserve">66. MOBILE PRINCIPLES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Mobile is a primary ordering context.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• one decision per screen where complexity is high;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• sticky bottom CTA;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• always preserve progress;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• upload from camera/files;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• large size/quantity controls;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• no hover-dependent information;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• proof zoom/pan;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• easy WhatsApp escalation;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• table inputs transform into mobile row cards;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• group participants should complete size/address flow comfortably from a phone.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pStyle w:val="Heading1"/>
        <w:rPr/>
      </w:pPr>
      <w:bookmarkStart w:colFirst="0" w:colLast="0" w:name="_zff1ljzem4cj" w:id="83"/>
      <w:bookmarkEnd w:id="83"/>
      <w:r w:rsidDel="00000000" w:rsidR="00000000" w:rsidRPr="00000000">
        <w:rPr>
          <w:rtl w:val="0"/>
        </w:rPr>
        <w:t xml:space="preserve">67. ACCESSIBILITY PRINCIPLES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• semantic forms;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• labels for every control;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• keyboard usable desktop configuration;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• visible focus;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• error summary + inline errors;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• errors explain resolution;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• colour not sole state indicator;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• accessible file upload;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• text alternatives for product/finish examples;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• reduced-motion support;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• proof comments accessible without canvas-only interaction.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pStyle w:val="Heading1"/>
        <w:rPr/>
      </w:pPr>
      <w:bookmarkStart w:colFirst="0" w:colLast="0" w:name="_h33pwds2kuzn" w:id="84"/>
      <w:bookmarkEnd w:id="84"/>
      <w:r w:rsidDel="00000000" w:rsidR="00000000" w:rsidRPr="00000000">
        <w:rPr>
          <w:rtl w:val="0"/>
        </w:rPr>
        <w:t xml:space="preserve">68. TRUST &amp; CONVERSION PRINCIPLES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Every critical transaction screen should answer: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WHAT AM I BUYING?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WHAT WILL IT COST?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WHAT HAPPENS NEXT?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WHEN CAN I EXPECT IT?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CAN I CHANGE IT?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WHO REVIEWS IT?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WHAT IF I AM NOT SURE?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Trust components: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• real production imagery;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• real work;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• clear proof policy;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• visible lead-time logic;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• nationwide/worldwide coverage;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• human assistance;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• clear pricing basis;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• saved progress;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• no fake urgency.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pStyle w:val="Heading1"/>
        <w:rPr/>
      </w:pPr>
      <w:bookmarkStart w:colFirst="0" w:colLast="0" w:name="_9nrdij4hymzk" w:id="85"/>
      <w:bookmarkEnd w:id="85"/>
      <w:r w:rsidDel="00000000" w:rsidR="00000000" w:rsidRPr="00000000">
        <w:rPr>
          <w:rtl w:val="0"/>
        </w:rPr>
        <w:t xml:space="preserve">69. ANALYTICS / PRODUCT EVENTS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Recommended events: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search_performed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search_no_results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product_viewed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configurator_started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config_option_selected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help_me_choose_opened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configuration_saved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artwork_uploaded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design_help_requested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sample_requested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quote_requested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quote_viewed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quote_revision_requested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quote_accepted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checkout_started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payment_failed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payment_succeeded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proof_viewed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proof_change_requested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proof_approved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group_collection_created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group_participant_completed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bulk_import_completed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reorder_started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exact_reorder_completed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project_started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project_submitted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support_escalated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Funnel reporting should segment by product archetype and customer mode.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pStyle w:val="Heading1"/>
        <w:rPr/>
      </w:pPr>
      <w:bookmarkStart w:colFirst="0" w:colLast="0" w:name="_i6k8qdi9mkli" w:id="86"/>
      <w:bookmarkEnd w:id="86"/>
      <w:r w:rsidDel="00000000" w:rsidR="00000000" w:rsidRPr="00000000">
        <w:rPr>
          <w:rtl w:val="0"/>
        </w:rPr>
        <w:t xml:space="preserve">70. CUSTOMER STATE MODEL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Anonymous Visitor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Identified Guest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Account Customer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Organisation Member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Transactional states remain separate from identity.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PRODUCT CONFIGURATION: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CONFIGURED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NEEDS_REVIEW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QUOTE: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CLARIFICATION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READY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REVISION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EXPIRED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DECLINED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ORDER: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PAYMENT_PENDING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PAID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ARTWORK_REVIEW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SAMPLE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PROOF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QC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BALANCE_DUE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READY_TO_DISPATCH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DISPATCHED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PARTIALLY_DELIVERED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DELIVERED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ON_HOLD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ISSUE: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OPEN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RESOLUTION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RESOLVED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pStyle w:val="Heading1"/>
        <w:rPr/>
      </w:pPr>
      <w:bookmarkStart w:colFirst="0" w:colLast="0" w:name="_ho0hyigymwrk" w:id="87"/>
      <w:bookmarkEnd w:id="87"/>
      <w:r w:rsidDel="00000000" w:rsidR="00000000" w:rsidRPr="00000000">
        <w:rPr>
          <w:rtl w:val="0"/>
        </w:rPr>
        <w:t xml:space="preserve">71. INTERNAL/HUMAN HANDOFF PRINCIPLE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The customer-facing UX must produce enough structured information that HolyPearls staff do not start every job by asking the same questions again.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Each submitted request should arrive internally with: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• user;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• product/project;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• answers;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• quantities;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• artwork;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• deadline;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• location;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• pricing state;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• risk flags;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• notes;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• timeline.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Human expertise is used for exceptions and judgement, not to compensate for a weak form.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pStyle w:val="Heading1"/>
        <w:rPr/>
      </w:pPr>
      <w:bookmarkStart w:colFirst="0" w:colLast="0" w:name="_y4trmu40v0gn" w:id="88"/>
      <w:bookmarkEnd w:id="88"/>
      <w:r w:rsidDel="00000000" w:rsidR="00000000" w:rsidRPr="00000000">
        <w:rPr>
          <w:rtl w:val="0"/>
        </w:rPr>
        <w:t xml:space="preserve">72. PAGE / ROUTE MAP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PUBLIC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 /products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 /products/[category]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/products/[category]/[product]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/projects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 /projects/[project]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 /apparel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/print-display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 /our-work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/our-work/[case-study]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 /resources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 /resources/[article]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 /about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 /start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 /search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 /track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 /help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TRANSACTIONAL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/configure/[draft-id]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/quote/[secure-id]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/proof/[secure-id]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/sample/[secure-id]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/order/[secure-id]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/project/[secure-id]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/group/[share-id]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/issue/[secure-id]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ACCOUNT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/account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/account/drafts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/account/quotes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/account/orders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/account/artwork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/account/templates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/account/addresses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/account/settings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BUSINESS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/workspace/[org]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/workspace/[org]/assets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/workspace/[org]/templates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/workspace/[org]/projects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/workspace/[org]/orders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/workspace/[org]/groups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/workspace/[org]/store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/workspace/[org]/team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/workspace/[org]/locations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/workspace/[org]/billing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pStyle w:val="Heading1"/>
        <w:rPr/>
      </w:pPr>
      <w:bookmarkStart w:colFirst="0" w:colLast="0" w:name="_ugtmr82m9wev" w:id="89"/>
      <w:bookmarkEnd w:id="89"/>
      <w:r w:rsidDel="00000000" w:rsidR="00000000" w:rsidRPr="00000000">
        <w:rPr>
          <w:rtl w:val="0"/>
        </w:rPr>
        <w:t xml:space="preserve">73. CORE END-TO-END JOURNEYS TO WIREFRAME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J01 — DIRECT PRINT PURCHASE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Search business cards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product page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configure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upload artwork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quantity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delivery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pay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proof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approve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production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dispatch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delivered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exact reorder.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J02 — BRANDED POLOS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Polo page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source standard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fabric/colour/sizes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embroidery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artwork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quote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accept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deposit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proof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approve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production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balance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delivery.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J03 — STAFF UNIFORM PROGRAMME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staff count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departments/garments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make/source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branding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sizes unknown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create Group Collection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quote/sample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employee size collection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sample approval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production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branch distribution.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J04 — CUSTOM FASHION GARMENT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Fashion project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reference/tech pack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construction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fabric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labels/packaging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quantity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quote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technical development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sample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revision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approval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bulk production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QC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dispatch.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J05 — EVENT BRANDING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Event project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date/location/attendance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recommended bundle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backdrop + shirts + roll-ups + badges + totes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artwork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quote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proof set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production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consolidated delivery/installation.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J06 — LARGE FORMAT WITH INSTALLATION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dimensions/use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material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installation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site photos/address/access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quote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artwork/proof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production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install scheduling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completion.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J07 — PROMOTIONAL PRODUCT SOURCING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Search no result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source custom item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reference upload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quantity/budget/date/country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sourcing review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options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customer selects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quote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proof/sample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production.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J08 — INTERNATIONAL CUSTOMER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Product/project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configuration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destination country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freight pending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final delivered quote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payment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production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export/shipping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tracking/customs communication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delivery.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J09 — EXACT REORDER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Account/order history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exact reorder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quantity/address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current price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pay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production without redundant proof if eligible.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J10 — REORDER WITH CHANGES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Order history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make changes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copied draft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edit artwork/spec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new quote/price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proof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production.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J11 — GROUP APPAREL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Organizer configures approved product/design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group collection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share link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participants choose sizes/personalization/address/payment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close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validate totals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production order.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J12 — CORPORATE TEMPLATE ORDER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Employee opens Brand Workspace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approved template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edits allowed fields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internal approval if enabled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checkout/invoice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production.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J13 — NEED DESIGN HELP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Product/project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artwork router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design help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brief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design fee/quote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concept/layout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approve design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production proof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production.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J14 — SAMPLE-FIRST CUSTOMER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request sample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sample type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pay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receive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approve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convert sample to full order.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J15 — ORDER PROBLEM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Order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report issue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affected item/photos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review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resolution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reprint/refund/repair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resolved.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pStyle w:val="Heading1"/>
        <w:rPr/>
      </w:pPr>
      <w:bookmarkStart w:colFirst="0" w:colLast="0" w:name="_9blg87cixl33" w:id="90"/>
      <w:bookmarkEnd w:id="90"/>
      <w:r w:rsidDel="00000000" w:rsidR="00000000" w:rsidRPr="00000000">
        <w:rPr>
          <w:rtl w:val="0"/>
        </w:rPr>
        <w:t xml:space="preserve">74. ANTI-PATTERNS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Do not: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• force account creation before configuration;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• dump 300 products in navigation;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• make WhatsApp the only ordering interface;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• use one universal "request a quote" form for everything;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• ask customers to choose technical methods they do not understand;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• hide price basis;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• mix production time with courier transit;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• lose configuration when quote becomes required;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• lose files after validation failure;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• allow proof approval without clear version/history;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• call a changed reorder an exact reorder;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• force organizers to manually collect staff sizes;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• force multi-address customers to type hundreds of addresses;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• treat international shipping as a fixed universal fee;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• mark partial shipments as fully delivered;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• make project customers configure every product before they can ask for help.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pStyle w:val="Heading1"/>
        <w:rPr/>
      </w:pPr>
      <w:bookmarkStart w:colFirst="0" w:colLast="0" w:name="_pwjk4u9hz9zr" w:id="91"/>
      <w:bookmarkEnd w:id="91"/>
      <w:r w:rsidDel="00000000" w:rsidR="00000000" w:rsidRPr="00000000">
        <w:rPr>
          <w:rtl w:val="0"/>
        </w:rPr>
        <w:t xml:space="preserve">75. STAGE 2 LOCK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The following are now canonical UX decisions: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• Guest-first browsing/configuration with accounts after value.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• Three discovery paths: Product, Need/Project and Custom Request.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• Search is semantic and no-result searches convert into custom production requests.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• One reusable configurator shell powers product archetypes.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• "Help me choose" exists at every meaningful technical decision.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• Artwork readiness is a router, not a file-format gate.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• Proof approval is a first-class transactional state.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• Physical samples/prototypes are first-class where risk warrants them.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• Exact reorder and reorder-with-changes are separate.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• Saved artwork and saved product templates are launch capabilities.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• Brand Workspace is the repeat-B2B center.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• Group Collection supports sizes, personalization, addresses and optional participant payment.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• CSV/XLS import supports large teams and multi-address fulfilment.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• Private company stores can expose approved templates/products.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• Kits/bundles are first-class for onboarding, events and gifts.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• Nigeria-wide and worldwide fulfilment use the same product architecture.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• International freight may transition checkout into final-shipping-quote review without losing the order.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• Mixed carts separate checkout-ready and quote-required lines.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• Orders expose clear attention states rather than vague "processing."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• Drafts autosave.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• Mobile is a primary configuration context.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• Human assistance receives the current configuration context automatically.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• Every launch product has an airtight path to order, quote or project review.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• Stage 2 routes and user journeys are ready for wireframing and detailed interaction design.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STAGE 2 — END-TO-END USER EXPERIENCE ARCHITECTURE: COMPLETE.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