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Carport-Wartung im Jahreslauf: Saisonaler Inspektionsplan für Dach, Rinne und Tragwerk · Arbeitsblatt mit Checkliste</w:t>
      </w:r>
    </w:p>
    <w:p>
      <w:r>
        <w:t>Für die praktische Planung: Ein Carport ist täglich Wind und Wetter ausgesetzt. Ohne regelmäßige Pflege können aus kleinen Schwachstellen schnell größere Schäden an Konstruktion und Oberfläche entstehen. Dieser Leitfaden zeigt, wie Grundstücksbesitzer die wichtigsten Wartungsarbeiten über das Jahr verteilt erledigen und welche Punkte sich besser dem Fachbetrieb überlassen.</w:t>
      </w:r>
    </w:p>
    <w:p>
      <w:pPr>
        <w:pStyle w:val="Heading1"/>
      </w:pPr>
      <w:r>
        <w:t>Warum ein regelmäßiger Wartungsplan wichtig ist</w:t>
      </w:r>
    </w:p>
    <w:p>
      <w:r>
        <w:t>Holz reagiert auf Feuchtigkeit, Metall auf Temperaturschwankungen und Beschichtungen auf UV-Strahlung. Was einmal jährlich als ausreichend erscheint, berücksichtigt nicht den unterschiedlichen Beanspruchungsgrad über die Jahreszeiten. Ein strukturierter Inspektionsplan deckt Schwachstellen auf, bevor sie teure Folgeschäden verursachen. Die Hauptseite betont, dass neben dem Material vor allem Standort, Ausrichtung und Herstellervorgaben den tatsächlichen Wartungsbedarf bestimmen. Wer diese Faktoren kennt, kann die Intervalle sinnvoll anpassen.</w:t>
      </w:r>
    </w:p>
    <w:p>
      <w:pPr>
        <w:pStyle w:val="Heading1"/>
      </w:pPr>
      <w:r>
        <w:t>Frühjahrscheck: Wasserabfluss und Anschlüsse kontrollieren</w:t>
      </w:r>
    </w:p>
    <w:p>
      <w:r>
        <w:t>Nach dem Winter sammeln sich Laub, Moos und Schmutz in Rinnen und Fallrohren. Verstopfte Abläufe belasten selbst robuste Konstruktionen unnötig. Im Frühling sollten Dachfläche und Rinne von Ablagerungen befreit und Rinnenausläufe auf freien Durchfluss geprüft werden. Ebenfalls wichtig: der Zustand der Pfostenfüße und Bodenanschlüsse. Stehendes Wasser und direkter Kontakt von Holz mit dem Erdreich beschleunigen Zersetzung. Anker, Schrauben und Winkelverbinder verdienen besondere Aufmerksamkeit, da Frost-Tau-Wechseln Lockerungen begünstigen können.</w:t>
      </w:r>
    </w:p>
    <w:p>
      <w:pPr>
        <w:pStyle w:val="Heading1"/>
      </w:pPr>
      <w:r>
        <w:t>Sommer: Oberflächen und Beschichtungen prüfen</w:t>
      </w:r>
    </w:p>
    <w:p>
      <w:r>
        <w:t>Hitze und intensive Sonneneinstrahlung setzen Anstrichen und Lasuren stark zu. Der Sommer eignet sich gut, um Holzoberflächen auf Risse, Vergrauung oder Abblättern zu kontrollieren. Besondere Aufmerksamkeit verdienen Hirnholzflächen, also Schnittkanten, da diese Feuchtigkeit schneller aufnehmen. Bei Metallbauteilen sollten Reinigung und Ausbesserung nach Herstellerangaben erfolgen. Wer hier auf eigene Mittel zurückgreift, riskiert Beschädigungen der Schutzschicht. Auch Verbindungen wie Schrauben und Beschläge sollten frei zugänglich und fest sitzend sein.</w:t>
      </w:r>
    </w:p>
    <w:p>
      <w:pPr>
        <w:pStyle w:val="Heading1"/>
      </w:pPr>
      <w:r>
        <w:t>Herbstvorbereitung: Wasserweg sichern und Sturmschutz prüfen</w:t>
      </w:r>
    </w:p>
    <w:p>
      <w:r>
        <w:t>Mit dem Laubfall beginnt die kritischste Phase für die Entwässerung. Rinnensiebe oder Laubfanggitter verhindern, dass grober Schmutz die Rohre verstopft. Dachflächen sollten von leichten Verschmutzungen befreit werden, damit Wasser ungehindert ablaufen kann. Die Verankerung der Pfosten und Streben muss fest sitzen. Fehlende oder korrodierte Schrauben sind zu ersetzen. Wer Photovoltaik nachrüsten möchte, sollte berücksichtigen, dass zusätzliche Module den Wasserweg verändern und an anderen Stellen Laubansammlungen entstehen können.</w:t>
      </w:r>
    </w:p>
    <w:p>
      <w:pPr>
        <w:pStyle w:val="Heading1"/>
      </w:pPr>
      <w:r>
        <w:t>Winterbeobachtung und rechtzeitige Fachwerkwahl</w:t>
      </w:r>
    </w:p>
    <w:p>
      <w:r>
        <w:t>Bei Frost und Schnee stehen Kontrolle und Beobachtung im Vordergrund. Nach Stürmen empfiehlt sich eine kurze Sichtprüfung auf sichtbare Schäden. Ungewöhnlich große Schneemengen sollten vorsichtig vom Dach entfernt werden, ohne die Dachhaut zu beschädigen. Eisbildungen an Rinnen und Fallrohren sind behutsam zu beseitigen, wenn sie den Wasserablauf blockieren. Eigenleistung eignet sich für Sichtprüfungen, Reinigungsarbeiten und kleinere Ausbesserungen. Für Arbeiten an Fundamentanschlüssen, tragenden Verbindungen oder großflächigen Beschichtungen empfiehlt sich ein Fachbetrieb. Wer den passenden Werkstoff für sein Carportprojekt sucht, findet im Ratgeberbereich der Hauptseite eine Gegenüberstellung von Holz und Aluminium.</w:t>
      </w:r>
    </w:p>
    <w:p>
      <w:pPr>
        <w:pStyle w:val="Heading1"/>
      </w:pPr>
      <w:r>
        <w:t>Weitere Dokumente zum Thema</w:t>
      </w:r>
    </w:p>
    <w:p>
      <w:hyperlink r:id="rId9">
        <w:r>
          <w:rPr>
            <w:color w:val="087E75"/>
          </w:rPr>
          <w:t>Carport-Wartung im Jahreslauf: Saisonaler Inspektionsplan für Dach, Rinne und Tragwerk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carport.tumblr.com/post/830838501749686272/carport-wartung-jahreslauf-inspektionsplan" TargetMode="External"/><Relationship Id="rId10" Type="http://schemas.openxmlformats.org/officeDocument/2006/relationships/hyperlink" Target="https://holzundhaus.github.io/039carport/dateien/minimax-c4d27df16db666dfdf969b8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