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Treppenform und Grundriss: Welche Holztreppe passt zu Öffnung, Lauf und Geschosshöhe · Arbeitsblatt mit Checkliste</w:t>
      </w:r>
    </w:p>
    <w:p>
      <w:r>
        <w:t>Für die praktische Planung: Die Auswahl einer Holztreppe beginnt nicht mit dem favored design, sondern mit den festen Rahmenbedingungen des Gebäudes. Deckeöffnung, Geschosshöhe, verfügbarer Lauf und Kopfhöhe bestimmen gemeinsam, welche Treppenform überhaupt funktionieren kann. Dieser Beitrag führt systematisch durch die Vorauswahl und greift dabei die zentralen Fragen des Grundrisses und der Treppenform auf.</w:t>
      </w:r>
    </w:p>
    <w:p>
      <w:pPr>
        <w:pStyle w:val="Heading1"/>
      </w:pPr>
      <w:r>
        <w:t>Die vier Grundgrößen der Treppenplanung</w:t>
      </w:r>
    </w:p>
    <w:p>
      <w:r>
        <w:t>Für eine belastbare Vorauswahl werden zunächst vier Maße benötigt. Die lichte Deckenöffnung legt fest, wo der Treppenlauf überhaupt Platz findet. Ihre Länge und Breite sollten im Grundriss eingetragen werden, damit spätere Raumplanung und Treppenlauf zusammenpassen. Die Geschosshöhe wird zwischen den fertigen Oberkanten der Böden gemessen; ein später ergänzter Bodenaufbau kann deshalb die erste oder letzte Steigung und damit den Austritt verändern. Hinzu kommt der verfügbare Lauf, also die Grundrissfläche, die die Treppe einnehmen darf, ohne andere Funktionen zu blockieren. Schließlich muss die lichte Höhe entlang des gesamten Weges ausreichen. Besonders kritisch wird sie im Knick, unter einem Deckenunterzug oder dort, wo die Decke zur Wand hin abfällt. Vor der Festlegung der Treppenform sollte deshalb ein Grundriss mit Öffnung und ein Schnitt mit Geschosshöhe vorliegen.</w:t>
      </w:r>
    </w:p>
    <w:p>
      <w:pPr>
        <w:pStyle w:val="Heading1"/>
      </w:pPr>
      <w:r>
        <w:t>Steigung, Auftritt und Lauflänge im Zusammenhang</w:t>
      </w:r>
    </w:p>
    <w:p>
      <w:r>
        <w:t>Die Gehbarkeit einer Treppe lässt sich mit einer einfachen Faustformel einordnen: 2 · s + a ≈ Schrittmaß, wobei s für die Steigung und a für den Auftritt stehen. Für eine gegebene Geschosshöhe bestimmen diese Werte die mögliche Stufenanzahl und die benötigte Lauflänge. Viele Steigungen bei kleinem Auftritt führen zu einem kurzen Lauf, aber zu einem steileren Gehen. Wenige Steigungen mit großem Auftritt benötigen mehr Länge. Die Formel ersetzt keine Detailplanung, schafft aber einen gemeinsamen Bewertungsrahmen. Wichtig ist außerdem, mit welchen Höhen gerechnet wird: Maßgeblich sind die fertigen Bodenhöhen, nicht die geplanten Unterkanten von Estrich oder anderen Aufbauten. So kann vermieden werden, dass eine konstruktiv passende Treppe am Ende zu hoch oder zu niedrig anschließt.</w:t>
      </w:r>
    </w:p>
    <w:p>
      <w:pPr>
        <w:pStyle w:val="Heading1"/>
      </w:pPr>
      <w:r>
        <w:t>Gerade, gewendelt oder mit Podest</w:t>
      </w:r>
    </w:p>
    <w:p>
      <w:r>
        <w:t>Eine gerade Treppe benötigt den vollen Lauf in einer Richtung. Sie ist konstruktiv einfach, bietet gleichmäßige Auftritte und benötigt im Geschoss ausreichend Wandfläche für den Austritt. Sie passt vor allem dann, wenn die Öffnung lang genug ist und der Grundriss einen langen, geraden Lauf zulässt. Eine gewendelte Treppe verteilt die Stufen auf mehrere Richtungen und kann dadurch Platz schaffen, wenn die Öffnung kurz, die Geschosshöhe aber normal ist. Im Wendebereich sind die nutzbaren Auftritte allerdings geometrisch knapper; das ist beim Transport von Möbeln und beim Gehen besonders zu beachten. Eine Treppe mit Podest teilt den Weg in zwei gerade Abschnitte und einen Richtungswechsel. Das Podest schafft zusätzliche Bewegungsfläche und kann bei einer schmalen Öffnung sowie einem langen Lauf sinnvoll sein, etwa als Anschluss an einen Flur, eine Garderobe oder eine Tür.</w:t>
      </w:r>
    </w:p>
    <w:p>
      <w:pPr>
        <w:pStyle w:val="Heading1"/>
      </w:pPr>
      <w:r>
        <w:t>Öffnung, Anschlüsse und erforderliche Unterlagen</w:t>
      </w:r>
    </w:p>
    <w:p>
      <w:r>
        <w:t>Die Deckenöffnung darf nicht isoliert vom konstruktiven Aufbau betrachtet werden. Wird sie in einer Holzbalkendecke verändert, können Durchbrüche den Lastweg beeinträchtigen. Schwingung und Schallschutz verändern sich ebenfalls, wenn ein Treppenausschnitt die Decke betrifft. Auch die Treppenanschlüsse müssen zuverlässig sein: Die Auflager sollten auf Bauteilen liegen, die die Last tatsächlich abtragen, und starre Verbindungen können Schrittgeräusche übertragen. Eine geplante Entkopplung muss deshalb mit dem Lastabtrag vereinbar sein. Für eine realistische Vorauswahl helfen ein Grundriss mit eingezeichneter Öffnung, ein Schnitt mit Geschosshöhe und Deckenaufbau, Fotos der Anschlusssituation sowie Angaben zu den geplanten Bodenaufbauten. Bei einer Holzbalkendecke, einer geänderten Öffnung oder einer aufwendigen Raumaufteilung im Dachgeschoss ist eine detaillierte Abstimmung vor Ort sinnvoll. Der Passender Beitrag ergänzt die Auswahl um angrenzende bauliche Aspekte.</w:t>
      </w:r>
    </w:p>
    <w:p>
      <w:pPr>
        <w:pStyle w:val="Heading1"/>
      </w:pPr>
      <w:r>
        <w:t>Weitere Dokumente zum Thema</w:t>
      </w:r>
    </w:p>
    <w:p>
      <w:hyperlink r:id="rId9">
        <w:r>
          <w:rPr>
            <w:color w:val="087E75"/>
          </w:rPr>
          <w:t>Treppenform und Grundriss: Welche Holztreppe passt zu Öffnung, Lauf und Geschosshöhe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39holzbau.wordpress.com/2026/10/27/holztreppe-form-grundriss-deckenoeffnung/" TargetMode="External"/><Relationship Id="rId10" Type="http://schemas.openxmlformats.org/officeDocument/2006/relationships/hyperlink" Target="https://holzundhaus.github.io/039holzbau/dateien/minimax-b4db54f930a3297ca83ae2f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