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Holzbau-Anfrage in Duisburg: Was passiert nach dem Absenden? · Arbeitsblatt mit Checkliste</w:t>
      </w:r>
    </w:p>
    <w:p>
      <w:r>
        <w:t>Für die praktische Planung: Eine Holzbau-Anfrage in Duisburg ist der Beginn einer strukturierten Planung, aber noch kein verbindlicher Auftrag. Nach dem Absenden werden die Angaben zur gewünschten Leistung, zum Standort und zum vorhandenen Planungsstand geprüft. Danach folgen Rückfragen, eine mögliche Vor-Ort-Begehung und die weitere Planung. Dieser Leitfaden fasst zusammen, was Sie bis dahin sinnvoll vorbereiten können.</w:t>
      </w:r>
    </w:p>
    <w:p>
      <w:pPr>
        <w:pStyle w:val="Heading1"/>
      </w:pPr>
      <w:r>
        <w:t>Was nach dem Absenden Ihrer Anfrage passiert</w:t>
      </w:r>
    </w:p>
    <w:p>
      <w:r>
        <w:t>Mit dem Absenden Ihrer Nachricht beginnt die Phase der Klärung und Vorbereitung. Eine Anfrage ist ausdrücklich keine Zusage für Ausführung, Preis oder Termin. In der Regel folgt zunächst eine Bestätigung des Eingangs. Anschließend werden die Informationen gesichtet, die für die nächsten Schritte wichtig sind: Welche Arbeiten sind geplant, wo liegt das Grundstück in Duisburg oder Umgebung, und welche Unterlagen oder Planungen liegen bereits vor? Rückfragen können sich dabei auf Projektart, Umfang, Zugang, bestehende Maße oder offene Punkte beziehen. Je vollständiger diese Angaben in der ersten Anfrage beschrieben sind, desto gezielter kann die Rückmeldung ausfallen. Weitere Orientierung bietet die Übersicht [zum Ablauf einer Holzbau-Anfrage in Duisburg](https://1aholzbauduisburg.blogspot.com/2026/10/holzbau-anfrage-in-duisburg-was.html).</w:t>
      </w:r>
    </w:p>
    <w:p>
      <w:pPr>
        <w:pStyle w:val="Heading1"/>
      </w:pPr>
      <w:r>
        <w:t>So bereiten Sie die wichtigen Angaben vor</w:t>
      </w:r>
    </w:p>
    <w:p>
      <w:r>
        <w:t>Bereiten Sie Ihre Anfrage so vor, dass ein Rückblick auf das eigene Vorhaben möglich ist. Notieren Sie zunächst, ob Sie etwas neu bauen, verändern oder reparieren möchten. Beschreiben Sie den gewünschten Umfang möglichst konkret und geben Sie an, welche Maße, Skizzen oder Pläne bereits vorhanden sind. Ergänzen Sie außerdem den genauen Standort sowie Hinweise zu Zufahrten oder besonderen Zugangsbedingungen. Auch der aktuelle baurechtliche Stand kann relevant sein: Liegt bereits eine Bauvoranfrage oder Genehmigung vor? Falls noch nicht alle Fragen geklärt sind, sollte die Anfrage offen benennen, welche Punkte vor einer konkreten Planung bearbeitet werden müssen. Diese Struktur hilft, Rückfragen zu bündeln und offene Entscheidungen sichtbar zu machen.</w:t>
      </w:r>
    </w:p>
    <w:p>
      <w:pPr>
        <w:pStyle w:val="Heading1"/>
      </w:pPr>
      <w:r>
        <w:t>Unterlagen für die Vor-Ort-Begehung</w:t>
      </w:r>
    </w:p>
    <w:p>
      <w:r>
        <w:t>Nach der ersten Klärung kann ein Termin vor Ort sinnvoll sein. Bei der Begehung werden die tatsächlichen Verhältnisse auf dem Grundstück oder am Gebäude betrachtet. Hilfreich sind deshalb Grundrisse, Schnitte oder Ansichten, falls vorhanden. Bringen Sie außerdem Informationen zu bestehenden Bauteilen mit, die erhalten bleiben sollen, sowie Angaben zum Genehmigungsstatus. Wenn weder Skizze noch maßstäbliche Pläne vorliegen, können Sie vor dem Termin eine einfache Übersicht anfertigen. Darin lassen sich Grundstücksgrenzen, vorhandene Gebäude, Zufahrten und ungefähre Maße des Vorhabens eintragen. Eine solche Skizze ersetzt keine fachliche Planung, sie unterstützt aber dabei, am Termintag die räumlichen Fragen direkt zu klären.</w:t>
      </w:r>
    </w:p>
    <w:p>
      <w:pPr>
        <w:pStyle w:val="Heading1"/>
      </w:pPr>
      <w:r>
        <w:t>Fragen, die bei der Begehung geklärt werden sollten</w:t>
      </w:r>
    </w:p>
    <w:p>
      <w:r>
        <w:t>Führen Sie vor dem Termin eine kurze Fragensammlung mit. Im Mittelpunkt stehen der Zustand vorhandener Holzkonstruktionen, Anforderungen an Wärmeschutz, Feuchteschutz und Brandschutz sowie vorgesehene Anschlüsse an bestehende Bauteile. Auch die Befahrbarkeit und die verfügbaren Platzverhältnisse können die Planung beeinflussen. Bei Überdachungen und Carports sollten Anschlüsse an das bestehende Gebäude sowie die Regenwasserableitung bereits angesprochen werden. Diese Themen gehören nicht erst nach der Auswahl einer Dachform auf den Prüfstand, sondern lassen sich während der Begehung gemeinsam am Objekt betrachten. So werden aus der ersten Anfrage konkrete Informationen für die nächste Planungsstufe.</w:t>
      </w:r>
    </w:p>
    <w:p>
      <w:pPr>
        <w:pStyle w:val="Heading1"/>
      </w:pPr>
      <w:r>
        <w:t>Kontakt und weitere nächste Schritte</w:t>
      </w:r>
    </w:p>
    <w:p>
      <w:r>
        <w:t>Nach dem Gespräch und der Begehung liegen mehr Informationen vor als zu Beginn der Anfrage. Damit kann die weitere Planung auf einer klareren Grundlage erfolgen. Offene Punkte sollten Sie jedoch weiterhin ausdrücklich festhalten, damit erkennbar bleibt, welche Entscheidungen noch anstehen. Wenn Sie Ihr Vorhaben konkret vorbereiten möchten, können Sie Ihre Anfrage über die [Kontaktmöglichkeiten für Holzbau in Duisburg](https://www.1a-holzbauduisburg.online/kontakt/) übermitteln. Entscheidend ist, dass Anfrage, vorbereitete Unterlagen und Notizen gemeinsam einen nachvollziehbaren Stand Ihres Projekts bilden. So lässt sich besser beurteilen, welche Informationen für das nächste Gespräch und die weitere Planung benötigt werden.</w:t>
      </w:r>
    </w:p>
    <w:p>
      <w:pPr>
        <w:pStyle w:val="Heading1"/>
      </w:pPr>
      <w:r>
        <w:t>Weitere Dokumente zum Thema</w:t>
      </w:r>
    </w:p>
    <w:p>
      <w:hyperlink r:id="rId9">
        <w:r>
          <w:rPr>
            <w:color w:val="087E75"/>
          </w:rPr>
          <w:t>Holzbau-Anfrage in Duisburg: Was passiert nach dem Absenden?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holzbauduisburg.blogspot.com/2026/10/holzbau-anfrage-in-duisburg-was.html" TargetMode="External"/><Relationship Id="rId10" Type="http://schemas.openxmlformats.org/officeDocument/2006/relationships/hyperlink" Target="https://holzundhaus.github.io/1aholzbauduisburg/dateien/minimax-65d380ca1f100621a90b302b/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