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Gefälle, Wasserablauf und Fassadenanschluss richtig planen · Arbeitsblatt mit Checkliste</w:t>
      </w:r>
    </w:p>
    <w:p>
      <w:r>
        <w:t>Für die praktische Planung: Eine Holzterrasse verschönert den Außenbereich und schafft einen gemütlichen Übergang zwischen Haus und Garten. Doch gerade bei Holzterrassen unterschätzen viele Bauherren die Bedeutung einer durchdachten Planung der Wasserableitung. Regenwasser, das nicht richtig abgeleitet wird, führt unweigerlich zu Feuchtigkeitsschäden an der Konstruktion und kann sogar die Fassade des Hauses in Mitleidenschaft ziehen. Dieser Ratgeber erklärt, worauf es bei Gefälle, Wasserablauf und Fassadenanschluss wirklich ankommt.</w:t>
      </w:r>
    </w:p>
    <w:p>
      <w:pPr>
        <w:pStyle w:val="Heading1"/>
      </w:pPr>
      <w:r>
        <w:t>Warum das Gefälle bei Holzterrassen so wichtig ist</w:t>
      </w:r>
    </w:p>
    <w:p>
      <w:r>
        <w:t>Holz reagiert dauerhaft auf Feuchtigkeit. Stehendes Wasser beschleunigt Vergrauung, Rissbildung und im schlimmsten Fall Fäulnis an den Kontaktflächen zwischen Diele und Unterkonstruktion. Ein gleichmäßiges Gefälle sorgt dafür, dass Regenwasser zügig von der Terrassenfläche abläuft, statt sich in Mulden oder am Anschluss zur Hauswand zu sammeln. Fachleute empfehlen ein Gefälle von etwa 1 bis 2 Prozent in Dielenrichtung. Das entspricht einem Höhenunterschied von 1 bis 2 Zentimetern pro Meter. Entscheidend ist dabei, dass das Gefälle bereits im Unterbau und nicht in der Dielendicke ausgeglichen wird. So bleibt die Oberfläche gleichmäßig, und die Dielen liegen vollflächig auf der Unterkonstruktion auf.</w:t>
      </w:r>
    </w:p>
    <w:p>
      <w:pPr>
        <w:pStyle w:val="Heading1"/>
      </w:pPr>
      <w:r>
        <w:t>Dielenrichtung und Wasserführung abstimmen</w:t>
      </w:r>
    </w:p>
    <w:p>
      <w:r>
        <w:t>Die Richtung der Terrassendielen bestimmt, wohin das Gefälle zeigen muss. Bei Dielen in Längsrichtung zum Gefälle läuft das Wasser entlang der Fugen zwischen den Dielen ab. Diese Variante ist bei den meisten Terrassen üblich und funktioniert gut, solange die Fugen offen bleiben. Verlaufen die Dielen quer zum Gefälle, muss das Wasser über die Dielenfläche zur Stirnseite oder zu einer seitlichen Entwässerung geleitet werden. Hier ist besondere Sorgfalt bei sauberen Kanten und ausreichender Neigung gefragt, damit kein Wasser auf die Dielen zurückstaut. Bei der Planung sollten Hausbesitzer gemeinsam mit ihrem Planer festlegen, in welche Richtung das Gelände oder die vorhandene Bebauung das Wasser ableitet. In manchen Fällen – etwa bei tief liegenden Türen – ist auch eine Kombination aus Längs- und Quergefälle sinnvoll.</w:t>
      </w:r>
    </w:p>
    <w:p>
      <w:pPr>
        <w:pStyle w:val="Heading1"/>
      </w:pPr>
      <w:r>
        <w:t>Wasserableitung aus dem Terrassenaufbau</w:t>
      </w:r>
    </w:p>
    <w:p>
      <w:r>
        <w:t>Das Gefälle der Dielenoberfläche allein reicht nicht aus. Auch aus dem konstruktiven Aufbau darunter muss Wasser entweichen können. Eine Drainageebene unter der Unterkonstruktion trennt den Holzaufbau vom Untergrund und ermöglicht die seitliche Wasserableitung. Abstandshalter oder Stelzlager sorgen dafür, dass die Unterkonstruktionshölzer nicht direkt auf einer wasserundurchlässigen Fläche aufliegen. An der tiefsten Stelle des Gefälles sollte eine Ablaufmöglichkeit vorhanden sein – sei es ein Gully, eine offene Fuge zum Kiesbett oder ein Ablaufrinnensystem am Terrassenrand. Diese Maßnahmen verhindern, dass sich Wasser im Aufbau staut und die Hölzer von unten durchfeuchtet werden.</w:t>
      </w:r>
    </w:p>
    <w:p>
      <w:pPr>
        <w:pStyle w:val="Heading1"/>
      </w:pPr>
      <w:r>
        <w:t>Die Tropfkante: Übergang zur Fassade</w:t>
      </w:r>
    </w:p>
    <w:p>
      <w:r>
        <w:t>Der Anschluss der Terrasse an die Hauswand verdient besondere Aufmerksamkeit. Hier trifft Holz auf Putz oder Mauerwerk – zwei Materialien mit unterschiedlichem Feuchteverhalten. Wird das anfallende Regenwasser hier nicht sauber abgeleitet, kann es in die Fassade eindringen und dort Schimmel, Salzausblühungen oder Putzschäden verursachen. Die Tropfkante ist ein einfaches, aber wirkungsvolles Prinzip: Die letzte Diele oder ein gesondertes Profil ragt minimal über die darunterliegende Fläche hinaus. Das Wasser tropft frei ab, statt entlang der Fassade herunterzulaufen. Bereits ein Überstand von etwa 3 Zentimetern kann hier einen deutlichen Unterschied machen. Am Wandanschluss selbst empfehlen sich zusätzlich ein Dehnungsfugenband oder Silikonanschluss zwischen Diele und Fassade sowie eine Abdichtung direkt hinter der ersten Dielereihe.</w:t>
      </w:r>
    </w:p>
    <w:p>
      <w:pPr>
        <w:pStyle w:val="Heading1"/>
      </w:pPr>
      <w:r>
        <w:t>Typische Fehler bei Wasserführung und Gefälle vermeiden</w:t>
      </w:r>
    </w:p>
    <w:p>
      <w:r>
        <w:t>Bei der Planung einer Holzterrasse gibt es einige häufige Fehler, die sich leicht vermeiden lassen. Ein Gefälle weg von der Fassade, aber zur Grundstücksgrenze, kann beim Nachbarn zu Feuchtigkeitsproblemen führen. Zu geringes Gefälle reicht bei Starkregen nicht aus, um Wasser schnell genug abzuleiten. Auch eine Unterkonstruktion ohne Zwischenraum zum Untergrund, sodass Wasser nicht seitlich abfließen kann, ist ein typischer Planungsfehler. Ebenso problematisch sind Türanschlüsse, bei denen die Terrasse höher liegt als die Schwelle, ohne ausreichenden Spritzwasserschutz. Eine frühzeitige Abstimmung zwischen Gelände, Entwässerung und Bebauung erspart nachträgliche Korrekturen, die oft aufwendiger sind als eine saubere Erstplanung.</w:t>
      </w:r>
    </w:p>
    <w:p>
      <w:pPr>
        <w:pStyle w:val="Heading1"/>
      </w:pPr>
      <w:r>
        <w:t>Weitere Dokumente zum Thema</w:t>
      </w:r>
    </w:p>
    <w:p>
      <w:hyperlink r:id="rId9">
        <w:r>
          <w:rPr>
            <w:color w:val="087E75"/>
          </w:rPr>
          <w:t>Holzterrasse: Gefälle, Wasserablauf und Fassadenanschluss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essen/-/blob/460200e9cbb70bd620a6478e49188665e0f811b8/_posts/2026-10-16-holzterrasse-gefaelle-wasserablauf-fassadenanschluss.md" TargetMode="External"/><Relationship Id="rId10" Type="http://schemas.openxmlformats.org/officeDocument/2006/relationships/hyperlink" Target="https://holzundhaus.github.io/1aholzbauessen/dateien/minimax-5f4229fceeb8f272e2417d5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