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Wärmebrücken im Holzbau: Anschlusspunkte und Bauphysik verstehen · Arbeitsblatt mit Checkliste</w:t>
      </w:r>
    </w:p>
    <w:p>
      <w:r>
        <w:t>Für die praktische Planung: Holzbau ist nicht erst mit der sichtbaren Holzkonstruktion entscheidungsreif. Auch an Sockel, Traufe, Giebel, Geschossdecken und Gauben entstehen bauphysikalisch relevante Anschlusspunkte. Die zentrale Leserfrage lautet: Welche Angaben und Unterlagen braucht man, damit Wärmebrücken früh erkannt und konstruktiv gelöst werden können? Dieser praxisnahe Leitfaden zeigt, wie Gebäudeteile untersucht, Schwachstellen dokumentiert und Projektaufträge vorbereitet werden. Er ergänzt die fachliche Übersicht zu Anschlusspunkten im Holzbau um einen strukturierten Vorbereitungsweg für Bauherren und Planende.</w:t>
      </w:r>
    </w:p>
    <w:p>
      <w:pPr>
        <w:pStyle w:val="Heading1"/>
      </w:pPr>
      <w:r>
        <w:t>Wärmebrücken an typischen Anschlussstellen erkennen</w:t>
      </w:r>
    </w:p>
    <w:p>
      <w:r>
        <w:t>Für ein erstes Gespräch empfiehlt sich eine kurze, strukturierte Problembeschreibung: Wo treffen welche Bauteile aufeinander? Welche Dämm- und Luftdichtheitsebenen sind vorhanden oder geplant? Welche Feuchte- oder Zugluftbeobachtungen gibt es? Anschließend lassen sich die betroffenen Anschlussstellen priorisieren und offene Planungsfragen benennen. Auf dieser Grundlage kann fachlich eingeschätzt werden, welche Details genauer dargestellt und welche weiteren Unterlagen erstellt werden müssen. Der Einstieg in die Anschlussstellen und ihre bauphysikalische Einordnung ist über die verlinkte Fachübersicht erreichbar.</w:t>
      </w:r>
    </w:p>
    <w:p>
      <w:pPr>
        <w:pStyle w:val="Heading1"/>
      </w:pPr>
      <w:r>
        <w:t>Weitere Dokumente zum Thema</w:t>
      </w:r>
    </w:p>
    <w:p>
      <w:hyperlink r:id="rId9">
        <w:r>
          <w:rPr>
            <w:color w:val="087E75"/>
          </w:rPr>
          <w:t>Wärmebrücken im Holzbau: Anschlusspunkte und Bauphysik verstehen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moenchengladbach/-/blob/8fabb53c1425074f05eb0c590b3d0c26b7f5c176/_posts/2026-10-22-waermebruecken-holzbau-anschlusspunkte-bauphysik.md" TargetMode="External"/><Relationship Id="rId10" Type="http://schemas.openxmlformats.org/officeDocument/2006/relationships/hyperlink" Target="https://holzundhaus.github.io/1aholzbaumoenchengladbach/dateien/minimax-1f389a0d0ae6f020cb2110c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