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Gartenhaus aus Holz: Welche Ausstattung passt zu Geräteraum, Hobbywerkstatt oder Aufenthaltsraum? · Arbeitsblatt mit Checkliste</w:t>
      </w:r>
    </w:p>
    <w:p>
      <w:r>
        <w:t>Für die praktische Planung: Ein Gartenhaus aus Holz wird erst dann sinnvoll geplant, wenn klar ist, wie es genutzt werden soll. Geräteraum, Hobbywerkstatt und Aufenthaltsraum stellen unterschiedliche Anforderungen an Innenmaße, Boden, Lüftung, Elektrik und Feuchteschutz. Der folgende Leitfaden zeigt, welche Entscheidungen vor der Planung getroffen werden sollten und wie sich die Ausstattung an der jeweiligen Nutzung orientiert. Weitere Hinweise finden sich im Beitrag zur Ausstattung eines Gartenhauses aus Holz sowie im Bereich Gartenhaus, Carport und ergänzende Holzbauten.</w:t>
      </w:r>
    </w:p>
    <w:p>
      <w:pPr>
        <w:pStyle w:val="Heading1"/>
      </w:pPr>
      <w:r>
        <w:t>Die Nutzungsart bestimmt den Ausstattungsbedarf</w:t>
      </w:r>
    </w:p>
    <w:p>
      <w:r>
        <w:t>Ein Gartenhaus aus Holz ist nicht automatisch ein fertiges Produkt aus dem Katalog. Schon vor der Festlegung von Wand, Boden und Dach sollte die spätere Aufgabe stehen. Ein Geräteraum für Spaten, Rasenmäher und Leitern benötigt vor allem robusten Feuchteschutz, ausreichende Belüftung und einen passenden Zugang. Eine Hobbywerkstatt verlangt darüber hinaus Strom, Licht und einen belastbaren Boden. Ein Aufenthaltsraum benötigt zusätzlich Dämmung, Heizung und eine sorgfältig geplante Feuchte- und Lüftungssituation. Die gewünschten Innenmaße, Türbreiten und vorhandenen Anschlüsse gehören deshalb ebenfalls zu den wichtigsten Planungsgrundlagen.</w:t>
      </w:r>
    </w:p>
    <w:p>
      <w:pPr>
        <w:pStyle w:val="Heading1"/>
      </w:pPr>
      <w:r>
        <w:t>Geräteraum: trocken lagern und gut belüften</w:t>
      </w:r>
    </w:p>
    <w:p>
      <w:r>
        <w:t>Beim Geräteraum entscheiden die eingelagerten Gegenstände über die Türbreite und die benötigte Rangierfläche. Ein Rasenmäher lässt sich durch eine schmale Öffnung bewegen, ein Schubkarren braucht mehr Platz und ein Anhänger einen separaten Zugang. Geräte, die feucht aus dem Garten kommen, benötigen außerdem eine Bodenfläche, die dauerhaft belastbar und leicht zu reinigen ist. Ein Feuchtigkeitspuffer zum Untergrund sowie Lüftungsmöglichkeiten helfen, Kondenswasser zu vermeiden. Eine aufwendige Dämmung ist für einen reinen Geräteraum in der Regel nicht erforderlich. Lüftungsöffnungen im Sockel oder im Dachbereich können hier wichtiger sein als große Fenster.</w:t>
      </w:r>
    </w:p>
    <w:p>
      <w:pPr>
        <w:pStyle w:val="Heading1"/>
      </w:pPr>
      <w:r>
        <w:t>Hobbywerkstatt: Strom, Licht und tragfähiger Boden</w:t>
      </w:r>
    </w:p>
    <w:p>
      <w:r>
        <w:t>In einer Werkstatt müssen Maschinen, Ladegeräte und eine Werkbench zuverlässig mit Strom versorgt werden. Eine einzelne Steckdose reicht häufig nicht aus, wenn zusätzlich Werkbeleuchtung oder starke Verbraucher benötigt werden. Stromkreise, Leitungsführung und Schutzmaßnahmen sollten daher vor der Wandplanung festgelegt und abgestimmt werden. Der Boden muss Werkbänke, Schränke und schwere Maschinen tragen und punktuelle Belastungen sowie Vibrationen angemessen aufnehmen. In Hanglage ist außerdem die Dimensionierung und Befestigung am Untergrund besonders zu prüfen. Schallschutz kann bei regelmäßiger Nutzung sinnvoll sein, sollte aber nicht ohne Prüfung der technischen Gegebenheiten versprochen werden.</w:t>
      </w:r>
    </w:p>
    <w:p>
      <w:pPr>
        <w:pStyle w:val="Heading1"/>
      </w:pPr>
      <w:r>
        <w:t>Aufenthaltsraum: Dämmung, Heizung und Feuchteschutz</w:t>
      </w:r>
    </w:p>
    <w:p>
      <w:r>
        <w:t>Ein Gartenhaus als Aufenthaltsraum braucht einen Aufbau, der Temperaturschwankungen abfedert und Feuchte sicher abführt. Dafür sind eine winddichte Außenseite, ein geeigneter Wand- und Dachaufbau sowie eine Dämmung mit passender Dampfbremse auf der Raumseite zentral. Dachüberstände schützen die Holzbekleidung vor direkter Bewitterung. Je nach Nutzungsprofil kann eine Heizung wie eine kompakte Elektroheizung, ein Infrarot-Paneel oder ein kleiner Holzofen mit Abnahme infrage kommen. Für die Luftqualität sind Insektenschutzgitter, kontrollierte Lüftungsöffnungen und eine durchdachte Feuchtekontrolle wichtig. Ein Sicherungskonzept muss auf die erwarteten Lasten abgestimmt sein.</w:t>
      </w:r>
    </w:p>
    <w:p>
      <w:pPr>
        <w:pStyle w:val="Heading1"/>
      </w:pPr>
      <w:r>
        <w:t>Gründung und Zugang als frühe Entscheidungen</w:t>
      </w:r>
    </w:p>
    <w:p>
      <w:r>
        <w:t>Das Gartenhaus steht nicht immer auf demselben Untergrund. Verdichteter Kies, Punktfundamente oder eine bestehene Pflasterfläche erfordern jeweils eine eigene Betrachtung. Entscheidend ist ein tragfähiger, nivellierter Untergrund, ausreichender Abstand zur Geländeoberkante sowie ein Sockel oder Auflager, das nicht überstaut wird. Spritzwasser und Oberflächenwasser sollten vom Gebäude weggeleitet werden. Auch Türöffnungen, Fenster und Lüftung müssen praktisch geplant werden: breite Gartengeräte, lange Werkstücke und Möbeltransport können unterschiedliche Zugänge erfordern. Im Aufenthaltsraum dienen Fenster zudem der Querlüftung. Mit einer Projektbeschreibung zu Maßen, Fotos und Standort lassen sich die Optionen anschließend gezielter vergleichen.</w:t>
      </w:r>
    </w:p>
    <w:p>
      <w:pPr>
        <w:pStyle w:val="Heading1"/>
      </w:pPr>
      <w:r>
        <w:t>Weitere Dokumente zum Thema</w:t>
      </w:r>
    </w:p>
    <w:p>
      <w:hyperlink r:id="rId9">
        <w:r>
          <w:rPr>
            <w:color w:val="087E75"/>
          </w:rPr>
          <w:t>Gartenhaus aus Holz: Welche Ausstattung passt zu Geräteraum, Hobbywerkstatt oder Aufenthaltsraum?</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1aholzbaumuenchen.wordpress.com/2026/10/28/gartenhaus-aus-holz-ausstattung-nutzungsart/" TargetMode="External"/><Relationship Id="rId10" Type="http://schemas.openxmlformats.org/officeDocument/2006/relationships/hyperlink" Target="https://holzundhaus.github.io/1aholzbaumuenchen/dateien/minimax-d00eabddbd6d3991823177b6/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