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Werterhalt bei Holzbauten: Dokumentation, Pflege und Versicherung nach Sturm, Wasser oder Feuer · Arbeitsblatt mit Checkliste</w:t>
      </w:r>
    </w:p>
    <w:p>
      <w:r>
        <w:t>Für die praktische Planung: Ein Holzhaus, eine Aufstockung oder eine Holzterrasse verliert nicht allein durch sichtbare Schäden an Wert. Entscheidend ist auch, wie gut Bauzustand, Materialien, Pflege und Versicherungsunterlagen nachvollziehbar dokumentiert sind. Der folgende Leitfaden zeigt, welche Unterlagen dauerhaft sinnvoll sind, wie Pflege dokumentiert wird und wie bei Sturm, Wasser oder Feuer eine klare Schadensdokumentation beginnt. Dabei wird zwischen dem allgemeinen Vergleich von Kosten und Angeboten und der Frage nach Werterhalt, Versicherbarkeit sowie Wiederaufbau unterschieden.</w:t>
      </w:r>
    </w:p>
    <w:p>
      <w:pPr>
        <w:pStyle w:val="Heading1"/>
      </w:pPr>
      <w:r>
        <w:t>Unterlagen, die den Wert sichern</w:t>
      </w:r>
    </w:p>
    <w:p>
      <w:r>
        <w:t>Für die langfristige Bewertung eines Holzbaus ist eine vollständige Unterlagenmappe wichtig. Dazu gehören Bauantrag und Baubeschreibung, Tragwerksplanung, bauphysikalische Nachweise sowie Pläne zu Anschlüssen und Bauteilaufbauten. Material- und Holzschutznachweise, Verarbeitungsrichtlinien, Rechnungen, Lieferscheine und Abnahmeprotokolle zeigen, welche Produkte verbaut wurden und wie die Konstruktion ausgeführt ist. Eine fortlaufende Übersicht über Eigenleistungen, Umbauten und Erweiterungen verhindert, dass spätere Veränderungen aus dem ursprünglichen Nachweis verschwinden. Auch Fotos vom ursprünglichen Bauzustand sind hilfreich. Die Unterlagen sollten so gespeichert werden, dass Bauplanung, Pflegeprotokolle und Versicherungsdokumente später gemeinsam auffindbar sind. Der Hauptartikel zum Vergleich von Kosten und Angeboten zeigt, wie bereits die Angebotsprüfung Vergleichbarkeit schafft; dieser Beitrag ergänzt diese Perspektive um Werterhalt und Schadensregulierung.</w:t>
      </w:r>
    </w:p>
    <w:p>
      <w:pPr>
        <w:pStyle w:val="Heading1"/>
      </w:pPr>
      <w:r>
        <w:t>Pflege nach Bauteil planen</w:t>
      </w:r>
    </w:p>
    <w:p>
      <w:r>
        <w:t>Holz reagiert auf Feuchte, UV-Licht und mechanische Belastung. Ein Pflegeplan beantwortet daher, welche Bauteile in welchen Abständen geprüft werden sollten. Für Fassade und Balkon gehören eine jährliche Sichtprüfung auf Risse, Verformungen und lose Befestigungen sowie Oberflächenbehandlungen nach den Herstellerangaben zum Ablauf. Bei Holzterrassen sind Reinigung, Wasserabläufe und Befestigungspunkte regelmäßig zu kontrollieren. Dachstuhl und Aufstockung sollten nach Sturmereignissen mit einem dokumentierten Ergebnis inspiziert werden. Dichtungen, Beschläge und Anschlussfugen von Holzfenstern und Gauben lassen sich laut Pflegeplan im Frühjahr und Herbst prüfen. Entscheidend ist weniger ein einzelner Wartungseintrag als ein fortlaufendes Protokoll: Datum, Maßnahme, ausführende Firma und bei Bedarf Fotos should each be included. So bleibt nachvollziehbar, welche Arbeiten tatsächlich stattgefunden haben.</w:t>
      </w:r>
    </w:p>
    <w:p>
      <w:pPr>
        <w:pStyle w:val="Heading1"/>
      </w:pPr>
      <w:r>
        <w:t>Versicherung und Elementarschäden prüfen</w:t>
      </w:r>
    </w:p>
    <w:p>
      <w:r>
        <w:t>Bei der Prüfung einer Wohngebäudeversicherung ist festzustellen, wie Holz, Holzbauteile und Nebengebäude behandelt werden. Auch Elementarschäden wie Überschwemmung, Starkregen, Rückstau, Schneedruck oder Erdrutsch können je nach Vertrag einbezogen oder optional zugeschaltet sein. Selbstbeteiligungen, Versicherungssumme und mögliche Bausteine für Aufräum-, Abbruch- und Wiederaufbaukosten gehören ebenfalls in die Checkliste. Wichtig ist außerdem die Frage, ob ein Unterversicherungsverzicht greift und welche Nachweise im Schadensfall verlangt werden. Pflege und Wartung erhöhen den Wert eines Holzbaus nicht automatisch. Sie können aber zeigen, dass der Zustand fortlaufend beobachtet wurde. Die tatsächliche Deckung ergibt sich aus den Versicherungsbedingungen des jeweiligen Vertrags.</w:t>
      </w:r>
    </w:p>
    <w:p>
      <w:pPr>
        <w:pStyle w:val="Heading1"/>
      </w:pPr>
      <w:r>
        <w:t>Schäden sofort belastbar dokumentieren</w:t>
      </w:r>
    </w:p>
    <w:p>
      <w:r>
        <w:t>Nach Sturm, Wasser oder Feuer beginnt die Schadensdokumentation mit den Sofortmaßnahmen. Sicherung des Gebäudes, Notabdichtungen und gegebenenfalls die Stromabschaltung sollten mit Zeitstempeln fotografiert werden. Weitwinkelaufnahmen zeigen den Gesamtschaden, Detailfotos einzelne Bauteile. Die Schadensmeldung und die vergebene Schadennummer gehören ebenfalls zur Akte. Danach folgen eine Begehung mit Sachverständigem oder Gutachter sowie ein Ergebnisprotokoll. Verborgene Schäden müssen gezielt geöffnet und einzeln festgehalten werden. Bei einem Brand können Sachverständige zwischen direktem Brandbereich, Rauch- und Rußschäden sowie Hitzeeinwirkung ohne offenes Feuer unterscheiden. Pläne erleichtern dabei die Zuordnung betroffener Bauteile.</w:t>
      </w:r>
    </w:p>
    <w:p>
      <w:pPr>
        <w:pStyle w:val="Heading1"/>
      </w:pPr>
      <w:r>
        <w:t>Wiederaufbau vorbereiten</w:t>
      </w:r>
    </w:p>
    <w:p>
      <w:r>
        <w:t>Für die Planung des Wiederaufbaus sollte ein Angebot mit klarer Leistungsgrenze vorliegen. Verwendete Materialien, Chargen und Holzschutzbehandlungen sind zu benennen, damit neue Bauteile später in die Dokumentation aufgenommen werden können. Anschließend wird der Pflege- und Wartungsplan für die neuen Bauteile aktualisiert. Der weiterführende Ratgeber zu Werterhalt bei Holzbauten kann diese Checkliste als Grundlage für die eigene Dokumentation und Versicherungsprüfung nutzen.</w:t>
      </w:r>
    </w:p>
    <w:p>
      <w:pPr>
        <w:pStyle w:val="Heading1"/>
      </w:pPr>
      <w:r>
        <w:t>Weitere Dokumente zum Thema</w:t>
      </w:r>
    </w:p>
    <w:p>
      <w:hyperlink r:id="rId9">
        <w:r>
          <w:rPr>
            <w:color w:val="087E75"/>
          </w:rPr>
          <w:t>Werterhalt bei Holzbauten: Dokumentation, Pflege und Versicherung nach Sturm, Wasser oder Feuer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muenchen/-/blob/fbdd720dc0602c6515fa0c80b7a99285a5c40cbc/_posts/2026-10-24-werterhalt-holzbauten-dokumentation-versicherung-elementarschaeden.md" TargetMode="External"/><Relationship Id="rId10" Type="http://schemas.openxmlformats.org/officeDocument/2006/relationships/hyperlink" Target="https://holzundhaus.github.io/1aholzbaumuenchen/dateien/minimax-1473cdc509bf4427e52d11e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