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Holzverbindungen im Holzbau: von Zapfen und Versatz zu modernen Anschlüssen · Arbeitsblatt mit Checkliste</w:t>
      </w:r>
    </w:p>
    <w:p>
      <w:r>
        <w:t>Für die praktische Planung: Holzverbindungen sind das Herzstück jeder Holzbaukonstruktion – sie bestimmen, wie Kräfte weitergeleitet werden und wie die fertige Struktur wirkt. Ob Dachstuhl, Anbau oder Aufstockung: Die Wahl zwischen zimmermannsmäßigen und ingenieurmäßigen Anschlüssen beeinflusst Tragfähigkeit, Optik und Wirtschaftlichkeit gleichermaßen. Dieser Ratgeber erklärt, welche Faktoren bei der Planung wirklich entscheidend sind.</w:t>
      </w:r>
    </w:p>
    <w:p>
      <w:pPr>
        <w:pStyle w:val="Heading1"/>
      </w:pPr>
      <w:r>
        <w:t>Zimmermannsmäßige Verbindungen: Tradition trifft Handwerk</w:t>
      </w:r>
    </w:p>
    <w:p>
      <w:r>
        <w:t>Zapfen, Versatz, Verblattung und Überplattung gehören zu den ältesten Holzverbindungen und kommen ohne zusätzliche Stahlteile aus. Diese formschlüssigen Verbindungen leiten Kräfte direkt von Holz zu Holz weiter und sind besonders bei sichtbaren Konstruktionen beliebt, weil sie die natürliche Maserung und Optik des Holzes betonen. Allerdings erfordern sie passgenaues Abbinden und eine sorgfältige Holzauswahl – insbesondere bei Zapfen und Versatz, die vorwiegend Druck- und Längskräfte übertragen.</w:t>
      </w:r>
    </w:p>
    <w:p>
      <w:pPr>
        <w:pStyle w:val="Heading1"/>
      </w:pPr>
      <w:r>
        <w:t>Ingenieurmäßige Anschlüsse für höhere Leistung</w:t>
      </w:r>
    </w:p>
    <w:p>
      <w:r>
        <w:t>Moderne Verbindungen nutzen Stahlformteile, Stabdübel, Gewindestangen oder Scheibendübel, um größere Kräfte auf kleinerer Fläche aufzunehmen. Sie eignen sich besonders dort, wo zimmermannsmäßige Lösungen zu viel Holzvolumen beanspruchen würden, und ermöglichen sowohl sichtbare als auch vollständig verdeckte Anschlüsse. Brettschichtholz und Brettsperrholz verlangen aufgrund ihrer Werkstoffeigenschaften häufig ingenieurmäßige Lösungen mit eingeklebten Gewindestangen oder flächigen Schraubenverbindungen.</w:t>
      </w:r>
    </w:p>
    <w:p>
      <w:pPr>
        <w:pStyle w:val="Heading1"/>
      </w:pPr>
      <w:r>
        <w:t>Wann welche Lösung die richtige Wahl ist</w:t>
      </w:r>
    </w:p>
    <w:p>
      <w:r>
        <w:t>Die Entscheidung hängt von mehreren Faktoren ab: Architektonischer Anspruch, erforderliche Tragfähigkeit, Vorfertigungsgrad und nicht zuletzt die Frage, wie much Bewegung aus Holzschwinden aufgenommen werden muss. Sichtbare Konstruktionen profitieren von sauber abgebundenen traditionellen Verbindungen, während verdeckte Anschlüsse glatte Oberflächen ermöglichen, aber mehr Planungsaufwand in der Detailphase erfordern. Generell übertragen ingenieurmäßige Anschlüsse je Fläche mehr Last, doch auch Steifigkeit und Verformungsverhalten spielen in die Bemessung hinein.</w:t>
      </w:r>
    </w:p>
    <w:p>
      <w:pPr>
        <w:pStyle w:val="Heading1"/>
      </w:pPr>
      <w:r>
        <w:t>Brandschutz und Korrosion beachten</w:t>
      </w:r>
    </w:p>
    <w:p>
      <w:r>
        <w:t>Bei allen Anschlüssen mit Stahlbauteilen müssen Brandschutz und Korrosionsschutz von Anfang an mitgedacht werden. Stahl verhält sich im Brandfall anders als Holz und muss entsprechend bewertet werden. Bei Außenbauteilen oder Konstruktionen mit Feuchtebelastung ist ein ausreichender Korrosionsschutz unverzichtbar. Auch die Einbautoleranzen der Verbindungsmittel sollten bereits beim Aufmaß berücksichtigt werden, um aufwendige Nacharbeiten auf der Baustelle zu vermeiden.</w:t>
      </w:r>
    </w:p>
    <w:p>
      <w:pPr>
        <w:pStyle w:val="Heading1"/>
      </w:pPr>
      <w:r>
        <w:t>Praxisnahe Planungstipps für erfolgreiche Projekte</w:t>
      </w:r>
    </w:p>
    <w:p>
      <w:r>
        <w:t>Wer Anschlüsse frühzeitig mit dem Tragwerksplaner und dem Vorfertigungsbetrieb abstimmt, schafft die Grundlage für eine wirtschaftliche Ausführung. Bei Sanierungen am Bestand empfiehlt sich eine sorgfältige Untersuchung der tatsächlich ausgeführten Konstruktion, da vorhandene Pläne nicht immer der Realität entsprechen. Bauphysikalische Aspekte wie Feuchte und Luftdichtheit sollten ebenfalls in die Anschlussdetails einfließen. Bei Aufstockungen aus Holz kommen all diese Themen zusammen, weil neue Wände und Decken an vorhandene Bauteile anschließen müssen und die Vorfertigung die Anschlussgeometrie maßgeblich bestimmt.</w:t>
      </w:r>
    </w:p>
    <w:p>
      <w:pPr>
        <w:pStyle w:val="Heading1"/>
      </w:pPr>
      <w:r>
        <w:t>Weitere Dokumente zum Thema</w:t>
      </w:r>
    </w:p>
    <w:p>
      <w:hyperlink r:id="rId9">
        <w:r>
          <w:rPr>
            <w:color w:val="087E75"/>
          </w:rPr>
          <w:t>Holzverbindungen im Holzbau: von Zapfen und Versatz zu modernen Anschlüssen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chen/holzverbindungen-holzbau-zapfen-versatz-anschluesse/" TargetMode="External"/><Relationship Id="rId10" Type="http://schemas.openxmlformats.org/officeDocument/2006/relationships/hyperlink" Target="https://holzundhaus.github.io/1aholzbaumuenchen/dateien/minimax-f3854916683850c4267ef0f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