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Erschließung bei einer Aufstockung in Holzrahmenbauweise: Treppe, Flur und Anschluss an den Bestand · Arbeitsblatt mit Checkliste</w:t>
      </w:r>
    </w:p>
    <w:p>
      <w:r>
        <w:t>Für die praktische Planung: Bei einer Aufstockung in Holzrahmenbauweise ist die Erschließung mehr als ein Nebenaspekt: Treppe, Flur und Anschluss an den Bestand müssen mit der Tragstruktur zusammenpassen. Wer diese Punkte früh klärt, schafft die Voraussetzung dafür, dass das zusätzliche Geschoss im Alltag funktioniert und die Holzbauteile später mit passenden Öffnungen und Auflagern geplant werden können.</w:t>
      </w:r>
    </w:p>
    <w:p>
      <w:pPr>
        <w:pStyle w:val="Heading1"/>
      </w:pPr>
      <w:r>
        <w:t>Die Treppe verbindet Bestand und Aufstockung</w:t>
      </w:r>
    </w:p>
    <w:p>
      <w:r>
        <w:t>Die Treppe ist das sichtbarste Bindeglied zwischen dem bestehenden Haus und dem neuen Geschoss. Ihre Position im Grundriss sollte früh festgelegt werden. Im vorhandenen Treppenhaus ist eine Fortsetzung möglich, sofern dort ausreichend Raumhöhe, Breite und Tragfähigkeit vorhanden sind. Ist der bestehende Treppenraum zu eng oder soll im Erdgeschoss möglichst viel Wohnfläche erhalten bleiben, kann die Treppe in einen neuen Treppenraum verlagert werden. Eine außenliegende Erschließung berührt den Bestand zwar weniger, wirft aber zusätzliche Fragen zu Witterungsschutz, Brandschutz und Zugang auf. Wichtig ist außerdem der Zusammenhang zwischen Treppe, Deckenrand und Bestandswand. Die neue Treppe muss ihre Lasten dort abgeben, wo auch die neuen Wände stehen. Der Anschluss sollte deshalb als zusammenhängendes Detail geplant werden und nicht als getrennte Aufgabe für einzelne Gewerke. Ein Nachweis der Tragfähigkeit bleibt auch bei der vergleichsweise leichten Holzrahmenbau-Aufstockung erforderlich.</w:t>
      </w:r>
    </w:p>
    <w:p>
      <w:pPr>
        <w:pStyle w:val="Heading1"/>
      </w:pPr>
      <w:r>
        <w:t>Der Flur entscheidet über die nutzbare Fläche</w:t>
      </w:r>
    </w:p>
    <w:p>
      <w:r>
        <w:t>Ein Flur im aufgestockten Geschoss erfüllt gleich mehrere Aufgaben. Er erschließt Schlaf-, Bad- oder Arbeitszimmer und schafft kurze Wege zwischen den Räumen. Außerdem ist er geeigneter Bereich, um Leitungswege für Elektro, Heizung und Lüftung zu bündeln. Nicht zu unterschätzen ist der Platzbedarf für den Treppenaufgang und ein notwendiges Podest. Besonders gewendelte oder halbgewendelte Treppen benötigen zusätzliche Grundfläche. Die Breite des Flurs hängt deshalb von der gewünschten Nutzung und der gewählten Treppenlösung ab. In der Holzrahmenbauweise lässt sich der Verteilerbereich ohne massive Innenwände in den Wandaufbau integrieren. Grundriss und Geschossverteilung sollten daher gemeinsam betrachtet werden: Zu knappe Flure reduzieren die nutzbare Wohnfläche, während eine großzügigere Erschließung mehr zusammenhängende Fläche schaffen kann. Für die Planung ist es hilfreich, die Nutzung der geplanten Räume früh zu benennen und den Flur entsprechend zu organisieren.</w:t>
      </w:r>
    </w:p>
    <w:p>
      <w:pPr>
        <w:pStyle w:val="Heading1"/>
      </w:pPr>
      <w:r>
        <w:t>Anschlussstellen planen, bevor Elemente vorfertigt werden</w:t>
      </w:r>
    </w:p>
    <w:p>
      <w:r>
        <w:t>Eine Aufstockung trifft auf Wände, Decken, Dach und eine möglicherweise bereits vorhandene Treppe. Am Übergang zur Bestandsdecke müssen Aufbauhöhen, Fußbodenaufbau und mögliche Unebenheiten bekannt sein, bevor Holzrahmenelemente vorfertigt werden. An den Bestandswänden sind je nach Ausführung Fragen zu Winddichtigkeit, Schallschutz und Haustrennung zu berücksichtigen. Endet die alte Treppe am obersten Geschoss, bildet der Übergang zur neuen Treppe einen eigenen Knotenpunkt aus Auflager, Schalltrennung und gegebenenfalls zusätzlicher Wärmedämmung. Auch der Anschluss an ein erhaltenes Bestandsdach muss in die Planung einfließen. Werden neue Dachflächenanteile geschaffen, ist er ohnehin Teil der gesamten Dachplanung. Diese Details dürfen nicht erst auf der Baustelle geklärt werden, da sie die Vorfertigung und die Passgenauigkeit der Elemente beeinflussen.</w:t>
      </w:r>
    </w:p>
    <w:p>
      <w:pPr>
        <w:pStyle w:val="Heading1"/>
      </w:pPr>
      <w:r>
        <w:t>Was Bauherrinnen und Bauherren bereitstellen können</w:t>
      </w:r>
    </w:p>
    <w:p>
      <w:r>
        <w:t>Die Erschließung muss nicht selbst entworfen werden. Bereits vorhandene Grundrisse mit Treppenverlauf und Geschosshöhen erleichtern die Beurteilung ebenso wie Angaben zu früheren Umbauten, einer Dachsanierung oder geöffneten Wänden. Die gewünschte Nutzung der neuen Räume hilft bei Flurbreite, Badplatz und Raumverteilung. Außerdem ist der Stand einer Bauvoranfrage oder Genehmigung wichtig, weil Treppen und äußere Erschließungsformen in der bauaufsichtlichen Prüfung eine Rolle spielen können. Mit diesen Informationen lässt sich die Erschließung in das Gesamtkonzept einordnen, statt sie erst zu ergänzen, wenn die Holzrahmenelemente bereits stehen. Der passende Einstieg auf der Hauptseite ergänzt die grundlegende Einordnung der Aufstockung in Holzrahmenbauweise.</w:t>
      </w:r>
    </w:p>
    <w:p>
      <w:pPr>
        <w:pStyle w:val="Heading1"/>
      </w:pPr>
      <w:r>
        <w:t>Erschließung und Statik gehören in denselben Plan</w:t>
      </w:r>
    </w:p>
    <w:p>
      <w:r>
        <w:t>Treppe, Flur und Anschluss wirken auf den ersten Blick wie ein separates Thema, hängen jedoch eng mit der Tragstruktur zusammen. Wo eine Treppe aufliegt, ist häufig auch eine Wand des neuen Geschosses vorgesehen. Entlang eines Flurs sollte eine ausreichende Deckenträgerlinie vorhanden sein. Aus diesem Grund lässt sich die Erschließung nicht unabhängig von Statik, Aufbauhöhen und konstruktiven Auflagern entwickeln. Sind Treppenposition, Flurverteilung und Anschlussstellen geklärt, können die Holzrahmenelemente mit ihren tatsächlichen Wandöffnungen und Auflagern geplant werden. Die Erschließung bleibt damit das Bindeglied zwischen Konstruktion und Nutzung: Sie verbindet das neue Geschoss mit dem Alltag im Bestand und schafft die Voraussetzung für einen schlüssigen Gesamtaufbau.</w:t>
      </w:r>
    </w:p>
    <w:p>
      <w:pPr>
        <w:pStyle w:val="Heading1"/>
      </w:pPr>
      <w:r>
        <w:t>Weitere Dokumente zum Thema</w:t>
      </w:r>
    </w:p>
    <w:p>
      <w:hyperlink r:id="rId9">
        <w:r>
          <w:rPr>
            <w:color w:val="087E75"/>
          </w:rPr>
          <w:t>Erschließung bei einer Aufstockung in Holzrahmenbauweise: Treppe, Flur und Anschluss an den Bestand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muenster/-/blob/a3a70c34097a9769486b92b3e184fc764f3a3a4d/_posts/2026-10-24-erschliessung-aufstockung-holzrahmenbau-treppe-flur-anschluss.md" TargetMode="External"/><Relationship Id="rId10" Type="http://schemas.openxmlformats.org/officeDocument/2006/relationships/hyperlink" Target="https://holzundhaus.github.io/1aholzbaumuenster/dateien/minimax-774eb22556556bac0e4a9d9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