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Türanschluss und Aufbauhöhe bei der Holzterrasse: Der Planungsschritt vor der Dielenwahl · Arbeitsblatt mit Checkliste</w:t>
      </w:r>
    </w:p>
    <w:p>
      <w:r>
        <w:t>Für die praktische Planung: Beim Bau oder Umbau einer Holzterrasse ist der Türanschluss der Bereich, der die gesamte Planung beeinflusst. Erst wenn Schwellenhöhe, Aufbau und Wasserführung gemeinsam betrachtet werden, lassen sich Dielen, Unterkonstruktion und Ausführung sinnvoll auswählen. Der folgende Leitfaden strukturiert die wichtigsten Prüfungen für die Planung vor Ort.</w:t>
      </w:r>
    </w:p>
    <w:p>
      <w:pPr>
        <w:pStyle w:val="Heading1"/>
      </w:pPr>
      <w:r>
        <w:t>Der Türanschluss als Ausgangspunkt der Planung</w:t>
      </w:r>
    </w:p>
    <w:p>
      <w:r>
        <w:t>Die Aufbauhöhe einer Terrasse ergibt sich aus mehreren Schichten: Dielen, Abstandshalter, Unterkonstruktion und Auflager. Zusammen bilden sie das Maß, das zur vorhandenen Türschwelle passen muss. Ein sinnvoller Ablauf beginnt deshalb mit der Bestandsaufnahme und nicht mit der Auswahl eines Dielenprofils. Zu klären ist, wie hoch die Schwelle tatsächlich ist, welche Höhe zur Verfügung steht und wie sich der Übergang im Alltag nutzen lässt. Der zugehörige Beitrag zur Planung von Türanschluss und Aufbauhöhe bietet einen Einstieg in die weitere Abstimmung.</w:t>
      </w:r>
    </w:p>
    <w:p>
      <w:pPr>
        <w:pStyle w:val="Heading1"/>
      </w:pPr>
      <w:r>
        <w:t>Höhenunterschied und Nutzbarkeit im Einklang</w:t>
      </w:r>
    </w:p>
    <w:p>
      <w:r>
        <w:t>Zwischen Türschwelle und Terrassenoberfläche sollte ein ausreichender Höhenunterschied bestehen, damit Regenwasser nicht nach innen läuft. Gleichzeitig darf der Übergang nicht so hoch werden, dass eine unbequeme Stufe oder eine Stolperkante entsteht. Besonders bei Bestandsbauten ist zu prüfen, ob die vorhandenen Gegebenheiten überhaupt einen passenden Aufbau zulassen. Die gewünschte Terrassenhöhe sollte daher früh mit der realen Schwellenhöhe abgeglichen werden. Spätere Änderungen an der Konstruktion sind meist aufwendiger, wenn Dielen und Oberflächen bereits feststehen.</w:t>
      </w:r>
    </w:p>
    <w:p>
      <w:pPr>
        <w:pStyle w:val="Heading1"/>
      </w:pPr>
      <w:r>
        <w:t>Wasserführung und Entwässerung prüfen</w:t>
      </w:r>
    </w:p>
    <w:p>
      <w:r>
        <w:t>Am Türanschluss kann Wasser stehen, wenn das Gefälle oder der Abfluss fehlt. Deshalb gehört die Entwässerung in die Vorabplanung. Zu untersuchen ist, ob das Wasser von der Tür weg in eine Rinne, auf eine ausreichend geneigte Fläche oder zu einem vorhandenen Gully geführt werden kann. Bei Holzdielen beeinflussen Gefälle und Dielenabstände den Ablauf. Diese Aspekte gehören zur Unterkonstruktionsplanung und sollten nicht erst nach der Oberflächengestaltung berücksichtigt werden. Ein geeigneter Aufbau berücksichtigt deshalb sowohl die Ableitung des Regenwassers als auch die bestimmenden Höhen am Übergang.</w:t>
      </w:r>
    </w:p>
    <w:p>
      <w:pPr>
        <w:pStyle w:val="Heading1"/>
      </w:pPr>
      <w:r>
        <w:t>Unterkonstruktion und Untergrund bewerten</w:t>
      </w:r>
    </w:p>
    <w:p>
      <w:r>
        <w:t>Die verfügbare Aufbauhöhe wird nicht allein durch die Dielenstärke bestimmt. Auch Lagerhölzer, Abstandhalter und ein möglicher Ausgleich zum Untergrund müssen Platz finden. Im Bestand kann die vorhandene Schwelle die Konstruktion deutlich begrenzen. Zusätzlich ist zu prüfen, ob ein vorhandener Beton, verdichteter Schotter oder gewachsener Boden das gewünschte Konstruktionsprinzip trägt. Feuchte, Schattenbereiche und Spritzwasser können die Situation zusätzlich belasten. Eine Aufnahme dieser Bedingungen hilft einzuschätzen, ob der gewünschte Aufbau technisch und baulich sinnvoll umsetzbar ist.</w:t>
      </w:r>
    </w:p>
    <w:p>
      <w:pPr>
        <w:pStyle w:val="Heading1"/>
      </w:pPr>
      <w:r>
        <w:t>Was für eine belastbare Ersteinschätzung benötigt wird</w:t>
      </w:r>
    </w:p>
    <w:p>
      <w:r>
        <w:t>Für die erste Planung sind konkrete Angaben und Bilder hilfreich. Dazu gehören die Maße der Terrassenfläche, die vorhandene Aufbauhöhe sowie Fotos vom Türanschluss und vom Untergrund. Außerdem sollten Schattenbereiche, Feuchtesituation und die vorhandene Wasserführung beschrieben werden. Angaben zur gewünschten Nutzung und zu den Wunschmaßen ergänzen die technische Bestandsaufnahme. Mit diesen Informationen lässt sich prüfen, welche Höhen und Unterkonstruktionen infrage kommen. Der passende Beitrag zur weiteren Planung kann anschließend als Grundlage für eine Abstimmung vor Ort dienen.</w:t>
      </w:r>
    </w:p>
    <w:p>
      <w:pPr>
        <w:pStyle w:val="Heading1"/>
      </w:pPr>
      <w:r>
        <w:t>Weitere Dokumente zum Thema</w:t>
      </w:r>
    </w:p>
    <w:p>
      <w:hyperlink r:id="rId9">
        <w:r>
          <w:rPr>
            <w:color w:val="087E75"/>
          </w:rPr>
          <w:t>Türanschluss und Aufbauhöhe bei der Holzterrasse: Der Planungsschritt vor der Dielenwahl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uenster/tueranschluss-aufbauhoehe-holzterrasse-planung/" TargetMode="External"/><Relationship Id="rId10" Type="http://schemas.openxmlformats.org/officeDocument/2006/relationships/hyperlink" Target="https://holzundhaus.github.io/1aholzbaumuenster/dateien/minimax-e2bb87f1cad366bf0a8cdbb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