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für Haustiere: Sicherheit, Klima und Alltag mit Hund, Katze und Kleintieren · Arbeitsblatt mit Checkliste</w:t>
      </w:r>
    </w:p>
    <w:p>
      <w:r>
        <w:t>Für die praktische Planung: Ein Wintergarten kann Hunden, Katzen und Kleintieren zusätzlichen Raum, Tageslicht und einen geschützten Blick in den Garten bieten. Damit daraus ein sicherer Alltagsraum wird, sollten Glasscheiben, Klimatisierung, Bodenbeläge und Zugang bereits bei der Planung berücksichtigt werden. Der folgende Leitfaden zeigt, worauf es bei der konkreten Umsetzung ankommt und welche Fragen vor dem Bau geklärt werden sollten.</w:t>
      </w:r>
    </w:p>
    <w:p>
      <w:pPr>
        <w:pStyle w:val="Heading1"/>
      </w:pPr>
      <w:r>
        <w:t>Sicherheitsglas und Brüstungen richtig dimensionieren</w:t>
      </w:r>
    </w:p>
    <w:p>
      <w:r>
        <w:t>Große Glasflächen sind für Tiere ein besonderes Risiko, weil sie Glas anders wahrnehmen als Menschen. Beim Spielen, bei Jagdverhalten oder in Panik können sie dagegenrennen. Einscheibensicherheitsglas zerbricht in kleine Krümel und verringert damit die Schnittgefahr. Verbundsicherheitsglas hält die Bruchstücke durch eine Folie zusammen und bleibt meist stehen, was insbesondere bei größeren Hunden zusätzlichen Schutz bieten kann. Beim Einbau sollten zudem scharfe Kanten, Ecken und Klemmstellen an Türen vermieden werden. Sichtbare Markierungen können Tieren helfen, Scheiben zu erkennen. Die Brüstungshöhe muss zur Größe der Tiere passen, damit Hunde oder neugierige Katzen nicht über niedrige Glasflächen klettern.</w:t>
      </w:r>
    </w:p>
    <w:p>
      <w:pPr>
        <w:pStyle w:val="Heading1"/>
      </w:pPr>
      <w:r>
        <w:t>Hitzestau und Zugluft im Blick behalten</w:t>
      </w:r>
    </w:p>
    <w:p>
      <w:r>
        <w:t>Ein Wintergarten kann sich durch Sonneneinstrahlung schnell aufheizen. Da Hunde nur eingeschränkt schwitzen, ist eine zusätzliche Temperaturkontrolle besonders wichtig. Außenliegende Rollläden, Markisen oder Raffstores halten Sonnenstrahlen bereits vor dem Innenraum ab. Hochliegende oder gegenüberliegende Öffnungen unterstützen die Querlüftung, während Dachlüfter warme Luft nach oben abführen können. Ein Thermometer oder eine Wetterstation unterstützt die Kontrolle. Im Winter sollte umgekehrt Zugluft an Türen, Schwellen und Hausanschluss reduziert werden. Für eine Tierzone, die dauerhaft beheizt wird, ist ein geeignetes Heizkonzept erforderlich.</w:t>
      </w:r>
    </w:p>
    <w:p>
      <w:pPr>
        <w:pStyle w:val="Heading1"/>
      </w:pPr>
      <w:r>
        <w:t>Trittsichere Böden und tierfreundliche Materialien auswählen</w:t>
      </w:r>
    </w:p>
    <w:p>
      <w:r>
        <w:t>Der Boden sollte trocken, matt und rutschhemmend sein. Raue Fliesen, strukturierte Vinyl- oder Designböden sowie Holzdielen mit entsprechender Oberfläche können sich für Tiere eignen. Hochpolierte Stein- oder Feinsteinzeugböden bergen dagegen die Gefahr, dass besonders junge oder ältere Tiere ausrutschen. Tierhaare, Streu und Erde müssen regelmäßig entfernbar sein; ein versiegelter, feucht wischbarer Boden erleichtert die Reinigung. Aggressive Reinigungsmittel sollten vermieden werden, da viele Haustiere empfindliche Atemwege haben. Kabel, Heizungen und Lampen sollten so angeordnet sein, dass Tiere sie weder zerren noch sich daran verbrennen können.</w:t>
      </w:r>
    </w:p>
    <w:p>
      <w:pPr>
        <w:pStyle w:val="Heading1"/>
      </w:pPr>
      <w:r>
        <w:t>Zugänge, Übergänge und Fluchtwege einplanen</w:t>
      </w:r>
    </w:p>
    <w:p>
      <w:r>
        <w:t>Früh geklärt werden sollte, wie Tiere selbstständig in den Wintergarten gelangen. Eine winddicht schließende und gut isolierte Haustierklappe kann kleinen Hunden und Katzen eigenständigen Zugang ermöglichen. Schiebetüren mit niedriger Schwelle sind praktisch, wenn Tiere gemeinsam mit ihren Halter:innen durchgehen. Bei nur einer Tür sollten Fluchtwege berücksichtigt werden, da Tiere in Stresssituationen häufig den gewohnten Ausgang suchen. Für Kaninchen oder Meerschweinchen kann eine kleine, kontrollierbare Tür sinnvoll sein, die nachts verschlossen wird. Zudem empfiehlt sich eine klare Zonierung aus beheiztem Wohnbereich, Wintergarten und Außenbereich.</w:t>
      </w:r>
    </w:p>
    <w:p>
      <w:pPr>
        <w:pStyle w:val="Heading1"/>
      </w:pPr>
      <w:r>
        <w:t>Von der Tierplanung zum technischen Konzept</w:t>
      </w:r>
    </w:p>
    <w:p>
      <w:r>
        <w:t>Für die schrittweise Planung bietet sich folgende Reihenfolge an: zuerst Tierbestand, Alter, Verhalten und Nutzung beschreiben, anschließend Sicherheitsglas und Brüstungshöhe festlegen. Danach folgen Bodenbelag, Beschattung, Lüftung und Öffnungselemente. Erst wenn diese Anforderungen bekannt sind, lassen sich Hausanschluss und thermische Trennung mit einem Fachbetrieb abstimmen. Für den technischen Aufbau von Boden, Profilen, Verglasung und Hausanschluss bietet sich die ergänzende Erläuterung zum Warmwintergarten an. So werden tierbezogene Anforderungen mit den technischen Möglichkeiten eines Wintergartens verbunden.</w:t>
      </w:r>
    </w:p>
    <w:p>
      <w:pPr>
        <w:pStyle w:val="Heading1"/>
      </w:pPr>
      <w:r>
        <w:t>Weitere Dokumente zum Thema</w:t>
      </w:r>
    </w:p>
    <w:p>
      <w:hyperlink r:id="rId9">
        <w:r>
          <w:rPr>
            <w:color w:val="087E75"/>
          </w:rPr>
          <w:t>Wintergarten für Haustiere: Sicherheit, Klima und Alltag mit Hund, Katze und Kleintieren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wintergartennrw.wordpress.com/2026/10/27/wintergarten-fuer-hunde-katzen-kleintiere/" TargetMode="External"/><Relationship Id="rId10" Type="http://schemas.openxmlformats.org/officeDocument/2006/relationships/hyperlink" Target="https://holzundhaus.github.io/1awintergartennrw/dateien/minimax-3aedfbb1042cd2bc47c3610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